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DF9" w:rsidRDefault="00306F80" w:rsidP="003B35DE">
      <w:pPr>
        <w:widowControl/>
        <w:jc w:val="center"/>
        <w:rPr>
          <w:b/>
          <w:bCs/>
          <w:sz w:val="28"/>
          <w:szCs w:val="28"/>
          <w:lang w:val="ru-RU"/>
        </w:rPr>
      </w:pPr>
      <w:r>
        <w:rPr>
          <w:rFonts w:eastAsia="@Arial Unicode MS"/>
          <w:b/>
          <w:bCs/>
          <w:noProof/>
          <w:lang w:val="ru-RU"/>
        </w:rPr>
        <w:drawing>
          <wp:anchor distT="0" distB="0" distL="114300" distR="114300" simplePos="0" relativeHeight="251768320" behindDoc="0" locked="0" layoutInCell="1" allowOverlap="1">
            <wp:simplePos x="0" y="0"/>
            <wp:positionH relativeFrom="column">
              <wp:posOffset>-1093783</wp:posOffset>
            </wp:positionH>
            <wp:positionV relativeFrom="paragraph">
              <wp:posOffset>-624556</wp:posOffset>
            </wp:positionV>
            <wp:extent cx="7533524" cy="10713493"/>
            <wp:effectExtent l="0" t="0" r="0" b="0"/>
            <wp:wrapNone/>
            <wp:docPr id="5" name="Рисунок 5" descr="C:\Documents and Settings\OLGA\Мои документы\Леонардо\Сайт\Июнь 2020\Программы исходные\Программа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LGA\Мои документы\Леонардо\Сайт\Июнь 2020\Программы исходные\Программа000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58"/>
                    <a:stretch/>
                  </pic:blipFill>
                  <pic:spPr bwMode="auto">
                    <a:xfrm>
                      <a:off x="0" y="0"/>
                      <a:ext cx="7531095" cy="107100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38B">
        <w:rPr>
          <w:rStyle w:val="Zag11"/>
          <w:rFonts w:eastAsia="@Arial Unicode MS"/>
          <w:b/>
          <w:bCs/>
          <w:lang w:val="ru-RU"/>
        </w:rPr>
        <w:br w:type="page"/>
      </w:r>
      <w:r w:rsidR="00682722" w:rsidRPr="00480DF9">
        <w:rPr>
          <w:b/>
          <w:bCs/>
          <w:sz w:val="28"/>
          <w:szCs w:val="28"/>
          <w:lang w:val="ru-RU"/>
        </w:rPr>
        <w:lastRenderedPageBreak/>
        <w:t>СОДЕРЖАНИЕ</w:t>
      </w:r>
    </w:p>
    <w:p w:rsidR="00642E34" w:rsidRPr="00F82ADD" w:rsidRDefault="00642E34" w:rsidP="003B35DE">
      <w:pPr>
        <w:widowControl/>
        <w:jc w:val="center"/>
        <w:rPr>
          <w:b/>
          <w:bCs/>
          <w:color w:val="FF0000"/>
          <w:sz w:val="28"/>
          <w:szCs w:val="28"/>
          <w:lang w:val="ru-RU"/>
        </w:rPr>
      </w:pPr>
    </w:p>
    <w:p w:rsidR="00CF6CB4" w:rsidRPr="00480DF9" w:rsidRDefault="00CF6CB4" w:rsidP="003B35DE">
      <w:pPr>
        <w:widowControl/>
        <w:rPr>
          <w:sz w:val="28"/>
          <w:szCs w:val="28"/>
          <w:lang w:val="ru-RU"/>
        </w:rPr>
      </w:pPr>
      <w:r w:rsidRPr="00480DF9">
        <w:rPr>
          <w:b/>
          <w:bCs/>
          <w:sz w:val="28"/>
          <w:szCs w:val="28"/>
          <w:lang w:val="ru-RU"/>
        </w:rPr>
        <w:t xml:space="preserve">1. ЦЕЛЕВОЙ РАЗДЕЛ </w:t>
      </w:r>
      <w:r>
        <w:rPr>
          <w:sz w:val="28"/>
          <w:szCs w:val="28"/>
          <w:lang w:val="ru-RU"/>
        </w:rPr>
        <w:t>……………………………………………………..</w:t>
      </w:r>
      <w:r w:rsidRPr="00480DF9">
        <w:rPr>
          <w:sz w:val="28"/>
          <w:szCs w:val="28"/>
          <w:lang w:val="ru-RU"/>
        </w:rPr>
        <w:t xml:space="preserve"> 3</w:t>
      </w:r>
    </w:p>
    <w:p w:rsidR="00CF6CB4" w:rsidRPr="00480DF9" w:rsidRDefault="00CF6CB4" w:rsidP="003B35DE">
      <w:pPr>
        <w:widowControl/>
        <w:rPr>
          <w:sz w:val="28"/>
          <w:szCs w:val="28"/>
          <w:lang w:val="ru-RU"/>
        </w:rPr>
      </w:pPr>
      <w:r w:rsidRPr="00480DF9">
        <w:rPr>
          <w:sz w:val="28"/>
          <w:szCs w:val="28"/>
          <w:lang w:val="ru-RU"/>
        </w:rPr>
        <w:t>1.1. Пояснительная записка ………………………………………………</w:t>
      </w:r>
      <w:r>
        <w:rPr>
          <w:sz w:val="28"/>
          <w:szCs w:val="28"/>
          <w:lang w:val="ru-RU"/>
        </w:rPr>
        <w:t>…</w:t>
      </w:r>
      <w:r w:rsidRPr="00480DF9">
        <w:rPr>
          <w:sz w:val="28"/>
          <w:szCs w:val="28"/>
          <w:lang w:val="ru-RU"/>
        </w:rPr>
        <w:t xml:space="preserve"> </w:t>
      </w:r>
      <w:r>
        <w:rPr>
          <w:sz w:val="28"/>
          <w:szCs w:val="28"/>
          <w:lang w:val="ru-RU"/>
        </w:rPr>
        <w:t>3</w:t>
      </w:r>
    </w:p>
    <w:p w:rsidR="00CF6CB4" w:rsidRPr="00480DF9" w:rsidRDefault="00CF6CB4" w:rsidP="002336AE">
      <w:pPr>
        <w:pStyle w:val="Osnova"/>
        <w:tabs>
          <w:tab w:val="left" w:leader="dot" w:pos="5850"/>
          <w:tab w:val="left" w:pos="8931"/>
        </w:tabs>
        <w:spacing w:line="240" w:lineRule="auto"/>
        <w:ind w:right="529" w:firstLine="0"/>
        <w:rPr>
          <w:sz w:val="28"/>
          <w:szCs w:val="28"/>
          <w:lang w:val="ru-RU"/>
        </w:rPr>
      </w:pPr>
      <w:r w:rsidRPr="00480DF9">
        <w:rPr>
          <w:rFonts w:ascii="Times New Roman" w:hAnsi="Times New Roman" w:cs="Times New Roman"/>
          <w:color w:val="auto"/>
          <w:sz w:val="28"/>
          <w:szCs w:val="28"/>
          <w:lang w:val="ru-RU"/>
        </w:rPr>
        <w:t xml:space="preserve">1.2. </w:t>
      </w:r>
      <w:r w:rsidRPr="009F408B">
        <w:rPr>
          <w:color w:val="auto"/>
          <w:sz w:val="28"/>
          <w:szCs w:val="28"/>
          <w:lang w:val="ru-RU"/>
        </w:rPr>
        <w:t>Планируемые</w:t>
      </w:r>
      <w:r>
        <w:rPr>
          <w:color w:val="auto"/>
          <w:sz w:val="28"/>
          <w:szCs w:val="28"/>
          <w:lang w:val="ru-RU"/>
        </w:rPr>
        <w:t xml:space="preserve"> результаты освоения ООП НОО АНО</w:t>
      </w:r>
      <w:r w:rsidRPr="009F408B">
        <w:rPr>
          <w:color w:val="auto"/>
          <w:sz w:val="28"/>
          <w:szCs w:val="28"/>
          <w:lang w:val="ru-RU"/>
        </w:rPr>
        <w:t xml:space="preserve"> «СОШ «Леонардо» </w:t>
      </w:r>
      <w:r w:rsidR="008315FD">
        <w:rPr>
          <w:color w:val="auto"/>
          <w:sz w:val="28"/>
          <w:szCs w:val="28"/>
          <w:lang w:val="ru-RU"/>
        </w:rPr>
        <w:t>…………………</w:t>
      </w:r>
      <w:r w:rsidR="002336AE">
        <w:rPr>
          <w:sz w:val="28"/>
          <w:szCs w:val="28"/>
          <w:lang w:val="ru-RU"/>
        </w:rPr>
        <w:t>……………………………………………...</w:t>
      </w:r>
      <w:r>
        <w:rPr>
          <w:sz w:val="28"/>
          <w:szCs w:val="28"/>
          <w:lang w:val="ru-RU"/>
        </w:rPr>
        <w:t xml:space="preserve"> 1</w:t>
      </w:r>
      <w:r w:rsidR="0002634A">
        <w:rPr>
          <w:sz w:val="28"/>
          <w:szCs w:val="28"/>
          <w:lang w:val="ru-RU"/>
        </w:rPr>
        <w:t>5</w:t>
      </w:r>
    </w:p>
    <w:p w:rsidR="00CF6CB4" w:rsidRPr="00480DF9" w:rsidRDefault="00CF6CB4" w:rsidP="003B35DE">
      <w:pPr>
        <w:widowControl/>
        <w:rPr>
          <w:sz w:val="28"/>
          <w:szCs w:val="28"/>
          <w:lang w:val="ru-RU"/>
        </w:rPr>
      </w:pPr>
      <w:r w:rsidRPr="00480DF9">
        <w:rPr>
          <w:sz w:val="28"/>
          <w:szCs w:val="28"/>
          <w:lang w:val="ru-RU"/>
        </w:rPr>
        <w:t>1.3. Система оценки достижения планируемых результатов освоения</w:t>
      </w:r>
      <w:r w:rsidR="002336AE" w:rsidRPr="002336AE">
        <w:rPr>
          <w:sz w:val="28"/>
          <w:szCs w:val="28"/>
          <w:lang w:val="ru-RU"/>
        </w:rPr>
        <w:t xml:space="preserve"> </w:t>
      </w:r>
      <w:r w:rsidR="002336AE" w:rsidRPr="00480DF9">
        <w:rPr>
          <w:sz w:val="28"/>
          <w:szCs w:val="28"/>
          <w:lang w:val="ru-RU"/>
        </w:rPr>
        <w:t>ООП</w:t>
      </w:r>
    </w:p>
    <w:p w:rsidR="00CF6CB4" w:rsidRPr="00480DF9" w:rsidRDefault="00CF6CB4" w:rsidP="003B35DE">
      <w:pPr>
        <w:widowControl/>
        <w:rPr>
          <w:sz w:val="28"/>
          <w:szCs w:val="28"/>
          <w:lang w:val="ru-RU"/>
        </w:rPr>
      </w:pPr>
      <w:r w:rsidRPr="00480DF9">
        <w:rPr>
          <w:sz w:val="28"/>
          <w:szCs w:val="28"/>
          <w:lang w:val="ru-RU"/>
        </w:rPr>
        <w:t xml:space="preserve">НОО </w:t>
      </w:r>
      <w:r>
        <w:rPr>
          <w:sz w:val="28"/>
          <w:szCs w:val="28"/>
          <w:lang w:val="ru-RU"/>
        </w:rPr>
        <w:t>АНО</w:t>
      </w:r>
      <w:r w:rsidRPr="008A766D">
        <w:rPr>
          <w:sz w:val="28"/>
          <w:szCs w:val="28"/>
          <w:lang w:val="ru-RU"/>
        </w:rPr>
        <w:t xml:space="preserve"> «СОШ «Леонардо»</w:t>
      </w:r>
      <w:r>
        <w:rPr>
          <w:sz w:val="28"/>
          <w:szCs w:val="28"/>
          <w:lang w:val="ru-RU"/>
        </w:rPr>
        <w:t xml:space="preserve"> </w:t>
      </w:r>
      <w:r w:rsidRPr="00480DF9">
        <w:rPr>
          <w:sz w:val="28"/>
          <w:szCs w:val="28"/>
          <w:lang w:val="ru-RU"/>
        </w:rPr>
        <w:t>………………</w:t>
      </w:r>
      <w:r w:rsidR="002336AE">
        <w:rPr>
          <w:sz w:val="28"/>
          <w:szCs w:val="28"/>
          <w:lang w:val="ru-RU"/>
        </w:rPr>
        <w:t>…….</w:t>
      </w:r>
      <w:r w:rsidRPr="00480DF9">
        <w:rPr>
          <w:sz w:val="28"/>
          <w:szCs w:val="28"/>
          <w:lang w:val="ru-RU"/>
        </w:rPr>
        <w:t xml:space="preserve">……………………… </w:t>
      </w:r>
      <w:r w:rsidR="009066AD">
        <w:rPr>
          <w:sz w:val="28"/>
          <w:szCs w:val="28"/>
          <w:lang w:val="ru-RU"/>
        </w:rPr>
        <w:t>52</w:t>
      </w:r>
    </w:p>
    <w:p w:rsidR="00CF6CB4" w:rsidRPr="00480DF9" w:rsidRDefault="00CF6CB4" w:rsidP="003B35DE">
      <w:pPr>
        <w:widowControl/>
        <w:rPr>
          <w:sz w:val="28"/>
          <w:szCs w:val="28"/>
          <w:lang w:val="ru-RU"/>
        </w:rPr>
      </w:pPr>
      <w:r w:rsidRPr="00480DF9">
        <w:rPr>
          <w:b/>
          <w:bCs/>
          <w:sz w:val="28"/>
          <w:szCs w:val="28"/>
          <w:lang w:val="ru-RU"/>
        </w:rPr>
        <w:t xml:space="preserve">2. </w:t>
      </w:r>
      <w:bookmarkStart w:id="0" w:name="_GoBack"/>
      <w:bookmarkEnd w:id="0"/>
      <w:r w:rsidRPr="00480DF9">
        <w:rPr>
          <w:b/>
          <w:bCs/>
          <w:sz w:val="28"/>
          <w:szCs w:val="28"/>
          <w:lang w:val="ru-RU"/>
        </w:rPr>
        <w:t xml:space="preserve">СОДЕРЖАТЕЛЬНЫЙ РАЗДЕЛ </w:t>
      </w:r>
      <w:r>
        <w:rPr>
          <w:sz w:val="28"/>
          <w:szCs w:val="28"/>
          <w:lang w:val="ru-RU"/>
        </w:rPr>
        <w:t>……………………………………... 6</w:t>
      </w:r>
      <w:r w:rsidR="009066AD">
        <w:rPr>
          <w:sz w:val="28"/>
          <w:szCs w:val="28"/>
          <w:lang w:val="ru-RU"/>
        </w:rPr>
        <w:t>3</w:t>
      </w:r>
    </w:p>
    <w:p w:rsidR="00CF6CB4" w:rsidRPr="00480DF9" w:rsidRDefault="00CF6CB4" w:rsidP="003B35DE">
      <w:pPr>
        <w:widowControl/>
        <w:rPr>
          <w:sz w:val="28"/>
          <w:szCs w:val="28"/>
          <w:lang w:val="ru-RU"/>
        </w:rPr>
      </w:pPr>
      <w:r w:rsidRPr="00480DF9">
        <w:rPr>
          <w:sz w:val="28"/>
          <w:szCs w:val="28"/>
          <w:lang w:val="ru-RU"/>
        </w:rPr>
        <w:t>2.1. Программа формирования универсальных учебных действий</w:t>
      </w:r>
    </w:p>
    <w:p w:rsidR="00CF6CB4" w:rsidRPr="00480DF9" w:rsidRDefault="00CF6CB4" w:rsidP="003B35DE">
      <w:pPr>
        <w:widowControl/>
        <w:rPr>
          <w:sz w:val="28"/>
          <w:szCs w:val="28"/>
          <w:lang w:val="ru-RU"/>
        </w:rPr>
      </w:pPr>
      <w:r w:rsidRPr="00480DF9">
        <w:rPr>
          <w:sz w:val="28"/>
          <w:szCs w:val="28"/>
          <w:lang w:val="ru-RU"/>
        </w:rPr>
        <w:t xml:space="preserve">у </w:t>
      </w:r>
      <w:proofErr w:type="gramStart"/>
      <w:r w:rsidRPr="00480DF9">
        <w:rPr>
          <w:sz w:val="28"/>
          <w:szCs w:val="28"/>
          <w:lang w:val="ru-RU"/>
        </w:rPr>
        <w:t>обучающихся</w:t>
      </w:r>
      <w:proofErr w:type="gramEnd"/>
      <w:r w:rsidRPr="00480DF9">
        <w:rPr>
          <w:sz w:val="28"/>
          <w:szCs w:val="28"/>
          <w:lang w:val="ru-RU"/>
        </w:rPr>
        <w:t xml:space="preserve"> на ступени НОО …………………………………</w:t>
      </w:r>
      <w:r>
        <w:rPr>
          <w:sz w:val="28"/>
          <w:szCs w:val="28"/>
          <w:lang w:val="ru-RU"/>
        </w:rPr>
        <w:t xml:space="preserve">………. </w:t>
      </w:r>
      <w:r w:rsidRPr="00480DF9">
        <w:rPr>
          <w:sz w:val="28"/>
          <w:szCs w:val="28"/>
          <w:lang w:val="ru-RU"/>
        </w:rPr>
        <w:t xml:space="preserve"> </w:t>
      </w:r>
      <w:r>
        <w:rPr>
          <w:sz w:val="28"/>
          <w:szCs w:val="28"/>
          <w:lang w:val="ru-RU"/>
        </w:rPr>
        <w:t>6</w:t>
      </w:r>
      <w:r w:rsidR="009066AD">
        <w:rPr>
          <w:sz w:val="28"/>
          <w:szCs w:val="28"/>
          <w:lang w:val="ru-RU"/>
        </w:rPr>
        <w:t>3</w:t>
      </w:r>
    </w:p>
    <w:p w:rsidR="00CF6CB4" w:rsidRDefault="00CF6CB4" w:rsidP="003B35DE">
      <w:pPr>
        <w:widowControl/>
        <w:rPr>
          <w:sz w:val="28"/>
          <w:szCs w:val="28"/>
          <w:lang w:val="ru-RU"/>
        </w:rPr>
      </w:pPr>
      <w:r w:rsidRPr="00480DF9">
        <w:rPr>
          <w:sz w:val="28"/>
          <w:szCs w:val="28"/>
          <w:lang w:val="ru-RU"/>
        </w:rPr>
        <w:t xml:space="preserve">2.2. </w:t>
      </w:r>
      <w:r w:rsidRPr="00BB55BB">
        <w:rPr>
          <w:rFonts w:hint="eastAsia"/>
          <w:sz w:val="28"/>
          <w:szCs w:val="28"/>
          <w:lang w:val="ru-RU"/>
        </w:rPr>
        <w:t>Рабочие</w:t>
      </w:r>
      <w:r w:rsidRPr="00BB55BB">
        <w:rPr>
          <w:sz w:val="28"/>
          <w:szCs w:val="28"/>
          <w:lang w:val="ru-RU"/>
        </w:rPr>
        <w:t xml:space="preserve"> </w:t>
      </w:r>
      <w:r w:rsidRPr="00BB55BB">
        <w:rPr>
          <w:rFonts w:hint="eastAsia"/>
          <w:sz w:val="28"/>
          <w:szCs w:val="28"/>
          <w:lang w:val="ru-RU"/>
        </w:rPr>
        <w:t>программы</w:t>
      </w:r>
      <w:r w:rsidRPr="00BB55BB">
        <w:rPr>
          <w:sz w:val="28"/>
          <w:szCs w:val="28"/>
          <w:lang w:val="ru-RU"/>
        </w:rPr>
        <w:t xml:space="preserve"> </w:t>
      </w:r>
      <w:r w:rsidRPr="00BB55BB">
        <w:rPr>
          <w:rFonts w:hint="eastAsia"/>
          <w:sz w:val="28"/>
          <w:szCs w:val="28"/>
          <w:lang w:val="ru-RU"/>
        </w:rPr>
        <w:t>учебных</w:t>
      </w:r>
      <w:r w:rsidRPr="00BB55BB">
        <w:rPr>
          <w:sz w:val="28"/>
          <w:szCs w:val="28"/>
          <w:lang w:val="ru-RU"/>
        </w:rPr>
        <w:t xml:space="preserve"> </w:t>
      </w:r>
      <w:r w:rsidRPr="00BB55BB">
        <w:rPr>
          <w:rFonts w:hint="eastAsia"/>
          <w:sz w:val="28"/>
          <w:szCs w:val="28"/>
          <w:lang w:val="ru-RU"/>
        </w:rPr>
        <w:t>предметов</w:t>
      </w:r>
      <w:r w:rsidRPr="00BB55BB">
        <w:rPr>
          <w:sz w:val="28"/>
          <w:szCs w:val="28"/>
          <w:lang w:val="ru-RU"/>
        </w:rPr>
        <w:t xml:space="preserve">, </w:t>
      </w:r>
      <w:r w:rsidRPr="00BB55BB">
        <w:rPr>
          <w:rFonts w:hint="eastAsia"/>
          <w:sz w:val="28"/>
          <w:szCs w:val="28"/>
          <w:lang w:val="ru-RU"/>
        </w:rPr>
        <w:t>курсов</w:t>
      </w:r>
      <w:r w:rsidRPr="00BB55BB">
        <w:rPr>
          <w:sz w:val="28"/>
          <w:szCs w:val="28"/>
          <w:lang w:val="ru-RU"/>
        </w:rPr>
        <w:t xml:space="preserve"> </w:t>
      </w:r>
      <w:r>
        <w:rPr>
          <w:sz w:val="28"/>
          <w:szCs w:val="28"/>
          <w:lang w:val="ru-RU"/>
        </w:rPr>
        <w:t xml:space="preserve">…………………... </w:t>
      </w:r>
      <w:r w:rsidR="00EF221C">
        <w:rPr>
          <w:sz w:val="28"/>
          <w:szCs w:val="28"/>
          <w:lang w:val="ru-RU"/>
        </w:rPr>
        <w:t>1</w:t>
      </w:r>
      <w:r w:rsidR="009066AD">
        <w:rPr>
          <w:sz w:val="28"/>
          <w:szCs w:val="28"/>
          <w:lang w:val="ru-RU"/>
        </w:rPr>
        <w:t>1</w:t>
      </w:r>
      <w:r w:rsidR="00EC6E63">
        <w:rPr>
          <w:sz w:val="28"/>
          <w:szCs w:val="28"/>
          <w:lang w:val="ru-RU"/>
        </w:rPr>
        <w:t>6</w:t>
      </w:r>
    </w:p>
    <w:p w:rsidR="00CF6CB4" w:rsidRPr="00C5190A" w:rsidRDefault="00CF6CB4" w:rsidP="003B35DE">
      <w:pPr>
        <w:widowControl/>
        <w:rPr>
          <w:bCs/>
          <w:sz w:val="28"/>
          <w:szCs w:val="28"/>
          <w:lang w:val="ru-RU"/>
        </w:rPr>
      </w:pPr>
      <w:r>
        <w:rPr>
          <w:sz w:val="28"/>
          <w:szCs w:val="28"/>
          <w:lang w:val="ru-RU"/>
        </w:rPr>
        <w:t xml:space="preserve">2.3. </w:t>
      </w:r>
      <w:r w:rsidRPr="00C5190A">
        <w:rPr>
          <w:bCs/>
          <w:sz w:val="28"/>
          <w:szCs w:val="28"/>
          <w:lang w:val="ru-RU"/>
        </w:rPr>
        <w:t>Программа внеурочной деятельности</w:t>
      </w:r>
      <w:r>
        <w:rPr>
          <w:bCs/>
          <w:sz w:val="28"/>
          <w:szCs w:val="28"/>
          <w:lang w:val="ru-RU"/>
        </w:rPr>
        <w:t xml:space="preserve"> </w:t>
      </w:r>
      <w:r w:rsidR="007570D4">
        <w:rPr>
          <w:sz w:val="28"/>
          <w:szCs w:val="28"/>
          <w:lang w:val="ru-RU"/>
        </w:rPr>
        <w:t>………………………………..</w:t>
      </w:r>
      <w:r>
        <w:rPr>
          <w:bCs/>
          <w:sz w:val="28"/>
          <w:szCs w:val="28"/>
          <w:lang w:val="ru-RU"/>
        </w:rPr>
        <w:t xml:space="preserve"> </w:t>
      </w:r>
      <w:r w:rsidR="00EF221C">
        <w:rPr>
          <w:bCs/>
          <w:sz w:val="28"/>
          <w:szCs w:val="28"/>
          <w:lang w:val="ru-RU"/>
        </w:rPr>
        <w:t>1</w:t>
      </w:r>
      <w:r w:rsidR="009066AD">
        <w:rPr>
          <w:bCs/>
          <w:sz w:val="28"/>
          <w:szCs w:val="28"/>
          <w:lang w:val="ru-RU"/>
        </w:rPr>
        <w:t>1</w:t>
      </w:r>
      <w:r w:rsidR="00EC6E63">
        <w:rPr>
          <w:bCs/>
          <w:sz w:val="28"/>
          <w:szCs w:val="28"/>
          <w:lang w:val="ru-RU"/>
        </w:rPr>
        <w:t>7</w:t>
      </w:r>
    </w:p>
    <w:p w:rsidR="00CF6CB4" w:rsidRPr="00480DF9" w:rsidRDefault="00CF6CB4" w:rsidP="003B35DE">
      <w:pPr>
        <w:widowControl/>
        <w:rPr>
          <w:sz w:val="28"/>
          <w:szCs w:val="28"/>
          <w:lang w:val="ru-RU"/>
        </w:rPr>
      </w:pPr>
      <w:r w:rsidRPr="00480DF9">
        <w:rPr>
          <w:sz w:val="28"/>
          <w:szCs w:val="28"/>
          <w:lang w:val="ru-RU"/>
        </w:rPr>
        <w:t>2.</w:t>
      </w:r>
      <w:r w:rsidR="0073192C">
        <w:rPr>
          <w:sz w:val="28"/>
          <w:szCs w:val="28"/>
          <w:lang w:val="ru-RU"/>
        </w:rPr>
        <w:t>4</w:t>
      </w:r>
      <w:r w:rsidRPr="00480DF9">
        <w:rPr>
          <w:sz w:val="28"/>
          <w:szCs w:val="28"/>
          <w:lang w:val="ru-RU"/>
        </w:rPr>
        <w:t>. Программа духовно-нравственного развития и воспитания</w:t>
      </w:r>
    </w:p>
    <w:p w:rsidR="00CF6CB4" w:rsidRPr="00480DF9" w:rsidRDefault="00CF6CB4" w:rsidP="003B35DE">
      <w:pPr>
        <w:widowControl/>
        <w:rPr>
          <w:sz w:val="28"/>
          <w:szCs w:val="28"/>
          <w:lang w:val="ru-RU"/>
        </w:rPr>
      </w:pPr>
      <w:r w:rsidRPr="00480DF9">
        <w:rPr>
          <w:sz w:val="28"/>
          <w:szCs w:val="28"/>
          <w:lang w:val="ru-RU"/>
        </w:rPr>
        <w:t xml:space="preserve">обучающихся на ступени НОО </w:t>
      </w:r>
      <w:r>
        <w:rPr>
          <w:sz w:val="28"/>
          <w:szCs w:val="28"/>
          <w:lang w:val="ru-RU"/>
        </w:rPr>
        <w:t>АНО</w:t>
      </w:r>
      <w:r w:rsidRPr="004D7A77">
        <w:rPr>
          <w:sz w:val="28"/>
          <w:szCs w:val="28"/>
          <w:lang w:val="ru-RU"/>
        </w:rPr>
        <w:t xml:space="preserve"> «СОШ «Леонардо»</w:t>
      </w:r>
      <w:r>
        <w:rPr>
          <w:sz w:val="28"/>
          <w:szCs w:val="28"/>
          <w:lang w:val="ru-RU"/>
        </w:rPr>
        <w:t xml:space="preserve"> </w:t>
      </w:r>
      <w:r w:rsidRPr="00480DF9">
        <w:rPr>
          <w:sz w:val="28"/>
          <w:szCs w:val="28"/>
          <w:lang w:val="ru-RU"/>
        </w:rPr>
        <w:t>……………</w:t>
      </w:r>
      <w:r>
        <w:rPr>
          <w:sz w:val="28"/>
          <w:szCs w:val="28"/>
          <w:lang w:val="ru-RU"/>
        </w:rPr>
        <w:t>…</w:t>
      </w:r>
      <w:r w:rsidRPr="00480DF9">
        <w:rPr>
          <w:sz w:val="28"/>
          <w:szCs w:val="28"/>
          <w:lang w:val="ru-RU"/>
        </w:rPr>
        <w:t xml:space="preserve"> </w:t>
      </w:r>
      <w:r w:rsidR="00EF221C">
        <w:rPr>
          <w:sz w:val="28"/>
          <w:szCs w:val="28"/>
          <w:lang w:val="ru-RU"/>
        </w:rPr>
        <w:t>1</w:t>
      </w:r>
      <w:r w:rsidR="009066AD">
        <w:rPr>
          <w:sz w:val="28"/>
          <w:szCs w:val="28"/>
          <w:lang w:val="ru-RU"/>
        </w:rPr>
        <w:t>1</w:t>
      </w:r>
      <w:r w:rsidR="00EC6E63">
        <w:rPr>
          <w:sz w:val="28"/>
          <w:szCs w:val="28"/>
          <w:lang w:val="ru-RU"/>
        </w:rPr>
        <w:t>7</w:t>
      </w:r>
    </w:p>
    <w:p w:rsidR="00CF6CB4" w:rsidRPr="00480DF9" w:rsidRDefault="00CF6CB4" w:rsidP="003B35DE">
      <w:pPr>
        <w:widowControl/>
        <w:rPr>
          <w:sz w:val="28"/>
          <w:szCs w:val="28"/>
          <w:lang w:val="ru-RU"/>
        </w:rPr>
      </w:pPr>
      <w:r w:rsidRPr="00480DF9">
        <w:rPr>
          <w:sz w:val="28"/>
          <w:szCs w:val="28"/>
          <w:lang w:val="ru-RU"/>
        </w:rPr>
        <w:t>2.</w:t>
      </w:r>
      <w:r w:rsidR="0073192C">
        <w:rPr>
          <w:sz w:val="28"/>
          <w:szCs w:val="28"/>
          <w:lang w:val="ru-RU"/>
        </w:rPr>
        <w:t>5</w:t>
      </w:r>
      <w:r w:rsidRPr="00480DF9">
        <w:rPr>
          <w:sz w:val="28"/>
          <w:szCs w:val="28"/>
          <w:lang w:val="ru-RU"/>
        </w:rPr>
        <w:t>. Программа формирования экологической культуры, здорового</w:t>
      </w:r>
    </w:p>
    <w:p w:rsidR="00CF6CB4" w:rsidRDefault="00CF6CB4" w:rsidP="003B35DE">
      <w:pPr>
        <w:widowControl/>
        <w:rPr>
          <w:sz w:val="28"/>
          <w:szCs w:val="28"/>
          <w:lang w:val="ru-RU"/>
        </w:rPr>
      </w:pPr>
      <w:r w:rsidRPr="00480DF9">
        <w:rPr>
          <w:sz w:val="28"/>
          <w:szCs w:val="28"/>
          <w:lang w:val="ru-RU"/>
        </w:rPr>
        <w:t xml:space="preserve">и безопасного </w:t>
      </w:r>
      <w:r>
        <w:rPr>
          <w:sz w:val="28"/>
          <w:szCs w:val="28"/>
          <w:lang w:val="ru-RU"/>
        </w:rPr>
        <w:t>образа жизни ……………………………………………….</w:t>
      </w:r>
      <w:r w:rsidRPr="00480DF9">
        <w:rPr>
          <w:sz w:val="28"/>
          <w:szCs w:val="28"/>
          <w:lang w:val="ru-RU"/>
        </w:rPr>
        <w:t xml:space="preserve"> </w:t>
      </w:r>
      <w:r w:rsidR="009066AD">
        <w:rPr>
          <w:sz w:val="28"/>
          <w:szCs w:val="28"/>
          <w:lang w:val="ru-RU"/>
        </w:rPr>
        <w:t>14</w:t>
      </w:r>
      <w:r w:rsidR="00B748D2">
        <w:rPr>
          <w:sz w:val="28"/>
          <w:szCs w:val="28"/>
          <w:lang w:val="ru-RU"/>
        </w:rPr>
        <w:t>6</w:t>
      </w:r>
      <w:r w:rsidR="000479DF">
        <w:rPr>
          <w:sz w:val="28"/>
          <w:szCs w:val="28"/>
          <w:lang w:val="ru-RU"/>
        </w:rPr>
        <w:t xml:space="preserve"> </w:t>
      </w:r>
    </w:p>
    <w:p w:rsidR="009F737F" w:rsidRPr="00480DF9" w:rsidRDefault="009F737F" w:rsidP="003B35DE">
      <w:pPr>
        <w:widowControl/>
        <w:rPr>
          <w:sz w:val="28"/>
          <w:szCs w:val="28"/>
          <w:lang w:val="ru-RU"/>
        </w:rPr>
      </w:pPr>
      <w:r>
        <w:rPr>
          <w:sz w:val="28"/>
          <w:szCs w:val="28"/>
          <w:lang w:val="ru-RU"/>
        </w:rPr>
        <w:t>2.</w:t>
      </w:r>
      <w:r w:rsidR="0073192C">
        <w:rPr>
          <w:sz w:val="28"/>
          <w:szCs w:val="28"/>
          <w:lang w:val="ru-RU"/>
        </w:rPr>
        <w:t>6</w:t>
      </w:r>
      <w:r>
        <w:rPr>
          <w:sz w:val="28"/>
          <w:szCs w:val="28"/>
          <w:lang w:val="ru-RU"/>
        </w:rPr>
        <w:t xml:space="preserve">. </w:t>
      </w:r>
      <w:r w:rsidR="00512739" w:rsidRPr="00512739">
        <w:rPr>
          <w:sz w:val="28"/>
          <w:szCs w:val="28"/>
          <w:lang w:val="ru-RU"/>
        </w:rPr>
        <w:t>Программа коррекционной</w:t>
      </w:r>
      <w:r w:rsidR="00512739">
        <w:rPr>
          <w:sz w:val="28"/>
          <w:szCs w:val="28"/>
          <w:lang w:val="ru-RU"/>
        </w:rPr>
        <w:t xml:space="preserve"> работы……………………………………</w:t>
      </w:r>
      <w:r w:rsidR="009066AD">
        <w:rPr>
          <w:sz w:val="28"/>
          <w:szCs w:val="28"/>
          <w:lang w:val="ru-RU"/>
        </w:rPr>
        <w:t>16</w:t>
      </w:r>
      <w:r w:rsidR="001F1F35">
        <w:rPr>
          <w:sz w:val="28"/>
          <w:szCs w:val="28"/>
          <w:lang w:val="ru-RU"/>
        </w:rPr>
        <w:t>2</w:t>
      </w:r>
    </w:p>
    <w:p w:rsidR="00CF6CB4" w:rsidRPr="00480DF9" w:rsidRDefault="00CF6CB4" w:rsidP="003B35DE">
      <w:pPr>
        <w:widowControl/>
        <w:rPr>
          <w:sz w:val="28"/>
          <w:szCs w:val="28"/>
          <w:lang w:val="ru-RU"/>
        </w:rPr>
      </w:pPr>
      <w:r w:rsidRPr="00480DF9">
        <w:rPr>
          <w:b/>
          <w:bCs/>
          <w:sz w:val="28"/>
          <w:szCs w:val="28"/>
          <w:lang w:val="ru-RU"/>
        </w:rPr>
        <w:t xml:space="preserve">3. ОРГАНИЗАЦИОННЫЙ РАЗДЕЛ </w:t>
      </w:r>
      <w:r>
        <w:rPr>
          <w:sz w:val="28"/>
          <w:szCs w:val="28"/>
          <w:lang w:val="ru-RU"/>
        </w:rPr>
        <w:t>……………………………………</w:t>
      </w:r>
      <w:r w:rsidR="000479DF">
        <w:rPr>
          <w:sz w:val="28"/>
          <w:szCs w:val="28"/>
          <w:lang w:val="ru-RU"/>
        </w:rPr>
        <w:t xml:space="preserve"> </w:t>
      </w:r>
      <w:r w:rsidR="009066AD">
        <w:rPr>
          <w:sz w:val="28"/>
          <w:szCs w:val="28"/>
          <w:lang w:val="ru-RU"/>
        </w:rPr>
        <w:t>17</w:t>
      </w:r>
      <w:r w:rsidR="0047063D">
        <w:rPr>
          <w:sz w:val="28"/>
          <w:szCs w:val="28"/>
          <w:lang w:val="ru-RU"/>
        </w:rPr>
        <w:t>6</w:t>
      </w:r>
    </w:p>
    <w:p w:rsidR="00CF6CB4" w:rsidRDefault="00CF6CB4" w:rsidP="003B35DE">
      <w:pPr>
        <w:widowControl/>
        <w:rPr>
          <w:sz w:val="28"/>
          <w:szCs w:val="28"/>
          <w:lang w:val="ru-RU"/>
        </w:rPr>
      </w:pPr>
      <w:r w:rsidRPr="00480DF9">
        <w:rPr>
          <w:sz w:val="28"/>
          <w:szCs w:val="28"/>
          <w:lang w:val="ru-RU"/>
        </w:rPr>
        <w:t xml:space="preserve">3.1. Учебный план начального общего образования </w:t>
      </w:r>
      <w:r>
        <w:rPr>
          <w:sz w:val="28"/>
          <w:szCs w:val="28"/>
          <w:lang w:val="ru-RU"/>
        </w:rPr>
        <w:t xml:space="preserve">АНО «СОШ </w:t>
      </w:r>
      <w:r w:rsidRPr="00854B61">
        <w:rPr>
          <w:sz w:val="28"/>
          <w:szCs w:val="28"/>
          <w:lang w:val="ru-RU"/>
        </w:rPr>
        <w:t>«Леонардо»</w:t>
      </w:r>
      <w:r>
        <w:rPr>
          <w:sz w:val="28"/>
          <w:szCs w:val="28"/>
          <w:lang w:val="ru-RU"/>
        </w:rPr>
        <w:t>………….…………………………………</w:t>
      </w:r>
      <w:r w:rsidR="009066AD">
        <w:rPr>
          <w:sz w:val="28"/>
          <w:szCs w:val="28"/>
          <w:lang w:val="ru-RU"/>
        </w:rPr>
        <w:t>……………………..17</w:t>
      </w:r>
      <w:r w:rsidR="0047063D">
        <w:rPr>
          <w:sz w:val="28"/>
          <w:szCs w:val="28"/>
          <w:lang w:val="ru-RU"/>
        </w:rPr>
        <w:t>6</w:t>
      </w:r>
    </w:p>
    <w:p w:rsidR="00CF6CB4" w:rsidRDefault="00CF6CB4" w:rsidP="003B35DE">
      <w:pPr>
        <w:widowControl/>
        <w:rPr>
          <w:sz w:val="28"/>
          <w:szCs w:val="28"/>
          <w:lang w:val="ru-RU"/>
        </w:rPr>
      </w:pPr>
      <w:r>
        <w:rPr>
          <w:sz w:val="28"/>
          <w:szCs w:val="28"/>
          <w:lang w:val="ru-RU"/>
        </w:rPr>
        <w:t xml:space="preserve">3.2 План внеурочной деятельности ………………………………………. </w:t>
      </w:r>
      <w:r w:rsidR="008D77BF">
        <w:rPr>
          <w:sz w:val="28"/>
          <w:szCs w:val="28"/>
          <w:lang w:val="ru-RU"/>
        </w:rPr>
        <w:t>.1</w:t>
      </w:r>
      <w:r w:rsidR="0047063D">
        <w:rPr>
          <w:sz w:val="28"/>
          <w:szCs w:val="28"/>
          <w:lang w:val="ru-RU"/>
        </w:rPr>
        <w:t>78</w:t>
      </w:r>
      <w:r w:rsidR="000479DF">
        <w:rPr>
          <w:sz w:val="28"/>
          <w:szCs w:val="28"/>
          <w:lang w:val="ru-RU"/>
        </w:rPr>
        <w:t xml:space="preserve"> </w:t>
      </w:r>
    </w:p>
    <w:p w:rsidR="00CF6CB4" w:rsidRPr="00480DF9" w:rsidRDefault="00CF6CB4" w:rsidP="003B35DE">
      <w:pPr>
        <w:widowControl/>
        <w:rPr>
          <w:sz w:val="28"/>
          <w:szCs w:val="28"/>
          <w:lang w:val="ru-RU"/>
        </w:rPr>
      </w:pPr>
      <w:r>
        <w:rPr>
          <w:sz w:val="28"/>
          <w:szCs w:val="28"/>
          <w:lang w:val="ru-RU"/>
        </w:rPr>
        <w:t>3.3. Календарный учеб</w:t>
      </w:r>
      <w:r w:rsidR="008D77BF">
        <w:rPr>
          <w:sz w:val="28"/>
          <w:szCs w:val="28"/>
          <w:lang w:val="ru-RU"/>
        </w:rPr>
        <w:t>ный график ……………………………………........</w:t>
      </w:r>
      <w:r w:rsidR="00D52C49">
        <w:rPr>
          <w:sz w:val="28"/>
          <w:szCs w:val="28"/>
          <w:lang w:val="ru-RU"/>
        </w:rPr>
        <w:t>1</w:t>
      </w:r>
      <w:r w:rsidR="00584AAC">
        <w:rPr>
          <w:sz w:val="28"/>
          <w:szCs w:val="28"/>
          <w:lang w:val="ru-RU"/>
        </w:rPr>
        <w:t>79</w:t>
      </w:r>
    </w:p>
    <w:p w:rsidR="00CF6CB4" w:rsidRDefault="00CF6CB4" w:rsidP="003B35DE">
      <w:pPr>
        <w:widowControl/>
        <w:rPr>
          <w:sz w:val="28"/>
          <w:szCs w:val="28"/>
          <w:lang w:val="ru-RU"/>
        </w:rPr>
      </w:pPr>
      <w:r>
        <w:rPr>
          <w:sz w:val="28"/>
          <w:szCs w:val="28"/>
          <w:lang w:val="ru-RU"/>
        </w:rPr>
        <w:t>3.4</w:t>
      </w:r>
      <w:r w:rsidRPr="00480DF9">
        <w:rPr>
          <w:sz w:val="28"/>
          <w:szCs w:val="28"/>
          <w:lang w:val="ru-RU"/>
        </w:rPr>
        <w:t xml:space="preserve">. Система условий реализации </w:t>
      </w:r>
      <w:r>
        <w:rPr>
          <w:sz w:val="28"/>
          <w:szCs w:val="28"/>
          <w:lang w:val="ru-RU"/>
        </w:rPr>
        <w:t>ООП   АНО</w:t>
      </w:r>
      <w:r w:rsidRPr="00302AC0">
        <w:rPr>
          <w:sz w:val="28"/>
          <w:szCs w:val="28"/>
          <w:lang w:val="ru-RU"/>
        </w:rPr>
        <w:t xml:space="preserve"> «СОШ «Леонардо» в соответствии с требованиями ФГОС </w:t>
      </w:r>
      <w:r>
        <w:rPr>
          <w:sz w:val="28"/>
          <w:szCs w:val="28"/>
          <w:lang w:val="ru-RU"/>
        </w:rPr>
        <w:t>НОО</w:t>
      </w:r>
      <w:r w:rsidRPr="00480DF9">
        <w:rPr>
          <w:sz w:val="28"/>
          <w:szCs w:val="28"/>
          <w:lang w:val="ru-RU"/>
        </w:rPr>
        <w:t>……………</w:t>
      </w:r>
      <w:r>
        <w:rPr>
          <w:sz w:val="28"/>
          <w:szCs w:val="28"/>
          <w:lang w:val="ru-RU"/>
        </w:rPr>
        <w:t>…………………</w:t>
      </w:r>
      <w:r w:rsidR="00D52C49">
        <w:rPr>
          <w:sz w:val="28"/>
          <w:szCs w:val="28"/>
          <w:lang w:val="ru-RU"/>
        </w:rPr>
        <w:t>…1</w:t>
      </w:r>
      <w:r w:rsidR="003C3507">
        <w:rPr>
          <w:sz w:val="28"/>
          <w:szCs w:val="28"/>
          <w:lang w:val="ru-RU"/>
        </w:rPr>
        <w:t>8</w:t>
      </w:r>
      <w:r w:rsidR="00584AAC">
        <w:rPr>
          <w:sz w:val="28"/>
          <w:szCs w:val="28"/>
          <w:lang w:val="ru-RU"/>
        </w:rPr>
        <w:t>0</w:t>
      </w:r>
      <w:r>
        <w:rPr>
          <w:sz w:val="28"/>
          <w:szCs w:val="28"/>
          <w:lang w:val="ru-RU"/>
        </w:rPr>
        <w:t xml:space="preserve">  </w:t>
      </w:r>
      <w:r w:rsidR="000479DF">
        <w:rPr>
          <w:sz w:val="28"/>
          <w:szCs w:val="28"/>
          <w:lang w:val="ru-RU"/>
        </w:rPr>
        <w:t xml:space="preserve"> </w:t>
      </w:r>
    </w:p>
    <w:p w:rsidR="00CF6CB4" w:rsidRPr="000A5B05" w:rsidRDefault="00CF6CB4" w:rsidP="003B35DE">
      <w:pPr>
        <w:widowControl/>
        <w:rPr>
          <w:sz w:val="28"/>
          <w:szCs w:val="28"/>
          <w:lang w:val="ru-RU"/>
        </w:rPr>
      </w:pPr>
      <w:r w:rsidRPr="000A5B05">
        <w:rPr>
          <w:sz w:val="28"/>
          <w:szCs w:val="28"/>
          <w:lang w:val="ru-RU"/>
        </w:rPr>
        <w:t>Используемые понятия, обозначения и сокращения</w:t>
      </w:r>
      <w:r>
        <w:rPr>
          <w:sz w:val="28"/>
          <w:szCs w:val="28"/>
          <w:lang w:val="ru-RU"/>
        </w:rPr>
        <w:t>……………………</w:t>
      </w:r>
      <w:r w:rsidR="00D52C49">
        <w:rPr>
          <w:sz w:val="28"/>
          <w:szCs w:val="28"/>
          <w:lang w:val="ru-RU"/>
        </w:rPr>
        <w:t>….19</w:t>
      </w:r>
      <w:r w:rsidR="00891A9F">
        <w:rPr>
          <w:sz w:val="28"/>
          <w:szCs w:val="28"/>
          <w:lang w:val="ru-RU"/>
        </w:rPr>
        <w:t>1</w:t>
      </w:r>
      <w:r>
        <w:rPr>
          <w:sz w:val="28"/>
          <w:szCs w:val="28"/>
          <w:lang w:val="ru-RU"/>
        </w:rPr>
        <w:t xml:space="preserve">   </w:t>
      </w:r>
      <w:r w:rsidR="000479DF">
        <w:rPr>
          <w:sz w:val="28"/>
          <w:szCs w:val="28"/>
          <w:lang w:val="ru-RU"/>
        </w:rPr>
        <w:t xml:space="preserve"> </w:t>
      </w:r>
      <w:r>
        <w:rPr>
          <w:sz w:val="28"/>
          <w:szCs w:val="28"/>
          <w:lang w:val="ru-RU"/>
        </w:rPr>
        <w:t xml:space="preserve"> </w:t>
      </w:r>
    </w:p>
    <w:p w:rsidR="00CF6CB4" w:rsidRPr="00723D87" w:rsidRDefault="00CF6CB4" w:rsidP="003B35DE">
      <w:pPr>
        <w:rPr>
          <w:lang w:val="ru-RU"/>
        </w:rPr>
      </w:pPr>
    </w:p>
    <w:p w:rsidR="000A5B05" w:rsidRPr="00F82ADD" w:rsidRDefault="00C6198B" w:rsidP="003B35DE">
      <w:pPr>
        <w:widowControl/>
        <w:rPr>
          <w:color w:val="FF0000"/>
          <w:sz w:val="28"/>
          <w:szCs w:val="28"/>
          <w:lang w:val="ru-RU"/>
        </w:rPr>
      </w:pPr>
      <w:r w:rsidRPr="00F82ADD">
        <w:rPr>
          <w:color w:val="FF0000"/>
          <w:sz w:val="28"/>
          <w:szCs w:val="28"/>
          <w:lang w:val="ru-RU"/>
        </w:rPr>
        <w:t xml:space="preserve"> </w:t>
      </w:r>
    </w:p>
    <w:p w:rsidR="00A00156" w:rsidRPr="00480DF9" w:rsidRDefault="00A00156" w:rsidP="003B35DE">
      <w:pPr>
        <w:widowControl/>
        <w:rPr>
          <w:sz w:val="28"/>
          <w:szCs w:val="28"/>
          <w:lang w:val="ru-RU"/>
        </w:rPr>
      </w:pPr>
    </w:p>
    <w:p w:rsidR="00E21BA8" w:rsidRDefault="00E21BA8" w:rsidP="003B35DE">
      <w:pPr>
        <w:pStyle w:val="Osnova"/>
        <w:tabs>
          <w:tab w:val="left" w:leader="dot" w:pos="5850"/>
        </w:tabs>
        <w:spacing w:line="240" w:lineRule="auto"/>
        <w:ind w:right="529" w:firstLine="851"/>
        <w:rPr>
          <w:rFonts w:ascii="TimesNewRomanPSMT" w:hAnsi="TimesNewRomanPSMT" w:cs="TimesNewRomanPSMT"/>
          <w:lang w:val="ru-RU"/>
        </w:rPr>
      </w:pPr>
    </w:p>
    <w:p w:rsidR="00A52010" w:rsidRPr="00A52010" w:rsidRDefault="00E21BA8" w:rsidP="003B35DE">
      <w:pPr>
        <w:pStyle w:val="Zag1"/>
        <w:spacing w:after="0" w:line="240" w:lineRule="auto"/>
        <w:rPr>
          <w:rStyle w:val="Zag11"/>
          <w:rFonts w:eastAsia="@Arial Unicode MS"/>
          <w:sz w:val="28"/>
          <w:szCs w:val="28"/>
          <w:lang w:val="ru-RU"/>
        </w:rPr>
      </w:pPr>
      <w:r>
        <w:rPr>
          <w:rStyle w:val="Zag11"/>
          <w:rFonts w:eastAsia="@Arial Unicode MS"/>
          <w:sz w:val="28"/>
          <w:szCs w:val="28"/>
          <w:lang w:val="ru-RU"/>
        </w:rPr>
        <w:br w:type="page"/>
      </w:r>
      <w:r w:rsidR="005A13C8">
        <w:rPr>
          <w:rStyle w:val="Zag11"/>
          <w:rFonts w:eastAsia="@Arial Unicode MS"/>
          <w:sz w:val="28"/>
          <w:szCs w:val="28"/>
          <w:lang w:val="ru-RU"/>
        </w:rPr>
        <w:lastRenderedPageBreak/>
        <w:t xml:space="preserve">1. </w:t>
      </w:r>
      <w:r w:rsidR="005A13C8" w:rsidRPr="00A52010">
        <w:rPr>
          <w:bCs w:val="0"/>
          <w:sz w:val="28"/>
          <w:szCs w:val="28"/>
          <w:lang w:val="ru-RU"/>
        </w:rPr>
        <w:t>ЦЕЛЕВОЙ РАЗДЕЛ</w:t>
      </w:r>
    </w:p>
    <w:p w:rsidR="00522134" w:rsidRDefault="00522134" w:rsidP="003B35DE">
      <w:pPr>
        <w:pStyle w:val="Zag1"/>
        <w:spacing w:after="0" w:line="240" w:lineRule="auto"/>
        <w:ind w:firstLine="851"/>
        <w:rPr>
          <w:lang w:val="ru-RU"/>
        </w:rPr>
      </w:pPr>
    </w:p>
    <w:p w:rsidR="00AB05D4" w:rsidRPr="00A100B4" w:rsidRDefault="00A52010" w:rsidP="003B35DE">
      <w:pPr>
        <w:pStyle w:val="Zag1"/>
        <w:spacing w:after="0" w:line="240" w:lineRule="auto"/>
        <w:rPr>
          <w:rStyle w:val="Zag11"/>
          <w:rFonts w:eastAsia="@Arial Unicode MS"/>
          <w:sz w:val="28"/>
          <w:szCs w:val="28"/>
          <w:lang w:val="ru-RU"/>
        </w:rPr>
      </w:pPr>
      <w:r w:rsidRPr="00A52010">
        <w:rPr>
          <w:lang w:val="ru-RU"/>
        </w:rPr>
        <w:t>1.1</w:t>
      </w:r>
      <w:r>
        <w:rPr>
          <w:lang w:val="ru-RU"/>
        </w:rPr>
        <w:t>.</w:t>
      </w:r>
      <w:r w:rsidRPr="00623B6A">
        <w:rPr>
          <w:b w:val="0"/>
          <w:lang w:val="ru-RU"/>
        </w:rPr>
        <w:t xml:space="preserve"> </w:t>
      </w:r>
      <w:r>
        <w:rPr>
          <w:b w:val="0"/>
          <w:lang w:val="ru-RU"/>
        </w:rPr>
        <w:t xml:space="preserve"> </w:t>
      </w:r>
      <w:r w:rsidR="00AB05D4" w:rsidRPr="00A100B4">
        <w:rPr>
          <w:rStyle w:val="Zag11"/>
          <w:rFonts w:eastAsia="@Arial Unicode MS"/>
          <w:sz w:val="28"/>
          <w:szCs w:val="28"/>
          <w:lang w:val="ru-RU"/>
        </w:rPr>
        <w:t>Пояснительная записка</w:t>
      </w:r>
    </w:p>
    <w:p w:rsidR="00522134" w:rsidRDefault="00522134" w:rsidP="003B35DE">
      <w:pPr>
        <w:jc w:val="both"/>
        <w:outlineLvl w:val="0"/>
        <w:rPr>
          <w:b/>
          <w:lang w:val="ru-RU"/>
        </w:rPr>
      </w:pPr>
    </w:p>
    <w:p w:rsidR="00623B6A" w:rsidRPr="00623B6A" w:rsidRDefault="00623B6A" w:rsidP="003B35DE">
      <w:pPr>
        <w:jc w:val="center"/>
        <w:outlineLvl w:val="0"/>
        <w:rPr>
          <w:b/>
          <w:lang w:val="ru-RU"/>
        </w:rPr>
      </w:pPr>
      <w:r w:rsidRPr="00623B6A">
        <w:rPr>
          <w:b/>
          <w:lang w:val="ru-RU"/>
        </w:rPr>
        <w:t>Общие положения</w:t>
      </w:r>
    </w:p>
    <w:p w:rsidR="00C83B79" w:rsidRPr="00C83B79" w:rsidRDefault="00C83B79" w:rsidP="003B35DE">
      <w:pPr>
        <w:pStyle w:val="11"/>
        <w:ind w:firstLine="851"/>
        <w:jc w:val="both"/>
        <w:rPr>
          <w:rStyle w:val="Zag11"/>
          <w:rFonts w:ascii="Times New Roman" w:eastAsia="@Arial Unicode MS" w:hAnsi="Times New Roman"/>
          <w:color w:val="000000"/>
          <w:sz w:val="24"/>
          <w:szCs w:val="24"/>
          <w:lang w:eastAsia="ru-RU"/>
        </w:rPr>
      </w:pPr>
      <w:proofErr w:type="gramStart"/>
      <w:r w:rsidRPr="00C83B79">
        <w:rPr>
          <w:rStyle w:val="Zag11"/>
          <w:rFonts w:ascii="Times New Roman" w:eastAsia="@Arial Unicode MS" w:hAnsi="Times New Roman"/>
          <w:color w:val="000000"/>
          <w:sz w:val="24"/>
          <w:szCs w:val="24"/>
          <w:lang w:eastAsia="ru-RU"/>
        </w:rPr>
        <w:t>Основная о</w:t>
      </w:r>
      <w:r w:rsidR="00AB05D4" w:rsidRPr="00C83B79">
        <w:rPr>
          <w:rStyle w:val="Zag11"/>
          <w:rFonts w:ascii="Times New Roman" w:eastAsia="@Arial Unicode MS" w:hAnsi="Times New Roman"/>
          <w:color w:val="000000"/>
          <w:sz w:val="24"/>
          <w:szCs w:val="24"/>
          <w:lang w:eastAsia="ru-RU"/>
        </w:rPr>
        <w:t>бразовательная программа на</w:t>
      </w:r>
      <w:r w:rsidR="00E21FA6" w:rsidRPr="00C83B79">
        <w:rPr>
          <w:rStyle w:val="Zag11"/>
          <w:rFonts w:ascii="Times New Roman" w:eastAsia="@Arial Unicode MS" w:hAnsi="Times New Roman"/>
          <w:color w:val="000000"/>
          <w:sz w:val="24"/>
          <w:szCs w:val="24"/>
          <w:lang w:eastAsia="ru-RU"/>
        </w:rPr>
        <w:t>ч</w:t>
      </w:r>
      <w:r w:rsidR="00AB05D4" w:rsidRPr="00C83B79">
        <w:rPr>
          <w:rStyle w:val="Zag11"/>
          <w:rFonts w:ascii="Times New Roman" w:eastAsia="@Arial Unicode MS" w:hAnsi="Times New Roman"/>
          <w:color w:val="000000"/>
          <w:sz w:val="24"/>
          <w:szCs w:val="24"/>
          <w:lang w:eastAsia="ru-RU"/>
        </w:rPr>
        <w:t xml:space="preserve">ального общего образования </w:t>
      </w:r>
      <w:r w:rsidRPr="00C83B79">
        <w:rPr>
          <w:rStyle w:val="Zag11"/>
          <w:rFonts w:ascii="Times New Roman" w:eastAsia="@Arial Unicode MS" w:hAnsi="Times New Roman"/>
          <w:color w:val="000000"/>
          <w:sz w:val="24"/>
          <w:szCs w:val="24"/>
          <w:lang w:eastAsia="ru-RU"/>
        </w:rPr>
        <w:t xml:space="preserve">(далее - образовательная программа, ООП НОО) </w:t>
      </w:r>
      <w:r w:rsidR="00AB05D4" w:rsidRPr="00C83B79">
        <w:rPr>
          <w:rStyle w:val="Zag11"/>
          <w:rFonts w:ascii="Times New Roman" w:eastAsia="@Arial Unicode MS" w:hAnsi="Times New Roman"/>
          <w:color w:val="000000"/>
          <w:sz w:val="24"/>
          <w:szCs w:val="24"/>
          <w:lang w:eastAsia="ru-RU"/>
        </w:rPr>
        <w:t xml:space="preserve">разработана </w:t>
      </w:r>
      <w:r w:rsidR="00C83D02" w:rsidRPr="000B7319">
        <w:rPr>
          <w:rStyle w:val="Zag11"/>
          <w:rFonts w:ascii="Times New Roman" w:eastAsia="@Arial Unicode MS" w:hAnsi="Times New Roman"/>
          <w:sz w:val="24"/>
          <w:szCs w:val="24"/>
          <w:lang w:eastAsia="ru-RU"/>
        </w:rPr>
        <w:t xml:space="preserve">Автономной некоммерческой организацией </w:t>
      </w:r>
      <w:r w:rsidR="00252BA8">
        <w:rPr>
          <w:rStyle w:val="Zag11"/>
          <w:rFonts w:ascii="Times New Roman" w:eastAsia="@Arial Unicode MS" w:hAnsi="Times New Roman"/>
          <w:color w:val="000000"/>
          <w:sz w:val="24"/>
          <w:szCs w:val="24"/>
          <w:lang w:eastAsia="ru-RU"/>
        </w:rPr>
        <w:t xml:space="preserve">«Средняя общеобразовательная </w:t>
      </w:r>
      <w:r w:rsidRPr="00C83B79">
        <w:rPr>
          <w:rStyle w:val="Zag11"/>
          <w:rFonts w:ascii="Times New Roman" w:eastAsia="@Arial Unicode MS" w:hAnsi="Times New Roman"/>
          <w:color w:val="000000"/>
          <w:sz w:val="24"/>
          <w:szCs w:val="24"/>
          <w:lang w:eastAsia="ru-RU"/>
        </w:rPr>
        <w:t>школ</w:t>
      </w:r>
      <w:r w:rsidR="00252BA8">
        <w:rPr>
          <w:rStyle w:val="Zag11"/>
          <w:rFonts w:ascii="Times New Roman" w:eastAsia="@Arial Unicode MS" w:hAnsi="Times New Roman"/>
          <w:color w:val="000000"/>
          <w:sz w:val="24"/>
          <w:szCs w:val="24"/>
          <w:lang w:eastAsia="ru-RU"/>
        </w:rPr>
        <w:t>а</w:t>
      </w:r>
      <w:r w:rsidRPr="00C83B79">
        <w:rPr>
          <w:rStyle w:val="Zag11"/>
          <w:rFonts w:ascii="Times New Roman" w:eastAsia="@Arial Unicode MS" w:hAnsi="Times New Roman"/>
          <w:color w:val="000000"/>
          <w:sz w:val="24"/>
          <w:szCs w:val="24"/>
          <w:lang w:eastAsia="ru-RU"/>
        </w:rPr>
        <w:t xml:space="preserve"> «Леонардо» </w:t>
      </w:r>
      <w:r w:rsidR="00AB05D4" w:rsidRPr="00C83B79">
        <w:rPr>
          <w:rStyle w:val="Zag11"/>
          <w:rFonts w:ascii="Times New Roman" w:eastAsia="@Arial Unicode MS" w:hAnsi="Times New Roman"/>
          <w:color w:val="000000"/>
          <w:sz w:val="24"/>
          <w:szCs w:val="24"/>
          <w:lang w:eastAsia="ru-RU"/>
        </w:rPr>
        <w:t xml:space="preserve">в соответствии с требованиями </w:t>
      </w:r>
      <w:r w:rsidRPr="00C83B79">
        <w:rPr>
          <w:rStyle w:val="Zag11"/>
          <w:rFonts w:ascii="Times New Roman" w:eastAsia="@Arial Unicode MS" w:hAnsi="Times New Roman"/>
          <w:color w:val="000000"/>
          <w:sz w:val="24"/>
          <w:szCs w:val="24"/>
          <w:lang w:eastAsia="ru-RU"/>
        </w:rPr>
        <w:t xml:space="preserve">Федерального государственного образовательного стандарта начального общего образования (утверждён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C83B79">
          <w:rPr>
            <w:rStyle w:val="Zag11"/>
            <w:rFonts w:ascii="Times New Roman" w:eastAsia="@Arial Unicode MS" w:hAnsi="Times New Roman"/>
            <w:color w:val="000000"/>
            <w:sz w:val="24"/>
            <w:szCs w:val="24"/>
            <w:lang w:eastAsia="ru-RU"/>
          </w:rPr>
          <w:t>2009 г</w:t>
        </w:r>
      </w:smartTag>
      <w:r w:rsidRPr="00C83B79">
        <w:rPr>
          <w:rStyle w:val="Zag11"/>
          <w:rFonts w:ascii="Times New Roman" w:eastAsia="@Arial Unicode MS" w:hAnsi="Times New Roman"/>
          <w:color w:val="000000"/>
          <w:sz w:val="24"/>
          <w:szCs w:val="24"/>
          <w:lang w:eastAsia="ru-RU"/>
        </w:rPr>
        <w:t>. № 373)</w:t>
      </w:r>
      <w:r w:rsidR="00AB05D4" w:rsidRPr="00C83B79">
        <w:rPr>
          <w:rStyle w:val="Zag11"/>
          <w:rFonts w:ascii="Times New Roman" w:eastAsia="@Arial Unicode MS" w:hAnsi="Times New Roman"/>
          <w:color w:val="000000"/>
          <w:sz w:val="24"/>
          <w:szCs w:val="24"/>
          <w:lang w:eastAsia="ru-RU"/>
        </w:rPr>
        <w:t xml:space="preserve">, </w:t>
      </w:r>
      <w:r w:rsidRPr="00C83B79">
        <w:rPr>
          <w:rStyle w:val="Zag11"/>
          <w:rFonts w:ascii="Times New Roman" w:eastAsia="@Arial Unicode MS" w:hAnsi="Times New Roman"/>
          <w:color w:val="000000"/>
          <w:sz w:val="24"/>
          <w:szCs w:val="24"/>
          <w:lang w:eastAsia="ru-RU"/>
        </w:rPr>
        <w:t>а также  на основе</w:t>
      </w:r>
      <w:r w:rsidR="00480353">
        <w:rPr>
          <w:rStyle w:val="Zag11"/>
          <w:rFonts w:ascii="Times New Roman" w:eastAsia="@Arial Unicode MS" w:hAnsi="Times New Roman"/>
          <w:color w:val="000000"/>
          <w:sz w:val="24"/>
          <w:szCs w:val="24"/>
          <w:lang w:eastAsia="ru-RU"/>
        </w:rPr>
        <w:t xml:space="preserve"> </w:t>
      </w:r>
      <w:r w:rsidR="00DC422D">
        <w:rPr>
          <w:rStyle w:val="Zag11"/>
          <w:rFonts w:ascii="Times New Roman" w:eastAsia="@Arial Unicode MS" w:hAnsi="Times New Roman"/>
          <w:color w:val="000000"/>
          <w:sz w:val="24"/>
          <w:szCs w:val="24"/>
          <w:lang w:eastAsia="ru-RU"/>
        </w:rPr>
        <w:t>Примерной основной образовательной порграммы,</w:t>
      </w:r>
      <w:r w:rsidR="00480353">
        <w:rPr>
          <w:rStyle w:val="Zag11"/>
          <w:rFonts w:ascii="Times New Roman" w:eastAsia="@Arial Unicode MS" w:hAnsi="Times New Roman"/>
          <w:color w:val="000000"/>
          <w:sz w:val="24"/>
          <w:szCs w:val="24"/>
          <w:lang w:eastAsia="ru-RU"/>
        </w:rPr>
        <w:t xml:space="preserve"> </w:t>
      </w:r>
      <w:r w:rsidR="00DC422D" w:rsidRPr="00DC422D">
        <w:rPr>
          <w:rStyle w:val="Zag11"/>
          <w:rFonts w:ascii="Times New Roman" w:eastAsia="@Arial Unicode MS" w:hAnsi="Times New Roman"/>
          <w:color w:val="000000"/>
          <w:sz w:val="24"/>
          <w:szCs w:val="24"/>
          <w:lang w:eastAsia="ru-RU"/>
        </w:rPr>
        <w:t>одобрен</w:t>
      </w:r>
      <w:r w:rsidR="00DC422D">
        <w:rPr>
          <w:rStyle w:val="Zag11"/>
          <w:rFonts w:ascii="Times New Roman" w:eastAsia="@Arial Unicode MS" w:hAnsi="Times New Roman"/>
          <w:color w:val="000000"/>
          <w:sz w:val="24"/>
          <w:szCs w:val="24"/>
          <w:lang w:eastAsia="ru-RU"/>
        </w:rPr>
        <w:t xml:space="preserve">ой </w:t>
      </w:r>
      <w:r w:rsidR="00DC422D" w:rsidRPr="00DC422D">
        <w:rPr>
          <w:rStyle w:val="Zag11"/>
          <w:rFonts w:ascii="Times New Roman" w:eastAsia="@Arial Unicode MS" w:hAnsi="Times New Roman"/>
          <w:color w:val="000000"/>
          <w:sz w:val="24"/>
          <w:szCs w:val="24"/>
          <w:lang w:eastAsia="ru-RU"/>
        </w:rPr>
        <w:t>решением федерального учебно-методического объединения по общему образованию</w:t>
      </w:r>
      <w:proofErr w:type="gramEnd"/>
      <w:r w:rsidR="00DC422D">
        <w:rPr>
          <w:rStyle w:val="Zag11"/>
          <w:rFonts w:ascii="Times New Roman" w:eastAsia="@Arial Unicode MS" w:hAnsi="Times New Roman"/>
          <w:color w:val="000000"/>
          <w:sz w:val="24"/>
          <w:szCs w:val="24"/>
          <w:lang w:eastAsia="ru-RU"/>
        </w:rPr>
        <w:t xml:space="preserve"> </w:t>
      </w:r>
      <w:r w:rsidR="00DC422D" w:rsidRPr="00DC422D">
        <w:rPr>
          <w:rStyle w:val="Zag11"/>
          <w:rFonts w:ascii="Times New Roman" w:eastAsia="@Arial Unicode MS" w:hAnsi="Times New Roman"/>
          <w:color w:val="000000"/>
          <w:sz w:val="24"/>
          <w:szCs w:val="24"/>
          <w:lang w:eastAsia="ru-RU"/>
        </w:rPr>
        <w:t>(протокол от 8 апреля 2015 г. № 1/15)</w:t>
      </w:r>
      <w:r w:rsidR="00DC422D">
        <w:rPr>
          <w:rStyle w:val="Zag11"/>
          <w:rFonts w:ascii="Times New Roman" w:eastAsia="@Arial Unicode MS" w:hAnsi="Times New Roman"/>
          <w:color w:val="000000"/>
          <w:sz w:val="24"/>
          <w:szCs w:val="24"/>
          <w:lang w:eastAsia="ru-RU"/>
        </w:rPr>
        <w:t xml:space="preserve"> </w:t>
      </w:r>
      <w:r w:rsidR="00480353">
        <w:rPr>
          <w:rStyle w:val="Zag11"/>
          <w:rFonts w:ascii="Times New Roman" w:eastAsia="@Arial Unicode MS" w:hAnsi="Times New Roman"/>
          <w:color w:val="000000"/>
          <w:sz w:val="24"/>
          <w:szCs w:val="24"/>
          <w:lang w:eastAsia="ru-RU"/>
        </w:rPr>
        <w:t>и</w:t>
      </w:r>
      <w:r w:rsidRPr="00C83B79">
        <w:rPr>
          <w:rStyle w:val="Zag11"/>
          <w:rFonts w:ascii="Times New Roman" w:eastAsia="@Arial Unicode MS" w:hAnsi="Times New Roman"/>
          <w:color w:val="000000"/>
          <w:sz w:val="24"/>
          <w:szCs w:val="24"/>
          <w:lang w:eastAsia="ru-RU"/>
        </w:rPr>
        <w:t xml:space="preserve"> анализа деятельности </w:t>
      </w:r>
      <w:r>
        <w:rPr>
          <w:rStyle w:val="Zag11"/>
          <w:rFonts w:ascii="Times New Roman" w:eastAsia="@Arial Unicode MS" w:hAnsi="Times New Roman"/>
          <w:color w:val="000000"/>
          <w:sz w:val="24"/>
          <w:szCs w:val="24"/>
          <w:lang w:eastAsia="ru-RU"/>
        </w:rPr>
        <w:t>школы</w:t>
      </w:r>
      <w:r w:rsidRPr="00C83B79">
        <w:rPr>
          <w:rStyle w:val="Zag11"/>
          <w:rFonts w:ascii="Times New Roman" w:eastAsia="@Arial Unicode MS" w:hAnsi="Times New Roman"/>
          <w:color w:val="000000"/>
          <w:sz w:val="24"/>
          <w:szCs w:val="24"/>
          <w:lang w:eastAsia="ru-RU"/>
        </w:rPr>
        <w:t xml:space="preserve"> с учетом имеющихся  ресурсов и условий, образовательных потребностей и запросов участников образовательного процесса, отражённых в программе развития </w:t>
      </w:r>
      <w:r w:rsidR="00C83D02">
        <w:rPr>
          <w:rStyle w:val="Zag11"/>
          <w:rFonts w:ascii="Times New Roman" w:eastAsia="@Arial Unicode MS" w:hAnsi="Times New Roman"/>
          <w:color w:val="000000"/>
          <w:sz w:val="24"/>
          <w:szCs w:val="24"/>
          <w:lang w:eastAsia="ru-RU"/>
        </w:rPr>
        <w:t>АНО</w:t>
      </w:r>
      <w:r>
        <w:rPr>
          <w:rStyle w:val="Zag11"/>
          <w:rFonts w:ascii="Times New Roman" w:eastAsia="@Arial Unicode MS" w:hAnsi="Times New Roman"/>
          <w:color w:val="000000"/>
          <w:sz w:val="24"/>
          <w:szCs w:val="24"/>
          <w:lang w:eastAsia="ru-RU"/>
        </w:rPr>
        <w:t xml:space="preserve"> «СОШ «Леонардо»</w:t>
      </w:r>
      <w:r w:rsidRPr="00C83B79">
        <w:rPr>
          <w:rStyle w:val="Zag11"/>
          <w:rFonts w:ascii="Times New Roman" w:eastAsia="@Arial Unicode MS" w:hAnsi="Times New Roman"/>
          <w:color w:val="000000"/>
          <w:sz w:val="24"/>
          <w:szCs w:val="24"/>
          <w:lang w:eastAsia="ru-RU"/>
        </w:rPr>
        <w:t>.</w:t>
      </w:r>
    </w:p>
    <w:p w:rsidR="00AB05D4" w:rsidRPr="00E21FA6" w:rsidRDefault="00252BA8" w:rsidP="003B35DE">
      <w:pPr>
        <w:ind w:firstLine="851"/>
        <w:jc w:val="both"/>
        <w:rPr>
          <w:rStyle w:val="Zag11"/>
          <w:rFonts w:eastAsia="@Arial Unicode MS"/>
          <w:color w:val="000000"/>
          <w:lang w:val="ru-RU"/>
        </w:rPr>
      </w:pPr>
      <w:r w:rsidRPr="00252BA8">
        <w:rPr>
          <w:rStyle w:val="Zag11"/>
          <w:rFonts w:eastAsia="@Arial Unicode MS"/>
          <w:color w:val="000000"/>
          <w:lang w:val="ru-RU"/>
        </w:rPr>
        <w:t>ООП НОО</w:t>
      </w:r>
      <w:r w:rsidRPr="00E21FA6">
        <w:rPr>
          <w:rStyle w:val="Zag11"/>
          <w:rFonts w:eastAsia="@Arial Unicode MS"/>
          <w:color w:val="000000"/>
          <w:lang w:val="ru-RU"/>
        </w:rPr>
        <w:t xml:space="preserve"> </w:t>
      </w:r>
      <w:r w:rsidR="00AB05D4" w:rsidRPr="00E21FA6">
        <w:rPr>
          <w:rStyle w:val="Zag11"/>
          <w:rFonts w:eastAsia="@Arial Unicode MS"/>
          <w:color w:val="000000"/>
          <w:lang w:val="ru-RU"/>
        </w:rPr>
        <w:t>определяет содержание и организацию образовательного процесса на ступени на</w:t>
      </w:r>
      <w:r w:rsidR="00E21FA6" w:rsidRPr="00E21FA6">
        <w:rPr>
          <w:rStyle w:val="Zag11"/>
          <w:rFonts w:eastAsia="@Arial Unicode MS"/>
          <w:color w:val="000000"/>
          <w:lang w:val="ru-RU"/>
        </w:rPr>
        <w:t>ч</w:t>
      </w:r>
      <w:r w:rsidR="00AB05D4" w:rsidRPr="00E21FA6">
        <w:rPr>
          <w:rStyle w:val="Zag11"/>
          <w:rFonts w:eastAsia="@Arial Unicode MS"/>
          <w:color w:val="000000"/>
          <w:lang w:val="ru-RU"/>
        </w:rPr>
        <w:t>ального общего образования и направлена на формирование общей культуры обу</w:t>
      </w:r>
      <w:r w:rsidR="00E21FA6" w:rsidRPr="00E21FA6">
        <w:rPr>
          <w:rStyle w:val="Zag11"/>
          <w:rFonts w:eastAsia="@Arial Unicode MS"/>
          <w:color w:val="000000"/>
          <w:lang w:val="ru-RU"/>
        </w:rPr>
        <w:t>ч</w:t>
      </w:r>
      <w:r w:rsidR="00AB05D4" w:rsidRPr="00E21FA6">
        <w:rPr>
          <w:rStyle w:val="Zag11"/>
          <w:rFonts w:eastAsia="@Arial Unicode MS"/>
          <w:color w:val="000000"/>
          <w:lang w:val="ru-RU"/>
        </w:rPr>
        <w:t>ающихся, на их духовно</w:t>
      </w:r>
      <w:r w:rsidR="00E21FA6">
        <w:rPr>
          <w:rStyle w:val="Zag11"/>
          <w:rFonts w:eastAsia="@Arial Unicode MS"/>
          <w:color w:val="000000"/>
          <w:lang w:val="ru-RU"/>
        </w:rPr>
        <w:t>-</w:t>
      </w:r>
      <w:r w:rsidR="00AB05D4" w:rsidRPr="00E21FA6">
        <w:rPr>
          <w:rStyle w:val="Zag11"/>
          <w:rFonts w:eastAsia="@Arial Unicode MS"/>
          <w:color w:val="000000"/>
          <w:lang w:val="ru-RU"/>
        </w:rPr>
        <w:t>нравственное, социальное, ли</w:t>
      </w:r>
      <w:r w:rsidR="00E21FA6" w:rsidRPr="00E21FA6">
        <w:rPr>
          <w:rStyle w:val="Zag11"/>
          <w:rFonts w:eastAsia="@Arial Unicode MS"/>
          <w:color w:val="000000"/>
          <w:lang w:val="ru-RU"/>
        </w:rPr>
        <w:t>ч</w:t>
      </w:r>
      <w:r w:rsidR="00AB05D4" w:rsidRPr="00E21FA6">
        <w:rPr>
          <w:rStyle w:val="Zag11"/>
          <w:rFonts w:eastAsia="@Arial Unicode MS"/>
          <w:color w:val="000000"/>
          <w:lang w:val="ru-RU"/>
        </w:rPr>
        <w:t>ностное и интеллектуальное развитие, на создание основы для самостоятельной реализации у</w:t>
      </w:r>
      <w:r w:rsidR="00E21FA6" w:rsidRPr="00E21FA6">
        <w:rPr>
          <w:rStyle w:val="Zag11"/>
          <w:rFonts w:eastAsia="@Arial Unicode MS"/>
          <w:color w:val="000000"/>
          <w:lang w:val="ru-RU"/>
        </w:rPr>
        <w:t>ч</w:t>
      </w:r>
      <w:r w:rsidR="00AB05D4" w:rsidRPr="00E21FA6">
        <w:rPr>
          <w:rStyle w:val="Zag11"/>
          <w:rFonts w:eastAsia="@Arial Unicode MS"/>
          <w:color w:val="000000"/>
          <w:lang w:val="ru-RU"/>
        </w:rPr>
        <w:t>ебной деятельности, обеспе</w:t>
      </w:r>
      <w:r w:rsidR="00E21FA6" w:rsidRPr="00E21FA6">
        <w:rPr>
          <w:rStyle w:val="Zag11"/>
          <w:rFonts w:eastAsia="@Arial Unicode MS"/>
          <w:color w:val="000000"/>
          <w:lang w:val="ru-RU"/>
        </w:rPr>
        <w:t>ч</w:t>
      </w:r>
      <w:r w:rsidR="00AB05D4" w:rsidRPr="00E21FA6">
        <w:rPr>
          <w:rStyle w:val="Zag11"/>
          <w:rFonts w:eastAsia="@Arial Unicode MS"/>
          <w:color w:val="000000"/>
          <w:lang w:val="ru-RU"/>
        </w:rPr>
        <w:t>ивающей социальную успешность, развитие твор</w:t>
      </w:r>
      <w:r w:rsidR="00E21FA6" w:rsidRPr="00E21FA6">
        <w:rPr>
          <w:rStyle w:val="Zag11"/>
          <w:rFonts w:eastAsia="@Arial Unicode MS"/>
          <w:color w:val="000000"/>
          <w:lang w:val="ru-RU"/>
        </w:rPr>
        <w:t>ч</w:t>
      </w:r>
      <w:r w:rsidR="00AB05D4" w:rsidRPr="00E21FA6">
        <w:rPr>
          <w:rStyle w:val="Zag11"/>
          <w:rFonts w:eastAsia="@Arial Unicode MS"/>
          <w:color w:val="000000"/>
          <w:lang w:val="ru-RU"/>
        </w:rPr>
        <w:t>еских способностей, саморазвитие и самосовершенствование, сохранение и укрепление здоровья обу</w:t>
      </w:r>
      <w:r w:rsidR="00E21FA6" w:rsidRPr="00E21FA6">
        <w:rPr>
          <w:rStyle w:val="Zag11"/>
          <w:rFonts w:eastAsia="@Arial Unicode MS"/>
          <w:color w:val="000000"/>
          <w:lang w:val="ru-RU"/>
        </w:rPr>
        <w:t>ч</w:t>
      </w:r>
      <w:r w:rsidR="00AB05D4" w:rsidRPr="00E21FA6">
        <w:rPr>
          <w:rStyle w:val="Zag11"/>
          <w:rFonts w:eastAsia="@Arial Unicode MS"/>
          <w:color w:val="000000"/>
          <w:lang w:val="ru-RU"/>
        </w:rPr>
        <w:t>ающихся.</w:t>
      </w:r>
    </w:p>
    <w:p w:rsidR="00AB05D4" w:rsidRPr="00E21FA6" w:rsidRDefault="00AB05D4" w:rsidP="003B35DE">
      <w:pPr>
        <w:ind w:firstLine="851"/>
        <w:jc w:val="both"/>
        <w:rPr>
          <w:rStyle w:val="Zag11"/>
          <w:rFonts w:eastAsia="@Arial Unicode MS"/>
          <w:color w:val="000000"/>
          <w:lang w:val="ru-RU"/>
        </w:rPr>
      </w:pPr>
      <w:r w:rsidRPr="00E21FA6">
        <w:rPr>
          <w:rStyle w:val="Zag11"/>
          <w:rFonts w:eastAsia="@Arial Unicode MS"/>
          <w:color w:val="000000"/>
          <w:lang w:val="ru-RU"/>
        </w:rPr>
        <w:t>Основная образовательная программа формируется с у</w:t>
      </w:r>
      <w:r w:rsidR="00E21FA6" w:rsidRPr="00E21FA6">
        <w:rPr>
          <w:rStyle w:val="Zag11"/>
          <w:rFonts w:eastAsia="@Arial Unicode MS"/>
          <w:color w:val="000000"/>
          <w:lang w:val="ru-RU"/>
        </w:rPr>
        <w:t>ч</w:t>
      </w:r>
      <w:r w:rsidRPr="00E21FA6">
        <w:rPr>
          <w:rStyle w:val="Zag11"/>
          <w:rFonts w:eastAsia="@Arial Unicode MS"/>
          <w:color w:val="000000"/>
          <w:lang w:val="ru-RU"/>
        </w:rPr>
        <w:t>ётом особенностей первой ступени общего образования как фундамента всего последующего обу</w:t>
      </w:r>
      <w:r w:rsidR="00E21FA6" w:rsidRPr="00E21FA6">
        <w:rPr>
          <w:rStyle w:val="Zag11"/>
          <w:rFonts w:eastAsia="@Arial Unicode MS"/>
          <w:color w:val="000000"/>
          <w:lang w:val="ru-RU"/>
        </w:rPr>
        <w:t>ч</w:t>
      </w:r>
      <w:r w:rsidRPr="00E21FA6">
        <w:rPr>
          <w:rStyle w:val="Zag11"/>
          <w:rFonts w:eastAsia="@Arial Unicode MS"/>
          <w:color w:val="000000"/>
          <w:lang w:val="ru-RU"/>
        </w:rPr>
        <w:t>ения. На</w:t>
      </w:r>
      <w:r w:rsidR="00E21FA6" w:rsidRPr="00E21FA6">
        <w:rPr>
          <w:rStyle w:val="Zag11"/>
          <w:rFonts w:eastAsia="@Arial Unicode MS"/>
          <w:color w:val="000000"/>
          <w:lang w:val="ru-RU"/>
        </w:rPr>
        <w:t>ч</w:t>
      </w:r>
      <w:r w:rsidRPr="00E21FA6">
        <w:rPr>
          <w:rStyle w:val="Zag11"/>
          <w:rFonts w:eastAsia="@Arial Unicode MS"/>
          <w:color w:val="000000"/>
          <w:lang w:val="ru-RU"/>
        </w:rPr>
        <w:t>альная школа — особый этап в жизни ребёнка, связанный:</w:t>
      </w:r>
    </w:p>
    <w:p w:rsidR="00AB05D4" w:rsidRPr="00E21FA6" w:rsidRDefault="00AB05D4" w:rsidP="003B35DE">
      <w:pPr>
        <w:numPr>
          <w:ilvl w:val="0"/>
          <w:numId w:val="6"/>
        </w:numPr>
        <w:tabs>
          <w:tab w:val="clear" w:pos="3600"/>
        </w:tabs>
        <w:ind w:left="0" w:firstLine="851"/>
        <w:jc w:val="both"/>
        <w:rPr>
          <w:rStyle w:val="Zag11"/>
          <w:rFonts w:eastAsia="@Arial Unicode MS"/>
          <w:color w:val="000000"/>
          <w:lang w:val="ru-RU"/>
        </w:rPr>
      </w:pPr>
      <w:r w:rsidRPr="00E21FA6">
        <w:rPr>
          <w:rStyle w:val="Zag11"/>
          <w:rFonts w:eastAsia="@Arial Unicode MS"/>
          <w:color w:val="000000"/>
          <w:lang w:val="ru-RU"/>
        </w:rPr>
        <w:t>с изменением при поступлении в школу ведущей деятельности ребёнка — с переходом к у</w:t>
      </w:r>
      <w:r w:rsidR="00E21FA6" w:rsidRPr="00E21FA6">
        <w:rPr>
          <w:rStyle w:val="Zag11"/>
          <w:rFonts w:eastAsia="@Arial Unicode MS"/>
          <w:color w:val="000000"/>
          <w:lang w:val="ru-RU"/>
        </w:rPr>
        <w:t>ч</w:t>
      </w:r>
      <w:r w:rsidRPr="00E21FA6">
        <w:rPr>
          <w:rStyle w:val="Zag11"/>
          <w:rFonts w:eastAsia="@Arial Unicode MS"/>
          <w:color w:val="000000"/>
          <w:lang w:val="ru-RU"/>
        </w:rPr>
        <w:t>ебной деятельности (при сохранении зна</w:t>
      </w:r>
      <w:r w:rsidR="00E21FA6" w:rsidRPr="00E21FA6">
        <w:rPr>
          <w:rStyle w:val="Zag11"/>
          <w:rFonts w:eastAsia="@Arial Unicode MS"/>
          <w:color w:val="000000"/>
          <w:lang w:val="ru-RU"/>
        </w:rPr>
        <w:t>ч</w:t>
      </w:r>
      <w:r w:rsidRPr="00E21FA6">
        <w:rPr>
          <w:rStyle w:val="Zag11"/>
          <w:rFonts w:eastAsia="@Arial Unicode MS"/>
          <w:color w:val="000000"/>
          <w:lang w:val="ru-RU"/>
        </w:rPr>
        <w:t>имости игровой), имеющей общественный характер и являющейся социальной по содержанию;</w:t>
      </w:r>
    </w:p>
    <w:p w:rsidR="00AB05D4" w:rsidRPr="00E21FA6" w:rsidRDefault="00AB05D4" w:rsidP="003B35DE">
      <w:pPr>
        <w:numPr>
          <w:ilvl w:val="0"/>
          <w:numId w:val="6"/>
        </w:numPr>
        <w:tabs>
          <w:tab w:val="clear" w:pos="3600"/>
        </w:tabs>
        <w:ind w:left="0" w:firstLine="851"/>
        <w:jc w:val="both"/>
        <w:rPr>
          <w:rStyle w:val="Zag11"/>
          <w:rFonts w:eastAsia="@Arial Unicode MS"/>
          <w:color w:val="000000"/>
          <w:lang w:val="ru-RU"/>
        </w:rPr>
      </w:pPr>
      <w:r w:rsidRPr="00E21FA6">
        <w:rPr>
          <w:rStyle w:val="Zag11"/>
          <w:rFonts w:eastAsia="@Arial Unicode MS"/>
          <w:color w:val="000000"/>
          <w:lang w:val="ru-RU"/>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AB05D4" w:rsidRPr="00E21FA6" w:rsidRDefault="00AB05D4" w:rsidP="003B35DE">
      <w:pPr>
        <w:numPr>
          <w:ilvl w:val="0"/>
          <w:numId w:val="6"/>
        </w:numPr>
        <w:tabs>
          <w:tab w:val="clear" w:pos="3600"/>
        </w:tabs>
        <w:ind w:left="0" w:firstLine="851"/>
        <w:jc w:val="both"/>
        <w:rPr>
          <w:rStyle w:val="Zag11"/>
          <w:rFonts w:eastAsia="@Arial Unicode MS"/>
          <w:color w:val="000000"/>
          <w:lang w:val="ru-RU"/>
        </w:rPr>
      </w:pPr>
      <w:r w:rsidRPr="00E21FA6">
        <w:rPr>
          <w:rStyle w:val="Zag11"/>
          <w:rFonts w:eastAsia="@Arial Unicode MS"/>
          <w:color w:val="000000"/>
          <w:lang w:val="ru-RU"/>
        </w:rPr>
        <w:t>с принятием и освоением ребёнком новой социальной роли у</w:t>
      </w:r>
      <w:r w:rsidR="00E21FA6" w:rsidRPr="00E21FA6">
        <w:rPr>
          <w:rStyle w:val="Zag11"/>
          <w:rFonts w:eastAsia="@Arial Unicode MS"/>
          <w:color w:val="000000"/>
          <w:lang w:val="ru-RU"/>
        </w:rPr>
        <w:t>ч</w:t>
      </w:r>
      <w:r w:rsidRPr="00E21FA6">
        <w:rPr>
          <w:rStyle w:val="Zag11"/>
          <w:rFonts w:eastAsia="@Arial Unicode MS"/>
          <w:color w:val="000000"/>
          <w:lang w:val="ru-RU"/>
        </w:rPr>
        <w:t>еника, выражающейся в формировании внутренней позиции школьника, определяющей новый образ школьной жизни и перспективы ли</w:t>
      </w:r>
      <w:r w:rsidR="00E21FA6" w:rsidRPr="00E21FA6">
        <w:rPr>
          <w:rStyle w:val="Zag11"/>
          <w:rFonts w:eastAsia="@Arial Unicode MS"/>
          <w:color w:val="000000"/>
          <w:lang w:val="ru-RU"/>
        </w:rPr>
        <w:t>ч</w:t>
      </w:r>
      <w:r w:rsidRPr="00E21FA6">
        <w:rPr>
          <w:rStyle w:val="Zag11"/>
          <w:rFonts w:eastAsia="@Arial Unicode MS"/>
          <w:color w:val="000000"/>
          <w:lang w:val="ru-RU"/>
        </w:rPr>
        <w:t>ностного и познавательного развития;</w:t>
      </w:r>
    </w:p>
    <w:p w:rsidR="00AB05D4" w:rsidRPr="00E21FA6" w:rsidRDefault="00AB05D4" w:rsidP="003B35DE">
      <w:pPr>
        <w:numPr>
          <w:ilvl w:val="0"/>
          <w:numId w:val="6"/>
        </w:numPr>
        <w:tabs>
          <w:tab w:val="clear" w:pos="3600"/>
        </w:tabs>
        <w:ind w:left="0" w:firstLine="851"/>
        <w:jc w:val="both"/>
        <w:rPr>
          <w:rStyle w:val="Zag11"/>
          <w:rFonts w:eastAsia="@Arial Unicode MS"/>
          <w:color w:val="000000"/>
          <w:lang w:val="ru-RU"/>
        </w:rPr>
      </w:pPr>
      <w:r w:rsidRPr="00E21FA6">
        <w:rPr>
          <w:rStyle w:val="Zag11"/>
          <w:rFonts w:eastAsia="@Arial Unicode MS"/>
          <w:color w:val="000000"/>
          <w:lang w:val="ru-RU"/>
        </w:rPr>
        <w:t>с формированием у школьника основ умения у</w:t>
      </w:r>
      <w:r w:rsidR="00E21FA6" w:rsidRPr="00E21FA6">
        <w:rPr>
          <w:rStyle w:val="Zag11"/>
          <w:rFonts w:eastAsia="@Arial Unicode MS"/>
          <w:color w:val="000000"/>
          <w:lang w:val="ru-RU"/>
        </w:rPr>
        <w:t>ч</w:t>
      </w:r>
      <w:r w:rsidRPr="00E21FA6">
        <w:rPr>
          <w:rStyle w:val="Zag11"/>
          <w:rFonts w:eastAsia="@Arial Unicode MS"/>
          <w:color w:val="000000"/>
          <w:lang w:val="ru-RU"/>
        </w:rPr>
        <w:t>иться и способности к организации своей деятельности: принимать, сохранять цели и следовать им в у</w:t>
      </w:r>
      <w:r w:rsidR="00E21FA6" w:rsidRPr="00E21FA6">
        <w:rPr>
          <w:rStyle w:val="Zag11"/>
          <w:rFonts w:eastAsia="@Arial Unicode MS"/>
          <w:color w:val="000000"/>
          <w:lang w:val="ru-RU"/>
        </w:rPr>
        <w:t>ч</w:t>
      </w:r>
      <w:r w:rsidRPr="00E21FA6">
        <w:rPr>
          <w:rStyle w:val="Zag11"/>
          <w:rFonts w:eastAsia="@Arial Unicode MS"/>
          <w:color w:val="000000"/>
          <w:lang w:val="ru-RU"/>
        </w:rPr>
        <w:t>ебной деятельности; планировать свою деятельность, осуществлять её контроль и оценку; взаимодействовать с у</w:t>
      </w:r>
      <w:r w:rsidR="00E21FA6" w:rsidRPr="00E21FA6">
        <w:rPr>
          <w:rStyle w:val="Zag11"/>
          <w:rFonts w:eastAsia="@Arial Unicode MS"/>
          <w:color w:val="000000"/>
          <w:lang w:val="ru-RU"/>
        </w:rPr>
        <w:t>ч</w:t>
      </w:r>
      <w:r w:rsidRPr="00E21FA6">
        <w:rPr>
          <w:rStyle w:val="Zag11"/>
          <w:rFonts w:eastAsia="@Arial Unicode MS"/>
          <w:color w:val="000000"/>
          <w:lang w:val="ru-RU"/>
        </w:rPr>
        <w:t>ителем и сверстниками в у</w:t>
      </w:r>
      <w:r w:rsidR="00E21FA6" w:rsidRPr="00E21FA6">
        <w:rPr>
          <w:rStyle w:val="Zag11"/>
          <w:rFonts w:eastAsia="@Arial Unicode MS"/>
          <w:color w:val="000000"/>
          <w:lang w:val="ru-RU"/>
        </w:rPr>
        <w:t>ч</w:t>
      </w:r>
      <w:r w:rsidRPr="00E21FA6">
        <w:rPr>
          <w:rStyle w:val="Zag11"/>
          <w:rFonts w:eastAsia="@Arial Unicode MS"/>
          <w:color w:val="000000"/>
          <w:lang w:val="ru-RU"/>
        </w:rPr>
        <w:t>ебном процессе;</w:t>
      </w:r>
    </w:p>
    <w:p w:rsidR="00AB05D4" w:rsidRPr="00E21FA6" w:rsidRDefault="00AB05D4" w:rsidP="003B35DE">
      <w:pPr>
        <w:numPr>
          <w:ilvl w:val="0"/>
          <w:numId w:val="6"/>
        </w:numPr>
        <w:tabs>
          <w:tab w:val="clear" w:pos="3600"/>
        </w:tabs>
        <w:ind w:left="0" w:firstLine="851"/>
        <w:jc w:val="both"/>
        <w:rPr>
          <w:rStyle w:val="Zag11"/>
          <w:rFonts w:eastAsia="@Arial Unicode MS"/>
          <w:color w:val="000000"/>
          <w:lang w:val="ru-RU"/>
        </w:rPr>
      </w:pPr>
      <w:r w:rsidRPr="00E21FA6">
        <w:rPr>
          <w:rStyle w:val="Zag11"/>
          <w:rFonts w:eastAsia="@Arial Unicode MS"/>
          <w:color w:val="000000"/>
          <w:lang w:val="ru-RU"/>
        </w:rPr>
        <w:t xml:space="preserve">с изменением при этом самооценки ребёнка, которая приобретает </w:t>
      </w:r>
      <w:r w:rsidR="00E21FA6" w:rsidRPr="00E21FA6">
        <w:rPr>
          <w:rStyle w:val="Zag11"/>
          <w:rFonts w:eastAsia="@Arial Unicode MS"/>
          <w:color w:val="000000"/>
          <w:lang w:val="ru-RU"/>
        </w:rPr>
        <w:t>ч</w:t>
      </w:r>
      <w:r w:rsidRPr="00E21FA6">
        <w:rPr>
          <w:rStyle w:val="Zag11"/>
          <w:rFonts w:eastAsia="@Arial Unicode MS"/>
          <w:color w:val="000000"/>
          <w:lang w:val="ru-RU"/>
        </w:rPr>
        <w:t xml:space="preserve">ерты адекватности и </w:t>
      </w:r>
      <w:r w:rsidR="00252BA8" w:rsidRPr="00E21FA6">
        <w:rPr>
          <w:rStyle w:val="Zag11"/>
          <w:rFonts w:eastAsia="@Arial Unicode MS"/>
          <w:color w:val="000000"/>
          <w:lang w:val="ru-RU"/>
        </w:rPr>
        <w:t>рефлективности</w:t>
      </w:r>
      <w:r w:rsidRPr="00E21FA6">
        <w:rPr>
          <w:rStyle w:val="Zag11"/>
          <w:rFonts w:eastAsia="@Arial Unicode MS"/>
          <w:color w:val="000000"/>
          <w:lang w:val="ru-RU"/>
        </w:rPr>
        <w:t>;</w:t>
      </w:r>
    </w:p>
    <w:p w:rsidR="00AB05D4" w:rsidRPr="00E21FA6" w:rsidRDefault="00AB05D4" w:rsidP="003B35DE">
      <w:pPr>
        <w:numPr>
          <w:ilvl w:val="0"/>
          <w:numId w:val="6"/>
        </w:numPr>
        <w:tabs>
          <w:tab w:val="clear" w:pos="3600"/>
        </w:tabs>
        <w:ind w:left="0" w:firstLine="851"/>
        <w:jc w:val="both"/>
        <w:rPr>
          <w:rStyle w:val="Zag11"/>
          <w:rFonts w:eastAsia="@Arial Unicode MS"/>
          <w:color w:val="000000"/>
          <w:lang w:val="ru-RU"/>
        </w:rPr>
      </w:pPr>
      <w:r w:rsidRPr="00E21FA6">
        <w:rPr>
          <w:rStyle w:val="Zag11"/>
          <w:rFonts w:eastAsia="@Arial Unicode MS"/>
          <w:color w:val="000000"/>
          <w:lang w:val="ru-RU"/>
        </w:rPr>
        <w:t>с моральным развитием, которое существенным образом связано с характером сотрудни</w:t>
      </w:r>
      <w:r w:rsidR="00E21FA6" w:rsidRPr="00E21FA6">
        <w:rPr>
          <w:rStyle w:val="Zag11"/>
          <w:rFonts w:eastAsia="@Arial Unicode MS"/>
          <w:color w:val="000000"/>
          <w:lang w:val="ru-RU"/>
        </w:rPr>
        <w:t>ч</w:t>
      </w:r>
      <w:r w:rsidRPr="00E21FA6">
        <w:rPr>
          <w:rStyle w:val="Zag11"/>
          <w:rFonts w:eastAsia="@Arial Unicode MS"/>
          <w:color w:val="000000"/>
          <w:lang w:val="ru-RU"/>
        </w:rPr>
        <w:t>ества со взрослыми и сверстниками, общением и межли</w:t>
      </w:r>
      <w:r w:rsidR="00E21FA6" w:rsidRPr="00E21FA6">
        <w:rPr>
          <w:rStyle w:val="Zag11"/>
          <w:rFonts w:eastAsia="@Arial Unicode MS"/>
          <w:color w:val="000000"/>
          <w:lang w:val="ru-RU"/>
        </w:rPr>
        <w:t>ч</w:t>
      </w:r>
      <w:r w:rsidRPr="00E21FA6">
        <w:rPr>
          <w:rStyle w:val="Zag11"/>
          <w:rFonts w:eastAsia="@Arial Unicode MS"/>
          <w:color w:val="000000"/>
          <w:lang w:val="ru-RU"/>
        </w:rPr>
        <w:t>ностными отношениями дружбы, становлением основ гражданской иденти</w:t>
      </w:r>
      <w:r w:rsidR="00E21FA6" w:rsidRPr="00E21FA6">
        <w:rPr>
          <w:rStyle w:val="Zag11"/>
          <w:rFonts w:eastAsia="@Arial Unicode MS"/>
          <w:color w:val="000000"/>
          <w:lang w:val="ru-RU"/>
        </w:rPr>
        <w:t>ч</w:t>
      </w:r>
      <w:r w:rsidRPr="00E21FA6">
        <w:rPr>
          <w:rStyle w:val="Zag11"/>
          <w:rFonts w:eastAsia="@Arial Unicode MS"/>
          <w:color w:val="000000"/>
          <w:lang w:val="ru-RU"/>
        </w:rPr>
        <w:t>ности и мировоззрения.</w:t>
      </w:r>
    </w:p>
    <w:p w:rsidR="00AB05D4" w:rsidRPr="00E21FA6" w:rsidRDefault="00AB05D4" w:rsidP="003B35DE">
      <w:pPr>
        <w:ind w:firstLine="851"/>
        <w:jc w:val="both"/>
        <w:rPr>
          <w:rStyle w:val="Zag11"/>
          <w:rFonts w:eastAsia="@Arial Unicode MS"/>
          <w:color w:val="000000"/>
          <w:lang w:val="ru-RU"/>
        </w:rPr>
      </w:pPr>
      <w:r w:rsidRPr="00E21FA6">
        <w:rPr>
          <w:rStyle w:val="Zag11"/>
          <w:rFonts w:eastAsia="@Arial Unicode MS"/>
          <w:color w:val="000000"/>
          <w:lang w:val="ru-RU"/>
        </w:rPr>
        <w:t>У</w:t>
      </w:r>
      <w:r w:rsidR="00E21FA6" w:rsidRPr="00E21FA6">
        <w:rPr>
          <w:rStyle w:val="Zag11"/>
          <w:rFonts w:eastAsia="@Arial Unicode MS"/>
          <w:color w:val="000000"/>
          <w:lang w:val="ru-RU"/>
        </w:rPr>
        <w:t>ч</w:t>
      </w:r>
      <w:r w:rsidRPr="00E21FA6">
        <w:rPr>
          <w:rStyle w:val="Zag11"/>
          <w:rFonts w:eastAsia="@Arial Unicode MS"/>
          <w:color w:val="000000"/>
          <w:lang w:val="ru-RU"/>
        </w:rPr>
        <w:t>итываются также характерные для мла</w:t>
      </w:r>
      <w:r w:rsidR="00C03F5F">
        <w:rPr>
          <w:rStyle w:val="Zag11"/>
          <w:rFonts w:eastAsia="@Arial Unicode MS"/>
          <w:color w:val="000000"/>
          <w:lang w:val="ru-RU"/>
        </w:rPr>
        <w:t>дшего школьного возраста (от 6</w:t>
      </w:r>
      <w:r w:rsidRPr="00E21FA6">
        <w:rPr>
          <w:rStyle w:val="Zag11"/>
          <w:rFonts w:eastAsia="@Arial Unicode MS"/>
          <w:color w:val="000000"/>
          <w:lang w:val="ru-RU"/>
        </w:rPr>
        <w:t xml:space="preserve"> до 11 лет):</w:t>
      </w:r>
      <w:r w:rsidR="00E21FA6">
        <w:rPr>
          <w:rStyle w:val="Zag11"/>
          <w:rFonts w:eastAsia="@Arial Unicode MS"/>
          <w:color w:val="000000"/>
          <w:lang w:val="ru-RU"/>
        </w:rPr>
        <w:t xml:space="preserve"> </w:t>
      </w:r>
      <w:r w:rsidRPr="00E21FA6">
        <w:rPr>
          <w:rStyle w:val="Zag11"/>
          <w:rFonts w:eastAsia="@Arial Unicode MS"/>
          <w:color w:val="000000"/>
          <w:lang w:val="ru-RU"/>
        </w:rPr>
        <w:t>психологи</w:t>
      </w:r>
      <w:r w:rsidR="00E21FA6" w:rsidRPr="00E21FA6">
        <w:rPr>
          <w:rStyle w:val="Zag11"/>
          <w:rFonts w:eastAsia="@Arial Unicode MS"/>
          <w:color w:val="000000"/>
          <w:lang w:val="ru-RU"/>
        </w:rPr>
        <w:t>ч</w:t>
      </w:r>
      <w:r w:rsidRPr="00E21FA6">
        <w:rPr>
          <w:rStyle w:val="Zag11"/>
          <w:rFonts w:eastAsia="@Arial Unicode MS"/>
          <w:color w:val="000000"/>
          <w:lang w:val="ru-RU"/>
        </w:rPr>
        <w:t>еские новообразования, формируемые на данной ступени образования: словесно</w:t>
      </w:r>
      <w:r w:rsidR="00E21FA6">
        <w:rPr>
          <w:rStyle w:val="Zag11"/>
          <w:rFonts w:eastAsia="@Arial Unicode MS"/>
          <w:color w:val="000000"/>
          <w:lang w:val="ru-RU"/>
        </w:rPr>
        <w:t>-</w:t>
      </w:r>
      <w:r w:rsidRPr="00E21FA6">
        <w:rPr>
          <w:rStyle w:val="Zag11"/>
          <w:rFonts w:eastAsia="@Arial Unicode MS"/>
          <w:color w:val="000000"/>
          <w:lang w:val="ru-RU"/>
        </w:rPr>
        <w:t>логи</w:t>
      </w:r>
      <w:r w:rsidR="00E21FA6" w:rsidRPr="00E21FA6">
        <w:rPr>
          <w:rStyle w:val="Zag11"/>
          <w:rFonts w:eastAsia="@Arial Unicode MS"/>
          <w:color w:val="000000"/>
          <w:lang w:val="ru-RU"/>
        </w:rPr>
        <w:t>ч</w:t>
      </w:r>
      <w:r w:rsidRPr="00E21FA6">
        <w:rPr>
          <w:rStyle w:val="Zag11"/>
          <w:rFonts w:eastAsia="@Arial Unicode MS"/>
          <w:color w:val="000000"/>
          <w:lang w:val="ru-RU"/>
        </w:rPr>
        <w:t>еское мышление, произвольная смысловая память, произвольное внимание, письменная ре</w:t>
      </w:r>
      <w:r w:rsidR="00E21FA6" w:rsidRPr="00E21FA6">
        <w:rPr>
          <w:rStyle w:val="Zag11"/>
          <w:rFonts w:eastAsia="@Arial Unicode MS"/>
          <w:color w:val="000000"/>
          <w:lang w:val="ru-RU"/>
        </w:rPr>
        <w:t>ч</w:t>
      </w:r>
      <w:r w:rsidRPr="00E21FA6">
        <w:rPr>
          <w:rStyle w:val="Zag11"/>
          <w:rFonts w:eastAsia="@Arial Unicode MS"/>
          <w:color w:val="000000"/>
          <w:lang w:val="ru-RU"/>
        </w:rPr>
        <w:t>ь, анализ, рефлексия содержания, оснований и способов действий, планирование и умение действовать во внутреннем плане, знаково</w:t>
      </w:r>
      <w:r w:rsidR="00E21FA6">
        <w:rPr>
          <w:rStyle w:val="Zag11"/>
          <w:rFonts w:eastAsia="@Arial Unicode MS"/>
          <w:color w:val="000000"/>
          <w:lang w:val="ru-RU"/>
        </w:rPr>
        <w:t>-</w:t>
      </w:r>
      <w:r w:rsidRPr="00E21FA6">
        <w:rPr>
          <w:rStyle w:val="Zag11"/>
          <w:rFonts w:eastAsia="@Arial Unicode MS"/>
          <w:color w:val="000000"/>
          <w:lang w:val="ru-RU"/>
        </w:rPr>
        <w:t>символи</w:t>
      </w:r>
      <w:r w:rsidR="00E21FA6" w:rsidRPr="00E21FA6">
        <w:rPr>
          <w:rStyle w:val="Zag11"/>
          <w:rFonts w:eastAsia="@Arial Unicode MS"/>
          <w:color w:val="000000"/>
          <w:lang w:val="ru-RU"/>
        </w:rPr>
        <w:t>ч</w:t>
      </w:r>
      <w:r w:rsidRPr="00E21FA6">
        <w:rPr>
          <w:rStyle w:val="Zag11"/>
          <w:rFonts w:eastAsia="@Arial Unicode MS"/>
          <w:color w:val="000000"/>
          <w:lang w:val="ru-RU"/>
        </w:rPr>
        <w:t>еское мышление, осуществляемое как моделирование существенных связей и отношений объектов;</w:t>
      </w:r>
      <w:r w:rsidR="00E21FA6">
        <w:rPr>
          <w:rStyle w:val="Zag11"/>
          <w:rFonts w:eastAsia="@Arial Unicode MS"/>
          <w:color w:val="000000"/>
          <w:lang w:val="ru-RU"/>
        </w:rPr>
        <w:t xml:space="preserve"> </w:t>
      </w:r>
      <w:r w:rsidRPr="00E21FA6">
        <w:rPr>
          <w:rStyle w:val="Zag11"/>
          <w:rFonts w:eastAsia="@Arial Unicode MS"/>
          <w:color w:val="000000"/>
          <w:lang w:val="ru-RU"/>
        </w:rPr>
        <w:t>развитие целенаправленной и мотивированной активности обу</w:t>
      </w:r>
      <w:r w:rsidR="00E21FA6" w:rsidRPr="00E21FA6">
        <w:rPr>
          <w:rStyle w:val="Zag11"/>
          <w:rFonts w:eastAsia="@Arial Unicode MS"/>
          <w:color w:val="000000"/>
          <w:lang w:val="ru-RU"/>
        </w:rPr>
        <w:t>ч</w:t>
      </w:r>
      <w:r w:rsidRPr="00E21FA6">
        <w:rPr>
          <w:rStyle w:val="Zag11"/>
          <w:rFonts w:eastAsia="@Arial Unicode MS"/>
          <w:color w:val="000000"/>
          <w:lang w:val="ru-RU"/>
        </w:rPr>
        <w:t>ающегося, направленной на овладение у</w:t>
      </w:r>
      <w:r w:rsidR="00E21FA6" w:rsidRPr="00E21FA6">
        <w:rPr>
          <w:rStyle w:val="Zag11"/>
          <w:rFonts w:eastAsia="@Arial Unicode MS"/>
          <w:color w:val="000000"/>
          <w:lang w:val="ru-RU"/>
        </w:rPr>
        <w:t>ч</w:t>
      </w:r>
      <w:r w:rsidRPr="00E21FA6">
        <w:rPr>
          <w:rStyle w:val="Zag11"/>
          <w:rFonts w:eastAsia="@Arial Unicode MS"/>
          <w:color w:val="000000"/>
          <w:lang w:val="ru-RU"/>
        </w:rPr>
        <w:t>ебной деятельностью, основой которой выступает формирование устой</w:t>
      </w:r>
      <w:r w:rsidR="00E21FA6" w:rsidRPr="00E21FA6">
        <w:rPr>
          <w:rStyle w:val="Zag11"/>
          <w:rFonts w:eastAsia="@Arial Unicode MS"/>
          <w:color w:val="000000"/>
          <w:lang w:val="ru-RU"/>
        </w:rPr>
        <w:t>ч</w:t>
      </w:r>
      <w:r w:rsidRPr="00E21FA6">
        <w:rPr>
          <w:rStyle w:val="Zag11"/>
          <w:rFonts w:eastAsia="@Arial Unicode MS"/>
          <w:color w:val="000000"/>
          <w:lang w:val="ru-RU"/>
        </w:rPr>
        <w:t>ивой системы у</w:t>
      </w:r>
      <w:r w:rsidR="00E21FA6" w:rsidRPr="00E21FA6">
        <w:rPr>
          <w:rStyle w:val="Zag11"/>
          <w:rFonts w:eastAsia="@Arial Unicode MS"/>
          <w:color w:val="000000"/>
          <w:lang w:val="ru-RU"/>
        </w:rPr>
        <w:t>ч</w:t>
      </w:r>
      <w:r w:rsidRPr="00E21FA6">
        <w:rPr>
          <w:rStyle w:val="Zag11"/>
          <w:rFonts w:eastAsia="@Arial Unicode MS"/>
          <w:color w:val="000000"/>
          <w:lang w:val="ru-RU"/>
        </w:rPr>
        <w:t>ебно</w:t>
      </w:r>
      <w:r w:rsidR="00E21FA6">
        <w:rPr>
          <w:rStyle w:val="Zag11"/>
          <w:rFonts w:eastAsia="@Arial Unicode MS"/>
          <w:color w:val="000000"/>
          <w:lang w:val="ru-RU"/>
        </w:rPr>
        <w:t>-</w:t>
      </w:r>
      <w:r w:rsidRPr="00E21FA6">
        <w:rPr>
          <w:rStyle w:val="Zag11"/>
          <w:rFonts w:eastAsia="@Arial Unicode MS"/>
          <w:color w:val="000000"/>
          <w:lang w:val="ru-RU"/>
        </w:rPr>
        <w:t>познавательных и социальных мотивов и ли</w:t>
      </w:r>
      <w:r w:rsidR="00E21FA6" w:rsidRPr="00E21FA6">
        <w:rPr>
          <w:rStyle w:val="Zag11"/>
          <w:rFonts w:eastAsia="@Arial Unicode MS"/>
          <w:color w:val="000000"/>
          <w:lang w:val="ru-RU"/>
        </w:rPr>
        <w:t>ч</w:t>
      </w:r>
      <w:r w:rsidRPr="00E21FA6">
        <w:rPr>
          <w:rStyle w:val="Zag11"/>
          <w:rFonts w:eastAsia="@Arial Unicode MS"/>
          <w:color w:val="000000"/>
          <w:lang w:val="ru-RU"/>
        </w:rPr>
        <w:t>ностного смысла у</w:t>
      </w:r>
      <w:r w:rsidR="00E21FA6" w:rsidRPr="00E21FA6">
        <w:rPr>
          <w:rStyle w:val="Zag11"/>
          <w:rFonts w:eastAsia="@Arial Unicode MS"/>
          <w:color w:val="000000"/>
          <w:lang w:val="ru-RU"/>
        </w:rPr>
        <w:t>ч</w:t>
      </w:r>
      <w:r w:rsidRPr="00E21FA6">
        <w:rPr>
          <w:rStyle w:val="Zag11"/>
          <w:rFonts w:eastAsia="@Arial Unicode MS"/>
          <w:color w:val="000000"/>
          <w:lang w:val="ru-RU"/>
        </w:rPr>
        <w:t>ения.</w:t>
      </w:r>
    </w:p>
    <w:p w:rsidR="00AB05D4" w:rsidRPr="00E21FA6" w:rsidRDefault="00AB05D4" w:rsidP="003B35DE">
      <w:pPr>
        <w:ind w:firstLine="851"/>
        <w:jc w:val="both"/>
        <w:rPr>
          <w:rStyle w:val="Zag11"/>
          <w:rFonts w:eastAsia="@Arial Unicode MS"/>
          <w:color w:val="000000"/>
          <w:lang w:val="ru-RU"/>
        </w:rPr>
      </w:pPr>
      <w:r w:rsidRPr="00E21FA6">
        <w:rPr>
          <w:rStyle w:val="Zag11"/>
          <w:rFonts w:eastAsia="@Arial Unicode MS"/>
          <w:color w:val="000000"/>
          <w:lang w:val="ru-RU"/>
        </w:rPr>
        <w:lastRenderedPageBreak/>
        <w:t>При определении стратеги</w:t>
      </w:r>
      <w:r w:rsidR="00E21FA6" w:rsidRPr="00E21FA6">
        <w:rPr>
          <w:rStyle w:val="Zag11"/>
          <w:rFonts w:eastAsia="@Arial Unicode MS"/>
          <w:color w:val="000000"/>
          <w:lang w:val="ru-RU"/>
        </w:rPr>
        <w:t>ч</w:t>
      </w:r>
      <w:r w:rsidRPr="00E21FA6">
        <w:rPr>
          <w:rStyle w:val="Zag11"/>
          <w:rFonts w:eastAsia="@Arial Unicode MS"/>
          <w:color w:val="000000"/>
          <w:lang w:val="ru-RU"/>
        </w:rPr>
        <w:t>еских характеристик основной образовательной программы у</w:t>
      </w:r>
      <w:r w:rsidR="00E21FA6" w:rsidRPr="00E21FA6">
        <w:rPr>
          <w:rStyle w:val="Zag11"/>
          <w:rFonts w:eastAsia="@Arial Unicode MS"/>
          <w:color w:val="000000"/>
          <w:lang w:val="ru-RU"/>
        </w:rPr>
        <w:t>ч</w:t>
      </w:r>
      <w:r w:rsidRPr="00E21FA6">
        <w:rPr>
          <w:rStyle w:val="Zag11"/>
          <w:rFonts w:eastAsia="@Arial Unicode MS"/>
          <w:color w:val="000000"/>
          <w:lang w:val="ru-RU"/>
        </w:rPr>
        <w:t>итываются существующий разброс в темпах и направлениях развития детей, индивидуальные разли</w:t>
      </w:r>
      <w:r w:rsidR="00E21FA6" w:rsidRPr="00E21FA6">
        <w:rPr>
          <w:rStyle w:val="Zag11"/>
          <w:rFonts w:eastAsia="@Arial Unicode MS"/>
          <w:color w:val="000000"/>
          <w:lang w:val="ru-RU"/>
        </w:rPr>
        <w:t>ч</w:t>
      </w:r>
      <w:r w:rsidRPr="00E21FA6">
        <w:rPr>
          <w:rStyle w:val="Zag11"/>
          <w:rFonts w:eastAsia="@Arial Unicode MS"/>
          <w:color w:val="000000"/>
          <w:lang w:val="ru-RU"/>
        </w:rPr>
        <w:t>ия в их познавательной деятельности, восприятии, внимании, памяти, мышлении, ре</w:t>
      </w:r>
      <w:r w:rsidR="00E21FA6" w:rsidRPr="00E21FA6">
        <w:rPr>
          <w:rStyle w:val="Zag11"/>
          <w:rFonts w:eastAsia="@Arial Unicode MS"/>
          <w:color w:val="000000"/>
          <w:lang w:val="ru-RU"/>
        </w:rPr>
        <w:t>ч</w:t>
      </w:r>
      <w:r w:rsidRPr="00E21FA6">
        <w:rPr>
          <w:rStyle w:val="Zag11"/>
          <w:rFonts w:eastAsia="@Arial Unicode MS"/>
          <w:color w:val="000000"/>
          <w:lang w:val="ru-RU"/>
        </w:rPr>
        <w:t>и, моторике и</w:t>
      </w:r>
      <w:r w:rsidR="000404E7">
        <w:rPr>
          <w:rStyle w:val="Zag11"/>
          <w:rFonts w:eastAsia="@Arial Unicode MS"/>
          <w:color w:val="000000"/>
          <w:lang w:val="ru-RU"/>
        </w:rPr>
        <w:t xml:space="preserve"> </w:t>
      </w:r>
      <w:r w:rsidRPr="00E21FA6">
        <w:rPr>
          <w:rStyle w:val="Zag11"/>
          <w:rFonts w:eastAsia="@Arial Unicode MS"/>
          <w:color w:val="000000"/>
          <w:lang w:val="ru-RU"/>
        </w:rPr>
        <w:t>т.д., связанные с возрастными, психологи</w:t>
      </w:r>
      <w:r w:rsidR="00E21FA6" w:rsidRPr="00E21FA6">
        <w:rPr>
          <w:rStyle w:val="Zag11"/>
          <w:rFonts w:eastAsia="@Arial Unicode MS"/>
          <w:color w:val="000000"/>
          <w:lang w:val="ru-RU"/>
        </w:rPr>
        <w:t>ч</w:t>
      </w:r>
      <w:r w:rsidRPr="00E21FA6">
        <w:rPr>
          <w:rStyle w:val="Zag11"/>
          <w:rFonts w:eastAsia="@Arial Unicode MS"/>
          <w:color w:val="000000"/>
          <w:lang w:val="ru-RU"/>
        </w:rPr>
        <w:t>ескими и физиологи</w:t>
      </w:r>
      <w:r w:rsidR="00E21FA6" w:rsidRPr="00E21FA6">
        <w:rPr>
          <w:rStyle w:val="Zag11"/>
          <w:rFonts w:eastAsia="@Arial Unicode MS"/>
          <w:color w:val="000000"/>
          <w:lang w:val="ru-RU"/>
        </w:rPr>
        <w:t>ч</w:t>
      </w:r>
      <w:r w:rsidRPr="00E21FA6">
        <w:rPr>
          <w:rStyle w:val="Zag11"/>
          <w:rFonts w:eastAsia="@Arial Unicode MS"/>
          <w:color w:val="000000"/>
          <w:lang w:val="ru-RU"/>
        </w:rPr>
        <w:t>ескими индивидуальными особенностями детей младшего школьного возраста.</w:t>
      </w:r>
    </w:p>
    <w:p w:rsidR="00AB05D4" w:rsidRPr="00E21FA6" w:rsidRDefault="00AB05D4" w:rsidP="003B35DE">
      <w:pPr>
        <w:ind w:firstLine="851"/>
        <w:jc w:val="both"/>
        <w:rPr>
          <w:rStyle w:val="Zag11"/>
          <w:rFonts w:eastAsia="@Arial Unicode MS"/>
          <w:color w:val="000000"/>
          <w:lang w:val="ru-RU"/>
        </w:rPr>
      </w:pPr>
      <w:r w:rsidRPr="00E21FA6">
        <w:rPr>
          <w:rStyle w:val="Zag11"/>
          <w:rFonts w:eastAsia="@Arial Unicode MS"/>
          <w:color w:val="000000"/>
          <w:lang w:val="ru-RU"/>
        </w:rPr>
        <w:t>При этом успешность и своевременность формирования указанных новообразований познавательной сферы, ка</w:t>
      </w:r>
      <w:r w:rsidR="00E21FA6" w:rsidRPr="00E21FA6">
        <w:rPr>
          <w:rStyle w:val="Zag11"/>
          <w:rFonts w:eastAsia="@Arial Unicode MS"/>
          <w:color w:val="000000"/>
          <w:lang w:val="ru-RU"/>
        </w:rPr>
        <w:t>ч</w:t>
      </w:r>
      <w:r w:rsidRPr="00E21FA6">
        <w:rPr>
          <w:rStyle w:val="Zag11"/>
          <w:rFonts w:eastAsia="@Arial Unicode MS"/>
          <w:color w:val="000000"/>
          <w:lang w:val="ru-RU"/>
        </w:rPr>
        <w:t>еств и свойств ли</w:t>
      </w:r>
      <w:r w:rsidR="00E21FA6" w:rsidRPr="00E21FA6">
        <w:rPr>
          <w:rStyle w:val="Zag11"/>
          <w:rFonts w:eastAsia="@Arial Unicode MS"/>
          <w:color w:val="000000"/>
          <w:lang w:val="ru-RU"/>
        </w:rPr>
        <w:t>ч</w:t>
      </w:r>
      <w:r w:rsidRPr="00E21FA6">
        <w:rPr>
          <w:rStyle w:val="Zag11"/>
          <w:rFonts w:eastAsia="@Arial Unicode MS"/>
          <w:color w:val="000000"/>
          <w:lang w:val="ru-RU"/>
        </w:rPr>
        <w:t>ности связывается с активной позицией у</w:t>
      </w:r>
      <w:r w:rsidR="00E21FA6" w:rsidRPr="00E21FA6">
        <w:rPr>
          <w:rStyle w:val="Zag11"/>
          <w:rFonts w:eastAsia="@Arial Unicode MS"/>
          <w:color w:val="000000"/>
          <w:lang w:val="ru-RU"/>
        </w:rPr>
        <w:t>ч</w:t>
      </w:r>
      <w:r w:rsidRPr="00E21FA6">
        <w:rPr>
          <w:rStyle w:val="Zag11"/>
          <w:rFonts w:eastAsia="@Arial Unicode MS"/>
          <w:color w:val="000000"/>
          <w:lang w:val="ru-RU"/>
        </w:rPr>
        <w:t>ителя, а также с адекватностью построения образовательного процесса и выбора условий и методик обу</w:t>
      </w:r>
      <w:r w:rsidR="00E21FA6" w:rsidRPr="00E21FA6">
        <w:rPr>
          <w:rStyle w:val="Zag11"/>
          <w:rFonts w:eastAsia="@Arial Unicode MS"/>
          <w:color w:val="000000"/>
          <w:lang w:val="ru-RU"/>
        </w:rPr>
        <w:t>ч</w:t>
      </w:r>
      <w:r w:rsidRPr="00E21FA6">
        <w:rPr>
          <w:rStyle w:val="Zag11"/>
          <w:rFonts w:eastAsia="@Arial Unicode MS"/>
          <w:color w:val="000000"/>
          <w:lang w:val="ru-RU"/>
        </w:rPr>
        <w:t>ения, у</w:t>
      </w:r>
      <w:r w:rsidR="00E21FA6" w:rsidRPr="00E21FA6">
        <w:rPr>
          <w:rStyle w:val="Zag11"/>
          <w:rFonts w:eastAsia="@Arial Unicode MS"/>
          <w:color w:val="000000"/>
          <w:lang w:val="ru-RU"/>
        </w:rPr>
        <w:t>ч</w:t>
      </w:r>
      <w:r w:rsidRPr="00E21FA6">
        <w:rPr>
          <w:rStyle w:val="Zag11"/>
          <w:rFonts w:eastAsia="@Arial Unicode MS"/>
          <w:color w:val="000000"/>
          <w:lang w:val="ru-RU"/>
        </w:rPr>
        <w:t>итывающих описанные выше особенности первой ступени общего образования.</w:t>
      </w:r>
    </w:p>
    <w:p w:rsidR="00C411A4" w:rsidRPr="00C411A4" w:rsidRDefault="00C411A4" w:rsidP="003B35DE">
      <w:pPr>
        <w:ind w:firstLine="709"/>
        <w:jc w:val="both"/>
        <w:rPr>
          <w:lang w:val="ru-RU"/>
        </w:rPr>
      </w:pPr>
      <w:r w:rsidRPr="00C411A4">
        <w:rPr>
          <w:lang w:val="ru-RU"/>
        </w:rPr>
        <w:t xml:space="preserve">Образовательная программа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w:t>
      </w:r>
      <w:r w:rsidR="00A341E5">
        <w:rPr>
          <w:lang w:val="ru-RU"/>
        </w:rPr>
        <w:t>школ</w:t>
      </w:r>
      <w:r w:rsidR="0006011C">
        <w:rPr>
          <w:lang w:val="ru-RU"/>
        </w:rPr>
        <w:t>ы</w:t>
      </w:r>
      <w:r w:rsidRPr="00C411A4">
        <w:rPr>
          <w:lang w:val="ru-RU"/>
        </w:rPr>
        <w:t>. Единство этих программ образует завершенную систему, направленную на достижение поставленных данной программой целей и задач.</w:t>
      </w:r>
    </w:p>
    <w:p w:rsidR="00C411A4" w:rsidRPr="00C411A4" w:rsidRDefault="00C83D02" w:rsidP="003B35DE">
      <w:pPr>
        <w:ind w:firstLine="540"/>
        <w:jc w:val="both"/>
        <w:rPr>
          <w:lang w:val="ru-RU"/>
        </w:rPr>
      </w:pPr>
      <w:r>
        <w:rPr>
          <w:lang w:val="ru-RU"/>
        </w:rPr>
        <w:t xml:space="preserve">Образовательная программа </w:t>
      </w:r>
      <w:r w:rsidR="00C411A4" w:rsidRPr="00C411A4">
        <w:rPr>
          <w:lang w:val="ru-RU"/>
        </w:rPr>
        <w:t xml:space="preserve">в соответствии </w:t>
      </w:r>
      <w:r w:rsidR="00DA4584">
        <w:rPr>
          <w:lang w:val="ru-RU"/>
        </w:rPr>
        <w:t xml:space="preserve">с требованиями ФГОС </w:t>
      </w:r>
      <w:r w:rsidR="00C411A4" w:rsidRPr="00C411A4">
        <w:rPr>
          <w:lang w:val="ru-RU"/>
        </w:rPr>
        <w:t xml:space="preserve">содержит следующие </w:t>
      </w:r>
      <w:r w:rsidR="00C411A4" w:rsidRPr="00023094">
        <w:rPr>
          <w:lang w:val="ru-RU"/>
        </w:rPr>
        <w:t>разделы:</w:t>
      </w:r>
    </w:p>
    <w:p w:rsidR="00C411A4" w:rsidRDefault="00C411A4" w:rsidP="003B35DE">
      <w:pPr>
        <w:widowControl/>
        <w:numPr>
          <w:ilvl w:val="0"/>
          <w:numId w:val="2"/>
        </w:numPr>
        <w:tabs>
          <w:tab w:val="clear" w:pos="1429"/>
          <w:tab w:val="num" w:pos="720"/>
        </w:tabs>
        <w:autoSpaceDE/>
        <w:autoSpaceDN/>
        <w:adjustRightInd/>
        <w:ind w:left="720"/>
        <w:jc w:val="both"/>
      </w:pPr>
      <w:r w:rsidRPr="00F259BB">
        <w:t>пояснительная записка;</w:t>
      </w:r>
    </w:p>
    <w:p w:rsidR="00C411A4" w:rsidRPr="00DB7A9B" w:rsidRDefault="00C411A4" w:rsidP="003B35DE">
      <w:pPr>
        <w:widowControl/>
        <w:numPr>
          <w:ilvl w:val="0"/>
          <w:numId w:val="2"/>
        </w:numPr>
        <w:tabs>
          <w:tab w:val="clear" w:pos="1429"/>
          <w:tab w:val="num" w:pos="720"/>
        </w:tabs>
        <w:autoSpaceDE/>
        <w:autoSpaceDN/>
        <w:adjustRightInd/>
        <w:ind w:left="720"/>
        <w:jc w:val="both"/>
        <w:rPr>
          <w:b/>
          <w:lang w:val="ru-RU"/>
        </w:rPr>
      </w:pPr>
      <w:r w:rsidRPr="00C411A4">
        <w:rPr>
          <w:lang w:val="ru-RU"/>
        </w:rPr>
        <w:t>планируемые результаты освоения обучающимися основной образовательной программы начального общего образования на основе ФГОС;</w:t>
      </w:r>
    </w:p>
    <w:p w:rsidR="00DB7A9B" w:rsidRPr="00DB7A9B" w:rsidRDefault="00DB7A9B" w:rsidP="003B35DE">
      <w:pPr>
        <w:widowControl/>
        <w:numPr>
          <w:ilvl w:val="0"/>
          <w:numId w:val="2"/>
        </w:numPr>
        <w:tabs>
          <w:tab w:val="clear" w:pos="1429"/>
          <w:tab w:val="num" w:pos="720"/>
        </w:tabs>
        <w:autoSpaceDE/>
        <w:autoSpaceDN/>
        <w:adjustRightInd/>
        <w:ind w:left="720"/>
        <w:jc w:val="both"/>
        <w:rPr>
          <w:b/>
          <w:lang w:val="ru-RU"/>
        </w:rPr>
      </w:pPr>
      <w:r w:rsidRPr="00C411A4">
        <w:rPr>
          <w:lang w:val="ru-RU"/>
        </w:rPr>
        <w:t>система оценки достижения планируемых результатов освоения основной образовательной программ</w:t>
      </w:r>
      <w:r>
        <w:rPr>
          <w:lang w:val="ru-RU"/>
        </w:rPr>
        <w:t>ы начального общего образования.</w:t>
      </w:r>
    </w:p>
    <w:p w:rsidR="00C411A4" w:rsidRPr="00C411A4" w:rsidRDefault="00C411A4" w:rsidP="003B35DE">
      <w:pPr>
        <w:widowControl/>
        <w:numPr>
          <w:ilvl w:val="0"/>
          <w:numId w:val="2"/>
        </w:numPr>
        <w:tabs>
          <w:tab w:val="clear" w:pos="1429"/>
          <w:tab w:val="num" w:pos="720"/>
        </w:tabs>
        <w:autoSpaceDE/>
        <w:autoSpaceDN/>
        <w:adjustRightInd/>
        <w:ind w:left="720"/>
        <w:jc w:val="both"/>
        <w:rPr>
          <w:b/>
          <w:lang w:val="ru-RU"/>
        </w:rPr>
      </w:pPr>
      <w:r w:rsidRPr="00C411A4">
        <w:rPr>
          <w:lang w:val="ru-RU"/>
        </w:rPr>
        <w:t>программа формирования универсальных учебных действий у обучающихся на ступени начального общего образования на основе ФГОС;</w:t>
      </w:r>
    </w:p>
    <w:p w:rsidR="00C411A4" w:rsidRPr="00480353" w:rsidRDefault="00C411A4" w:rsidP="003B35DE">
      <w:pPr>
        <w:widowControl/>
        <w:numPr>
          <w:ilvl w:val="0"/>
          <w:numId w:val="2"/>
        </w:numPr>
        <w:tabs>
          <w:tab w:val="clear" w:pos="1429"/>
          <w:tab w:val="num" w:pos="720"/>
        </w:tabs>
        <w:autoSpaceDE/>
        <w:autoSpaceDN/>
        <w:adjustRightInd/>
        <w:ind w:left="720"/>
        <w:jc w:val="both"/>
        <w:rPr>
          <w:b/>
          <w:lang w:val="ru-RU"/>
        </w:rPr>
      </w:pPr>
      <w:r w:rsidRPr="00C411A4">
        <w:rPr>
          <w:lang w:val="ru-RU"/>
        </w:rPr>
        <w:t xml:space="preserve">программы отдельных учебных предметов, курсов; </w:t>
      </w:r>
    </w:p>
    <w:p w:rsidR="00480353" w:rsidRPr="00480353" w:rsidRDefault="00480353" w:rsidP="003B35DE">
      <w:pPr>
        <w:widowControl/>
        <w:numPr>
          <w:ilvl w:val="0"/>
          <w:numId w:val="2"/>
        </w:numPr>
        <w:tabs>
          <w:tab w:val="clear" w:pos="1429"/>
          <w:tab w:val="num" w:pos="720"/>
        </w:tabs>
        <w:autoSpaceDE/>
        <w:autoSpaceDN/>
        <w:adjustRightInd/>
        <w:ind w:left="720"/>
        <w:jc w:val="both"/>
        <w:rPr>
          <w:b/>
          <w:lang w:val="ru-RU"/>
        </w:rPr>
      </w:pPr>
      <w:r w:rsidRPr="00C411A4">
        <w:rPr>
          <w:lang w:val="ru-RU"/>
        </w:rPr>
        <w:t>программа духовно-нравственного развития, воспитания обучающихся на ступени начального общего образования на основе ФГОС;</w:t>
      </w:r>
    </w:p>
    <w:p w:rsidR="00C411A4" w:rsidRPr="00DB7A9B" w:rsidRDefault="00C411A4" w:rsidP="003B35DE">
      <w:pPr>
        <w:widowControl/>
        <w:numPr>
          <w:ilvl w:val="0"/>
          <w:numId w:val="2"/>
        </w:numPr>
        <w:tabs>
          <w:tab w:val="clear" w:pos="1429"/>
          <w:tab w:val="num" w:pos="720"/>
        </w:tabs>
        <w:autoSpaceDE/>
        <w:autoSpaceDN/>
        <w:adjustRightInd/>
        <w:ind w:left="720"/>
        <w:jc w:val="both"/>
        <w:rPr>
          <w:b/>
          <w:lang w:val="ru-RU"/>
        </w:rPr>
      </w:pPr>
      <w:r w:rsidRPr="00C411A4">
        <w:rPr>
          <w:lang w:val="ru-RU"/>
        </w:rPr>
        <w:t>программа формирования</w:t>
      </w:r>
      <w:r w:rsidR="00DB7A9B">
        <w:rPr>
          <w:lang w:val="ru-RU"/>
        </w:rPr>
        <w:t xml:space="preserve"> экологической</w:t>
      </w:r>
      <w:r w:rsidRPr="00C411A4">
        <w:rPr>
          <w:lang w:val="ru-RU"/>
        </w:rPr>
        <w:t xml:space="preserve"> культуры</w:t>
      </w:r>
      <w:r w:rsidR="00DB7A9B">
        <w:rPr>
          <w:lang w:val="ru-RU"/>
        </w:rPr>
        <w:t>,</w:t>
      </w:r>
      <w:r w:rsidRPr="00C411A4">
        <w:rPr>
          <w:lang w:val="ru-RU"/>
        </w:rPr>
        <w:t xml:space="preserve"> здорового и безопасного образа жизни на основе ФГОС;</w:t>
      </w:r>
    </w:p>
    <w:p w:rsidR="00DB7A9B" w:rsidRPr="00DB7A9B" w:rsidRDefault="00DB7A9B" w:rsidP="003B35DE">
      <w:pPr>
        <w:widowControl/>
        <w:numPr>
          <w:ilvl w:val="0"/>
          <w:numId w:val="2"/>
        </w:numPr>
        <w:tabs>
          <w:tab w:val="clear" w:pos="1429"/>
          <w:tab w:val="num" w:pos="720"/>
        </w:tabs>
        <w:autoSpaceDE/>
        <w:autoSpaceDN/>
        <w:adjustRightInd/>
        <w:ind w:left="720"/>
        <w:jc w:val="both"/>
        <w:rPr>
          <w:b/>
        </w:rPr>
      </w:pPr>
      <w:r w:rsidRPr="005F1D6D">
        <w:t>учебный план</w:t>
      </w:r>
      <w:r>
        <w:rPr>
          <w:lang w:val="ru-RU"/>
        </w:rPr>
        <w:t xml:space="preserve"> НОО</w:t>
      </w:r>
      <w:r w:rsidRPr="005F1D6D">
        <w:t>;</w:t>
      </w:r>
    </w:p>
    <w:p w:rsidR="00DB7A9B" w:rsidRDefault="00DB7A9B" w:rsidP="003B35DE">
      <w:pPr>
        <w:widowControl/>
        <w:numPr>
          <w:ilvl w:val="0"/>
          <w:numId w:val="2"/>
        </w:numPr>
        <w:tabs>
          <w:tab w:val="clear" w:pos="1429"/>
          <w:tab w:val="num" w:pos="720"/>
        </w:tabs>
        <w:autoSpaceDE/>
        <w:autoSpaceDN/>
        <w:adjustRightInd/>
        <w:ind w:left="720"/>
        <w:jc w:val="both"/>
        <w:rPr>
          <w:b/>
        </w:rPr>
      </w:pPr>
      <w:r>
        <w:rPr>
          <w:lang w:val="ru-RU"/>
        </w:rPr>
        <w:t>план</w:t>
      </w:r>
      <w:r w:rsidR="000C13C5">
        <w:rPr>
          <w:lang w:val="ru-RU"/>
        </w:rPr>
        <w:t xml:space="preserve"> внеурочной деятельности;</w:t>
      </w:r>
    </w:p>
    <w:p w:rsidR="000C13C5" w:rsidRPr="000C13C5" w:rsidRDefault="000C13C5" w:rsidP="003B35DE">
      <w:pPr>
        <w:widowControl/>
        <w:numPr>
          <w:ilvl w:val="0"/>
          <w:numId w:val="2"/>
        </w:numPr>
        <w:tabs>
          <w:tab w:val="clear" w:pos="1429"/>
          <w:tab w:val="num" w:pos="720"/>
        </w:tabs>
        <w:autoSpaceDE/>
        <w:autoSpaceDN/>
        <w:adjustRightInd/>
        <w:ind w:left="720"/>
        <w:jc w:val="both"/>
      </w:pPr>
      <w:r w:rsidRPr="000C13C5">
        <w:rPr>
          <w:lang w:val="ru-RU"/>
        </w:rPr>
        <w:t>календарный</w:t>
      </w:r>
      <w:r>
        <w:rPr>
          <w:lang w:val="ru-RU"/>
        </w:rPr>
        <w:t xml:space="preserve"> учебный график;</w:t>
      </w:r>
    </w:p>
    <w:p w:rsidR="000C13C5" w:rsidRDefault="00C411A4" w:rsidP="003B35DE">
      <w:pPr>
        <w:widowControl/>
        <w:numPr>
          <w:ilvl w:val="0"/>
          <w:numId w:val="2"/>
        </w:numPr>
        <w:tabs>
          <w:tab w:val="clear" w:pos="1429"/>
          <w:tab w:val="num" w:pos="720"/>
        </w:tabs>
        <w:autoSpaceDE/>
        <w:autoSpaceDN/>
        <w:adjustRightInd/>
        <w:ind w:left="720"/>
        <w:jc w:val="both"/>
        <w:rPr>
          <w:lang w:val="ru-RU"/>
        </w:rPr>
      </w:pPr>
      <w:r w:rsidRPr="000C13C5">
        <w:rPr>
          <w:lang w:val="ru-RU"/>
        </w:rPr>
        <w:t xml:space="preserve">система </w:t>
      </w:r>
      <w:r w:rsidR="000C13C5" w:rsidRPr="000C13C5">
        <w:rPr>
          <w:lang w:val="ru-RU"/>
        </w:rPr>
        <w:t xml:space="preserve">условий реализации </w:t>
      </w:r>
      <w:r w:rsidRPr="000C13C5">
        <w:rPr>
          <w:lang w:val="ru-RU"/>
        </w:rPr>
        <w:t xml:space="preserve">основной образовательной программы </w:t>
      </w:r>
      <w:r w:rsidR="000C13C5">
        <w:rPr>
          <w:lang w:val="ru-RU"/>
        </w:rPr>
        <w:t>в соответствии с ФГОС НОО.</w:t>
      </w:r>
    </w:p>
    <w:p w:rsidR="00C411A4" w:rsidRDefault="00C411A4" w:rsidP="003B35DE">
      <w:pPr>
        <w:ind w:firstLine="708"/>
        <w:jc w:val="both"/>
        <w:rPr>
          <w:lang w:val="ru-RU"/>
        </w:rPr>
      </w:pPr>
      <w:r w:rsidRPr="000C13C5">
        <w:rPr>
          <w:b/>
          <w:lang w:val="ru-RU"/>
        </w:rPr>
        <w:t>Цель реализации</w:t>
      </w:r>
      <w:r w:rsidRPr="000C13C5">
        <w:rPr>
          <w:lang w:val="ru-RU"/>
        </w:rPr>
        <w:t xml:space="preserve"> </w:t>
      </w:r>
      <w:r w:rsidRPr="000C13C5">
        <w:rPr>
          <w:b/>
          <w:lang w:val="ru-RU"/>
        </w:rPr>
        <w:t>образовательной программы</w:t>
      </w:r>
      <w:r w:rsidR="00D22512">
        <w:rPr>
          <w:b/>
          <w:lang w:val="ru-RU"/>
        </w:rPr>
        <w:t xml:space="preserve"> АНО</w:t>
      </w:r>
      <w:r w:rsidR="00550ECB" w:rsidRPr="000C13C5">
        <w:rPr>
          <w:b/>
          <w:lang w:val="ru-RU"/>
        </w:rPr>
        <w:t xml:space="preserve"> «СОШ «Леонардо»</w:t>
      </w:r>
      <w:r w:rsidRPr="000C13C5">
        <w:rPr>
          <w:b/>
          <w:lang w:val="ru-RU"/>
        </w:rPr>
        <w:t xml:space="preserve"> </w:t>
      </w:r>
      <w:r w:rsidRPr="000C13C5">
        <w:rPr>
          <w:lang w:val="ru-RU"/>
        </w:rPr>
        <w:t xml:space="preserve">заключается в: </w:t>
      </w:r>
    </w:p>
    <w:p w:rsidR="000C13C5" w:rsidRPr="000C13C5" w:rsidRDefault="007D451D" w:rsidP="003B35DE">
      <w:pPr>
        <w:widowControl/>
        <w:numPr>
          <w:ilvl w:val="0"/>
          <w:numId w:val="1"/>
        </w:numPr>
        <w:autoSpaceDE/>
        <w:autoSpaceDN/>
        <w:adjustRightInd/>
        <w:jc w:val="both"/>
        <w:rPr>
          <w:lang w:val="ru-RU"/>
        </w:rPr>
      </w:pPr>
      <w:r>
        <w:rPr>
          <w:lang w:val="ru-RU"/>
        </w:rPr>
        <w:t xml:space="preserve">выполнения требований </w:t>
      </w:r>
      <w:r w:rsidR="000C13C5" w:rsidRPr="00C411A4">
        <w:rPr>
          <w:lang w:val="ru-RU"/>
        </w:rPr>
        <w:t>ФГОС</w:t>
      </w:r>
      <w:r>
        <w:rPr>
          <w:lang w:val="ru-RU"/>
        </w:rPr>
        <w:t xml:space="preserve"> НОО</w:t>
      </w:r>
      <w:r w:rsidR="000C13C5" w:rsidRPr="00C411A4">
        <w:rPr>
          <w:lang w:val="ru-RU"/>
        </w:rPr>
        <w:t xml:space="preserve">.  </w:t>
      </w:r>
    </w:p>
    <w:p w:rsidR="00C411A4" w:rsidRDefault="00C411A4" w:rsidP="003B35DE">
      <w:pPr>
        <w:widowControl/>
        <w:numPr>
          <w:ilvl w:val="0"/>
          <w:numId w:val="1"/>
        </w:numPr>
        <w:autoSpaceDE/>
        <w:autoSpaceDN/>
        <w:adjustRightInd/>
        <w:jc w:val="both"/>
        <w:rPr>
          <w:lang w:val="ru-RU"/>
        </w:rPr>
      </w:pPr>
      <w:r w:rsidRPr="00C411A4">
        <w:rPr>
          <w:lang w:val="ru-RU"/>
        </w:rPr>
        <w:t>создании условий для развития личности младшего школьника и воспитании его в соответствии с требованиями ФГО</w:t>
      </w:r>
      <w:r w:rsidR="007D451D">
        <w:rPr>
          <w:lang w:val="ru-RU"/>
        </w:rPr>
        <w:t>С начального общего образования.</w:t>
      </w:r>
    </w:p>
    <w:p w:rsidR="00335FA7" w:rsidRDefault="00335FA7" w:rsidP="003B35DE">
      <w:pPr>
        <w:ind w:left="720"/>
        <w:jc w:val="both"/>
        <w:rPr>
          <w:rStyle w:val="Zag11"/>
          <w:rFonts w:eastAsia="@Arial Unicode MS"/>
          <w:color w:val="000000"/>
          <w:lang w:val="ru-RU"/>
        </w:rPr>
      </w:pPr>
      <w:r w:rsidRPr="00E21FA6">
        <w:rPr>
          <w:rStyle w:val="Zag11"/>
          <w:rFonts w:eastAsia="@Arial Unicode MS"/>
          <w:color w:val="000000"/>
          <w:lang w:val="ru-RU"/>
        </w:rPr>
        <w:t xml:space="preserve">Разработанная </w:t>
      </w:r>
      <w:r>
        <w:rPr>
          <w:rStyle w:val="Zag11"/>
          <w:rFonts w:eastAsia="@Arial Unicode MS"/>
          <w:color w:val="000000"/>
          <w:lang w:val="ru-RU"/>
        </w:rPr>
        <w:t>АНО СОШ «Леонардо»</w:t>
      </w:r>
      <w:r w:rsidRPr="00E21FA6">
        <w:rPr>
          <w:rStyle w:val="Zag11"/>
          <w:rFonts w:eastAsia="@Arial Unicode MS"/>
          <w:color w:val="000000"/>
          <w:lang w:val="ru-RU"/>
        </w:rPr>
        <w:t xml:space="preserve"> основная образовательная программа начального общего образования предусматривает</w:t>
      </w:r>
      <w:r w:rsidRPr="00335FA7">
        <w:rPr>
          <w:bCs/>
          <w:color w:val="000000"/>
          <w:lang w:val="ru-RU"/>
        </w:rPr>
        <w:t xml:space="preserve"> </w:t>
      </w:r>
      <w:r w:rsidRPr="003E69B3">
        <w:rPr>
          <w:bCs/>
          <w:color w:val="000000"/>
          <w:lang w:val="ru-RU"/>
        </w:rPr>
        <w:t>решение следующих основных</w:t>
      </w:r>
      <w:r w:rsidRPr="003E69B3">
        <w:rPr>
          <w:b/>
          <w:bCs/>
          <w:color w:val="000000"/>
          <w:lang w:val="ru-RU"/>
        </w:rPr>
        <w:t xml:space="preserve"> задач</w:t>
      </w:r>
      <w:r>
        <w:rPr>
          <w:color w:val="000000"/>
          <w:lang w:val="ru-RU"/>
        </w:rPr>
        <w:t>:</w:t>
      </w:r>
    </w:p>
    <w:p w:rsidR="00335FA7" w:rsidRPr="00E21FA6" w:rsidRDefault="00335FA7" w:rsidP="003B35DE">
      <w:pPr>
        <w:ind w:left="720"/>
        <w:jc w:val="both"/>
        <w:rPr>
          <w:rStyle w:val="Zag11"/>
          <w:rFonts w:eastAsia="@Arial Unicode MS"/>
          <w:color w:val="000000"/>
          <w:lang w:val="ru-RU"/>
        </w:rPr>
      </w:pPr>
      <w:r>
        <w:rPr>
          <w:color w:val="000000"/>
          <w:lang w:val="ru-RU"/>
        </w:rPr>
        <w:t xml:space="preserve"> - </w:t>
      </w:r>
      <w:r w:rsidRPr="003E69B3">
        <w:rPr>
          <w:color w:val="000000"/>
          <w:lang w:val="ru-RU"/>
        </w:rPr>
        <w:t>формирование общей культуры, духовно</w:t>
      </w:r>
      <w:r>
        <w:rPr>
          <w:color w:val="000000"/>
          <w:lang w:val="ru-RU"/>
        </w:rPr>
        <w:t>-</w:t>
      </w:r>
      <w:r w:rsidRPr="003E69B3">
        <w:rPr>
          <w:color w:val="000000"/>
          <w:lang w:val="ru-RU"/>
        </w:rPr>
        <w:t>нравственное, гражданское, социальное,</w:t>
      </w:r>
      <w:r>
        <w:rPr>
          <w:color w:val="000000"/>
          <w:lang w:val="ru-RU"/>
        </w:rPr>
        <w:t xml:space="preserve"> </w:t>
      </w:r>
      <w:r w:rsidRPr="003E69B3">
        <w:rPr>
          <w:color w:val="000000"/>
          <w:lang w:val="ru-RU"/>
        </w:rPr>
        <w:t xml:space="preserve"> </w:t>
      </w:r>
      <w:r>
        <w:rPr>
          <w:color w:val="000000"/>
          <w:lang w:val="ru-RU"/>
        </w:rPr>
        <w:t xml:space="preserve">    </w:t>
      </w:r>
      <w:r w:rsidRPr="003E69B3">
        <w:rPr>
          <w:color w:val="000000"/>
          <w:lang w:val="ru-RU"/>
        </w:rPr>
        <w:t xml:space="preserve">личностное и интеллектуальное развитие, сохранение и укрепление здоровья; </w:t>
      </w:r>
    </w:p>
    <w:p w:rsidR="00335FA7" w:rsidRPr="0006334D" w:rsidRDefault="00335FA7" w:rsidP="003B35DE">
      <w:pPr>
        <w:shd w:val="clear" w:color="auto" w:fill="FFFFFF"/>
        <w:ind w:left="720"/>
        <w:jc w:val="both"/>
        <w:rPr>
          <w:lang w:val="ru-RU"/>
        </w:rPr>
      </w:pPr>
      <w:r>
        <w:rPr>
          <w:color w:val="000000"/>
          <w:lang w:val="ru-RU"/>
        </w:rPr>
        <w:t xml:space="preserve">- </w:t>
      </w:r>
      <w:r w:rsidRPr="0006334D">
        <w:rPr>
          <w:color w:val="000000"/>
          <w:lang w:val="ru-RU"/>
        </w:rPr>
        <w:t>достижение планируемых результатов освоения основ</w:t>
      </w:r>
      <w:r w:rsidRPr="0006334D">
        <w:rPr>
          <w:color w:val="000000"/>
          <w:lang w:val="ru-RU"/>
        </w:rPr>
        <w:softHyphen/>
        <w:t>ной образовательной программы начального общего образо</w:t>
      </w:r>
      <w:r w:rsidRPr="0006334D">
        <w:rPr>
          <w:color w:val="000000"/>
          <w:lang w:val="ru-RU"/>
        </w:rPr>
        <w:softHyphen/>
        <w:t>вания всеми обучающимися;</w:t>
      </w:r>
    </w:p>
    <w:p w:rsidR="00335FA7" w:rsidRPr="00AB53FB" w:rsidRDefault="00335FA7" w:rsidP="003B35DE">
      <w:pPr>
        <w:widowControl/>
        <w:ind w:left="720"/>
        <w:jc w:val="both"/>
        <w:rPr>
          <w:color w:val="000000"/>
          <w:lang w:val="ru-RU"/>
        </w:rPr>
      </w:pPr>
      <w:r>
        <w:rPr>
          <w:color w:val="000000"/>
          <w:lang w:val="ru-RU"/>
        </w:rPr>
        <w:t xml:space="preserve">- </w:t>
      </w:r>
      <w:r w:rsidRPr="0006334D">
        <w:rPr>
          <w:color w:val="000000"/>
          <w:lang w:val="ru-RU"/>
        </w:rPr>
        <w:t>выявление и развитие</w:t>
      </w:r>
      <w:r>
        <w:rPr>
          <w:color w:val="000000"/>
          <w:lang w:val="ru-RU"/>
        </w:rPr>
        <w:t xml:space="preserve"> интеллектуальных и творческих </w:t>
      </w:r>
      <w:r w:rsidRPr="0006334D">
        <w:rPr>
          <w:color w:val="000000"/>
          <w:lang w:val="ru-RU"/>
        </w:rPr>
        <w:t>способностей обучающихс</w:t>
      </w:r>
      <w:r>
        <w:rPr>
          <w:color w:val="000000"/>
          <w:lang w:val="ru-RU"/>
        </w:rPr>
        <w:t>я, в том числе одарённых детей через систему студий, кружков в рамках внеурочной деятельности</w:t>
      </w:r>
      <w:r w:rsidRPr="00AB53FB">
        <w:rPr>
          <w:color w:val="000000"/>
          <w:lang w:val="ru-RU"/>
        </w:rPr>
        <w:t>,</w:t>
      </w:r>
      <w:r>
        <w:rPr>
          <w:color w:val="000000"/>
          <w:lang w:val="ru-RU"/>
        </w:rPr>
        <w:t xml:space="preserve"> заседаний школьного научного общества, проведен</w:t>
      </w:r>
      <w:r w:rsidR="00DD4BA0">
        <w:rPr>
          <w:color w:val="000000"/>
          <w:lang w:val="ru-RU"/>
        </w:rPr>
        <w:t xml:space="preserve">ие предметных недель, участие в </w:t>
      </w:r>
      <w:r w:rsidRPr="00E62620">
        <w:rPr>
          <w:color w:val="000000"/>
          <w:lang w:val="ru-RU"/>
        </w:rPr>
        <w:t>интеллектуальных и</w:t>
      </w:r>
      <w:r>
        <w:rPr>
          <w:color w:val="000000"/>
          <w:lang w:val="ru-RU"/>
        </w:rPr>
        <w:t xml:space="preserve"> творческих конкурсах,</w:t>
      </w:r>
      <w:r w:rsidRPr="005550D6">
        <w:rPr>
          <w:color w:val="000000"/>
          <w:lang w:val="ru-RU"/>
        </w:rPr>
        <w:t xml:space="preserve"> </w:t>
      </w:r>
      <w:r w:rsidRPr="00E62620">
        <w:rPr>
          <w:color w:val="000000"/>
          <w:lang w:val="ru-RU"/>
        </w:rPr>
        <w:t>проектно</w:t>
      </w:r>
      <w:r>
        <w:rPr>
          <w:color w:val="000000"/>
          <w:lang w:val="ru-RU"/>
        </w:rPr>
        <w:t>-</w:t>
      </w:r>
      <w:r w:rsidRPr="00E62620">
        <w:rPr>
          <w:color w:val="000000"/>
          <w:lang w:val="ru-RU"/>
        </w:rPr>
        <w:t>исследовательской деятельности</w:t>
      </w:r>
      <w:r w:rsidRPr="00AB53FB">
        <w:rPr>
          <w:color w:val="000000"/>
          <w:lang w:val="ru-RU"/>
        </w:rPr>
        <w:t xml:space="preserve">; </w:t>
      </w:r>
    </w:p>
    <w:p w:rsidR="00335FA7" w:rsidRPr="0006334D" w:rsidRDefault="00335FA7" w:rsidP="003B35DE">
      <w:pPr>
        <w:shd w:val="clear" w:color="auto" w:fill="FFFFFF"/>
        <w:ind w:left="720"/>
        <w:jc w:val="both"/>
        <w:rPr>
          <w:lang w:val="ru-RU"/>
        </w:rPr>
      </w:pPr>
      <w:r>
        <w:rPr>
          <w:color w:val="000000"/>
          <w:lang w:val="ru-RU"/>
        </w:rPr>
        <w:t xml:space="preserve">- </w:t>
      </w:r>
      <w:r w:rsidRPr="0006334D">
        <w:rPr>
          <w:color w:val="000000"/>
          <w:lang w:val="ru-RU"/>
        </w:rPr>
        <w:t>участие обучающихся, их родителей (законных предста</w:t>
      </w:r>
      <w:r w:rsidRPr="0006334D">
        <w:rPr>
          <w:color w:val="000000"/>
          <w:lang w:val="ru-RU"/>
        </w:rPr>
        <w:softHyphen/>
        <w:t xml:space="preserve">вителей), педагогических </w:t>
      </w:r>
      <w:r w:rsidRPr="0006334D">
        <w:rPr>
          <w:color w:val="000000"/>
          <w:lang w:val="ru-RU"/>
        </w:rPr>
        <w:lastRenderedPageBreak/>
        <w:t>работников и общественности в про</w:t>
      </w:r>
      <w:r w:rsidRPr="0006334D">
        <w:rPr>
          <w:color w:val="000000"/>
          <w:lang w:val="ru-RU"/>
        </w:rPr>
        <w:softHyphen/>
        <w:t>ектировании и развитии внутришкольной социальной среды;</w:t>
      </w:r>
    </w:p>
    <w:p w:rsidR="00335FA7" w:rsidRPr="0006334D" w:rsidRDefault="00335FA7" w:rsidP="003B35DE">
      <w:pPr>
        <w:shd w:val="clear" w:color="auto" w:fill="FFFFFF"/>
        <w:ind w:left="720"/>
        <w:jc w:val="both"/>
        <w:rPr>
          <w:lang w:val="ru-RU"/>
        </w:rPr>
      </w:pPr>
      <w:r>
        <w:rPr>
          <w:color w:val="000000"/>
          <w:lang w:val="ru-RU"/>
        </w:rPr>
        <w:t xml:space="preserve">- </w:t>
      </w:r>
      <w:r w:rsidRPr="0006334D">
        <w:rPr>
          <w:color w:val="000000"/>
          <w:lang w:val="ru-RU"/>
        </w:rPr>
        <w:t>использование в образовательном процессе современных образовательных технологий деятельностного типа;</w:t>
      </w:r>
    </w:p>
    <w:p w:rsidR="00335FA7" w:rsidRPr="0006334D" w:rsidRDefault="00335FA7" w:rsidP="003B35DE">
      <w:pPr>
        <w:shd w:val="clear" w:color="auto" w:fill="FFFFFF"/>
        <w:ind w:left="720"/>
        <w:jc w:val="both"/>
        <w:rPr>
          <w:lang w:val="ru-RU"/>
        </w:rPr>
      </w:pPr>
      <w:r>
        <w:rPr>
          <w:color w:val="000000"/>
          <w:lang w:val="ru-RU"/>
        </w:rPr>
        <w:t xml:space="preserve">- </w:t>
      </w:r>
      <w:r w:rsidRPr="0006334D">
        <w:rPr>
          <w:color w:val="000000"/>
          <w:lang w:val="ru-RU"/>
        </w:rPr>
        <w:t>обеспечение преемственности дошкольного, начального общего, основного общего, среднего (полного) общего и про</w:t>
      </w:r>
      <w:r w:rsidRPr="0006334D">
        <w:rPr>
          <w:color w:val="000000"/>
          <w:lang w:val="ru-RU"/>
        </w:rPr>
        <w:softHyphen/>
        <w:t>фессионального образования;</w:t>
      </w:r>
    </w:p>
    <w:p w:rsidR="005551A6" w:rsidRDefault="00335FA7" w:rsidP="003B35DE">
      <w:pPr>
        <w:shd w:val="clear" w:color="auto" w:fill="FFFFFF"/>
        <w:ind w:left="720"/>
        <w:jc w:val="both"/>
        <w:rPr>
          <w:color w:val="000000"/>
          <w:lang w:val="ru-RU"/>
        </w:rPr>
      </w:pPr>
      <w:r>
        <w:rPr>
          <w:color w:val="000000"/>
          <w:lang w:val="ru-RU"/>
        </w:rPr>
        <w:t xml:space="preserve">- </w:t>
      </w:r>
      <w:r w:rsidRPr="0006334D">
        <w:rPr>
          <w:color w:val="000000"/>
          <w:lang w:val="ru-RU"/>
        </w:rPr>
        <w:t>разнообразие индивидуальных образовательных траекто</w:t>
      </w:r>
      <w:r w:rsidRPr="0006334D">
        <w:rPr>
          <w:color w:val="000000"/>
          <w:lang w:val="ru-RU"/>
        </w:rPr>
        <w:softHyphen/>
        <w:t>рий и индивидуального развития каждого обучающегося (включая одарённых детей и детей с ограниченными возмож</w:t>
      </w:r>
      <w:r w:rsidRPr="0006334D">
        <w:rPr>
          <w:color w:val="000000"/>
          <w:lang w:val="ru-RU"/>
        </w:rPr>
        <w:softHyphen/>
        <w:t>ностями здоровья), обеспечивающих рост творческого потен</w:t>
      </w:r>
      <w:r w:rsidRPr="0006334D">
        <w:rPr>
          <w:color w:val="000000"/>
          <w:lang w:val="ru-RU"/>
        </w:rPr>
        <w:softHyphen/>
        <w:t>циала, познавательных мотивов, обогащение форм учебного сотрудничества и расширение зоны ближайшего развития.</w:t>
      </w:r>
    </w:p>
    <w:p w:rsidR="00DD4BA0" w:rsidRPr="000C13C5" w:rsidRDefault="00DD4BA0" w:rsidP="003B35DE">
      <w:pPr>
        <w:pStyle w:val="aa"/>
        <w:shd w:val="clear" w:color="auto" w:fill="FFFFFF"/>
        <w:ind w:left="0" w:firstLine="540"/>
        <w:jc w:val="both"/>
      </w:pPr>
      <w:r w:rsidRPr="00E64384">
        <w:rPr>
          <w:color w:val="000000"/>
        </w:rPr>
        <w:t>К числу планируемых результатов освоения основной об</w:t>
      </w:r>
      <w:r w:rsidRPr="00E64384">
        <w:rPr>
          <w:color w:val="000000"/>
        </w:rPr>
        <w:softHyphen/>
        <w:t>разовательной программы отнесены:</w:t>
      </w:r>
    </w:p>
    <w:p w:rsidR="00DD4BA0" w:rsidRDefault="00DD4BA0" w:rsidP="00AC5206">
      <w:pPr>
        <w:numPr>
          <w:ilvl w:val="0"/>
          <w:numId w:val="60"/>
        </w:numPr>
        <w:jc w:val="both"/>
        <w:outlineLvl w:val="0"/>
        <w:rPr>
          <w:lang w:val="ru-RU"/>
        </w:rPr>
      </w:pPr>
      <w:r w:rsidRPr="00A27131">
        <w:rPr>
          <w:lang w:val="ru-RU"/>
        </w:rPr>
        <w:t xml:space="preserve">Достижение личностных результатов </w:t>
      </w:r>
      <w:r>
        <w:rPr>
          <w:lang w:val="ru-RU"/>
        </w:rPr>
        <w:t>об</w:t>
      </w:r>
      <w:r w:rsidRPr="00A27131">
        <w:rPr>
          <w:lang w:val="ru-RU"/>
        </w:rPr>
        <w:t>уча</w:t>
      </w:r>
      <w:r>
        <w:rPr>
          <w:lang w:val="ru-RU"/>
        </w:rPr>
        <w:t>ю</w:t>
      </w:r>
      <w:r w:rsidRPr="00A27131">
        <w:rPr>
          <w:lang w:val="ru-RU"/>
        </w:rPr>
        <w:t>щимися:</w:t>
      </w:r>
      <w:r>
        <w:rPr>
          <w:lang w:val="ru-RU"/>
        </w:rPr>
        <w:t xml:space="preserve"> </w:t>
      </w:r>
    </w:p>
    <w:p w:rsidR="00DD4BA0" w:rsidRPr="00C83D02" w:rsidRDefault="00DD4BA0" w:rsidP="003B35DE">
      <w:pPr>
        <w:jc w:val="both"/>
        <w:outlineLvl w:val="0"/>
        <w:rPr>
          <w:lang w:val="ru-RU"/>
        </w:rPr>
      </w:pPr>
      <w:r>
        <w:rPr>
          <w:lang w:val="ru-RU"/>
        </w:rPr>
        <w:t xml:space="preserve">- </w:t>
      </w:r>
      <w:r w:rsidRPr="00C411A4">
        <w:rPr>
          <w:lang w:val="ru-RU"/>
        </w:rPr>
        <w:t>готовность и способно</w:t>
      </w:r>
      <w:r>
        <w:rPr>
          <w:lang w:val="ru-RU"/>
        </w:rPr>
        <w:t xml:space="preserve">сть обучающихся к саморазвитию </w:t>
      </w:r>
      <w:r w:rsidRPr="00C83D02">
        <w:rPr>
          <w:lang w:val="ru-RU"/>
        </w:rPr>
        <w:t>и сотрудничеству;</w:t>
      </w:r>
    </w:p>
    <w:p w:rsidR="00DD4BA0" w:rsidRPr="00C411A4" w:rsidRDefault="00DD4BA0" w:rsidP="003B35DE">
      <w:pPr>
        <w:widowControl/>
        <w:autoSpaceDE/>
        <w:autoSpaceDN/>
        <w:adjustRightInd/>
        <w:jc w:val="both"/>
        <w:rPr>
          <w:lang w:val="ru-RU"/>
        </w:rPr>
      </w:pPr>
      <w:r>
        <w:rPr>
          <w:lang w:val="ru-RU"/>
        </w:rPr>
        <w:t xml:space="preserve">- сформированность мотивации </w:t>
      </w:r>
      <w:r w:rsidRPr="00C411A4">
        <w:rPr>
          <w:lang w:val="ru-RU"/>
        </w:rPr>
        <w:t>к обучению и познанию;</w:t>
      </w:r>
    </w:p>
    <w:p w:rsidR="00DD4BA0" w:rsidRPr="00C411A4" w:rsidRDefault="00DD4BA0" w:rsidP="003B35DE">
      <w:pPr>
        <w:widowControl/>
        <w:autoSpaceDE/>
        <w:autoSpaceDN/>
        <w:adjustRightInd/>
        <w:jc w:val="both"/>
        <w:rPr>
          <w:lang w:val="ru-RU"/>
        </w:rPr>
      </w:pPr>
      <w:r>
        <w:rPr>
          <w:lang w:val="ru-RU"/>
        </w:rPr>
        <w:t xml:space="preserve">- </w:t>
      </w:r>
      <w:r w:rsidRPr="00C411A4">
        <w:rPr>
          <w:lang w:val="ru-RU"/>
        </w:rPr>
        <w:t>сформированность со</w:t>
      </w:r>
      <w:r>
        <w:rPr>
          <w:lang w:val="ru-RU"/>
        </w:rPr>
        <w:t xml:space="preserve">циального опыта взаимодействия </w:t>
      </w:r>
      <w:r w:rsidRPr="00C411A4">
        <w:rPr>
          <w:lang w:val="ru-RU"/>
        </w:rPr>
        <w:t>в социокультурной среде;</w:t>
      </w:r>
    </w:p>
    <w:p w:rsidR="00DD4BA0" w:rsidRDefault="00DD4BA0" w:rsidP="003B35DE">
      <w:pPr>
        <w:widowControl/>
        <w:autoSpaceDE/>
        <w:autoSpaceDN/>
        <w:adjustRightInd/>
        <w:jc w:val="both"/>
        <w:rPr>
          <w:lang w:val="ru-RU"/>
        </w:rPr>
      </w:pPr>
      <w:r>
        <w:rPr>
          <w:lang w:val="ru-RU"/>
        </w:rPr>
        <w:t xml:space="preserve">- </w:t>
      </w:r>
      <w:r w:rsidRPr="00C411A4">
        <w:rPr>
          <w:lang w:val="ru-RU"/>
        </w:rPr>
        <w:t>осмысление и принятие осно</w:t>
      </w:r>
      <w:r>
        <w:rPr>
          <w:lang w:val="ru-RU"/>
        </w:rPr>
        <w:t>вных базовых ценностей общества</w:t>
      </w:r>
      <w:r w:rsidRPr="00C411A4">
        <w:rPr>
          <w:lang w:val="ru-RU"/>
        </w:rPr>
        <w:t>.</w:t>
      </w:r>
    </w:p>
    <w:p w:rsidR="00DD4BA0" w:rsidRDefault="00DD4BA0" w:rsidP="003B35DE">
      <w:pPr>
        <w:jc w:val="both"/>
        <w:outlineLvl w:val="0"/>
        <w:rPr>
          <w:lang w:val="ru-RU"/>
        </w:rPr>
      </w:pPr>
      <w:r>
        <w:rPr>
          <w:lang w:val="ru-RU"/>
        </w:rPr>
        <w:t xml:space="preserve">      </w:t>
      </w:r>
      <w:r w:rsidRPr="00896B8F">
        <w:rPr>
          <w:lang w:val="ru-RU"/>
        </w:rPr>
        <w:t>2. Достижение метапредметных результатов обучающимися:</w:t>
      </w:r>
      <w:r>
        <w:rPr>
          <w:lang w:val="ru-RU"/>
        </w:rPr>
        <w:t xml:space="preserve"> </w:t>
      </w:r>
    </w:p>
    <w:p w:rsidR="00DD4BA0" w:rsidRPr="00C411A4" w:rsidRDefault="00DD4BA0" w:rsidP="003B35DE">
      <w:pPr>
        <w:jc w:val="both"/>
        <w:outlineLvl w:val="0"/>
        <w:rPr>
          <w:lang w:val="ru-RU"/>
        </w:rPr>
      </w:pPr>
      <w:r>
        <w:rPr>
          <w:lang w:val="ru-RU"/>
        </w:rPr>
        <w:t xml:space="preserve">- </w:t>
      </w:r>
      <w:r w:rsidRPr="00C411A4">
        <w:rPr>
          <w:lang w:val="ru-RU"/>
        </w:rPr>
        <w:t>освоение</w:t>
      </w:r>
      <w:r w:rsidRPr="00896B8F">
        <w:rPr>
          <w:lang w:val="ru-RU"/>
        </w:rPr>
        <w:t xml:space="preserve"> </w:t>
      </w:r>
      <w:r w:rsidRPr="00A27131">
        <w:rPr>
          <w:lang w:val="ru-RU"/>
        </w:rPr>
        <w:t>обучающимися</w:t>
      </w:r>
      <w:r w:rsidRPr="00896B8F">
        <w:rPr>
          <w:lang w:val="ru-RU"/>
        </w:rPr>
        <w:t xml:space="preserve"> </w:t>
      </w:r>
      <w:r w:rsidRPr="00A27131">
        <w:rPr>
          <w:lang w:val="ru-RU"/>
        </w:rPr>
        <w:t>в процессе урочной и внеурочной деятельности</w:t>
      </w:r>
      <w:r w:rsidRPr="00C411A4">
        <w:rPr>
          <w:lang w:val="ru-RU"/>
        </w:rPr>
        <w:t xml:space="preserve"> универсальных учебных действий (регулятивных, познавательных, коммуникативных).</w:t>
      </w:r>
    </w:p>
    <w:p w:rsidR="00DD4BA0" w:rsidRDefault="00DD4BA0" w:rsidP="003B35DE">
      <w:pPr>
        <w:jc w:val="both"/>
        <w:outlineLvl w:val="0"/>
        <w:rPr>
          <w:lang w:val="ru-RU"/>
        </w:rPr>
      </w:pPr>
      <w:r>
        <w:rPr>
          <w:lang w:val="ru-RU"/>
        </w:rPr>
        <w:t xml:space="preserve">      </w:t>
      </w:r>
      <w:r w:rsidRPr="00896B8F">
        <w:rPr>
          <w:lang w:val="ru-RU"/>
        </w:rPr>
        <w:t>3. Достижение предметных результатов:</w:t>
      </w:r>
      <w:r>
        <w:rPr>
          <w:lang w:val="ru-RU"/>
        </w:rPr>
        <w:t xml:space="preserve"> </w:t>
      </w:r>
    </w:p>
    <w:p w:rsidR="00DD4BA0" w:rsidRPr="00896B8F" w:rsidRDefault="00DD4BA0" w:rsidP="003B35DE">
      <w:pPr>
        <w:jc w:val="both"/>
        <w:outlineLvl w:val="0"/>
        <w:rPr>
          <w:lang w:val="ru-RU"/>
        </w:rPr>
      </w:pPr>
      <w:r>
        <w:rPr>
          <w:lang w:val="ru-RU"/>
        </w:rPr>
        <w:t xml:space="preserve">- </w:t>
      </w:r>
      <w:r w:rsidRPr="00A27131">
        <w:rPr>
          <w:lang w:val="ru-RU"/>
        </w:rPr>
        <w:t xml:space="preserve">освоение обучающимися в ходе изучения того или иного предмета (в условиях урочной и внеурочной деятельности) системы знаний и опыта специфичного для предметной области, по получению этих знаний, их преобразованию и применению в практике повседневной жизни. </w:t>
      </w:r>
    </w:p>
    <w:p w:rsidR="00DD4BA0" w:rsidRPr="00E21FA6" w:rsidRDefault="00DD4BA0" w:rsidP="003B35DE">
      <w:pPr>
        <w:pStyle w:val="Osnova"/>
        <w:spacing w:line="240" w:lineRule="auto"/>
        <w:ind w:firstLine="0"/>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w:t>
      </w:r>
      <w:r w:rsidRPr="00E21FA6">
        <w:rPr>
          <w:rStyle w:val="Zag11"/>
          <w:rFonts w:ascii="Times New Roman" w:eastAsia="@Arial Unicode MS" w:hAnsi="Times New Roman" w:cs="Times New Roman"/>
          <w:sz w:val="24"/>
          <w:szCs w:val="24"/>
          <w:lang w:val="ru-RU"/>
        </w:rPr>
        <w:t>Личностные результаты формируются за счёт реализации как программ отдельных учебных предметов, так и программы духовно</w:t>
      </w:r>
      <w:r>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нравственного развития и воспитания обучающихся, программы формирования культуры здорового и безопасного образа жизни.</w:t>
      </w:r>
    </w:p>
    <w:p w:rsidR="00DD4BA0" w:rsidRPr="0006334D" w:rsidRDefault="00DD4BA0" w:rsidP="003B35DE">
      <w:pPr>
        <w:ind w:firstLine="567"/>
        <w:jc w:val="both"/>
        <w:rPr>
          <w:rFonts w:eastAsia="TimesNewRomanPSMT"/>
          <w:lang w:val="ru-RU"/>
        </w:rPr>
      </w:pPr>
      <w:r>
        <w:rPr>
          <w:rStyle w:val="Zag11"/>
          <w:rFonts w:eastAsia="@Arial Unicode MS"/>
          <w:lang w:val="ru-RU"/>
        </w:rPr>
        <w:t>Метапредметн</w:t>
      </w:r>
      <w:r w:rsidRPr="00E21FA6">
        <w:rPr>
          <w:rStyle w:val="Zag11"/>
          <w:rFonts w:eastAsia="@Arial Unicode MS"/>
          <w:lang w:val="ru-RU"/>
        </w:rPr>
        <w:t>ые результаты формируются за счёт реализации программы формирования универсальных учебных действий и программ всех без исключения учебных</w:t>
      </w:r>
      <w:r>
        <w:rPr>
          <w:rStyle w:val="Zag11"/>
          <w:rFonts w:eastAsia="@Arial Unicode MS"/>
          <w:lang w:val="ru-RU"/>
        </w:rPr>
        <w:t xml:space="preserve"> предметов.</w:t>
      </w:r>
    </w:p>
    <w:p w:rsidR="0006011C" w:rsidRPr="0006011C" w:rsidRDefault="0006011C" w:rsidP="003B35DE">
      <w:pPr>
        <w:pStyle w:val="ae"/>
        <w:spacing w:line="240" w:lineRule="auto"/>
        <w:ind w:firstLine="902"/>
        <w:jc w:val="both"/>
        <w:rPr>
          <w:rStyle w:val="Zag11"/>
          <w:rFonts w:eastAsia="@Arial Unicode MS"/>
          <w:b w:val="0"/>
          <w:bCs w:val="0"/>
          <w:color w:val="000000"/>
          <w:sz w:val="24"/>
        </w:rPr>
      </w:pPr>
      <w:r w:rsidRPr="0006011C">
        <w:rPr>
          <w:rStyle w:val="Zag11"/>
          <w:rFonts w:eastAsia="@Arial Unicode MS"/>
          <w:b w:val="0"/>
          <w:bCs w:val="0"/>
          <w:color w:val="000000"/>
          <w:sz w:val="24"/>
        </w:rPr>
        <w:t>Основным способом реализации программы является личностно – ориентированная педагогика, которая включает в себя:</w:t>
      </w:r>
    </w:p>
    <w:p w:rsidR="0006011C" w:rsidRPr="0006011C" w:rsidRDefault="0006011C" w:rsidP="00AC5206">
      <w:pPr>
        <w:pStyle w:val="ae"/>
        <w:numPr>
          <w:ilvl w:val="0"/>
          <w:numId w:val="9"/>
        </w:numPr>
        <w:tabs>
          <w:tab w:val="clear" w:pos="2177"/>
          <w:tab w:val="left" w:pos="567"/>
        </w:tabs>
        <w:spacing w:line="240" w:lineRule="auto"/>
        <w:ind w:left="0" w:firstLine="284"/>
        <w:jc w:val="both"/>
        <w:rPr>
          <w:rStyle w:val="Zag11"/>
          <w:rFonts w:eastAsia="@Arial Unicode MS"/>
          <w:b w:val="0"/>
          <w:bCs w:val="0"/>
          <w:color w:val="000000"/>
          <w:sz w:val="24"/>
        </w:rPr>
      </w:pPr>
      <w:r w:rsidRPr="0006011C">
        <w:rPr>
          <w:rStyle w:val="Zag11"/>
          <w:rFonts w:eastAsia="@Arial Unicode MS"/>
          <w:b w:val="0"/>
          <w:bCs w:val="0"/>
          <w:color w:val="000000"/>
          <w:sz w:val="24"/>
        </w:rPr>
        <w:t>ориентацию на гуманистическую мировоззренческую позицию при осуществлении адекватного жизненного выбора в изменяющейся экономической и социально – политической обстановке;</w:t>
      </w:r>
    </w:p>
    <w:p w:rsidR="0006011C" w:rsidRPr="0006011C" w:rsidRDefault="0006011C" w:rsidP="00AC5206">
      <w:pPr>
        <w:pStyle w:val="ae"/>
        <w:numPr>
          <w:ilvl w:val="0"/>
          <w:numId w:val="9"/>
        </w:numPr>
        <w:tabs>
          <w:tab w:val="clear" w:pos="2177"/>
          <w:tab w:val="left" w:pos="567"/>
        </w:tabs>
        <w:spacing w:line="240" w:lineRule="auto"/>
        <w:ind w:left="0" w:firstLine="284"/>
        <w:jc w:val="both"/>
        <w:rPr>
          <w:rStyle w:val="Zag11"/>
          <w:rFonts w:eastAsia="@Arial Unicode MS"/>
          <w:b w:val="0"/>
          <w:bCs w:val="0"/>
          <w:color w:val="000000"/>
          <w:sz w:val="24"/>
        </w:rPr>
      </w:pPr>
      <w:r w:rsidRPr="0006011C">
        <w:rPr>
          <w:rStyle w:val="Zag11"/>
          <w:rFonts w:eastAsia="@Arial Unicode MS"/>
          <w:b w:val="0"/>
          <w:bCs w:val="0"/>
          <w:color w:val="000000"/>
          <w:sz w:val="24"/>
        </w:rPr>
        <w:t>признание прав личности на свободу, на выбор сообразного личности способа взаимодействия с окружающим миром, не ущемляющего прав и свобод других людей;</w:t>
      </w:r>
    </w:p>
    <w:p w:rsidR="0006011C" w:rsidRPr="0006011C" w:rsidRDefault="0006011C" w:rsidP="00AC5206">
      <w:pPr>
        <w:pStyle w:val="ae"/>
        <w:numPr>
          <w:ilvl w:val="0"/>
          <w:numId w:val="9"/>
        </w:numPr>
        <w:tabs>
          <w:tab w:val="clear" w:pos="2177"/>
          <w:tab w:val="left" w:pos="567"/>
        </w:tabs>
        <w:spacing w:line="240" w:lineRule="auto"/>
        <w:ind w:left="0" w:firstLine="284"/>
        <w:jc w:val="both"/>
        <w:rPr>
          <w:rStyle w:val="Zag11"/>
          <w:rFonts w:eastAsia="@Arial Unicode MS"/>
          <w:b w:val="0"/>
          <w:bCs w:val="0"/>
          <w:color w:val="000000"/>
          <w:sz w:val="24"/>
        </w:rPr>
      </w:pPr>
      <w:r w:rsidRPr="0006011C">
        <w:rPr>
          <w:rStyle w:val="Zag11"/>
          <w:rFonts w:eastAsia="@Arial Unicode MS"/>
          <w:b w:val="0"/>
          <w:bCs w:val="0"/>
          <w:color w:val="000000"/>
          <w:sz w:val="24"/>
        </w:rPr>
        <w:t>реализацию творческого потенциала личности педагога, ученика, родителей;</w:t>
      </w:r>
    </w:p>
    <w:p w:rsidR="0006011C" w:rsidRPr="0006011C" w:rsidRDefault="0006011C" w:rsidP="00AC5206">
      <w:pPr>
        <w:pStyle w:val="ae"/>
        <w:numPr>
          <w:ilvl w:val="0"/>
          <w:numId w:val="9"/>
        </w:numPr>
        <w:tabs>
          <w:tab w:val="clear" w:pos="2177"/>
          <w:tab w:val="left" w:pos="567"/>
        </w:tabs>
        <w:spacing w:line="240" w:lineRule="auto"/>
        <w:ind w:left="0" w:firstLine="284"/>
        <w:jc w:val="both"/>
        <w:rPr>
          <w:rStyle w:val="Zag11"/>
          <w:rFonts w:eastAsia="@Arial Unicode MS"/>
          <w:b w:val="0"/>
          <w:bCs w:val="0"/>
          <w:color w:val="000000"/>
          <w:sz w:val="24"/>
        </w:rPr>
      </w:pPr>
      <w:r w:rsidRPr="0006011C">
        <w:rPr>
          <w:rStyle w:val="Zag11"/>
          <w:rFonts w:eastAsia="@Arial Unicode MS"/>
          <w:b w:val="0"/>
          <w:bCs w:val="0"/>
          <w:color w:val="000000"/>
          <w:sz w:val="24"/>
        </w:rPr>
        <w:t>формирование образа собственного «Я» за счет приобретения знаний, умений и навыков, необходимых в избранной жизненной концепции.</w:t>
      </w:r>
    </w:p>
    <w:p w:rsidR="000119EE" w:rsidRPr="000C18FB" w:rsidRDefault="000119EE" w:rsidP="00EA0736">
      <w:pPr>
        <w:widowControl/>
        <w:ind w:firstLine="567"/>
        <w:jc w:val="both"/>
        <w:rPr>
          <w:color w:val="000000"/>
          <w:lang w:val="ru-RU"/>
        </w:rPr>
      </w:pPr>
      <w:r w:rsidRPr="000C18FB">
        <w:rPr>
          <w:b/>
          <w:bCs/>
          <w:color w:val="000000"/>
          <w:lang w:val="ru-RU"/>
        </w:rPr>
        <w:t>В основе реализации основной обра</w:t>
      </w:r>
      <w:r>
        <w:rPr>
          <w:b/>
          <w:bCs/>
          <w:color w:val="000000"/>
          <w:lang w:val="ru-RU"/>
        </w:rPr>
        <w:t xml:space="preserve">зовательной программы лежит </w:t>
      </w:r>
      <w:r w:rsidRPr="000C18FB">
        <w:rPr>
          <w:b/>
          <w:bCs/>
          <w:color w:val="000000"/>
          <w:lang w:val="ru-RU"/>
        </w:rPr>
        <w:t>системно</w:t>
      </w:r>
      <w:r>
        <w:rPr>
          <w:b/>
          <w:bCs/>
          <w:color w:val="000000"/>
          <w:lang w:val="ru-RU"/>
        </w:rPr>
        <w:t>-</w:t>
      </w:r>
      <w:r w:rsidRPr="000C18FB">
        <w:rPr>
          <w:b/>
          <w:bCs/>
          <w:color w:val="000000"/>
          <w:lang w:val="ru-RU"/>
        </w:rPr>
        <w:t>деятельностный подход</w:t>
      </w:r>
      <w:r w:rsidRPr="000C18FB">
        <w:rPr>
          <w:color w:val="000000"/>
          <w:lang w:val="ru-RU"/>
        </w:rPr>
        <w:t xml:space="preserve">, который предполагает: </w:t>
      </w:r>
    </w:p>
    <w:p w:rsidR="00AB05D4" w:rsidRPr="00E21FA6" w:rsidRDefault="00AB05D4" w:rsidP="003B35DE">
      <w:pPr>
        <w:numPr>
          <w:ilvl w:val="0"/>
          <w:numId w:val="7"/>
        </w:numPr>
        <w:tabs>
          <w:tab w:val="clear" w:pos="3600"/>
          <w:tab w:val="num" w:pos="0"/>
        </w:tabs>
        <w:ind w:left="0" w:firstLine="491"/>
        <w:jc w:val="both"/>
        <w:rPr>
          <w:rStyle w:val="Zag11"/>
          <w:rFonts w:eastAsia="@Arial Unicode MS"/>
          <w:color w:val="000000"/>
          <w:lang w:val="ru-RU"/>
        </w:rPr>
      </w:pPr>
      <w:r w:rsidRPr="00E21FA6">
        <w:rPr>
          <w:rStyle w:val="Zag11"/>
          <w:rFonts w:eastAsia="@Arial Unicode MS"/>
          <w:color w:val="000000"/>
          <w:lang w:val="ru-RU"/>
        </w:rPr>
        <w:t>воспитание и развитие ка</w:t>
      </w:r>
      <w:r w:rsidR="00E21FA6" w:rsidRPr="00E21FA6">
        <w:rPr>
          <w:rStyle w:val="Zag11"/>
          <w:rFonts w:eastAsia="@Arial Unicode MS"/>
          <w:color w:val="000000"/>
          <w:lang w:val="ru-RU"/>
        </w:rPr>
        <w:t>ч</w:t>
      </w:r>
      <w:r w:rsidRPr="00E21FA6">
        <w:rPr>
          <w:rStyle w:val="Zag11"/>
          <w:rFonts w:eastAsia="@Arial Unicode MS"/>
          <w:color w:val="000000"/>
          <w:lang w:val="ru-RU"/>
        </w:rPr>
        <w:t>еств ли</w:t>
      </w:r>
      <w:r w:rsidR="00E21FA6" w:rsidRPr="00E21FA6">
        <w:rPr>
          <w:rStyle w:val="Zag11"/>
          <w:rFonts w:eastAsia="@Arial Unicode MS"/>
          <w:color w:val="000000"/>
          <w:lang w:val="ru-RU"/>
        </w:rPr>
        <w:t>ч</w:t>
      </w:r>
      <w:r w:rsidRPr="00E21FA6">
        <w:rPr>
          <w:rStyle w:val="Zag11"/>
          <w:rFonts w:eastAsia="@Arial Unicode MS"/>
          <w:color w:val="000000"/>
          <w:lang w:val="ru-RU"/>
        </w:rPr>
        <w:t>ности, отве</w:t>
      </w:r>
      <w:r w:rsidR="00E21FA6" w:rsidRPr="00E21FA6">
        <w:rPr>
          <w:rStyle w:val="Zag11"/>
          <w:rFonts w:eastAsia="@Arial Unicode MS"/>
          <w:color w:val="000000"/>
          <w:lang w:val="ru-RU"/>
        </w:rPr>
        <w:t>ч</w:t>
      </w:r>
      <w:r w:rsidRPr="00E21FA6">
        <w:rPr>
          <w:rStyle w:val="Zag11"/>
          <w:rFonts w:eastAsia="@Arial Unicode MS"/>
          <w:color w:val="000000"/>
          <w:lang w:val="ru-RU"/>
        </w:rPr>
        <w:t>ающих требованиям информационного общества, инновационной экономики, зада</w:t>
      </w:r>
      <w:r w:rsidR="00E21FA6" w:rsidRPr="00E21FA6">
        <w:rPr>
          <w:rStyle w:val="Zag11"/>
          <w:rFonts w:eastAsia="@Arial Unicode MS"/>
          <w:color w:val="000000"/>
          <w:lang w:val="ru-RU"/>
        </w:rPr>
        <w:t>ч</w:t>
      </w:r>
      <w:r w:rsidRPr="00E21FA6">
        <w:rPr>
          <w:rStyle w:val="Zag11"/>
          <w:rFonts w:eastAsia="@Arial Unicode MS"/>
          <w:color w:val="000000"/>
          <w:lang w:val="ru-RU"/>
        </w:rPr>
        <w:t>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AB05D4" w:rsidRPr="00E21FA6" w:rsidRDefault="00AB05D4" w:rsidP="003B35DE">
      <w:pPr>
        <w:numPr>
          <w:ilvl w:val="0"/>
          <w:numId w:val="7"/>
        </w:numPr>
        <w:tabs>
          <w:tab w:val="clear" w:pos="3600"/>
          <w:tab w:val="num" w:pos="0"/>
        </w:tabs>
        <w:ind w:left="0" w:firstLine="491"/>
        <w:jc w:val="both"/>
        <w:rPr>
          <w:rStyle w:val="Zag11"/>
          <w:rFonts w:eastAsia="@Arial Unicode MS"/>
          <w:color w:val="000000"/>
          <w:lang w:val="ru-RU"/>
        </w:rPr>
      </w:pPr>
      <w:r w:rsidRPr="00E21FA6">
        <w:rPr>
          <w:rStyle w:val="Zag11"/>
          <w:rFonts w:eastAsia="@Arial Unicode MS"/>
          <w:color w:val="000000"/>
          <w:lang w:val="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w:t>
      </w:r>
      <w:r w:rsidR="00E21FA6" w:rsidRPr="00E21FA6">
        <w:rPr>
          <w:rStyle w:val="Zag11"/>
          <w:rFonts w:eastAsia="@Arial Unicode MS"/>
          <w:color w:val="000000"/>
          <w:lang w:val="ru-RU"/>
        </w:rPr>
        <w:t>ч</w:t>
      </w:r>
      <w:r w:rsidRPr="00E21FA6">
        <w:rPr>
          <w:rStyle w:val="Zag11"/>
          <w:rFonts w:eastAsia="@Arial Unicode MS"/>
          <w:color w:val="000000"/>
          <w:lang w:val="ru-RU"/>
        </w:rPr>
        <w:t>ностного и познавательного развития обу</w:t>
      </w:r>
      <w:r w:rsidR="00E21FA6" w:rsidRPr="00E21FA6">
        <w:rPr>
          <w:rStyle w:val="Zag11"/>
          <w:rFonts w:eastAsia="@Arial Unicode MS"/>
          <w:color w:val="000000"/>
          <w:lang w:val="ru-RU"/>
        </w:rPr>
        <w:t>ч</w:t>
      </w:r>
      <w:r w:rsidRPr="00E21FA6">
        <w:rPr>
          <w:rStyle w:val="Zag11"/>
          <w:rFonts w:eastAsia="@Arial Unicode MS"/>
          <w:color w:val="000000"/>
          <w:lang w:val="ru-RU"/>
        </w:rPr>
        <w:t>ающихся;</w:t>
      </w:r>
    </w:p>
    <w:p w:rsidR="00AB05D4" w:rsidRPr="00E21FA6" w:rsidRDefault="00AB05D4" w:rsidP="003B35DE">
      <w:pPr>
        <w:numPr>
          <w:ilvl w:val="0"/>
          <w:numId w:val="7"/>
        </w:numPr>
        <w:tabs>
          <w:tab w:val="clear" w:pos="3600"/>
          <w:tab w:val="num" w:pos="0"/>
        </w:tabs>
        <w:ind w:left="0" w:firstLine="491"/>
        <w:jc w:val="both"/>
        <w:rPr>
          <w:rStyle w:val="Zag11"/>
          <w:rFonts w:eastAsia="@Arial Unicode MS"/>
          <w:color w:val="000000"/>
          <w:lang w:val="ru-RU"/>
        </w:rPr>
      </w:pPr>
      <w:r w:rsidRPr="00E21FA6">
        <w:rPr>
          <w:rStyle w:val="Zag11"/>
          <w:rFonts w:eastAsia="@Arial Unicode MS"/>
          <w:color w:val="000000"/>
          <w:lang w:val="ru-RU"/>
        </w:rPr>
        <w:lastRenderedPageBreak/>
        <w:t>ориентацию на достижение цели и основного результата образования — развитие ли</w:t>
      </w:r>
      <w:r w:rsidR="00E21FA6" w:rsidRPr="00E21FA6">
        <w:rPr>
          <w:rStyle w:val="Zag11"/>
          <w:rFonts w:eastAsia="@Arial Unicode MS"/>
          <w:color w:val="000000"/>
          <w:lang w:val="ru-RU"/>
        </w:rPr>
        <w:t>ч</w:t>
      </w:r>
      <w:r w:rsidRPr="00E21FA6">
        <w:rPr>
          <w:rStyle w:val="Zag11"/>
          <w:rFonts w:eastAsia="@Arial Unicode MS"/>
          <w:color w:val="000000"/>
          <w:lang w:val="ru-RU"/>
        </w:rPr>
        <w:t>ности обу</w:t>
      </w:r>
      <w:r w:rsidR="00E21FA6" w:rsidRPr="00E21FA6">
        <w:rPr>
          <w:rStyle w:val="Zag11"/>
          <w:rFonts w:eastAsia="@Arial Unicode MS"/>
          <w:color w:val="000000"/>
          <w:lang w:val="ru-RU"/>
        </w:rPr>
        <w:t>ч</w:t>
      </w:r>
      <w:r w:rsidRPr="00E21FA6">
        <w:rPr>
          <w:rStyle w:val="Zag11"/>
          <w:rFonts w:eastAsia="@Arial Unicode MS"/>
          <w:color w:val="000000"/>
          <w:lang w:val="ru-RU"/>
        </w:rPr>
        <w:t>ающегося на основе освоения универсальных у</w:t>
      </w:r>
      <w:r w:rsidR="00E21FA6" w:rsidRPr="00E21FA6">
        <w:rPr>
          <w:rStyle w:val="Zag11"/>
          <w:rFonts w:eastAsia="@Arial Unicode MS"/>
          <w:color w:val="000000"/>
          <w:lang w:val="ru-RU"/>
        </w:rPr>
        <w:t>ч</w:t>
      </w:r>
      <w:r w:rsidRPr="00E21FA6">
        <w:rPr>
          <w:rStyle w:val="Zag11"/>
          <w:rFonts w:eastAsia="@Arial Unicode MS"/>
          <w:color w:val="000000"/>
          <w:lang w:val="ru-RU"/>
        </w:rPr>
        <w:t>ебных действий, познания и освоения мира;</w:t>
      </w:r>
    </w:p>
    <w:p w:rsidR="00AB05D4" w:rsidRPr="00E21FA6" w:rsidRDefault="00AB05D4" w:rsidP="003B35DE">
      <w:pPr>
        <w:numPr>
          <w:ilvl w:val="0"/>
          <w:numId w:val="7"/>
        </w:numPr>
        <w:tabs>
          <w:tab w:val="clear" w:pos="3600"/>
          <w:tab w:val="num" w:pos="0"/>
        </w:tabs>
        <w:ind w:left="0" w:firstLine="491"/>
        <w:jc w:val="both"/>
        <w:rPr>
          <w:rStyle w:val="Zag11"/>
          <w:rFonts w:eastAsia="@Arial Unicode MS"/>
          <w:color w:val="000000"/>
          <w:lang w:val="ru-RU"/>
        </w:rPr>
      </w:pPr>
      <w:r w:rsidRPr="00E21FA6">
        <w:rPr>
          <w:rStyle w:val="Zag11"/>
          <w:rFonts w:eastAsia="@Arial Unicode MS"/>
          <w:color w:val="000000"/>
          <w:lang w:val="ru-RU"/>
        </w:rPr>
        <w:t>признание решающей роли содержания образования, способов организации образовательной деятельности и у</w:t>
      </w:r>
      <w:r w:rsidR="00E21FA6" w:rsidRPr="00E21FA6">
        <w:rPr>
          <w:rStyle w:val="Zag11"/>
          <w:rFonts w:eastAsia="@Arial Unicode MS"/>
          <w:color w:val="000000"/>
          <w:lang w:val="ru-RU"/>
        </w:rPr>
        <w:t>ч</w:t>
      </w:r>
      <w:r w:rsidRPr="00E21FA6">
        <w:rPr>
          <w:rStyle w:val="Zag11"/>
          <w:rFonts w:eastAsia="@Arial Unicode MS"/>
          <w:color w:val="000000"/>
          <w:lang w:val="ru-RU"/>
        </w:rPr>
        <w:t>ебного сотрудни</w:t>
      </w:r>
      <w:r w:rsidR="00E21FA6" w:rsidRPr="00E21FA6">
        <w:rPr>
          <w:rStyle w:val="Zag11"/>
          <w:rFonts w:eastAsia="@Arial Unicode MS"/>
          <w:color w:val="000000"/>
          <w:lang w:val="ru-RU"/>
        </w:rPr>
        <w:t>ч</w:t>
      </w:r>
      <w:r w:rsidRPr="00E21FA6">
        <w:rPr>
          <w:rStyle w:val="Zag11"/>
          <w:rFonts w:eastAsia="@Arial Unicode MS"/>
          <w:color w:val="000000"/>
          <w:lang w:val="ru-RU"/>
        </w:rPr>
        <w:t>ества в достижении целей ли</w:t>
      </w:r>
      <w:r w:rsidR="00E21FA6" w:rsidRPr="00E21FA6">
        <w:rPr>
          <w:rStyle w:val="Zag11"/>
          <w:rFonts w:eastAsia="@Arial Unicode MS"/>
          <w:color w:val="000000"/>
          <w:lang w:val="ru-RU"/>
        </w:rPr>
        <w:t>ч</w:t>
      </w:r>
      <w:r w:rsidRPr="00E21FA6">
        <w:rPr>
          <w:rStyle w:val="Zag11"/>
          <w:rFonts w:eastAsia="@Arial Unicode MS"/>
          <w:color w:val="000000"/>
          <w:lang w:val="ru-RU"/>
        </w:rPr>
        <w:t>ностного и социального развития обу</w:t>
      </w:r>
      <w:r w:rsidR="00E21FA6" w:rsidRPr="00E21FA6">
        <w:rPr>
          <w:rStyle w:val="Zag11"/>
          <w:rFonts w:eastAsia="@Arial Unicode MS"/>
          <w:color w:val="000000"/>
          <w:lang w:val="ru-RU"/>
        </w:rPr>
        <w:t>ч</w:t>
      </w:r>
      <w:r w:rsidRPr="00E21FA6">
        <w:rPr>
          <w:rStyle w:val="Zag11"/>
          <w:rFonts w:eastAsia="@Arial Unicode MS"/>
          <w:color w:val="000000"/>
          <w:lang w:val="ru-RU"/>
        </w:rPr>
        <w:t>ающихся;</w:t>
      </w:r>
    </w:p>
    <w:p w:rsidR="00AB05D4" w:rsidRPr="00E21FA6" w:rsidRDefault="00AB05D4" w:rsidP="003B35DE">
      <w:pPr>
        <w:numPr>
          <w:ilvl w:val="0"/>
          <w:numId w:val="7"/>
        </w:numPr>
        <w:tabs>
          <w:tab w:val="clear" w:pos="3600"/>
          <w:tab w:val="num" w:pos="0"/>
        </w:tabs>
        <w:ind w:left="0" w:firstLine="491"/>
        <w:jc w:val="both"/>
        <w:rPr>
          <w:rStyle w:val="Zag11"/>
          <w:rFonts w:eastAsia="@Arial Unicode MS"/>
          <w:color w:val="000000"/>
          <w:lang w:val="ru-RU"/>
        </w:rPr>
      </w:pPr>
      <w:r w:rsidRPr="00E21FA6">
        <w:rPr>
          <w:rStyle w:val="Zag11"/>
          <w:rFonts w:eastAsia="@Arial Unicode MS"/>
          <w:color w:val="000000"/>
          <w:lang w:val="ru-RU"/>
        </w:rPr>
        <w:t>у</w:t>
      </w:r>
      <w:r w:rsidR="00E21FA6" w:rsidRPr="00E21FA6">
        <w:rPr>
          <w:rStyle w:val="Zag11"/>
          <w:rFonts w:eastAsia="@Arial Unicode MS"/>
          <w:color w:val="000000"/>
          <w:lang w:val="ru-RU"/>
        </w:rPr>
        <w:t>ч</w:t>
      </w:r>
      <w:r w:rsidRPr="00E21FA6">
        <w:rPr>
          <w:rStyle w:val="Zag11"/>
          <w:rFonts w:eastAsia="@Arial Unicode MS"/>
          <w:color w:val="000000"/>
          <w:lang w:val="ru-RU"/>
        </w:rPr>
        <w:t>ёт индивидуальных возрастных, психологи</w:t>
      </w:r>
      <w:r w:rsidR="00E21FA6" w:rsidRPr="00E21FA6">
        <w:rPr>
          <w:rStyle w:val="Zag11"/>
          <w:rFonts w:eastAsia="@Arial Unicode MS"/>
          <w:color w:val="000000"/>
          <w:lang w:val="ru-RU"/>
        </w:rPr>
        <w:t>ч</w:t>
      </w:r>
      <w:r w:rsidRPr="00E21FA6">
        <w:rPr>
          <w:rStyle w:val="Zag11"/>
          <w:rFonts w:eastAsia="@Arial Unicode MS"/>
          <w:color w:val="000000"/>
          <w:lang w:val="ru-RU"/>
        </w:rPr>
        <w:t>еских и физиологи</w:t>
      </w:r>
      <w:r w:rsidR="00E21FA6" w:rsidRPr="00E21FA6">
        <w:rPr>
          <w:rStyle w:val="Zag11"/>
          <w:rFonts w:eastAsia="@Arial Unicode MS"/>
          <w:color w:val="000000"/>
          <w:lang w:val="ru-RU"/>
        </w:rPr>
        <w:t>ч</w:t>
      </w:r>
      <w:r w:rsidRPr="00E21FA6">
        <w:rPr>
          <w:rStyle w:val="Zag11"/>
          <w:rFonts w:eastAsia="@Arial Unicode MS"/>
          <w:color w:val="000000"/>
          <w:lang w:val="ru-RU"/>
        </w:rPr>
        <w:t>еских особенностей обу</w:t>
      </w:r>
      <w:r w:rsidR="00E21FA6" w:rsidRPr="00E21FA6">
        <w:rPr>
          <w:rStyle w:val="Zag11"/>
          <w:rFonts w:eastAsia="@Arial Unicode MS"/>
          <w:color w:val="000000"/>
          <w:lang w:val="ru-RU"/>
        </w:rPr>
        <w:t>ч</w:t>
      </w:r>
      <w:r w:rsidRPr="00E21FA6">
        <w:rPr>
          <w:rStyle w:val="Zag11"/>
          <w:rFonts w:eastAsia="@Arial Unicode MS"/>
          <w:color w:val="000000"/>
          <w:lang w:val="ru-RU"/>
        </w:rPr>
        <w:t>ающихся, роли и зна</w:t>
      </w:r>
      <w:r w:rsidR="00E21FA6" w:rsidRPr="00E21FA6">
        <w:rPr>
          <w:rStyle w:val="Zag11"/>
          <w:rFonts w:eastAsia="@Arial Unicode MS"/>
          <w:color w:val="000000"/>
          <w:lang w:val="ru-RU"/>
        </w:rPr>
        <w:t>ч</w:t>
      </w:r>
      <w:r w:rsidRPr="00E21FA6">
        <w:rPr>
          <w:rStyle w:val="Zag11"/>
          <w:rFonts w:eastAsia="@Arial Unicode MS"/>
          <w:color w:val="000000"/>
          <w:lang w:val="ru-RU"/>
        </w:rPr>
        <w:t>ения видов деятельности и форм общения при определении образовательно</w:t>
      </w:r>
      <w:r w:rsidR="00AA6EA6">
        <w:rPr>
          <w:rStyle w:val="Zag11"/>
          <w:rFonts w:eastAsia="@Arial Unicode MS"/>
          <w:color w:val="000000"/>
          <w:lang w:val="ru-RU"/>
        </w:rPr>
        <w:t>-</w:t>
      </w:r>
      <w:r w:rsidRPr="00E21FA6">
        <w:rPr>
          <w:rStyle w:val="Zag11"/>
          <w:rFonts w:eastAsia="@Arial Unicode MS"/>
          <w:color w:val="000000"/>
          <w:lang w:val="ru-RU"/>
        </w:rPr>
        <w:t>воспитательных целей и путей их достижения;</w:t>
      </w:r>
    </w:p>
    <w:p w:rsidR="00AB05D4" w:rsidRPr="00E21FA6" w:rsidRDefault="00AB05D4" w:rsidP="003B35DE">
      <w:pPr>
        <w:numPr>
          <w:ilvl w:val="0"/>
          <w:numId w:val="7"/>
        </w:numPr>
        <w:tabs>
          <w:tab w:val="clear" w:pos="3600"/>
          <w:tab w:val="num" w:pos="0"/>
        </w:tabs>
        <w:ind w:left="0" w:firstLine="491"/>
        <w:jc w:val="both"/>
        <w:rPr>
          <w:rStyle w:val="Zag11"/>
          <w:rFonts w:eastAsia="@Arial Unicode MS"/>
          <w:color w:val="000000"/>
          <w:lang w:val="ru-RU"/>
        </w:rPr>
      </w:pPr>
      <w:r w:rsidRPr="00E21FA6">
        <w:rPr>
          <w:rStyle w:val="Zag11"/>
          <w:rFonts w:eastAsia="@Arial Unicode MS"/>
          <w:color w:val="000000"/>
          <w:lang w:val="ru-RU"/>
        </w:rPr>
        <w:t>обеспе</w:t>
      </w:r>
      <w:r w:rsidR="00E21FA6" w:rsidRPr="00E21FA6">
        <w:rPr>
          <w:rStyle w:val="Zag11"/>
          <w:rFonts w:eastAsia="@Arial Unicode MS"/>
          <w:color w:val="000000"/>
          <w:lang w:val="ru-RU"/>
        </w:rPr>
        <w:t>ч</w:t>
      </w:r>
      <w:r w:rsidRPr="00E21FA6">
        <w:rPr>
          <w:rStyle w:val="Zag11"/>
          <w:rFonts w:eastAsia="@Arial Unicode MS"/>
          <w:color w:val="000000"/>
          <w:lang w:val="ru-RU"/>
        </w:rPr>
        <w:t>ение преемственности дошкольного, на</w:t>
      </w:r>
      <w:r w:rsidR="00E21FA6" w:rsidRPr="00E21FA6">
        <w:rPr>
          <w:rStyle w:val="Zag11"/>
          <w:rFonts w:eastAsia="@Arial Unicode MS"/>
          <w:color w:val="000000"/>
          <w:lang w:val="ru-RU"/>
        </w:rPr>
        <w:t>ч</w:t>
      </w:r>
      <w:r w:rsidRPr="00E21FA6">
        <w:rPr>
          <w:rStyle w:val="Zag11"/>
          <w:rFonts w:eastAsia="@Arial Unicode MS"/>
          <w:color w:val="000000"/>
          <w:lang w:val="ru-RU"/>
        </w:rPr>
        <w:t>ального общего, основного общего, среднего (полного) общего и профессионального образования;</w:t>
      </w:r>
    </w:p>
    <w:p w:rsidR="00AB05D4" w:rsidRPr="00E21FA6" w:rsidRDefault="00AB05D4" w:rsidP="003B35DE">
      <w:pPr>
        <w:numPr>
          <w:ilvl w:val="0"/>
          <w:numId w:val="7"/>
        </w:numPr>
        <w:tabs>
          <w:tab w:val="clear" w:pos="3600"/>
          <w:tab w:val="num" w:pos="0"/>
        </w:tabs>
        <w:ind w:left="0" w:firstLine="491"/>
        <w:jc w:val="both"/>
        <w:rPr>
          <w:rStyle w:val="Zag11"/>
          <w:rFonts w:eastAsia="@Arial Unicode MS"/>
          <w:color w:val="000000"/>
          <w:lang w:val="ru-RU"/>
        </w:rPr>
      </w:pPr>
      <w:r w:rsidRPr="00E21FA6">
        <w:rPr>
          <w:rStyle w:val="Zag11"/>
          <w:rFonts w:eastAsia="@Arial Unicode MS"/>
          <w:color w:val="000000"/>
          <w:lang w:val="ru-RU"/>
        </w:rPr>
        <w:t>разнообразие индивидуальных образовательных траекторий и индивидуального развития каждого обу</w:t>
      </w:r>
      <w:r w:rsidR="00E21FA6" w:rsidRPr="00E21FA6">
        <w:rPr>
          <w:rStyle w:val="Zag11"/>
          <w:rFonts w:eastAsia="@Arial Unicode MS"/>
          <w:color w:val="000000"/>
          <w:lang w:val="ru-RU"/>
        </w:rPr>
        <w:t>ч</w:t>
      </w:r>
      <w:r w:rsidRPr="00E21FA6">
        <w:rPr>
          <w:rStyle w:val="Zag11"/>
          <w:rFonts w:eastAsia="@Arial Unicode MS"/>
          <w:color w:val="000000"/>
          <w:lang w:val="ru-RU"/>
        </w:rPr>
        <w:t>ающегося (вклю</w:t>
      </w:r>
      <w:r w:rsidR="00E21FA6" w:rsidRPr="00E21FA6">
        <w:rPr>
          <w:rStyle w:val="Zag11"/>
          <w:rFonts w:eastAsia="@Arial Unicode MS"/>
          <w:color w:val="000000"/>
          <w:lang w:val="ru-RU"/>
        </w:rPr>
        <w:t>ч</w:t>
      </w:r>
      <w:r w:rsidRPr="00E21FA6">
        <w:rPr>
          <w:rStyle w:val="Zag11"/>
          <w:rFonts w:eastAsia="@Arial Unicode MS"/>
          <w:color w:val="000000"/>
          <w:lang w:val="ru-RU"/>
        </w:rPr>
        <w:t>ая одарённых детей и детей с ограни</w:t>
      </w:r>
      <w:r w:rsidR="00E21FA6" w:rsidRPr="00E21FA6">
        <w:rPr>
          <w:rStyle w:val="Zag11"/>
          <w:rFonts w:eastAsia="@Arial Unicode MS"/>
          <w:color w:val="000000"/>
          <w:lang w:val="ru-RU"/>
        </w:rPr>
        <w:t>ч</w:t>
      </w:r>
      <w:r w:rsidRPr="00E21FA6">
        <w:rPr>
          <w:rStyle w:val="Zag11"/>
          <w:rFonts w:eastAsia="@Arial Unicode MS"/>
          <w:color w:val="000000"/>
          <w:lang w:val="ru-RU"/>
        </w:rPr>
        <w:t>енными возможностями здоровья), обеспе</w:t>
      </w:r>
      <w:r w:rsidR="00E21FA6" w:rsidRPr="00E21FA6">
        <w:rPr>
          <w:rStyle w:val="Zag11"/>
          <w:rFonts w:eastAsia="@Arial Unicode MS"/>
          <w:color w:val="000000"/>
          <w:lang w:val="ru-RU"/>
        </w:rPr>
        <w:t>ч</w:t>
      </w:r>
      <w:r w:rsidRPr="00E21FA6">
        <w:rPr>
          <w:rStyle w:val="Zag11"/>
          <w:rFonts w:eastAsia="@Arial Unicode MS"/>
          <w:color w:val="000000"/>
          <w:lang w:val="ru-RU"/>
        </w:rPr>
        <w:t>ивающих рост твор</w:t>
      </w:r>
      <w:r w:rsidR="00E21FA6" w:rsidRPr="00E21FA6">
        <w:rPr>
          <w:rStyle w:val="Zag11"/>
          <w:rFonts w:eastAsia="@Arial Unicode MS"/>
          <w:color w:val="000000"/>
          <w:lang w:val="ru-RU"/>
        </w:rPr>
        <w:t>ч</w:t>
      </w:r>
      <w:r w:rsidRPr="00E21FA6">
        <w:rPr>
          <w:rStyle w:val="Zag11"/>
          <w:rFonts w:eastAsia="@Arial Unicode MS"/>
          <w:color w:val="000000"/>
          <w:lang w:val="ru-RU"/>
        </w:rPr>
        <w:t>еского потенциала, познавательных мотивов, обогащение форм у</w:t>
      </w:r>
      <w:r w:rsidR="00E21FA6" w:rsidRPr="00E21FA6">
        <w:rPr>
          <w:rStyle w:val="Zag11"/>
          <w:rFonts w:eastAsia="@Arial Unicode MS"/>
          <w:color w:val="000000"/>
          <w:lang w:val="ru-RU"/>
        </w:rPr>
        <w:t>ч</w:t>
      </w:r>
      <w:r w:rsidRPr="00E21FA6">
        <w:rPr>
          <w:rStyle w:val="Zag11"/>
          <w:rFonts w:eastAsia="@Arial Unicode MS"/>
          <w:color w:val="000000"/>
          <w:lang w:val="ru-RU"/>
        </w:rPr>
        <w:t>ебного сотрудни</w:t>
      </w:r>
      <w:r w:rsidR="00E21FA6" w:rsidRPr="00E21FA6">
        <w:rPr>
          <w:rStyle w:val="Zag11"/>
          <w:rFonts w:eastAsia="@Arial Unicode MS"/>
          <w:color w:val="000000"/>
          <w:lang w:val="ru-RU"/>
        </w:rPr>
        <w:t>ч</w:t>
      </w:r>
      <w:r w:rsidRPr="00E21FA6">
        <w:rPr>
          <w:rStyle w:val="Zag11"/>
          <w:rFonts w:eastAsia="@Arial Unicode MS"/>
          <w:color w:val="000000"/>
          <w:lang w:val="ru-RU"/>
        </w:rPr>
        <w:t>ества и расширение зоны ближайшего развития.</w:t>
      </w:r>
    </w:p>
    <w:p w:rsidR="0006334D" w:rsidRPr="0006334D" w:rsidRDefault="0006334D" w:rsidP="003B35DE">
      <w:pPr>
        <w:ind w:firstLine="851"/>
        <w:jc w:val="both"/>
        <w:rPr>
          <w:lang w:val="ru-RU"/>
        </w:rPr>
      </w:pPr>
      <w:r w:rsidRPr="0006334D">
        <w:rPr>
          <w:lang w:val="ru-RU"/>
        </w:rPr>
        <w:t xml:space="preserve">В этой связи определяющим компонентом становится существующая и имеющая перспективы развития образовательная среда </w:t>
      </w:r>
      <w:r w:rsidR="0038056E">
        <w:rPr>
          <w:lang w:val="ru-RU"/>
        </w:rPr>
        <w:t>школы</w:t>
      </w:r>
      <w:r w:rsidR="001C786F">
        <w:rPr>
          <w:lang w:val="ru-RU"/>
        </w:rPr>
        <w:t xml:space="preserve"> «Леонардо».</w:t>
      </w:r>
    </w:p>
    <w:p w:rsidR="0006011C" w:rsidRDefault="0006334D" w:rsidP="003B35DE">
      <w:pPr>
        <w:ind w:firstLine="709"/>
        <w:jc w:val="both"/>
        <w:rPr>
          <w:lang w:val="ru-RU"/>
        </w:rPr>
      </w:pPr>
      <w:r w:rsidRPr="0006334D">
        <w:rPr>
          <w:lang w:val="ru-RU"/>
        </w:rPr>
        <w:t xml:space="preserve">Целостная информационно-образовательная среда для начальной школы сконструирована на основе единых идеологических, дидактических и методических принципов, адекватных требованиям ФГОС к результатам освоения основной образовательной программы начального общего образования. </w:t>
      </w:r>
    </w:p>
    <w:p w:rsidR="0006334D" w:rsidRPr="0006334D" w:rsidRDefault="0006334D" w:rsidP="003B35DE">
      <w:pPr>
        <w:ind w:firstLine="709"/>
        <w:jc w:val="both"/>
        <w:rPr>
          <w:lang w:val="ru-RU"/>
        </w:rPr>
      </w:pPr>
      <w:r w:rsidRPr="00623B6A">
        <w:rPr>
          <w:lang w:val="ru-RU"/>
        </w:rPr>
        <w:t>Идеологической основой</w:t>
      </w:r>
      <w:r w:rsidRPr="0006334D">
        <w:rPr>
          <w:lang w:val="ru-RU"/>
        </w:rPr>
        <w:t xml:space="preserve"> программы </w:t>
      </w:r>
      <w:r w:rsidR="00506CB0">
        <w:rPr>
          <w:lang w:val="ru-RU"/>
        </w:rPr>
        <w:t xml:space="preserve">школы «Леонардо» </w:t>
      </w:r>
      <w:r w:rsidRPr="0006334D">
        <w:rPr>
          <w:lang w:val="ru-RU"/>
        </w:rPr>
        <w:t xml:space="preserve">стал </w:t>
      </w:r>
      <w:r w:rsidR="00506CB0">
        <w:rPr>
          <w:lang w:val="ru-RU"/>
        </w:rPr>
        <w:t>Проект «Леонардо»</w:t>
      </w:r>
      <w:r w:rsidRPr="0006334D">
        <w:rPr>
          <w:lang w:val="ru-RU"/>
        </w:rPr>
        <w:t>, направленн</w:t>
      </w:r>
      <w:r w:rsidR="00506CB0">
        <w:rPr>
          <w:lang w:val="ru-RU"/>
        </w:rPr>
        <w:t>ый</w:t>
      </w:r>
      <w:r w:rsidRPr="0006334D">
        <w:rPr>
          <w:lang w:val="ru-RU"/>
        </w:rPr>
        <w:t xml:space="preserve"> на формирование у подрастающего поколения </w:t>
      </w:r>
      <w:r w:rsidR="009A7F1A" w:rsidRPr="009A7F1A">
        <w:rPr>
          <w:lang w:val="ru-RU"/>
        </w:rPr>
        <w:t>ментально-ценностной установки личности, основными “экзистенциалами которой являются духовность, свобода и ответственность”, проявляющиеся в способности к отысканию и реализации ин</w:t>
      </w:r>
      <w:r w:rsidR="003105C0">
        <w:rPr>
          <w:lang w:val="ru-RU"/>
        </w:rPr>
        <w:t>дивидуальных ценностных смыслов</w:t>
      </w:r>
      <w:r w:rsidR="009A7F1A" w:rsidRPr="009A7F1A">
        <w:rPr>
          <w:lang w:val="ru-RU"/>
        </w:rPr>
        <w:t xml:space="preserve">; “свободного Мастера”, способного обнаружить возможность на фоне действительности и создать вокруг себя “продуктивную среду”; </w:t>
      </w:r>
      <w:r w:rsidR="003105C0">
        <w:rPr>
          <w:lang w:val="ru-RU"/>
        </w:rPr>
        <w:t>ч</w:t>
      </w:r>
      <w:r w:rsidR="009A7F1A" w:rsidRPr="009A7F1A">
        <w:rPr>
          <w:lang w:val="ru-RU"/>
        </w:rPr>
        <w:t>еловека, обладающего иммунитетом про</w:t>
      </w:r>
      <w:r w:rsidR="003105C0">
        <w:rPr>
          <w:lang w:val="ru-RU"/>
        </w:rPr>
        <w:t>тив конформизма и тоталитаризма -</w:t>
      </w:r>
      <w:r w:rsidR="009A7F1A" w:rsidRPr="009A7F1A">
        <w:rPr>
          <w:lang w:val="ru-RU"/>
        </w:rPr>
        <w:t xml:space="preserve"> </w:t>
      </w:r>
      <w:r w:rsidR="003105C0">
        <w:rPr>
          <w:lang w:val="ru-RU"/>
        </w:rPr>
        <w:t xml:space="preserve">современных </w:t>
      </w:r>
      <w:r w:rsidR="009A7F1A" w:rsidRPr="009A7F1A">
        <w:rPr>
          <w:lang w:val="ru-RU"/>
        </w:rPr>
        <w:t>следствий экзистенциального вакуума</w:t>
      </w:r>
      <w:r w:rsidRPr="0006334D">
        <w:rPr>
          <w:lang w:val="ru-RU"/>
        </w:rPr>
        <w:t xml:space="preserve">. </w:t>
      </w:r>
    </w:p>
    <w:p w:rsidR="0006334D" w:rsidRPr="0006334D" w:rsidRDefault="0006334D" w:rsidP="003B35DE">
      <w:pPr>
        <w:ind w:firstLine="709"/>
        <w:jc w:val="both"/>
        <w:rPr>
          <w:color w:val="FF0000"/>
          <w:lang w:val="ru-RU"/>
        </w:rPr>
      </w:pPr>
      <w:r w:rsidRPr="00623B6A">
        <w:rPr>
          <w:lang w:val="ru-RU"/>
        </w:rPr>
        <w:t>Дидактической основой</w:t>
      </w:r>
      <w:r w:rsidRPr="0006334D">
        <w:rPr>
          <w:lang w:val="ru-RU"/>
        </w:rPr>
        <w:t xml:space="preserve"> программы является дидактическая система деятельностного метода (авт. Л.Г. Петерсон). </w:t>
      </w:r>
    </w:p>
    <w:p w:rsidR="003C489B" w:rsidRDefault="0006334D" w:rsidP="003C489B">
      <w:pPr>
        <w:ind w:firstLine="709"/>
        <w:jc w:val="both"/>
        <w:rPr>
          <w:lang w:val="ru-RU"/>
        </w:rPr>
      </w:pPr>
      <w:r w:rsidRPr="00623B6A">
        <w:rPr>
          <w:lang w:val="ru-RU"/>
        </w:rPr>
        <w:t>Методическая основа</w:t>
      </w:r>
      <w:r w:rsidRPr="0006334D">
        <w:rPr>
          <w:i/>
          <w:lang w:val="ru-RU"/>
        </w:rPr>
        <w:t xml:space="preserve"> </w:t>
      </w:r>
      <w:r w:rsidR="00B332AB">
        <w:rPr>
          <w:lang w:val="ru-RU"/>
        </w:rPr>
        <w:t xml:space="preserve">программы опирается </w:t>
      </w:r>
      <w:r w:rsidRPr="0006334D">
        <w:rPr>
          <w:lang w:val="ru-RU"/>
        </w:rPr>
        <w:t>на совокупность современных образовательных систем и технологий, а также методов и приемов обучения и воспитания, реализуемых через УМК, а также через различные курсы по запросу родителей обучающихся (проектная дея</w:t>
      </w:r>
      <w:r w:rsidR="00623B6A">
        <w:rPr>
          <w:lang w:val="ru-RU"/>
        </w:rPr>
        <w:t>тельность, работа с информацией</w:t>
      </w:r>
      <w:r w:rsidRPr="0006334D">
        <w:rPr>
          <w:lang w:val="ru-RU"/>
        </w:rPr>
        <w:t xml:space="preserve"> и пр.). Учебные комплекты дополняют рабочие и творческие тетради, словари, справочники, книги для чтения, а также методические рекомендации для учителей, дидактические материалы, мультимедийные приложения (</w:t>
      </w:r>
      <w:r w:rsidRPr="00F259BB">
        <w:t>DVD</w:t>
      </w:r>
      <w:r w:rsidRPr="0006334D">
        <w:rPr>
          <w:lang w:val="ru-RU"/>
        </w:rPr>
        <w:t xml:space="preserve">-видео; </w:t>
      </w:r>
      <w:r w:rsidRPr="00F259BB">
        <w:t>DVD</w:t>
      </w:r>
      <w:r w:rsidRPr="0006334D">
        <w:rPr>
          <w:lang w:val="ru-RU"/>
        </w:rPr>
        <w:t xml:space="preserve">-диски; </w:t>
      </w:r>
      <w:r w:rsidRPr="00F259BB">
        <w:t>CD</w:t>
      </w:r>
      <w:r w:rsidRPr="0006334D">
        <w:rPr>
          <w:lang w:val="ru-RU"/>
        </w:rPr>
        <w:t>-</w:t>
      </w:r>
      <w:r w:rsidRPr="00F259BB">
        <w:t>ROM</w:t>
      </w:r>
      <w:r w:rsidRPr="0006334D">
        <w:rPr>
          <w:lang w:val="ru-RU"/>
        </w:rPr>
        <w:t xml:space="preserve"> диски; презентационные материалы для мультимедийных проекторов; программное обеспечение для интерактивной доски и др.), Интернет-поддержка и другие ресурсы по всем предметным</w:t>
      </w:r>
      <w:r w:rsidR="00282E77">
        <w:rPr>
          <w:lang w:val="ru-RU"/>
        </w:rPr>
        <w:t xml:space="preserve"> областям учебного плана ФГОС. </w:t>
      </w:r>
    </w:p>
    <w:p w:rsidR="003C489B" w:rsidRDefault="003C489B">
      <w:pPr>
        <w:widowControl/>
        <w:autoSpaceDE/>
        <w:autoSpaceDN/>
        <w:adjustRightInd/>
        <w:rPr>
          <w:lang w:val="ru-RU"/>
        </w:rPr>
      </w:pPr>
      <w:r>
        <w:rPr>
          <w:lang w:val="ru-RU"/>
        </w:rPr>
        <w:br w:type="page"/>
      </w:r>
    </w:p>
    <w:p w:rsidR="00E23420" w:rsidRDefault="00E23420" w:rsidP="003B35DE">
      <w:pPr>
        <w:jc w:val="center"/>
        <w:rPr>
          <w:b/>
          <w:bCs/>
          <w:spacing w:val="4"/>
          <w:lang w:val="ru-RU"/>
        </w:rPr>
      </w:pPr>
      <w:r>
        <w:rPr>
          <w:b/>
          <w:lang w:val="ru-RU"/>
        </w:rPr>
        <w:lastRenderedPageBreak/>
        <w:t>М</w:t>
      </w:r>
      <w:r w:rsidR="00623B6A" w:rsidRPr="0006334D">
        <w:rPr>
          <w:b/>
          <w:bCs/>
          <w:lang w:val="ru-RU"/>
        </w:rPr>
        <w:t>етодологическ</w:t>
      </w:r>
      <w:r>
        <w:rPr>
          <w:b/>
          <w:bCs/>
          <w:lang w:val="ru-RU"/>
        </w:rPr>
        <w:t>ая</w:t>
      </w:r>
      <w:r w:rsidR="00623B6A" w:rsidRPr="0006334D">
        <w:rPr>
          <w:b/>
          <w:bCs/>
          <w:lang w:val="ru-RU"/>
        </w:rPr>
        <w:t xml:space="preserve"> основ</w:t>
      </w:r>
      <w:r>
        <w:rPr>
          <w:b/>
          <w:bCs/>
          <w:lang w:val="ru-RU"/>
        </w:rPr>
        <w:t>а</w:t>
      </w:r>
      <w:r w:rsidR="00623B6A" w:rsidRPr="0006334D">
        <w:rPr>
          <w:b/>
          <w:bCs/>
          <w:lang w:val="ru-RU"/>
        </w:rPr>
        <w:t xml:space="preserve"> </w:t>
      </w:r>
      <w:r w:rsidR="00180D56" w:rsidRPr="002B7D06">
        <w:rPr>
          <w:rStyle w:val="Zag11"/>
          <w:rFonts w:eastAsia="@Arial Unicode MS"/>
          <w:b/>
          <w:color w:val="000000"/>
          <w:lang w:val="ru-RU"/>
        </w:rPr>
        <w:t>ООП НОО</w:t>
      </w:r>
      <w:r w:rsidR="00A26C2C">
        <w:rPr>
          <w:rStyle w:val="Zag11"/>
          <w:rFonts w:eastAsia="@Arial Unicode MS"/>
          <w:b/>
          <w:color w:val="000000"/>
          <w:lang w:val="ru-RU"/>
        </w:rPr>
        <w:t xml:space="preserve"> АНО</w:t>
      </w:r>
      <w:r w:rsidR="00180D56">
        <w:rPr>
          <w:rStyle w:val="Zag11"/>
          <w:rFonts w:eastAsia="@Arial Unicode MS"/>
          <w:b/>
          <w:color w:val="000000"/>
          <w:lang w:val="ru-RU"/>
        </w:rPr>
        <w:t xml:space="preserve"> «СОШ «Леонардо»</w:t>
      </w:r>
      <w:r w:rsidR="00623B6A" w:rsidRPr="0006334D">
        <w:rPr>
          <w:b/>
          <w:bCs/>
          <w:lang w:val="ru-RU"/>
        </w:rPr>
        <w:t xml:space="preserve"> − </w:t>
      </w:r>
      <w:r w:rsidR="00446760">
        <w:rPr>
          <w:b/>
          <w:bCs/>
          <w:lang w:val="ru-RU"/>
        </w:rPr>
        <w:t xml:space="preserve">                                      </w:t>
      </w:r>
      <w:r w:rsidR="00623B6A" w:rsidRPr="0006334D">
        <w:rPr>
          <w:b/>
          <w:bCs/>
          <w:spacing w:val="4"/>
          <w:lang w:val="ru-RU"/>
        </w:rPr>
        <w:t>системно-деятельностн</w:t>
      </w:r>
      <w:r>
        <w:rPr>
          <w:b/>
          <w:bCs/>
          <w:spacing w:val="4"/>
          <w:lang w:val="ru-RU"/>
        </w:rPr>
        <w:t>ый подход</w:t>
      </w:r>
      <w:r w:rsidR="00623B6A" w:rsidRPr="0006334D">
        <w:rPr>
          <w:b/>
          <w:bCs/>
          <w:spacing w:val="4"/>
          <w:lang w:val="ru-RU"/>
        </w:rPr>
        <w:t xml:space="preserve"> </w:t>
      </w:r>
      <w:r>
        <w:rPr>
          <w:b/>
          <w:bCs/>
          <w:spacing w:val="4"/>
          <w:lang w:val="ru-RU"/>
        </w:rPr>
        <w:t>в обучении</w:t>
      </w:r>
    </w:p>
    <w:p w:rsidR="00623B6A" w:rsidRPr="0006334D" w:rsidRDefault="00623B6A" w:rsidP="003B35DE">
      <w:pPr>
        <w:ind w:firstLine="851"/>
        <w:jc w:val="both"/>
        <w:rPr>
          <w:spacing w:val="-2"/>
          <w:lang w:val="ru-RU"/>
        </w:rPr>
      </w:pPr>
      <w:r w:rsidRPr="0006334D">
        <w:rPr>
          <w:spacing w:val="-2"/>
          <w:lang w:val="ru-RU"/>
        </w:rPr>
        <w:t xml:space="preserve">На основе выявленных в методологии общих законов функционирования и развития мира деятельности и саморазвития человека в мире деятельности, построена </w:t>
      </w:r>
      <w:r w:rsidRPr="0006334D">
        <w:rPr>
          <w:lang w:val="ru-RU"/>
        </w:rPr>
        <w:t xml:space="preserve">дидактическая система деятельностного метода (Л.Г. Петерсон), ориентированная </w:t>
      </w:r>
      <w:r w:rsidRPr="0006334D">
        <w:rPr>
          <w:spacing w:val="-2"/>
          <w:lang w:val="ru-RU"/>
        </w:rPr>
        <w:t xml:space="preserve">на формирование ведущей образовательной компетенции − </w:t>
      </w:r>
      <w:r w:rsidRPr="00623B6A">
        <w:rPr>
          <w:spacing w:val="-2"/>
          <w:lang w:val="ru-RU"/>
        </w:rPr>
        <w:t>умения учиться</w:t>
      </w:r>
      <w:r w:rsidRPr="0006334D">
        <w:rPr>
          <w:spacing w:val="-2"/>
          <w:lang w:val="ru-RU"/>
        </w:rPr>
        <w:t>, а также готовности к саморазвитию и самовоспитанию.</w:t>
      </w:r>
    </w:p>
    <w:p w:rsidR="00623B6A" w:rsidRPr="00623B6A" w:rsidRDefault="00623B6A" w:rsidP="003B35DE">
      <w:pPr>
        <w:ind w:firstLine="709"/>
        <w:jc w:val="both"/>
        <w:rPr>
          <w:spacing w:val="2"/>
          <w:lang w:val="ru-RU"/>
        </w:rPr>
      </w:pPr>
      <w:r w:rsidRPr="0006334D">
        <w:rPr>
          <w:lang w:val="ru-RU"/>
        </w:rPr>
        <w:t xml:space="preserve">Дидактическая система деятельностного метода </w:t>
      </w:r>
      <w:r w:rsidRPr="0006334D">
        <w:rPr>
          <w:spacing w:val="-4"/>
          <w:lang w:val="ru-RU"/>
        </w:rPr>
        <w:t xml:space="preserve">включает в себя </w:t>
      </w:r>
      <w:r w:rsidRPr="006A3565">
        <w:rPr>
          <w:lang w:val="ru-RU"/>
        </w:rPr>
        <w:t>технологию</w:t>
      </w:r>
      <w:r w:rsidRPr="0006334D">
        <w:rPr>
          <w:lang w:val="ru-RU"/>
        </w:rPr>
        <w:t xml:space="preserve"> </w:t>
      </w:r>
      <w:r w:rsidRPr="0006334D">
        <w:rPr>
          <w:spacing w:val="-4"/>
          <w:lang w:val="ru-RU"/>
        </w:rPr>
        <w:t>организации образовательного процесса деятельностного типа, адекватную ей систему</w:t>
      </w:r>
      <w:r w:rsidRPr="0006334D">
        <w:rPr>
          <w:i/>
          <w:spacing w:val="-4"/>
          <w:lang w:val="ru-RU"/>
        </w:rPr>
        <w:t xml:space="preserve"> </w:t>
      </w:r>
      <w:r w:rsidRPr="0006334D">
        <w:rPr>
          <w:spacing w:val="-4"/>
          <w:lang w:val="ru-RU"/>
        </w:rPr>
        <w:t xml:space="preserve">создания </w:t>
      </w:r>
      <w:r w:rsidRPr="0006334D">
        <w:rPr>
          <w:spacing w:val="-2"/>
          <w:lang w:val="ru-RU"/>
        </w:rPr>
        <w:t xml:space="preserve">развивающей </w:t>
      </w:r>
      <w:r w:rsidRPr="0006334D">
        <w:rPr>
          <w:spacing w:val="2"/>
          <w:lang w:val="ru-RU"/>
        </w:rPr>
        <w:t>информационно-образовательной</w:t>
      </w:r>
      <w:r w:rsidRPr="0006334D">
        <w:rPr>
          <w:spacing w:val="-6"/>
          <w:lang w:val="ru-RU"/>
        </w:rPr>
        <w:t xml:space="preserve"> </w:t>
      </w:r>
      <w:r w:rsidRPr="00623B6A">
        <w:rPr>
          <w:spacing w:val="2"/>
          <w:lang w:val="ru-RU"/>
        </w:rPr>
        <w:t xml:space="preserve">среды − дидактических принципов обучения, воспитания и поддержки здоровья детей, систему мониторинга результатов образовательного процесса и систему подготовки педагогических кадров. </w:t>
      </w:r>
    </w:p>
    <w:p w:rsidR="00623B6A" w:rsidRPr="0006334D" w:rsidRDefault="00623B6A" w:rsidP="003B35DE">
      <w:pPr>
        <w:jc w:val="center"/>
        <w:outlineLvl w:val="0"/>
        <w:rPr>
          <w:b/>
          <w:bCs/>
          <w:spacing w:val="-4"/>
          <w:lang w:val="ru-RU"/>
        </w:rPr>
      </w:pPr>
      <w:r w:rsidRPr="0006334D">
        <w:rPr>
          <w:b/>
          <w:bCs/>
          <w:spacing w:val="-4"/>
          <w:lang w:val="ru-RU"/>
        </w:rPr>
        <w:t>Технология деятельностного метода (ТДМ)</w:t>
      </w:r>
    </w:p>
    <w:p w:rsidR="00623B6A" w:rsidRPr="0006334D" w:rsidRDefault="00623B6A" w:rsidP="003B35DE">
      <w:pPr>
        <w:ind w:firstLine="709"/>
        <w:jc w:val="both"/>
        <w:rPr>
          <w:spacing w:val="-2"/>
          <w:lang w:val="ru-RU"/>
        </w:rPr>
      </w:pPr>
      <w:r w:rsidRPr="0006334D">
        <w:rPr>
          <w:spacing w:val="-4"/>
          <w:lang w:val="ru-RU"/>
        </w:rPr>
        <w:t xml:space="preserve">Исходя из </w:t>
      </w:r>
      <w:r w:rsidRPr="0006334D">
        <w:rPr>
          <w:spacing w:val="-2"/>
          <w:lang w:val="ru-RU"/>
        </w:rPr>
        <w:t>общей структуры учебной деятельности</w:t>
      </w:r>
      <w:r w:rsidRPr="0006334D">
        <w:rPr>
          <w:spacing w:val="-4"/>
          <w:lang w:val="ru-RU"/>
        </w:rPr>
        <w:t>, образовательный процесс строится таким образом, что каждый ученик имеет возможность системно выполнять</w:t>
      </w:r>
      <w:r w:rsidRPr="0006334D">
        <w:rPr>
          <w:spacing w:val="-2"/>
          <w:lang w:val="ru-RU"/>
        </w:rPr>
        <w:t xml:space="preserve"> весь комплекс универсальных учебных действий, </w:t>
      </w:r>
      <w:r w:rsidRPr="0006334D">
        <w:rPr>
          <w:spacing w:val="-4"/>
          <w:lang w:val="ru-RU"/>
        </w:rPr>
        <w:t xml:space="preserve">определенных ФГОС, </w:t>
      </w:r>
      <w:r w:rsidRPr="0006334D">
        <w:rPr>
          <w:spacing w:val="-2"/>
          <w:lang w:val="ru-RU"/>
        </w:rPr>
        <w:t xml:space="preserve">сохраняя </w:t>
      </w:r>
      <w:r w:rsidRPr="0006334D">
        <w:rPr>
          <w:spacing w:val="-4"/>
          <w:lang w:val="ru-RU"/>
        </w:rPr>
        <w:t xml:space="preserve">и </w:t>
      </w:r>
      <w:r w:rsidRPr="0006334D">
        <w:rPr>
          <w:spacing w:val="4"/>
          <w:lang w:val="ru-RU"/>
        </w:rPr>
        <w:t>укрепляя при этом свое здор</w:t>
      </w:r>
      <w:r w:rsidR="0087033C">
        <w:rPr>
          <w:spacing w:val="4"/>
          <w:lang w:val="ru-RU"/>
        </w:rPr>
        <w:t xml:space="preserve">овье и достигая личностные, </w:t>
      </w:r>
      <w:r w:rsidR="00631AEE">
        <w:rPr>
          <w:spacing w:val="4"/>
          <w:lang w:val="ru-RU"/>
        </w:rPr>
        <w:t>метапредметн</w:t>
      </w:r>
      <w:r w:rsidRPr="0006334D">
        <w:rPr>
          <w:spacing w:val="4"/>
          <w:lang w:val="ru-RU"/>
        </w:rPr>
        <w:t xml:space="preserve">ые и </w:t>
      </w:r>
      <w:r w:rsidRPr="0006334D">
        <w:rPr>
          <w:spacing w:val="2"/>
          <w:lang w:val="ru-RU"/>
        </w:rPr>
        <w:t>предметные результаты, достаточные для успешного продолжения образования в ос</w:t>
      </w:r>
      <w:r w:rsidRPr="0006334D">
        <w:rPr>
          <w:spacing w:val="-2"/>
          <w:lang w:val="ru-RU"/>
        </w:rPr>
        <w:t>новной</w:t>
      </w:r>
      <w:r w:rsidRPr="0006334D">
        <w:rPr>
          <w:spacing w:val="4"/>
          <w:lang w:val="ru-RU"/>
        </w:rPr>
        <w:t xml:space="preserve"> школе. </w:t>
      </w:r>
    </w:p>
    <w:p w:rsidR="00623B6A" w:rsidRPr="00623B6A" w:rsidRDefault="00623B6A" w:rsidP="003B35DE">
      <w:pPr>
        <w:ind w:firstLine="709"/>
        <w:jc w:val="both"/>
        <w:rPr>
          <w:spacing w:val="2"/>
          <w:lang w:val="ru-RU"/>
        </w:rPr>
      </w:pPr>
      <w:r w:rsidRPr="0006334D">
        <w:rPr>
          <w:spacing w:val="-2"/>
          <w:lang w:val="ru-RU"/>
        </w:rPr>
        <w:t>Структура технологии деятельностного метода</w:t>
      </w:r>
      <w:r w:rsidRPr="0006334D">
        <w:rPr>
          <w:spacing w:val="-6"/>
          <w:lang w:val="ru-RU"/>
        </w:rPr>
        <w:t xml:space="preserve"> для </w:t>
      </w:r>
      <w:r w:rsidRPr="00623B6A">
        <w:rPr>
          <w:spacing w:val="-6"/>
          <w:lang w:val="ru-RU"/>
        </w:rPr>
        <w:t>уроков открытия нового знания</w:t>
      </w:r>
      <w:r w:rsidRPr="0006334D">
        <w:rPr>
          <w:lang w:val="ru-RU"/>
        </w:rPr>
        <w:t xml:space="preserve"> по ТДМ соотнесена с требованиями к ее этапам и к тем универсальным учебным действиям, </w:t>
      </w:r>
      <w:r w:rsidRPr="0006334D">
        <w:rPr>
          <w:spacing w:val="2"/>
          <w:lang w:val="ru-RU"/>
        </w:rPr>
        <w:t xml:space="preserve">которые </w:t>
      </w:r>
      <w:r w:rsidR="0001639F">
        <w:rPr>
          <w:spacing w:val="2"/>
          <w:lang w:val="ru-RU"/>
        </w:rPr>
        <w:t>обучающиеся</w:t>
      </w:r>
      <w:r w:rsidRPr="0006334D">
        <w:rPr>
          <w:spacing w:val="2"/>
          <w:lang w:val="ru-RU"/>
        </w:rPr>
        <w:t xml:space="preserve"> имеют возможность системно формировать на данных этапах</w:t>
      </w:r>
      <w:r w:rsidRPr="0006334D">
        <w:rPr>
          <w:b/>
          <w:spacing w:val="2"/>
          <w:lang w:val="ru-RU"/>
        </w:rPr>
        <w:t xml:space="preserve"> </w:t>
      </w:r>
      <w:r w:rsidRPr="00623B6A">
        <w:rPr>
          <w:spacing w:val="2"/>
          <w:lang w:val="ru-RU"/>
        </w:rPr>
        <w:t>(подробно описана в Программе формирования универсальных учебных действий).</w:t>
      </w:r>
    </w:p>
    <w:p w:rsidR="00623B6A" w:rsidRPr="0006334D" w:rsidRDefault="00623B6A" w:rsidP="003B35DE">
      <w:pPr>
        <w:ind w:right="34" w:firstLine="709"/>
        <w:jc w:val="both"/>
        <w:rPr>
          <w:spacing w:val="-4"/>
          <w:lang w:val="ru-RU"/>
        </w:rPr>
      </w:pPr>
      <w:r w:rsidRPr="0006334D">
        <w:rPr>
          <w:lang w:val="ru-RU"/>
        </w:rPr>
        <w:t xml:space="preserve">Помимо уроков </w:t>
      </w:r>
      <w:r w:rsidRPr="00623B6A">
        <w:rPr>
          <w:lang w:val="ru-RU"/>
        </w:rPr>
        <w:t>открытия нового знания,</w:t>
      </w:r>
      <w:r w:rsidR="00A26C2C">
        <w:rPr>
          <w:spacing w:val="-4"/>
          <w:lang w:val="ru-RU"/>
        </w:rPr>
        <w:t xml:space="preserve"> </w:t>
      </w:r>
      <w:r w:rsidRPr="0006334D">
        <w:rPr>
          <w:spacing w:val="-4"/>
          <w:lang w:val="ru-RU"/>
        </w:rPr>
        <w:t xml:space="preserve">используются уроки других типов: </w:t>
      </w:r>
    </w:p>
    <w:p w:rsidR="00623B6A" w:rsidRPr="0006334D" w:rsidRDefault="006A3565" w:rsidP="003B35DE">
      <w:pPr>
        <w:widowControl/>
        <w:autoSpaceDE/>
        <w:autoSpaceDN/>
        <w:adjustRightInd/>
        <w:ind w:right="34" w:firstLine="426"/>
        <w:jc w:val="both"/>
        <w:rPr>
          <w:lang w:val="ru-RU"/>
        </w:rPr>
      </w:pPr>
      <w:r>
        <w:rPr>
          <w:lang w:val="ru-RU"/>
        </w:rPr>
        <w:t xml:space="preserve">- </w:t>
      </w:r>
      <w:r w:rsidR="00623B6A" w:rsidRPr="0006334D">
        <w:rPr>
          <w:lang w:val="ru-RU"/>
        </w:rPr>
        <w:t xml:space="preserve">уроки </w:t>
      </w:r>
      <w:r w:rsidR="00623B6A" w:rsidRPr="00623B6A">
        <w:rPr>
          <w:lang w:val="ru-RU"/>
        </w:rPr>
        <w:t>рефлексии</w:t>
      </w:r>
      <w:r w:rsidR="00623B6A" w:rsidRPr="0006334D">
        <w:rPr>
          <w:lang w:val="ru-RU"/>
        </w:rPr>
        <w:t xml:space="preserve">, где </w:t>
      </w:r>
      <w:r w:rsidR="0001639F">
        <w:rPr>
          <w:lang w:val="ru-RU"/>
        </w:rPr>
        <w:t>обучающиеся</w:t>
      </w:r>
      <w:r w:rsidR="00623B6A" w:rsidRPr="0006334D">
        <w:rPr>
          <w:lang w:val="ru-RU"/>
        </w:rPr>
        <w:t xml:space="preserve"> закрепляют свое умение применять но</w:t>
      </w:r>
      <w:r w:rsidR="00623B6A" w:rsidRPr="0006334D">
        <w:rPr>
          <w:spacing w:val="-4"/>
          <w:lang w:val="ru-RU"/>
        </w:rPr>
        <w:t xml:space="preserve">вые </w:t>
      </w:r>
      <w:r w:rsidR="00623B6A" w:rsidRPr="0006334D">
        <w:rPr>
          <w:lang w:val="ru-RU"/>
        </w:rPr>
        <w:t xml:space="preserve">способы действий в нестандартных условиях, учатся самостоятельно выявлять и исправлять свои ошибки, корректировать свою </w:t>
      </w:r>
      <w:r w:rsidR="00623B6A" w:rsidRPr="0006334D">
        <w:rPr>
          <w:spacing w:val="4"/>
          <w:lang w:val="ru-RU"/>
        </w:rPr>
        <w:t xml:space="preserve">учебную </w:t>
      </w:r>
      <w:r w:rsidR="00623B6A" w:rsidRPr="0006334D">
        <w:rPr>
          <w:lang w:val="ru-RU"/>
        </w:rPr>
        <w:t xml:space="preserve">деятельность; </w:t>
      </w:r>
    </w:p>
    <w:p w:rsidR="00623B6A" w:rsidRPr="0006334D" w:rsidRDefault="006A3565" w:rsidP="003B35DE">
      <w:pPr>
        <w:widowControl/>
        <w:autoSpaceDE/>
        <w:autoSpaceDN/>
        <w:adjustRightInd/>
        <w:ind w:right="34" w:firstLine="426"/>
        <w:jc w:val="both"/>
        <w:rPr>
          <w:lang w:val="ru-RU"/>
        </w:rPr>
      </w:pPr>
      <w:r>
        <w:rPr>
          <w:lang w:val="ru-RU"/>
        </w:rPr>
        <w:t xml:space="preserve">- </w:t>
      </w:r>
      <w:r w:rsidR="00623B6A" w:rsidRPr="0006334D">
        <w:rPr>
          <w:lang w:val="ru-RU"/>
        </w:rPr>
        <w:t xml:space="preserve">уроки </w:t>
      </w:r>
      <w:r w:rsidR="00623B6A" w:rsidRPr="00623B6A">
        <w:rPr>
          <w:lang w:val="ru-RU"/>
        </w:rPr>
        <w:t>обучающего контроля</w:t>
      </w:r>
      <w:r w:rsidR="00623B6A" w:rsidRPr="0006334D">
        <w:rPr>
          <w:lang w:val="ru-RU"/>
        </w:rPr>
        <w:t xml:space="preserve">, на которых </w:t>
      </w:r>
      <w:r w:rsidR="0001639F">
        <w:rPr>
          <w:lang w:val="ru-RU"/>
        </w:rPr>
        <w:t>обучающиеся</w:t>
      </w:r>
      <w:r w:rsidR="00623B6A" w:rsidRPr="0006334D">
        <w:rPr>
          <w:lang w:val="ru-RU"/>
        </w:rPr>
        <w:t xml:space="preserve"> учатся контролировать </w:t>
      </w:r>
      <w:r w:rsidR="00623B6A" w:rsidRPr="0006334D">
        <w:rPr>
          <w:spacing w:val="4"/>
          <w:lang w:val="ru-RU"/>
        </w:rPr>
        <w:t>результаты своей учебной деятельности</w:t>
      </w:r>
      <w:r w:rsidR="00623B6A" w:rsidRPr="0006334D">
        <w:rPr>
          <w:lang w:val="ru-RU"/>
        </w:rPr>
        <w:t xml:space="preserve">; </w:t>
      </w:r>
    </w:p>
    <w:p w:rsidR="00623B6A" w:rsidRPr="0006334D" w:rsidRDefault="006A3565" w:rsidP="003B35DE">
      <w:pPr>
        <w:widowControl/>
        <w:autoSpaceDE/>
        <w:autoSpaceDN/>
        <w:adjustRightInd/>
        <w:ind w:right="34" w:firstLine="426"/>
        <w:jc w:val="both"/>
        <w:rPr>
          <w:lang w:val="ru-RU"/>
        </w:rPr>
      </w:pPr>
      <w:r>
        <w:rPr>
          <w:spacing w:val="4"/>
          <w:lang w:val="ru-RU"/>
        </w:rPr>
        <w:t xml:space="preserve">- </w:t>
      </w:r>
      <w:r w:rsidR="00623B6A" w:rsidRPr="0006334D">
        <w:rPr>
          <w:spacing w:val="4"/>
          <w:lang w:val="ru-RU"/>
        </w:rPr>
        <w:t xml:space="preserve">уроки </w:t>
      </w:r>
      <w:r w:rsidR="00623B6A" w:rsidRPr="00623B6A">
        <w:rPr>
          <w:spacing w:val="4"/>
          <w:lang w:val="ru-RU"/>
        </w:rPr>
        <w:t>систематизации знаний</w:t>
      </w:r>
      <w:r w:rsidR="00623B6A" w:rsidRPr="0006334D">
        <w:rPr>
          <w:spacing w:val="4"/>
          <w:lang w:val="ru-RU"/>
        </w:rPr>
        <w:t>, предполагающие структурирование и сис</w:t>
      </w:r>
      <w:r w:rsidR="00623B6A" w:rsidRPr="0006334D">
        <w:rPr>
          <w:lang w:val="ru-RU"/>
        </w:rPr>
        <w:t>тематизацию знаний по курсу математики.</w:t>
      </w:r>
    </w:p>
    <w:p w:rsidR="00055E5B" w:rsidRPr="00282E77" w:rsidRDefault="00623B6A" w:rsidP="003B35DE">
      <w:pPr>
        <w:ind w:right="34" w:firstLine="709"/>
        <w:jc w:val="both"/>
        <w:rPr>
          <w:spacing w:val="-4"/>
          <w:lang w:val="ru-RU"/>
        </w:rPr>
      </w:pPr>
      <w:r w:rsidRPr="0006334D">
        <w:rPr>
          <w:spacing w:val="-2"/>
          <w:lang w:val="ru-RU"/>
        </w:rPr>
        <w:t>Все уроки строятся на основе метода рефлек</w:t>
      </w:r>
      <w:r w:rsidR="00504AE6">
        <w:rPr>
          <w:spacing w:val="-2"/>
          <w:lang w:val="ru-RU"/>
        </w:rPr>
        <w:t>т</w:t>
      </w:r>
      <w:r w:rsidRPr="0006334D">
        <w:rPr>
          <w:spacing w:val="-2"/>
          <w:lang w:val="ru-RU"/>
        </w:rPr>
        <w:t>ивной самоорганизации, поэтому</w:t>
      </w:r>
      <w:r w:rsidRPr="0006334D">
        <w:rPr>
          <w:lang w:val="ru-RU"/>
        </w:rPr>
        <w:t xml:space="preserve"> в ходе их </w:t>
      </w:r>
      <w:r w:rsidR="0001639F">
        <w:rPr>
          <w:lang w:val="ru-RU"/>
        </w:rPr>
        <w:t>обучающиеся</w:t>
      </w:r>
      <w:r w:rsidRPr="0006334D">
        <w:rPr>
          <w:lang w:val="ru-RU"/>
        </w:rPr>
        <w:t xml:space="preserve"> также имеют возможность выполнять весь комплекс универсальных учебных действий, но на каждом из этих уроков делаются разные акценты</w:t>
      </w:r>
      <w:r w:rsidRPr="0006334D">
        <w:rPr>
          <w:spacing w:val="2"/>
          <w:lang w:val="ru-RU"/>
        </w:rPr>
        <w:t xml:space="preserve">. Так, если на уроках открытия </w:t>
      </w:r>
      <w:r w:rsidRPr="0006334D">
        <w:rPr>
          <w:spacing w:val="4"/>
          <w:lang w:val="ru-RU"/>
        </w:rPr>
        <w:t>нового знания основное внимание уделяется проек</w:t>
      </w:r>
      <w:r w:rsidRPr="0006334D">
        <w:rPr>
          <w:spacing w:val="6"/>
          <w:lang w:val="ru-RU"/>
        </w:rPr>
        <w:t>тированию новых способов действий в проблемных ситуациях, то на уроках реф</w:t>
      </w:r>
      <w:r w:rsidRPr="0006334D">
        <w:rPr>
          <w:spacing w:val="4"/>
          <w:lang w:val="ru-RU"/>
        </w:rPr>
        <w:t>лексии – формированию умения применять изученные способы действий, корректировать свои действия и само</w:t>
      </w:r>
      <w:r w:rsidRPr="0006334D">
        <w:rPr>
          <w:spacing w:val="-4"/>
          <w:lang w:val="ru-RU"/>
        </w:rPr>
        <w:t>стоятельно создавать алгоритмы деятельности в задачных ситуациях. На уроках обучающего контроля отрабатываются</w:t>
      </w:r>
      <w:r w:rsidRPr="0006334D">
        <w:rPr>
          <w:lang w:val="ru-RU"/>
        </w:rPr>
        <w:t xml:space="preserve"> </w:t>
      </w:r>
      <w:r w:rsidRPr="0006334D">
        <w:rPr>
          <w:spacing w:val="-2"/>
          <w:lang w:val="ru-RU"/>
        </w:rPr>
        <w:t>действия контроля, коррекции и оценки, а на уроках систематизации знаний фор</w:t>
      </w:r>
      <w:r w:rsidRPr="0006334D">
        <w:rPr>
          <w:spacing w:val="4"/>
          <w:lang w:val="ru-RU"/>
        </w:rPr>
        <w:t>мируется способность к структурированию знаний.</w:t>
      </w:r>
      <w:r w:rsidR="00282E77">
        <w:rPr>
          <w:spacing w:val="-4"/>
          <w:lang w:val="ru-RU"/>
        </w:rPr>
        <w:t xml:space="preserve"> </w:t>
      </w:r>
    </w:p>
    <w:p w:rsidR="00623B6A" w:rsidRPr="0006334D" w:rsidRDefault="00623B6A" w:rsidP="003B35DE">
      <w:pPr>
        <w:ind w:firstLine="709"/>
        <w:jc w:val="both"/>
        <w:rPr>
          <w:i/>
          <w:spacing w:val="6"/>
          <w:lang w:val="ru-RU"/>
        </w:rPr>
      </w:pPr>
      <w:r w:rsidRPr="0006334D">
        <w:rPr>
          <w:spacing w:val="-2"/>
          <w:lang w:val="ru-RU"/>
        </w:rPr>
        <w:t xml:space="preserve">Технология деятельностного метода обучения может использоваться учителем </w:t>
      </w:r>
      <w:r w:rsidRPr="0006334D">
        <w:rPr>
          <w:spacing w:val="4"/>
          <w:lang w:val="ru-RU"/>
        </w:rPr>
        <w:t xml:space="preserve">в образовательном процессе на разных уровнях в зависимости от предметного </w:t>
      </w:r>
      <w:r w:rsidRPr="0006334D">
        <w:rPr>
          <w:lang w:val="ru-RU"/>
        </w:rPr>
        <w:t>содержания урока, поставленных дидактических задач и уровня освоения учителем</w:t>
      </w:r>
      <w:r w:rsidRPr="0006334D">
        <w:rPr>
          <w:spacing w:val="2"/>
          <w:lang w:val="ru-RU"/>
        </w:rPr>
        <w:t xml:space="preserve"> метода рефлексивной </w:t>
      </w:r>
      <w:r w:rsidR="00A26C2C">
        <w:rPr>
          <w:lang w:val="ru-RU"/>
        </w:rPr>
        <w:t xml:space="preserve">самоорганизации: базовом и </w:t>
      </w:r>
      <w:r w:rsidRPr="00504AE6">
        <w:rPr>
          <w:lang w:val="ru-RU"/>
        </w:rPr>
        <w:t>технологическом.</w:t>
      </w:r>
      <w:r w:rsidRPr="0006334D">
        <w:rPr>
          <w:i/>
          <w:spacing w:val="6"/>
          <w:lang w:val="ru-RU"/>
        </w:rPr>
        <w:t xml:space="preserve"> </w:t>
      </w:r>
    </w:p>
    <w:p w:rsidR="00623B6A" w:rsidRPr="00504AE6" w:rsidRDefault="00623B6A" w:rsidP="003B35DE">
      <w:pPr>
        <w:tabs>
          <w:tab w:val="left" w:pos="994"/>
        </w:tabs>
        <w:ind w:firstLine="709"/>
        <w:jc w:val="both"/>
        <w:rPr>
          <w:lang w:val="ru-RU"/>
        </w:rPr>
      </w:pPr>
      <w:r w:rsidRPr="00504AE6">
        <w:rPr>
          <w:lang w:val="ru-RU"/>
        </w:rPr>
        <w:t xml:space="preserve">Базовый уровень ТДМ включает в себя следующие шаги: </w:t>
      </w:r>
    </w:p>
    <w:p w:rsidR="00623B6A" w:rsidRPr="00AB4430" w:rsidRDefault="00623B6A" w:rsidP="003B35DE">
      <w:pPr>
        <w:widowControl/>
        <w:numPr>
          <w:ilvl w:val="0"/>
          <w:numId w:val="3"/>
        </w:numPr>
        <w:tabs>
          <w:tab w:val="clear" w:pos="1440"/>
          <w:tab w:val="left" w:pos="1078"/>
          <w:tab w:val="num" w:pos="1260"/>
        </w:tabs>
        <w:autoSpaceDE/>
        <w:autoSpaceDN/>
        <w:adjustRightInd/>
        <w:ind w:left="0" w:firstLine="709"/>
        <w:jc w:val="both"/>
        <w:rPr>
          <w:spacing w:val="4"/>
          <w:lang w:val="ru-RU"/>
        </w:rPr>
      </w:pPr>
      <w:r w:rsidRPr="00AB4430">
        <w:rPr>
          <w:spacing w:val="4"/>
          <w:lang w:val="ru-RU"/>
        </w:rPr>
        <w:t>мотивация к учебной деятельности;</w:t>
      </w:r>
    </w:p>
    <w:p w:rsidR="00623B6A" w:rsidRPr="00AB4430" w:rsidRDefault="00623B6A" w:rsidP="003B35DE">
      <w:pPr>
        <w:widowControl/>
        <w:numPr>
          <w:ilvl w:val="0"/>
          <w:numId w:val="3"/>
        </w:numPr>
        <w:tabs>
          <w:tab w:val="left" w:pos="1078"/>
          <w:tab w:val="num" w:pos="1260"/>
        </w:tabs>
        <w:autoSpaceDE/>
        <w:autoSpaceDN/>
        <w:adjustRightInd/>
        <w:ind w:left="0" w:firstLine="709"/>
        <w:jc w:val="both"/>
        <w:rPr>
          <w:spacing w:val="4"/>
          <w:lang w:val="ru-RU"/>
        </w:rPr>
      </w:pPr>
      <w:r w:rsidRPr="00AB4430">
        <w:rPr>
          <w:spacing w:val="4"/>
          <w:lang w:val="ru-RU"/>
        </w:rPr>
        <w:t>актуализация знаний;</w:t>
      </w:r>
    </w:p>
    <w:p w:rsidR="00623B6A" w:rsidRPr="00AB4430" w:rsidRDefault="00623B6A" w:rsidP="003B35DE">
      <w:pPr>
        <w:widowControl/>
        <w:numPr>
          <w:ilvl w:val="0"/>
          <w:numId w:val="3"/>
        </w:numPr>
        <w:tabs>
          <w:tab w:val="clear" w:pos="1440"/>
          <w:tab w:val="left" w:pos="1078"/>
          <w:tab w:val="num" w:pos="1260"/>
        </w:tabs>
        <w:autoSpaceDE/>
        <w:autoSpaceDN/>
        <w:adjustRightInd/>
        <w:ind w:left="0" w:firstLine="709"/>
        <w:jc w:val="both"/>
        <w:rPr>
          <w:spacing w:val="4"/>
          <w:lang w:val="ru-RU"/>
        </w:rPr>
      </w:pPr>
      <w:r w:rsidRPr="00AB4430">
        <w:rPr>
          <w:spacing w:val="4"/>
          <w:lang w:val="ru-RU"/>
        </w:rPr>
        <w:t>проблемное объяснение нового знания;</w:t>
      </w:r>
    </w:p>
    <w:p w:rsidR="00623B6A" w:rsidRPr="00AB4430" w:rsidRDefault="00623B6A" w:rsidP="003B35DE">
      <w:pPr>
        <w:widowControl/>
        <w:numPr>
          <w:ilvl w:val="0"/>
          <w:numId w:val="3"/>
        </w:numPr>
        <w:tabs>
          <w:tab w:val="left" w:pos="1078"/>
          <w:tab w:val="num" w:pos="1260"/>
        </w:tabs>
        <w:autoSpaceDE/>
        <w:autoSpaceDN/>
        <w:adjustRightInd/>
        <w:ind w:left="0" w:firstLine="709"/>
        <w:jc w:val="both"/>
        <w:rPr>
          <w:spacing w:val="4"/>
          <w:lang w:val="ru-RU"/>
        </w:rPr>
      </w:pPr>
      <w:r w:rsidRPr="00AB4430">
        <w:rPr>
          <w:spacing w:val="4"/>
          <w:lang w:val="ru-RU"/>
        </w:rPr>
        <w:t>первичное закрепление во внешней речи;</w:t>
      </w:r>
    </w:p>
    <w:p w:rsidR="00623B6A" w:rsidRPr="00AB4430" w:rsidRDefault="00623B6A" w:rsidP="003B35DE">
      <w:pPr>
        <w:widowControl/>
        <w:numPr>
          <w:ilvl w:val="0"/>
          <w:numId w:val="3"/>
        </w:numPr>
        <w:tabs>
          <w:tab w:val="left" w:pos="1078"/>
          <w:tab w:val="num" w:pos="1260"/>
        </w:tabs>
        <w:autoSpaceDE/>
        <w:autoSpaceDN/>
        <w:adjustRightInd/>
        <w:ind w:left="0" w:firstLine="709"/>
        <w:jc w:val="both"/>
        <w:rPr>
          <w:spacing w:val="4"/>
          <w:lang w:val="ru-RU"/>
        </w:rPr>
      </w:pPr>
      <w:r w:rsidRPr="00AB4430">
        <w:rPr>
          <w:spacing w:val="4"/>
          <w:lang w:val="ru-RU"/>
        </w:rPr>
        <w:t>самостоятельная работа с самопроверкой;</w:t>
      </w:r>
    </w:p>
    <w:p w:rsidR="00623B6A" w:rsidRPr="0006334D" w:rsidRDefault="00623B6A" w:rsidP="003B35DE">
      <w:pPr>
        <w:widowControl/>
        <w:numPr>
          <w:ilvl w:val="0"/>
          <w:numId w:val="3"/>
        </w:numPr>
        <w:tabs>
          <w:tab w:val="clear" w:pos="1440"/>
          <w:tab w:val="left" w:pos="1078"/>
          <w:tab w:val="num" w:pos="1260"/>
        </w:tabs>
        <w:autoSpaceDE/>
        <w:autoSpaceDN/>
        <w:adjustRightInd/>
        <w:ind w:left="0" w:firstLine="709"/>
        <w:jc w:val="both"/>
        <w:rPr>
          <w:spacing w:val="4"/>
          <w:lang w:val="ru-RU"/>
        </w:rPr>
      </w:pPr>
      <w:r w:rsidRPr="00AB4430">
        <w:rPr>
          <w:spacing w:val="4"/>
          <w:lang w:val="ru-RU"/>
        </w:rPr>
        <w:t>включение нового знания в систему</w:t>
      </w:r>
      <w:r w:rsidRPr="0006334D">
        <w:rPr>
          <w:spacing w:val="4"/>
          <w:lang w:val="ru-RU"/>
        </w:rPr>
        <w:t xml:space="preserve"> знаний и повторение; </w:t>
      </w:r>
    </w:p>
    <w:p w:rsidR="00623B6A" w:rsidRPr="0006334D" w:rsidRDefault="00623B6A" w:rsidP="003B35DE">
      <w:pPr>
        <w:widowControl/>
        <w:numPr>
          <w:ilvl w:val="0"/>
          <w:numId w:val="3"/>
        </w:numPr>
        <w:tabs>
          <w:tab w:val="clear" w:pos="1440"/>
          <w:tab w:val="left" w:pos="1078"/>
          <w:tab w:val="num" w:pos="1260"/>
        </w:tabs>
        <w:autoSpaceDE/>
        <w:autoSpaceDN/>
        <w:adjustRightInd/>
        <w:ind w:left="0" w:firstLine="709"/>
        <w:jc w:val="both"/>
        <w:rPr>
          <w:spacing w:val="4"/>
          <w:lang w:val="ru-RU"/>
        </w:rPr>
      </w:pPr>
      <w:r w:rsidRPr="0006334D">
        <w:rPr>
          <w:spacing w:val="4"/>
          <w:lang w:val="ru-RU"/>
        </w:rPr>
        <w:t>рефлексия учебной деятельности на уроке.</w:t>
      </w:r>
    </w:p>
    <w:p w:rsidR="00623B6A" w:rsidRPr="0006334D" w:rsidRDefault="00623B6A" w:rsidP="003B35DE">
      <w:pPr>
        <w:tabs>
          <w:tab w:val="left" w:pos="1078"/>
          <w:tab w:val="num" w:pos="1260"/>
        </w:tabs>
        <w:jc w:val="both"/>
        <w:rPr>
          <w:spacing w:val="4"/>
          <w:u w:val="single"/>
          <w:lang w:val="ru-RU"/>
        </w:rPr>
      </w:pPr>
      <w:r w:rsidRPr="0006334D">
        <w:rPr>
          <w:spacing w:val="4"/>
          <w:lang w:val="ru-RU"/>
        </w:rPr>
        <w:t xml:space="preserve">           </w:t>
      </w:r>
      <w:r w:rsidRPr="00504AE6">
        <w:rPr>
          <w:spacing w:val="4"/>
          <w:lang w:val="ru-RU"/>
        </w:rPr>
        <w:t>Технологический уровень ТДМ</w:t>
      </w:r>
      <w:r w:rsidRPr="0006334D">
        <w:rPr>
          <w:spacing w:val="4"/>
          <w:lang w:val="ru-RU"/>
        </w:rPr>
        <w:t xml:space="preserve"> включает в себя следующие шаги:</w:t>
      </w:r>
    </w:p>
    <w:p w:rsidR="00623B6A" w:rsidRPr="0006334D" w:rsidRDefault="00504AE6" w:rsidP="003B35DE">
      <w:pPr>
        <w:widowControl/>
        <w:numPr>
          <w:ilvl w:val="0"/>
          <w:numId w:val="4"/>
        </w:numPr>
        <w:tabs>
          <w:tab w:val="left" w:pos="1078"/>
        </w:tabs>
        <w:autoSpaceDE/>
        <w:autoSpaceDN/>
        <w:adjustRightInd/>
        <w:ind w:left="0" w:firstLine="720"/>
        <w:jc w:val="both"/>
        <w:rPr>
          <w:spacing w:val="4"/>
          <w:lang w:val="ru-RU"/>
        </w:rPr>
      </w:pPr>
      <w:r w:rsidRPr="0006334D">
        <w:rPr>
          <w:spacing w:val="4"/>
          <w:lang w:val="ru-RU"/>
        </w:rPr>
        <w:t>мотивация</w:t>
      </w:r>
      <w:r w:rsidR="00623B6A" w:rsidRPr="0006334D">
        <w:rPr>
          <w:spacing w:val="4"/>
          <w:lang w:val="ru-RU"/>
        </w:rPr>
        <w:t xml:space="preserve"> (самоопределение) </w:t>
      </w:r>
      <w:r w:rsidR="0001639F">
        <w:rPr>
          <w:spacing w:val="4"/>
          <w:lang w:val="ru-RU"/>
        </w:rPr>
        <w:t>обучающихся</w:t>
      </w:r>
      <w:r w:rsidR="00623B6A" w:rsidRPr="0006334D">
        <w:rPr>
          <w:spacing w:val="4"/>
          <w:lang w:val="ru-RU"/>
        </w:rPr>
        <w:t xml:space="preserve"> к учебной деятельности;</w:t>
      </w:r>
    </w:p>
    <w:p w:rsidR="005F6863" w:rsidRDefault="00623B6A" w:rsidP="003B35DE">
      <w:pPr>
        <w:widowControl/>
        <w:numPr>
          <w:ilvl w:val="0"/>
          <w:numId w:val="4"/>
        </w:numPr>
        <w:tabs>
          <w:tab w:val="left" w:pos="1078"/>
        </w:tabs>
        <w:autoSpaceDE/>
        <w:autoSpaceDN/>
        <w:adjustRightInd/>
        <w:ind w:left="0" w:firstLine="720"/>
        <w:jc w:val="both"/>
        <w:rPr>
          <w:spacing w:val="4"/>
          <w:lang w:val="ru-RU"/>
        </w:rPr>
      </w:pPr>
      <w:r w:rsidRPr="0006334D">
        <w:rPr>
          <w:spacing w:val="4"/>
          <w:lang w:val="ru-RU"/>
        </w:rPr>
        <w:lastRenderedPageBreak/>
        <w:t xml:space="preserve">актуализация и фиксирование индивидуального затруднения в пробном         </w:t>
      </w:r>
    </w:p>
    <w:p w:rsidR="00623B6A" w:rsidRPr="0006334D" w:rsidRDefault="00623B6A" w:rsidP="003B35DE">
      <w:pPr>
        <w:widowControl/>
        <w:tabs>
          <w:tab w:val="left" w:pos="1078"/>
        </w:tabs>
        <w:autoSpaceDE/>
        <w:autoSpaceDN/>
        <w:adjustRightInd/>
        <w:ind w:left="720"/>
        <w:jc w:val="both"/>
        <w:rPr>
          <w:spacing w:val="4"/>
          <w:lang w:val="ru-RU"/>
        </w:rPr>
      </w:pPr>
      <w:r w:rsidRPr="0006334D">
        <w:rPr>
          <w:spacing w:val="4"/>
          <w:lang w:val="ru-RU"/>
        </w:rPr>
        <w:t>действии;</w:t>
      </w:r>
    </w:p>
    <w:p w:rsidR="00623B6A" w:rsidRPr="0006334D" w:rsidRDefault="00623B6A" w:rsidP="003B35DE">
      <w:pPr>
        <w:widowControl/>
        <w:numPr>
          <w:ilvl w:val="0"/>
          <w:numId w:val="4"/>
        </w:numPr>
        <w:tabs>
          <w:tab w:val="left" w:pos="1078"/>
        </w:tabs>
        <w:autoSpaceDE/>
        <w:autoSpaceDN/>
        <w:adjustRightInd/>
        <w:ind w:left="0" w:firstLine="720"/>
        <w:jc w:val="both"/>
        <w:rPr>
          <w:spacing w:val="4"/>
          <w:lang w:val="ru-RU"/>
        </w:rPr>
      </w:pPr>
      <w:r w:rsidRPr="0006334D">
        <w:rPr>
          <w:spacing w:val="4"/>
          <w:lang w:val="ru-RU"/>
        </w:rPr>
        <w:t>выя</w:t>
      </w:r>
      <w:r w:rsidR="00A26C2C">
        <w:rPr>
          <w:spacing w:val="4"/>
          <w:lang w:val="ru-RU"/>
        </w:rPr>
        <w:t xml:space="preserve">вление места и </w:t>
      </w:r>
      <w:r w:rsidRPr="0006334D">
        <w:rPr>
          <w:spacing w:val="4"/>
          <w:lang w:val="ru-RU"/>
        </w:rPr>
        <w:t>причины затруднения;</w:t>
      </w:r>
    </w:p>
    <w:p w:rsidR="00623B6A" w:rsidRPr="0006334D" w:rsidRDefault="00623B6A" w:rsidP="003B35DE">
      <w:pPr>
        <w:widowControl/>
        <w:numPr>
          <w:ilvl w:val="0"/>
          <w:numId w:val="4"/>
        </w:numPr>
        <w:tabs>
          <w:tab w:val="left" w:pos="1078"/>
        </w:tabs>
        <w:autoSpaceDE/>
        <w:autoSpaceDN/>
        <w:adjustRightInd/>
        <w:ind w:left="0" w:firstLine="720"/>
        <w:jc w:val="both"/>
        <w:rPr>
          <w:spacing w:val="4"/>
          <w:lang w:val="ru-RU"/>
        </w:rPr>
      </w:pPr>
      <w:r w:rsidRPr="0006334D">
        <w:rPr>
          <w:spacing w:val="4"/>
          <w:lang w:val="ru-RU"/>
        </w:rPr>
        <w:t>построение проекта выхода из затруднен</w:t>
      </w:r>
      <w:r w:rsidR="00A26C2C">
        <w:rPr>
          <w:spacing w:val="4"/>
          <w:lang w:val="ru-RU"/>
        </w:rPr>
        <w:t xml:space="preserve">ия (цель и тема, способ, план, </w:t>
      </w:r>
      <w:r w:rsidRPr="0006334D">
        <w:rPr>
          <w:spacing w:val="4"/>
          <w:lang w:val="ru-RU"/>
        </w:rPr>
        <w:t>средство);</w:t>
      </w:r>
    </w:p>
    <w:p w:rsidR="00623B6A" w:rsidRPr="00AB4430" w:rsidRDefault="00623B6A" w:rsidP="003B35DE">
      <w:pPr>
        <w:widowControl/>
        <w:numPr>
          <w:ilvl w:val="0"/>
          <w:numId w:val="4"/>
        </w:numPr>
        <w:tabs>
          <w:tab w:val="left" w:pos="1078"/>
        </w:tabs>
        <w:autoSpaceDE/>
        <w:autoSpaceDN/>
        <w:adjustRightInd/>
        <w:ind w:left="0" w:firstLine="720"/>
        <w:jc w:val="both"/>
        <w:rPr>
          <w:spacing w:val="4"/>
          <w:lang w:val="ru-RU"/>
        </w:rPr>
      </w:pPr>
      <w:r w:rsidRPr="00AB4430">
        <w:rPr>
          <w:spacing w:val="4"/>
          <w:lang w:val="ru-RU"/>
        </w:rPr>
        <w:t>реализация построенного проекта;</w:t>
      </w:r>
    </w:p>
    <w:p w:rsidR="00623B6A" w:rsidRPr="0006334D" w:rsidRDefault="00623B6A" w:rsidP="003B35DE">
      <w:pPr>
        <w:widowControl/>
        <w:numPr>
          <w:ilvl w:val="0"/>
          <w:numId w:val="4"/>
        </w:numPr>
        <w:tabs>
          <w:tab w:val="left" w:pos="1078"/>
        </w:tabs>
        <w:autoSpaceDE/>
        <w:autoSpaceDN/>
        <w:adjustRightInd/>
        <w:ind w:left="0" w:firstLine="720"/>
        <w:jc w:val="both"/>
        <w:rPr>
          <w:spacing w:val="4"/>
          <w:lang w:val="ru-RU"/>
        </w:rPr>
      </w:pPr>
      <w:r w:rsidRPr="0006334D">
        <w:rPr>
          <w:spacing w:val="4"/>
          <w:lang w:val="ru-RU"/>
        </w:rPr>
        <w:t>первичное закрепление с проговариванием во внешней речи;</w:t>
      </w:r>
    </w:p>
    <w:p w:rsidR="00623B6A" w:rsidRPr="0006334D" w:rsidRDefault="00623B6A" w:rsidP="003B35DE">
      <w:pPr>
        <w:widowControl/>
        <w:numPr>
          <w:ilvl w:val="0"/>
          <w:numId w:val="4"/>
        </w:numPr>
        <w:tabs>
          <w:tab w:val="left" w:pos="1078"/>
        </w:tabs>
        <w:autoSpaceDE/>
        <w:autoSpaceDN/>
        <w:adjustRightInd/>
        <w:ind w:left="0" w:firstLine="720"/>
        <w:jc w:val="both"/>
        <w:rPr>
          <w:spacing w:val="4"/>
          <w:lang w:val="ru-RU"/>
        </w:rPr>
      </w:pPr>
      <w:r w:rsidRPr="0006334D">
        <w:rPr>
          <w:spacing w:val="4"/>
          <w:lang w:val="ru-RU"/>
        </w:rPr>
        <w:t>самостоятельная работа с самопроверкой по эталону;</w:t>
      </w:r>
    </w:p>
    <w:p w:rsidR="00623B6A" w:rsidRPr="0006334D" w:rsidRDefault="00623B6A" w:rsidP="003B35DE">
      <w:pPr>
        <w:widowControl/>
        <w:numPr>
          <w:ilvl w:val="0"/>
          <w:numId w:val="4"/>
        </w:numPr>
        <w:tabs>
          <w:tab w:val="left" w:pos="1078"/>
        </w:tabs>
        <w:autoSpaceDE/>
        <w:autoSpaceDN/>
        <w:adjustRightInd/>
        <w:ind w:left="0" w:firstLine="720"/>
        <w:jc w:val="both"/>
        <w:rPr>
          <w:spacing w:val="4"/>
          <w:lang w:val="ru-RU"/>
        </w:rPr>
      </w:pPr>
      <w:r w:rsidRPr="0006334D">
        <w:rPr>
          <w:spacing w:val="4"/>
          <w:lang w:val="ru-RU"/>
        </w:rPr>
        <w:t>включение в систему знаний и повторение;</w:t>
      </w:r>
    </w:p>
    <w:p w:rsidR="00623B6A" w:rsidRPr="0006334D" w:rsidRDefault="00623B6A" w:rsidP="003B35DE">
      <w:pPr>
        <w:widowControl/>
        <w:numPr>
          <w:ilvl w:val="0"/>
          <w:numId w:val="4"/>
        </w:numPr>
        <w:tabs>
          <w:tab w:val="left" w:pos="1078"/>
        </w:tabs>
        <w:autoSpaceDE/>
        <w:autoSpaceDN/>
        <w:adjustRightInd/>
        <w:ind w:left="0" w:firstLine="720"/>
        <w:jc w:val="both"/>
        <w:rPr>
          <w:spacing w:val="4"/>
          <w:lang w:val="ru-RU"/>
        </w:rPr>
      </w:pPr>
      <w:r w:rsidRPr="0006334D">
        <w:rPr>
          <w:spacing w:val="4"/>
          <w:lang w:val="ru-RU"/>
        </w:rPr>
        <w:t>рефлексия учебной деятельности на уроке (итог урока).</w:t>
      </w:r>
    </w:p>
    <w:p w:rsidR="00623B6A" w:rsidRPr="0006334D" w:rsidRDefault="00623B6A" w:rsidP="003B35DE">
      <w:pPr>
        <w:ind w:firstLine="709"/>
        <w:jc w:val="both"/>
        <w:rPr>
          <w:spacing w:val="4"/>
          <w:lang w:val="ru-RU"/>
        </w:rPr>
      </w:pPr>
      <w:r w:rsidRPr="0006334D">
        <w:rPr>
          <w:spacing w:val="-4"/>
          <w:lang w:val="ru-RU"/>
        </w:rPr>
        <w:t xml:space="preserve"> Технологический уровень ТДМ реализуется на каждом</w:t>
      </w:r>
      <w:r w:rsidRPr="0006334D">
        <w:rPr>
          <w:lang w:val="ru-RU"/>
        </w:rPr>
        <w:t xml:space="preserve"> уроке предметной линии Математика (авт.</w:t>
      </w:r>
      <w:r w:rsidR="00A26C2C" w:rsidRPr="00A26C2C">
        <w:rPr>
          <w:lang w:val="ru-RU"/>
        </w:rPr>
        <w:t xml:space="preserve"> </w:t>
      </w:r>
      <w:r w:rsidR="00A26C2C" w:rsidRPr="0006334D">
        <w:rPr>
          <w:lang w:val="ru-RU"/>
        </w:rPr>
        <w:t>Л.Г.</w:t>
      </w:r>
      <w:r w:rsidR="00A26C2C">
        <w:rPr>
          <w:lang w:val="ru-RU"/>
        </w:rPr>
        <w:t xml:space="preserve"> </w:t>
      </w:r>
      <w:r w:rsidRPr="0006334D">
        <w:rPr>
          <w:lang w:val="ru-RU"/>
        </w:rPr>
        <w:t xml:space="preserve">Петерсон), поэтому курс математики в силу специфики </w:t>
      </w:r>
      <w:r w:rsidRPr="0006334D">
        <w:rPr>
          <w:spacing w:val="4"/>
          <w:lang w:val="ru-RU"/>
        </w:rPr>
        <w:t>предмета я</w:t>
      </w:r>
      <w:r w:rsidR="007A25A2">
        <w:rPr>
          <w:spacing w:val="4"/>
          <w:lang w:val="ru-RU"/>
        </w:rPr>
        <w:t xml:space="preserve">вляется </w:t>
      </w:r>
      <w:r w:rsidRPr="0006334D">
        <w:rPr>
          <w:spacing w:val="4"/>
          <w:lang w:val="ru-RU"/>
        </w:rPr>
        <w:t xml:space="preserve">системообразующим и обеспечивает в </w:t>
      </w:r>
      <w:r w:rsidRPr="0006334D">
        <w:rPr>
          <w:spacing w:val="6"/>
          <w:lang w:val="ru-RU"/>
        </w:rPr>
        <w:t>достаточной полноте формирование всех универсальных учебных действий, входящих</w:t>
      </w:r>
      <w:r w:rsidRPr="0006334D">
        <w:rPr>
          <w:lang w:val="ru-RU"/>
        </w:rPr>
        <w:t xml:space="preserve"> в структуру учебной деятельности, и умение учиться в целом. На урок</w:t>
      </w:r>
      <w:r w:rsidR="007A25A2">
        <w:rPr>
          <w:lang w:val="ru-RU"/>
        </w:rPr>
        <w:t xml:space="preserve">ах по всем остальным предметам </w:t>
      </w:r>
      <w:r w:rsidRPr="0006334D">
        <w:rPr>
          <w:lang w:val="ru-RU"/>
        </w:rPr>
        <w:t xml:space="preserve">в системе </w:t>
      </w:r>
      <w:r w:rsidRPr="0006334D">
        <w:rPr>
          <w:spacing w:val="-4"/>
          <w:lang w:val="ru-RU"/>
        </w:rPr>
        <w:t>реализуется базовый уровень ТДМ, что также позволяет системно формировать УУД,</w:t>
      </w:r>
      <w:r w:rsidRPr="0006334D">
        <w:rPr>
          <w:spacing w:val="-2"/>
          <w:lang w:val="ru-RU"/>
        </w:rPr>
        <w:t xml:space="preserve"> </w:t>
      </w:r>
      <w:r w:rsidRPr="0006334D">
        <w:rPr>
          <w:spacing w:val="4"/>
          <w:lang w:val="ru-RU"/>
        </w:rPr>
        <w:t>соответствующие этапам уроков базового уровня.</w:t>
      </w:r>
    </w:p>
    <w:p w:rsidR="00623B6A" w:rsidRPr="00504AE6" w:rsidRDefault="00504AE6" w:rsidP="003B35DE">
      <w:pPr>
        <w:ind w:firstLine="709"/>
        <w:jc w:val="both"/>
        <w:rPr>
          <w:spacing w:val="-4"/>
          <w:lang w:val="ru-RU"/>
        </w:rPr>
      </w:pPr>
      <w:r w:rsidRPr="00504AE6">
        <w:rPr>
          <w:spacing w:val="4"/>
          <w:lang w:val="ru-RU"/>
        </w:rPr>
        <w:t>Н</w:t>
      </w:r>
      <w:r w:rsidR="00623B6A" w:rsidRPr="00504AE6">
        <w:rPr>
          <w:spacing w:val="4"/>
          <w:lang w:val="ru-RU"/>
        </w:rPr>
        <w:t xml:space="preserve">а предметном содержании </w:t>
      </w:r>
      <w:r w:rsidR="0001639F">
        <w:rPr>
          <w:lang w:val="ru-RU"/>
        </w:rPr>
        <w:t>обучающиеся</w:t>
      </w:r>
      <w:r w:rsidR="00623B6A" w:rsidRPr="00504AE6">
        <w:rPr>
          <w:spacing w:val="-4"/>
          <w:lang w:val="ru-RU"/>
        </w:rPr>
        <w:t xml:space="preserve"> получают возможность системно овладевать всем комплексом универсальных учебных действий и структурой учебной деятельности в целом, то есть вырабатывают у себя умение учиться. </w:t>
      </w:r>
    </w:p>
    <w:p w:rsidR="00623B6A" w:rsidRPr="0006334D" w:rsidRDefault="00B603F2" w:rsidP="003B35DE">
      <w:pPr>
        <w:ind w:firstLine="720"/>
        <w:jc w:val="center"/>
        <w:rPr>
          <w:b/>
          <w:bCs/>
          <w:spacing w:val="-4"/>
          <w:lang w:val="ru-RU"/>
        </w:rPr>
      </w:pPr>
      <w:r>
        <w:rPr>
          <w:b/>
          <w:bCs/>
          <w:spacing w:val="-4"/>
          <w:lang w:val="ru-RU"/>
        </w:rPr>
        <w:t>С</w:t>
      </w:r>
      <w:r w:rsidR="00623B6A" w:rsidRPr="0006334D">
        <w:rPr>
          <w:b/>
          <w:bCs/>
          <w:spacing w:val="-4"/>
          <w:lang w:val="ru-RU"/>
        </w:rPr>
        <w:t>истемно-деятельностный подход</w:t>
      </w:r>
      <w:r>
        <w:rPr>
          <w:b/>
          <w:bCs/>
          <w:spacing w:val="-4"/>
          <w:lang w:val="ru-RU"/>
        </w:rPr>
        <w:t xml:space="preserve"> в обучении</w:t>
      </w:r>
    </w:p>
    <w:p w:rsidR="00623B6A" w:rsidRPr="00F259BB" w:rsidRDefault="00623B6A" w:rsidP="003B35DE">
      <w:pPr>
        <w:pStyle w:val="Oaeno"/>
        <w:ind w:firstLine="709"/>
        <w:jc w:val="both"/>
        <w:rPr>
          <w:rFonts w:ascii="Times New Roman" w:hAnsi="Times New Roman"/>
          <w:spacing w:val="-2"/>
          <w:sz w:val="24"/>
          <w:szCs w:val="24"/>
        </w:rPr>
      </w:pPr>
      <w:r w:rsidRPr="00F259BB">
        <w:rPr>
          <w:rFonts w:ascii="Times New Roman" w:hAnsi="Times New Roman"/>
          <w:sz w:val="24"/>
          <w:szCs w:val="24"/>
        </w:rPr>
        <w:t xml:space="preserve">Важным ресурсом достижения </w:t>
      </w:r>
      <w:r w:rsidR="0001639F">
        <w:rPr>
          <w:rFonts w:ascii="Times New Roman" w:hAnsi="Times New Roman"/>
          <w:sz w:val="24"/>
          <w:szCs w:val="24"/>
        </w:rPr>
        <w:t>обучающимися</w:t>
      </w:r>
      <w:r w:rsidRPr="00F259BB">
        <w:rPr>
          <w:rFonts w:ascii="Times New Roman" w:hAnsi="Times New Roman"/>
          <w:sz w:val="24"/>
          <w:szCs w:val="24"/>
        </w:rPr>
        <w:t xml:space="preserve"> личностных</w:t>
      </w:r>
      <w:r w:rsidR="000E586D">
        <w:rPr>
          <w:rFonts w:ascii="Times New Roman" w:hAnsi="Times New Roman"/>
          <w:sz w:val="24"/>
          <w:szCs w:val="24"/>
        </w:rPr>
        <w:t xml:space="preserve"> </w:t>
      </w:r>
      <w:r w:rsidR="007A25A2">
        <w:rPr>
          <w:rFonts w:ascii="Times New Roman" w:hAnsi="Times New Roman"/>
          <w:spacing w:val="4"/>
          <w:sz w:val="24"/>
          <w:szCs w:val="24"/>
        </w:rPr>
        <w:t xml:space="preserve">результатов образования </w:t>
      </w:r>
      <w:r w:rsidRPr="00F259BB">
        <w:rPr>
          <w:rFonts w:ascii="Times New Roman" w:hAnsi="Times New Roman"/>
          <w:spacing w:val="4"/>
          <w:sz w:val="24"/>
          <w:szCs w:val="24"/>
        </w:rPr>
        <w:t xml:space="preserve">является </w:t>
      </w:r>
      <w:r w:rsidRPr="00A341E5">
        <w:rPr>
          <w:rFonts w:ascii="Times New Roman" w:hAnsi="Times New Roman"/>
          <w:spacing w:val="4"/>
          <w:sz w:val="24"/>
          <w:szCs w:val="24"/>
        </w:rPr>
        <w:t>создание ин</w:t>
      </w:r>
      <w:r w:rsidRPr="00A341E5">
        <w:rPr>
          <w:rFonts w:ascii="Times New Roman" w:hAnsi="Times New Roman"/>
          <w:spacing w:val="2"/>
          <w:sz w:val="24"/>
          <w:szCs w:val="24"/>
        </w:rPr>
        <w:t>формационно-образовательной среды,</w:t>
      </w:r>
      <w:r w:rsidRPr="00F259BB">
        <w:rPr>
          <w:rFonts w:ascii="Times New Roman" w:hAnsi="Times New Roman"/>
          <w:b/>
          <w:spacing w:val="2"/>
          <w:sz w:val="24"/>
          <w:szCs w:val="24"/>
        </w:rPr>
        <w:t xml:space="preserve"> </w:t>
      </w:r>
      <w:r w:rsidRPr="00F259BB">
        <w:rPr>
          <w:rFonts w:ascii="Times New Roman" w:hAnsi="Times New Roman"/>
          <w:spacing w:val="2"/>
          <w:sz w:val="24"/>
          <w:szCs w:val="24"/>
        </w:rPr>
        <w:t>адекватной деятельностному ме</w:t>
      </w:r>
      <w:r w:rsidRPr="00F259BB">
        <w:rPr>
          <w:rFonts w:ascii="Times New Roman" w:hAnsi="Times New Roman"/>
          <w:spacing w:val="-2"/>
          <w:sz w:val="24"/>
          <w:szCs w:val="24"/>
        </w:rPr>
        <w:t>тоду организации образовательного процесса.</w:t>
      </w:r>
    </w:p>
    <w:p w:rsidR="00623B6A" w:rsidRPr="00A341E5" w:rsidRDefault="00623B6A" w:rsidP="003B35DE">
      <w:pPr>
        <w:pStyle w:val="Oaeno"/>
        <w:ind w:firstLine="709"/>
        <w:jc w:val="both"/>
        <w:rPr>
          <w:rFonts w:ascii="Times New Roman" w:hAnsi="Times New Roman"/>
          <w:spacing w:val="4"/>
          <w:sz w:val="24"/>
          <w:szCs w:val="24"/>
        </w:rPr>
      </w:pPr>
      <w:r w:rsidRPr="00F259BB">
        <w:rPr>
          <w:rFonts w:ascii="Times New Roman" w:hAnsi="Times New Roman"/>
          <w:spacing w:val="-4"/>
          <w:sz w:val="24"/>
          <w:szCs w:val="24"/>
        </w:rPr>
        <w:t xml:space="preserve">Исходя из условий воспроизводимости базового процесса в системе деятельности </w:t>
      </w:r>
      <w:r w:rsidRPr="00F259BB">
        <w:rPr>
          <w:rFonts w:ascii="Times New Roman" w:hAnsi="Times New Roman"/>
          <w:spacing w:val="-2"/>
          <w:sz w:val="24"/>
          <w:szCs w:val="24"/>
        </w:rPr>
        <w:t>«</w:t>
      </w:r>
      <w:r w:rsidRPr="00F259BB">
        <w:rPr>
          <w:rFonts w:ascii="Times New Roman" w:hAnsi="Times New Roman"/>
          <w:sz w:val="24"/>
          <w:szCs w:val="24"/>
        </w:rPr>
        <w:t>учитель</w:t>
      </w:r>
      <w:r w:rsidRPr="00F259BB">
        <w:rPr>
          <w:rFonts w:ascii="Times New Roman" w:hAnsi="Times New Roman"/>
          <w:spacing w:val="-2"/>
          <w:sz w:val="24"/>
          <w:szCs w:val="24"/>
        </w:rPr>
        <w:t xml:space="preserve"> – </w:t>
      </w:r>
      <w:r w:rsidRPr="00F259BB">
        <w:rPr>
          <w:rFonts w:ascii="Times New Roman" w:hAnsi="Times New Roman"/>
          <w:sz w:val="24"/>
          <w:szCs w:val="24"/>
        </w:rPr>
        <w:t>ученик</w:t>
      </w:r>
      <w:r w:rsidRPr="00F259BB">
        <w:rPr>
          <w:rFonts w:ascii="Times New Roman" w:hAnsi="Times New Roman"/>
          <w:spacing w:val="-2"/>
          <w:sz w:val="24"/>
          <w:szCs w:val="24"/>
        </w:rPr>
        <w:t xml:space="preserve">», </w:t>
      </w:r>
      <w:r w:rsidRPr="00F259BB">
        <w:rPr>
          <w:rFonts w:ascii="Times New Roman" w:hAnsi="Times New Roman"/>
          <w:sz w:val="24"/>
          <w:szCs w:val="24"/>
        </w:rPr>
        <w:t>реализация технологии деятельностного мето</w:t>
      </w:r>
      <w:r w:rsidRPr="00F259BB">
        <w:rPr>
          <w:rFonts w:ascii="Times New Roman" w:hAnsi="Times New Roman"/>
          <w:spacing w:val="4"/>
          <w:sz w:val="24"/>
          <w:szCs w:val="24"/>
        </w:rPr>
        <w:t xml:space="preserve">да обучения </w:t>
      </w:r>
      <w:r w:rsidRPr="00F259BB">
        <w:rPr>
          <w:rFonts w:ascii="Times New Roman" w:hAnsi="Times New Roman"/>
          <w:sz w:val="24"/>
          <w:szCs w:val="24"/>
        </w:rPr>
        <w:t xml:space="preserve">в практическом преподавании </w:t>
      </w:r>
      <w:r w:rsidRPr="00F259BB">
        <w:rPr>
          <w:rFonts w:ascii="Times New Roman" w:hAnsi="Times New Roman"/>
          <w:spacing w:val="4"/>
          <w:sz w:val="24"/>
          <w:szCs w:val="24"/>
        </w:rPr>
        <w:t xml:space="preserve">обеспечивается следующей системой </w:t>
      </w:r>
      <w:r w:rsidRPr="00A341E5">
        <w:rPr>
          <w:rFonts w:ascii="Times New Roman" w:hAnsi="Times New Roman"/>
          <w:spacing w:val="4"/>
          <w:sz w:val="24"/>
          <w:szCs w:val="24"/>
        </w:rPr>
        <w:t>дидактических принципов:</w:t>
      </w:r>
    </w:p>
    <w:p w:rsidR="00623B6A" w:rsidRPr="0006334D" w:rsidRDefault="00623B6A" w:rsidP="003B35DE">
      <w:pPr>
        <w:widowControl/>
        <w:numPr>
          <w:ilvl w:val="0"/>
          <w:numId w:val="5"/>
        </w:numPr>
        <w:tabs>
          <w:tab w:val="left" w:pos="9163"/>
        </w:tabs>
        <w:autoSpaceDE/>
        <w:autoSpaceDN/>
        <w:adjustRightInd/>
        <w:jc w:val="both"/>
        <w:rPr>
          <w:spacing w:val="4"/>
          <w:lang w:val="ru-RU"/>
        </w:rPr>
      </w:pPr>
      <w:r w:rsidRPr="00A341E5">
        <w:rPr>
          <w:lang w:val="ru-RU"/>
        </w:rPr>
        <w:t>Принцип деятельности заключается</w:t>
      </w:r>
      <w:r w:rsidRPr="0006334D">
        <w:rPr>
          <w:spacing w:val="4"/>
          <w:lang w:val="ru-RU"/>
        </w:rPr>
        <w:t xml:space="preserve"> в том, что ученик, получая знания </w:t>
      </w:r>
      <w:r w:rsidRPr="0006334D">
        <w:rPr>
          <w:lang w:val="ru-RU"/>
        </w:rPr>
        <w:t>не в готовом виде, а, добывая их сам, осознает при этом содержание и формы сво</w:t>
      </w:r>
      <w:r w:rsidRPr="0006334D">
        <w:rPr>
          <w:spacing w:val="4"/>
          <w:lang w:val="ru-RU"/>
        </w:rPr>
        <w:t>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общекультурных и деятельностных способностей, общеучебных умений.</w:t>
      </w:r>
    </w:p>
    <w:p w:rsidR="00623B6A" w:rsidRPr="0006334D" w:rsidRDefault="00623B6A" w:rsidP="003B35DE">
      <w:pPr>
        <w:widowControl/>
        <w:numPr>
          <w:ilvl w:val="0"/>
          <w:numId w:val="5"/>
        </w:numPr>
        <w:tabs>
          <w:tab w:val="left" w:pos="9163"/>
        </w:tabs>
        <w:autoSpaceDE/>
        <w:autoSpaceDN/>
        <w:adjustRightInd/>
        <w:jc w:val="both"/>
        <w:rPr>
          <w:spacing w:val="4"/>
          <w:lang w:val="ru-RU"/>
        </w:rPr>
      </w:pPr>
      <w:r w:rsidRPr="00A341E5">
        <w:rPr>
          <w:spacing w:val="4"/>
          <w:lang w:val="ru-RU"/>
        </w:rPr>
        <w:t>Принцип непрерывности</w:t>
      </w:r>
      <w:r w:rsidRPr="0006334D">
        <w:rPr>
          <w:lang w:val="ru-RU"/>
        </w:rPr>
        <w:t xml:space="preserve"> означает преемственность между всеми ступеням</w:t>
      </w:r>
      <w:r w:rsidRPr="0006334D">
        <w:rPr>
          <w:spacing w:val="4"/>
          <w:lang w:val="ru-RU"/>
        </w:rPr>
        <w:t>и и этапами обучения на уровне технологии, содержания и методик с учетом возрастных психологических особенностей развития детей.</w:t>
      </w:r>
    </w:p>
    <w:p w:rsidR="00623B6A" w:rsidRPr="0006334D" w:rsidRDefault="00623B6A" w:rsidP="003B35DE">
      <w:pPr>
        <w:widowControl/>
        <w:numPr>
          <w:ilvl w:val="0"/>
          <w:numId w:val="5"/>
        </w:numPr>
        <w:tabs>
          <w:tab w:val="left" w:pos="9163"/>
        </w:tabs>
        <w:autoSpaceDE/>
        <w:autoSpaceDN/>
        <w:adjustRightInd/>
        <w:jc w:val="both"/>
        <w:rPr>
          <w:spacing w:val="4"/>
          <w:lang w:val="ru-RU"/>
        </w:rPr>
      </w:pPr>
      <w:r w:rsidRPr="00A341E5">
        <w:rPr>
          <w:spacing w:val="4"/>
          <w:lang w:val="ru-RU"/>
        </w:rPr>
        <w:t>Принцип целостности</w:t>
      </w:r>
      <w:r w:rsidRPr="0006334D">
        <w:rPr>
          <w:spacing w:val="4"/>
          <w:lang w:val="ru-RU"/>
        </w:rPr>
        <w:t xml:space="preserve"> предполагает формирование у обучающихся обоб</w:t>
      </w:r>
      <w:r w:rsidRPr="0006334D">
        <w:rPr>
          <w:spacing w:val="10"/>
          <w:lang w:val="ru-RU"/>
        </w:rPr>
        <w:t xml:space="preserve">щенного системного представления о мире (природе, обществе, самом себе, </w:t>
      </w:r>
      <w:r w:rsidRPr="0006334D">
        <w:rPr>
          <w:spacing w:val="8"/>
          <w:lang w:val="ru-RU"/>
        </w:rPr>
        <w:t>социокультурном мире и мире деятельности, о роли и месте каждой науки в сис</w:t>
      </w:r>
      <w:r w:rsidRPr="0006334D">
        <w:rPr>
          <w:spacing w:val="4"/>
          <w:lang w:val="ru-RU"/>
        </w:rPr>
        <w:t>теме наук, а также роли ИКТ).</w:t>
      </w:r>
    </w:p>
    <w:p w:rsidR="00623B6A" w:rsidRPr="0006334D" w:rsidRDefault="00623B6A" w:rsidP="003B35DE">
      <w:pPr>
        <w:widowControl/>
        <w:numPr>
          <w:ilvl w:val="0"/>
          <w:numId w:val="5"/>
        </w:numPr>
        <w:tabs>
          <w:tab w:val="left" w:pos="9163"/>
        </w:tabs>
        <w:autoSpaceDE/>
        <w:autoSpaceDN/>
        <w:adjustRightInd/>
        <w:jc w:val="both"/>
        <w:rPr>
          <w:spacing w:val="4"/>
          <w:lang w:val="ru-RU"/>
        </w:rPr>
      </w:pPr>
      <w:r w:rsidRPr="00A341E5">
        <w:rPr>
          <w:spacing w:val="8"/>
          <w:lang w:val="ru-RU"/>
        </w:rPr>
        <w:t>Принцип психологической комфортности предполагает снятие всех стрессообразующих факторов учебного процесса, создание</w:t>
      </w:r>
      <w:r w:rsidRPr="0006334D">
        <w:rPr>
          <w:spacing w:val="4"/>
          <w:lang w:val="ru-RU"/>
        </w:rPr>
        <w:t xml:space="preserve"> в </w:t>
      </w:r>
      <w:r w:rsidR="00A341E5">
        <w:rPr>
          <w:spacing w:val="4"/>
          <w:lang w:val="ru-RU"/>
        </w:rPr>
        <w:t>школ</w:t>
      </w:r>
      <w:r w:rsidR="00BF157C">
        <w:rPr>
          <w:spacing w:val="4"/>
          <w:lang w:val="ru-RU"/>
        </w:rPr>
        <w:t>е</w:t>
      </w:r>
      <w:r w:rsidRPr="0006334D">
        <w:rPr>
          <w:spacing w:val="4"/>
          <w:lang w:val="ru-RU"/>
        </w:rPr>
        <w:t xml:space="preserve"> и на уроках доброжелательной атмосферы, ориентированной на реализацию идей педагогики сотрудничества, развитие диалоговых форм общения.</w:t>
      </w:r>
    </w:p>
    <w:p w:rsidR="00623B6A" w:rsidRPr="0006334D" w:rsidRDefault="00623B6A" w:rsidP="003B35DE">
      <w:pPr>
        <w:widowControl/>
        <w:numPr>
          <w:ilvl w:val="0"/>
          <w:numId w:val="5"/>
        </w:numPr>
        <w:tabs>
          <w:tab w:val="left" w:pos="9163"/>
        </w:tabs>
        <w:autoSpaceDE/>
        <w:autoSpaceDN/>
        <w:adjustRightInd/>
        <w:jc w:val="both"/>
        <w:rPr>
          <w:spacing w:val="4"/>
          <w:lang w:val="ru-RU"/>
        </w:rPr>
      </w:pPr>
      <w:r w:rsidRPr="00A341E5">
        <w:rPr>
          <w:spacing w:val="4"/>
          <w:lang w:val="ru-RU"/>
        </w:rPr>
        <w:t>Принцип вариативности предполагает</w:t>
      </w:r>
      <w:r w:rsidRPr="0006334D">
        <w:rPr>
          <w:spacing w:val="-2"/>
          <w:lang w:val="ru-RU"/>
        </w:rPr>
        <w:t xml:space="preserve"> формирование у обучающихся способностей к систематическому перебору вариантов и адекватному принятию решени</w:t>
      </w:r>
      <w:r w:rsidRPr="0006334D">
        <w:rPr>
          <w:spacing w:val="6"/>
          <w:lang w:val="ru-RU"/>
        </w:rPr>
        <w:t>й</w:t>
      </w:r>
      <w:r w:rsidRPr="0006334D">
        <w:rPr>
          <w:spacing w:val="4"/>
          <w:lang w:val="ru-RU"/>
        </w:rPr>
        <w:t xml:space="preserve"> в ситуациях выбора.</w:t>
      </w:r>
    </w:p>
    <w:p w:rsidR="00623B6A" w:rsidRPr="00F259BB" w:rsidRDefault="00623B6A" w:rsidP="003B35DE">
      <w:pPr>
        <w:pStyle w:val="Oaeno"/>
        <w:numPr>
          <w:ilvl w:val="0"/>
          <w:numId w:val="5"/>
        </w:numPr>
        <w:jc w:val="both"/>
        <w:rPr>
          <w:rFonts w:ascii="Times New Roman" w:hAnsi="Times New Roman"/>
          <w:spacing w:val="4"/>
          <w:sz w:val="24"/>
          <w:szCs w:val="24"/>
        </w:rPr>
      </w:pPr>
      <w:r w:rsidRPr="00A341E5">
        <w:rPr>
          <w:rFonts w:ascii="Times New Roman" w:hAnsi="Times New Roman"/>
          <w:spacing w:val="-2"/>
          <w:sz w:val="24"/>
          <w:szCs w:val="24"/>
        </w:rPr>
        <w:t>Принцип творчества означает</w:t>
      </w:r>
      <w:r w:rsidRPr="00F259BB">
        <w:rPr>
          <w:rFonts w:ascii="Times New Roman" w:hAnsi="Times New Roman"/>
          <w:sz w:val="24"/>
          <w:szCs w:val="24"/>
        </w:rPr>
        <w:t xml:space="preserve"> максимальную ориентацию на творческое</w:t>
      </w:r>
      <w:r w:rsidRPr="00F259BB">
        <w:rPr>
          <w:rFonts w:ascii="Times New Roman" w:hAnsi="Times New Roman"/>
          <w:spacing w:val="4"/>
          <w:sz w:val="24"/>
          <w:szCs w:val="24"/>
        </w:rPr>
        <w:t xml:space="preserve"> </w:t>
      </w:r>
      <w:r w:rsidRPr="00F259BB">
        <w:rPr>
          <w:rFonts w:ascii="Times New Roman" w:hAnsi="Times New Roman"/>
          <w:sz w:val="24"/>
          <w:szCs w:val="24"/>
        </w:rPr>
        <w:t>начало в образовательном процессе, создание условий для приобретения обучающимся</w:t>
      </w:r>
      <w:r w:rsidRPr="00F259BB">
        <w:rPr>
          <w:rFonts w:ascii="Times New Roman" w:hAnsi="Times New Roman"/>
          <w:spacing w:val="4"/>
          <w:sz w:val="24"/>
          <w:szCs w:val="24"/>
        </w:rPr>
        <w:t xml:space="preserve"> собственного опыта творческой деятельности.</w:t>
      </w:r>
    </w:p>
    <w:p w:rsidR="00623B6A" w:rsidRPr="00F259BB" w:rsidRDefault="00623B6A" w:rsidP="003B35DE">
      <w:pPr>
        <w:pStyle w:val="Oaeno"/>
        <w:ind w:firstLine="709"/>
        <w:jc w:val="both"/>
        <w:rPr>
          <w:rFonts w:ascii="Times New Roman" w:hAnsi="Times New Roman"/>
          <w:spacing w:val="4"/>
          <w:sz w:val="24"/>
          <w:szCs w:val="24"/>
        </w:rPr>
      </w:pPr>
      <w:r w:rsidRPr="00F259BB">
        <w:rPr>
          <w:rFonts w:ascii="Times New Roman" w:hAnsi="Times New Roman"/>
          <w:spacing w:val="-4"/>
          <w:sz w:val="24"/>
          <w:szCs w:val="24"/>
        </w:rPr>
        <w:t xml:space="preserve">В соответствии с требованиями </w:t>
      </w:r>
      <w:r w:rsidR="000E586D">
        <w:rPr>
          <w:rFonts w:ascii="Times New Roman" w:hAnsi="Times New Roman"/>
          <w:spacing w:val="-4"/>
          <w:sz w:val="24"/>
          <w:szCs w:val="24"/>
        </w:rPr>
        <w:t>ФГОС</w:t>
      </w:r>
      <w:r w:rsidRPr="00F259BB">
        <w:rPr>
          <w:rFonts w:ascii="Times New Roman" w:hAnsi="Times New Roman"/>
          <w:spacing w:val="4"/>
          <w:sz w:val="24"/>
          <w:szCs w:val="24"/>
        </w:rPr>
        <w:t xml:space="preserve">, на </w:t>
      </w:r>
      <w:r w:rsidRPr="00F259BB">
        <w:rPr>
          <w:rFonts w:ascii="Times New Roman" w:hAnsi="Times New Roman"/>
          <w:spacing w:val="8"/>
          <w:sz w:val="24"/>
          <w:szCs w:val="24"/>
        </w:rPr>
        <w:t xml:space="preserve">ступени начального общего образования должно осуществляться </w:t>
      </w:r>
      <w:r w:rsidRPr="000E586D">
        <w:rPr>
          <w:rFonts w:ascii="Times New Roman" w:hAnsi="Times New Roman"/>
          <w:spacing w:val="-4"/>
          <w:sz w:val="24"/>
          <w:szCs w:val="24"/>
        </w:rPr>
        <w:t>укрепление физического и духовного здоровья обучающихся как первой и основной</w:t>
      </w:r>
      <w:r w:rsidRPr="000E586D">
        <w:rPr>
          <w:rFonts w:ascii="Times New Roman" w:hAnsi="Times New Roman"/>
          <w:spacing w:val="4"/>
          <w:sz w:val="24"/>
          <w:szCs w:val="24"/>
        </w:rPr>
        <w:t xml:space="preserve"> </w:t>
      </w:r>
      <w:r w:rsidRPr="000E586D">
        <w:rPr>
          <w:rFonts w:ascii="Times New Roman" w:hAnsi="Times New Roman"/>
          <w:sz w:val="24"/>
          <w:szCs w:val="24"/>
        </w:rPr>
        <w:t>потребности человека</w:t>
      </w:r>
      <w:r w:rsidRPr="00F259BB">
        <w:rPr>
          <w:rFonts w:ascii="Times New Roman" w:hAnsi="Times New Roman"/>
          <w:sz w:val="24"/>
          <w:szCs w:val="24"/>
        </w:rPr>
        <w:t xml:space="preserve">, обеспечивающей развитие его </w:t>
      </w:r>
      <w:r w:rsidRPr="00F259BB">
        <w:rPr>
          <w:rFonts w:ascii="Times New Roman" w:hAnsi="Times New Roman"/>
          <w:sz w:val="24"/>
          <w:szCs w:val="24"/>
        </w:rPr>
        <w:lastRenderedPageBreak/>
        <w:t>личности и возможность са</w:t>
      </w:r>
      <w:r w:rsidRPr="00F259BB">
        <w:rPr>
          <w:rFonts w:ascii="Times New Roman" w:hAnsi="Times New Roman"/>
          <w:spacing w:val="4"/>
          <w:sz w:val="24"/>
          <w:szCs w:val="24"/>
        </w:rPr>
        <w:t>мореализации.</w:t>
      </w:r>
    </w:p>
    <w:p w:rsidR="00197E08" w:rsidRDefault="00623B6A" w:rsidP="003B35DE">
      <w:pPr>
        <w:overflowPunct w:val="0"/>
        <w:ind w:firstLine="709"/>
        <w:jc w:val="both"/>
        <w:textAlignment w:val="baseline"/>
        <w:rPr>
          <w:spacing w:val="4"/>
          <w:lang w:val="ru-RU"/>
        </w:rPr>
      </w:pPr>
      <w:r w:rsidRPr="0006334D">
        <w:rPr>
          <w:spacing w:val="-4"/>
          <w:lang w:val="ru-RU"/>
        </w:rPr>
        <w:t xml:space="preserve">Построение образовательного процесса по всем учебным предметам на основе </w:t>
      </w:r>
      <w:r w:rsidRPr="0006334D">
        <w:rPr>
          <w:spacing w:val="-2"/>
          <w:lang w:val="ru-RU"/>
        </w:rPr>
        <w:t>представленной системы дидактических принципов деятельностного метода обучения</w:t>
      </w:r>
      <w:r w:rsidRPr="0006334D">
        <w:rPr>
          <w:spacing w:val="4"/>
          <w:lang w:val="ru-RU"/>
        </w:rPr>
        <w:t xml:space="preserve"> </w:t>
      </w:r>
      <w:r w:rsidRPr="0006334D">
        <w:rPr>
          <w:spacing w:val="-4"/>
          <w:lang w:val="ru-RU"/>
        </w:rPr>
        <w:t>позволяет создать необходимые условия для сохранения и поддержки здоровья детей</w:t>
      </w:r>
      <w:r w:rsidRPr="0006334D">
        <w:rPr>
          <w:spacing w:val="4"/>
          <w:lang w:val="ru-RU"/>
        </w:rPr>
        <w:t xml:space="preserve">. </w:t>
      </w:r>
    </w:p>
    <w:p w:rsidR="00623B6A" w:rsidRPr="00F259BB" w:rsidRDefault="00197E08" w:rsidP="003B35DE">
      <w:pPr>
        <w:pStyle w:val="Oaeno"/>
        <w:ind w:firstLine="709"/>
        <w:jc w:val="both"/>
        <w:rPr>
          <w:rFonts w:ascii="Times New Roman" w:hAnsi="Times New Roman"/>
          <w:spacing w:val="4"/>
          <w:sz w:val="24"/>
          <w:szCs w:val="24"/>
        </w:rPr>
      </w:pPr>
      <w:r>
        <w:rPr>
          <w:rFonts w:ascii="Times New Roman" w:hAnsi="Times New Roman"/>
          <w:spacing w:val="4"/>
          <w:sz w:val="24"/>
          <w:szCs w:val="24"/>
        </w:rPr>
        <w:t>ФГОС</w:t>
      </w:r>
      <w:r w:rsidR="00623B6A" w:rsidRPr="00F259BB">
        <w:rPr>
          <w:rFonts w:ascii="Times New Roman" w:hAnsi="Times New Roman"/>
          <w:spacing w:val="4"/>
          <w:sz w:val="24"/>
          <w:szCs w:val="24"/>
        </w:rPr>
        <w:t xml:space="preserve"> НОО ориентирует на системное использование средств ИКТ для решения коммуникативных и познавательных задач как необходимое условие подготовки школьников к жизни в</w:t>
      </w:r>
      <w:r w:rsidR="00623B6A" w:rsidRPr="00F259BB">
        <w:rPr>
          <w:rFonts w:ascii="Times New Roman" w:hAnsi="Times New Roman"/>
          <w:spacing w:val="-2"/>
          <w:sz w:val="24"/>
          <w:szCs w:val="24"/>
        </w:rPr>
        <w:t xml:space="preserve"> </w:t>
      </w:r>
      <w:r w:rsidR="00623B6A" w:rsidRPr="00F259BB">
        <w:rPr>
          <w:rFonts w:ascii="Times New Roman" w:hAnsi="Times New Roman"/>
          <w:spacing w:val="4"/>
          <w:sz w:val="24"/>
          <w:szCs w:val="24"/>
        </w:rPr>
        <w:t xml:space="preserve">современном информационном обществе. </w:t>
      </w:r>
    </w:p>
    <w:p w:rsidR="00623B6A" w:rsidRPr="0006334D" w:rsidRDefault="00623B6A" w:rsidP="003B35DE">
      <w:pPr>
        <w:tabs>
          <w:tab w:val="left" w:pos="900"/>
        </w:tabs>
        <w:ind w:firstLine="709"/>
        <w:jc w:val="both"/>
        <w:rPr>
          <w:spacing w:val="-2"/>
          <w:lang w:val="ru-RU"/>
        </w:rPr>
      </w:pPr>
      <w:r w:rsidRPr="0006334D">
        <w:rPr>
          <w:spacing w:val="-4"/>
          <w:lang w:val="ru-RU"/>
        </w:rPr>
        <w:t>Реализация в образовательном процессе дидактической системы деятельностного</w:t>
      </w:r>
      <w:r w:rsidRPr="0006334D">
        <w:rPr>
          <w:spacing w:val="-2"/>
          <w:lang w:val="ru-RU"/>
        </w:rPr>
        <w:t xml:space="preserve"> </w:t>
      </w:r>
      <w:r w:rsidRPr="0006334D">
        <w:rPr>
          <w:spacing w:val="-4"/>
          <w:lang w:val="ru-RU"/>
        </w:rPr>
        <w:t>метода на различных учебных предметах  способствует созданию</w:t>
      </w:r>
      <w:r w:rsidRPr="0006334D">
        <w:rPr>
          <w:spacing w:val="6"/>
          <w:lang w:val="ru-RU"/>
        </w:rPr>
        <w:t xml:space="preserve"> в </w:t>
      </w:r>
      <w:r w:rsidR="00A341E5">
        <w:rPr>
          <w:spacing w:val="6"/>
          <w:lang w:val="ru-RU"/>
        </w:rPr>
        <w:t>школ</w:t>
      </w:r>
      <w:r w:rsidR="00197E08">
        <w:rPr>
          <w:spacing w:val="6"/>
          <w:lang w:val="ru-RU"/>
        </w:rPr>
        <w:t>е</w:t>
      </w:r>
      <w:r w:rsidRPr="0006334D">
        <w:rPr>
          <w:spacing w:val="6"/>
          <w:lang w:val="ru-RU"/>
        </w:rPr>
        <w:t xml:space="preserve"> главного ресурса перехода к ши</w:t>
      </w:r>
      <w:r w:rsidRPr="0006334D">
        <w:rPr>
          <w:spacing w:val="-2"/>
          <w:lang w:val="ru-RU"/>
        </w:rPr>
        <w:t xml:space="preserve">рокому внедрению ИКТ − формированию у </w:t>
      </w:r>
      <w:r w:rsidRPr="0006334D">
        <w:rPr>
          <w:spacing w:val="-4"/>
          <w:lang w:val="ru-RU"/>
        </w:rPr>
        <w:t xml:space="preserve">всех участников образовательного процесса (как </w:t>
      </w:r>
      <w:r w:rsidR="0001639F">
        <w:rPr>
          <w:spacing w:val="-4"/>
          <w:lang w:val="ru-RU"/>
        </w:rPr>
        <w:t>обучающихся</w:t>
      </w:r>
      <w:r w:rsidRPr="0006334D">
        <w:rPr>
          <w:spacing w:val="-4"/>
          <w:lang w:val="ru-RU"/>
        </w:rPr>
        <w:t>, так и учителей) личностных</w:t>
      </w:r>
      <w:r w:rsidRPr="0006334D">
        <w:rPr>
          <w:spacing w:val="4"/>
          <w:lang w:val="ru-RU"/>
        </w:rPr>
        <w:t xml:space="preserve"> </w:t>
      </w:r>
      <w:r w:rsidRPr="0006334D">
        <w:rPr>
          <w:spacing w:val="-2"/>
          <w:lang w:val="ru-RU"/>
        </w:rPr>
        <w:t>качеств, стиля мышления и поведения, адекватных требованиям жизни в информационном обществе (развитие логического мышления, способности к структурированию</w:t>
      </w:r>
      <w:r w:rsidRPr="0006334D">
        <w:rPr>
          <w:spacing w:val="6"/>
          <w:lang w:val="ru-RU"/>
        </w:rPr>
        <w:t xml:space="preserve"> </w:t>
      </w:r>
      <w:r w:rsidRPr="0006334D">
        <w:rPr>
          <w:spacing w:val="-2"/>
          <w:lang w:val="ru-RU"/>
        </w:rPr>
        <w:t>знаний, их организации и представлению в знаково-симовлическом виде, освоение</w:t>
      </w:r>
      <w:r w:rsidRPr="0006334D">
        <w:rPr>
          <w:spacing w:val="4"/>
          <w:lang w:val="ru-RU"/>
        </w:rPr>
        <w:t xml:space="preserve"> </w:t>
      </w:r>
      <w:r w:rsidRPr="0006334D">
        <w:rPr>
          <w:spacing w:val="-2"/>
          <w:lang w:val="ru-RU"/>
        </w:rPr>
        <w:t>метода моделирования, формирование умения понимать и четко следовать предписаниям</w:t>
      </w:r>
      <w:r w:rsidRPr="0006334D">
        <w:rPr>
          <w:spacing w:val="2"/>
          <w:lang w:val="ru-RU"/>
        </w:rPr>
        <w:t>, готовности к самоизменению и саморазвитию и др.).</w:t>
      </w:r>
    </w:p>
    <w:p w:rsidR="00DA4584" w:rsidRPr="00282E77" w:rsidRDefault="00197E08" w:rsidP="003B35DE">
      <w:pPr>
        <w:ind w:firstLine="851"/>
        <w:jc w:val="both"/>
        <w:outlineLvl w:val="0"/>
        <w:rPr>
          <w:spacing w:val="4"/>
          <w:lang w:val="ru-RU"/>
        </w:rPr>
      </w:pPr>
      <w:r>
        <w:rPr>
          <w:spacing w:val="-2"/>
          <w:lang w:val="ru-RU"/>
        </w:rPr>
        <w:t xml:space="preserve">Соответственно, </w:t>
      </w:r>
      <w:r w:rsidR="00623B6A" w:rsidRPr="00197E08">
        <w:rPr>
          <w:spacing w:val="-2"/>
          <w:lang w:val="ru-RU"/>
        </w:rPr>
        <w:t>система дидактических принципов деятельностного метода обучения</w:t>
      </w:r>
      <w:r w:rsidR="00623B6A" w:rsidRPr="00197E08">
        <w:rPr>
          <w:spacing w:val="2"/>
          <w:lang w:val="ru-RU"/>
        </w:rPr>
        <w:t xml:space="preserve"> позволяет создать </w:t>
      </w:r>
      <w:r w:rsidR="00623B6A" w:rsidRPr="00197E08">
        <w:rPr>
          <w:spacing w:val="-2"/>
          <w:lang w:val="ru-RU"/>
        </w:rPr>
        <w:t xml:space="preserve">информационно-образовательную среду, в которой реализуется </w:t>
      </w:r>
      <w:r w:rsidR="00623B6A" w:rsidRPr="00197E08">
        <w:rPr>
          <w:spacing w:val="-4"/>
          <w:lang w:val="ru-RU"/>
        </w:rPr>
        <w:t>единый учебно-воспитательный и здоровьесберегающий процесс деятельностного</w:t>
      </w:r>
      <w:r w:rsidR="00623B6A" w:rsidRPr="00197E08">
        <w:rPr>
          <w:spacing w:val="-2"/>
          <w:lang w:val="ru-RU"/>
        </w:rPr>
        <w:t xml:space="preserve"> </w:t>
      </w:r>
      <w:r w:rsidR="00623B6A" w:rsidRPr="00197E08">
        <w:rPr>
          <w:spacing w:val="-4"/>
          <w:lang w:val="ru-RU"/>
        </w:rPr>
        <w:t xml:space="preserve">типа, глубокие </w:t>
      </w:r>
      <w:r w:rsidR="00631AEE">
        <w:rPr>
          <w:spacing w:val="-4"/>
          <w:lang w:val="ru-RU"/>
        </w:rPr>
        <w:t>метапредметн</w:t>
      </w:r>
      <w:r w:rsidR="00623B6A" w:rsidRPr="00197E08">
        <w:rPr>
          <w:spacing w:val="-4"/>
          <w:lang w:val="ru-RU"/>
        </w:rPr>
        <w:t>ые связи на единой технологической и дидактическо</w:t>
      </w:r>
      <w:r w:rsidR="00623B6A" w:rsidRPr="00197E08">
        <w:rPr>
          <w:spacing w:val="-2"/>
          <w:lang w:val="ru-RU"/>
        </w:rPr>
        <w:t xml:space="preserve">й системно-деятельностной </w:t>
      </w:r>
      <w:r w:rsidR="00623B6A" w:rsidRPr="00197E08">
        <w:rPr>
          <w:lang w:val="ru-RU"/>
        </w:rPr>
        <w:t>основе</w:t>
      </w:r>
      <w:r w:rsidR="00623B6A" w:rsidRPr="00197E08">
        <w:rPr>
          <w:spacing w:val="-2"/>
          <w:lang w:val="ru-RU"/>
        </w:rPr>
        <w:t xml:space="preserve">, </w:t>
      </w:r>
      <w:r w:rsidR="00623B6A" w:rsidRPr="00197E08">
        <w:rPr>
          <w:lang w:val="ru-RU"/>
        </w:rPr>
        <w:t>позволяющие создать единое</w:t>
      </w:r>
      <w:r w:rsidR="00623B6A" w:rsidRPr="00197E08">
        <w:rPr>
          <w:spacing w:val="-2"/>
          <w:lang w:val="ru-RU"/>
        </w:rPr>
        <w:t xml:space="preserve"> образовательное</w:t>
      </w:r>
      <w:r w:rsidR="00623B6A" w:rsidRPr="00197E08">
        <w:rPr>
          <w:spacing w:val="4"/>
          <w:lang w:val="ru-RU"/>
        </w:rPr>
        <w:t xml:space="preserve"> пространство </w:t>
      </w:r>
      <w:r w:rsidR="00623B6A" w:rsidRPr="00197E08">
        <w:rPr>
          <w:lang w:val="ru-RU"/>
        </w:rPr>
        <w:t xml:space="preserve">в практике работы учителя, </w:t>
      </w:r>
      <w:r w:rsidR="00A341E5" w:rsidRPr="00197E08">
        <w:rPr>
          <w:lang w:val="ru-RU"/>
        </w:rPr>
        <w:t>школ</w:t>
      </w:r>
      <w:r>
        <w:rPr>
          <w:lang w:val="ru-RU"/>
        </w:rPr>
        <w:t>ы</w:t>
      </w:r>
      <w:r w:rsidR="00623B6A" w:rsidRPr="00197E08">
        <w:rPr>
          <w:lang w:val="ru-RU"/>
        </w:rPr>
        <w:t>, регио</w:t>
      </w:r>
      <w:r>
        <w:rPr>
          <w:lang w:val="ru-RU"/>
        </w:rPr>
        <w:t>на и</w:t>
      </w:r>
      <w:r w:rsidR="00623B6A" w:rsidRPr="00197E08">
        <w:rPr>
          <w:lang w:val="ru-RU"/>
        </w:rPr>
        <w:t xml:space="preserve"> </w:t>
      </w:r>
      <w:r w:rsidR="00623B6A" w:rsidRPr="00197E08">
        <w:rPr>
          <w:spacing w:val="4"/>
          <w:lang w:val="ru-RU"/>
        </w:rPr>
        <w:t>страны.</w:t>
      </w:r>
    </w:p>
    <w:p w:rsidR="00DA4584" w:rsidRDefault="0006334D" w:rsidP="003B35DE">
      <w:pPr>
        <w:jc w:val="center"/>
        <w:outlineLvl w:val="0"/>
        <w:rPr>
          <w:b/>
          <w:lang w:val="ru-RU"/>
        </w:rPr>
      </w:pPr>
      <w:r w:rsidRPr="0006334D">
        <w:rPr>
          <w:b/>
          <w:lang w:val="ru-RU"/>
        </w:rPr>
        <w:t xml:space="preserve">Реализация </w:t>
      </w:r>
      <w:r w:rsidR="00180D56" w:rsidRPr="002B7D06">
        <w:rPr>
          <w:rStyle w:val="Zag11"/>
          <w:rFonts w:eastAsia="@Arial Unicode MS"/>
          <w:b/>
          <w:color w:val="000000"/>
          <w:lang w:val="ru-RU"/>
        </w:rPr>
        <w:t>ООП НОО</w:t>
      </w:r>
      <w:r w:rsidR="00102020">
        <w:rPr>
          <w:rStyle w:val="Zag11"/>
          <w:rFonts w:eastAsia="@Arial Unicode MS"/>
          <w:b/>
          <w:color w:val="000000"/>
          <w:lang w:val="ru-RU"/>
        </w:rPr>
        <w:t xml:space="preserve"> АНО</w:t>
      </w:r>
      <w:r w:rsidR="00180D56">
        <w:rPr>
          <w:rStyle w:val="Zag11"/>
          <w:rFonts w:eastAsia="@Arial Unicode MS"/>
          <w:b/>
          <w:color w:val="000000"/>
          <w:lang w:val="ru-RU"/>
        </w:rPr>
        <w:t xml:space="preserve"> «СОШ «Леонардо» </w:t>
      </w:r>
      <w:r w:rsidRPr="0006334D">
        <w:rPr>
          <w:b/>
          <w:lang w:val="ru-RU"/>
        </w:rPr>
        <w:t>через УМК</w:t>
      </w:r>
    </w:p>
    <w:p w:rsidR="00EA10E7" w:rsidRPr="00DA4584" w:rsidRDefault="00102020" w:rsidP="003B35DE">
      <w:pPr>
        <w:jc w:val="both"/>
        <w:outlineLvl w:val="0"/>
        <w:rPr>
          <w:b/>
          <w:lang w:val="ru-RU"/>
        </w:rPr>
      </w:pPr>
      <w:r>
        <w:rPr>
          <w:lang w:val="ru-RU"/>
        </w:rPr>
        <w:t>АНО</w:t>
      </w:r>
      <w:r w:rsidR="00BC1959">
        <w:rPr>
          <w:lang w:val="ru-RU"/>
        </w:rPr>
        <w:t xml:space="preserve"> «СОШ «Леонардо»</w:t>
      </w:r>
      <w:r w:rsidR="0006334D" w:rsidRPr="0006334D">
        <w:rPr>
          <w:lang w:val="ru-RU"/>
        </w:rPr>
        <w:t xml:space="preserve"> реализует данную основную образовательную программу начального общего образ</w:t>
      </w:r>
      <w:r>
        <w:rPr>
          <w:lang w:val="ru-RU"/>
        </w:rPr>
        <w:t xml:space="preserve">ования и осуществляет обучение </w:t>
      </w:r>
      <w:r w:rsidR="00ED2754">
        <w:rPr>
          <w:lang w:val="ru-RU"/>
        </w:rPr>
        <w:t xml:space="preserve">на </w:t>
      </w:r>
      <w:r w:rsidR="00512BBE">
        <w:rPr>
          <w:lang w:val="ru-RU"/>
        </w:rPr>
        <w:t xml:space="preserve">основе предметных </w:t>
      </w:r>
      <w:r w:rsidR="0006334D" w:rsidRPr="0006334D">
        <w:rPr>
          <w:lang w:val="ru-RU"/>
        </w:rPr>
        <w:t>линий следующих УМК, обеспечивающих реализацию концептуальных основ программы:</w:t>
      </w:r>
      <w:r w:rsidR="00EA10E7" w:rsidRPr="00EA10E7">
        <w:rPr>
          <w:bCs/>
          <w:sz w:val="28"/>
          <w:szCs w:val="28"/>
          <w:lang w:val="ru-RU"/>
        </w:rPr>
        <w:t xml:space="preserve">      </w:t>
      </w:r>
    </w:p>
    <w:p w:rsidR="00EA10E7" w:rsidRDefault="000B7319" w:rsidP="003B35DE">
      <w:pPr>
        <w:widowControl/>
        <w:autoSpaceDE/>
        <w:autoSpaceDN/>
        <w:adjustRightInd/>
        <w:jc w:val="both"/>
        <w:rPr>
          <w:lang w:val="ru-RU" w:eastAsia="en-US"/>
        </w:rPr>
      </w:pPr>
      <w:r>
        <w:rPr>
          <w:lang w:val="ru-RU" w:eastAsia="en-US"/>
        </w:rPr>
        <w:t xml:space="preserve">- </w:t>
      </w:r>
      <w:r w:rsidR="00F91B60">
        <w:rPr>
          <w:lang w:val="ru-RU" w:eastAsia="en-US"/>
        </w:rPr>
        <w:t xml:space="preserve">УМК </w:t>
      </w:r>
      <w:r w:rsidR="00EA10E7" w:rsidRPr="00EA10E7">
        <w:rPr>
          <w:lang w:val="ru-RU" w:eastAsia="en-US"/>
        </w:rPr>
        <w:t>«Перспективная начальная школа»</w:t>
      </w:r>
      <w:r w:rsidR="000A14B2">
        <w:rPr>
          <w:lang w:val="ru-RU" w:eastAsia="en-US"/>
        </w:rPr>
        <w:t xml:space="preserve"> (образовательные области: русский язык, литературное чтение, окружающий мир)</w:t>
      </w:r>
    </w:p>
    <w:p w:rsidR="00EA10E7" w:rsidRPr="00EA10E7" w:rsidRDefault="000B7319" w:rsidP="003B35DE">
      <w:pPr>
        <w:widowControl/>
        <w:autoSpaceDE/>
        <w:autoSpaceDN/>
        <w:adjustRightInd/>
        <w:jc w:val="both"/>
        <w:rPr>
          <w:lang w:val="ru-RU" w:eastAsia="en-US"/>
        </w:rPr>
      </w:pPr>
      <w:r>
        <w:rPr>
          <w:lang w:val="ru-RU" w:eastAsia="en-US"/>
        </w:rPr>
        <w:t xml:space="preserve">- </w:t>
      </w:r>
      <w:r w:rsidR="00F91B60">
        <w:rPr>
          <w:lang w:val="ru-RU" w:eastAsia="en-US"/>
        </w:rPr>
        <w:t>УМК «Перспектива»</w:t>
      </w:r>
      <w:r>
        <w:rPr>
          <w:lang w:val="ru-RU" w:eastAsia="en-US"/>
        </w:rPr>
        <w:t xml:space="preserve"> </w:t>
      </w:r>
      <w:r w:rsidRPr="000B7319">
        <w:rPr>
          <w:lang w:val="ru-RU"/>
        </w:rPr>
        <w:t>(</w:t>
      </w:r>
      <w:r w:rsidR="000A14B2">
        <w:rPr>
          <w:lang w:val="ru-RU" w:eastAsia="en-US"/>
        </w:rPr>
        <w:t>образовательные области:</w:t>
      </w:r>
      <w:r w:rsidR="000A14B2" w:rsidRPr="000A14B2">
        <w:rPr>
          <w:lang w:val="ru-RU" w:eastAsia="en-US"/>
        </w:rPr>
        <w:t xml:space="preserve"> </w:t>
      </w:r>
      <w:r w:rsidR="000A14B2">
        <w:rPr>
          <w:lang w:val="ru-RU" w:eastAsia="en-US"/>
        </w:rPr>
        <w:t>литературное чтение, математика, окружающий мир</w:t>
      </w:r>
      <w:r w:rsidRPr="000B7319">
        <w:rPr>
          <w:lang w:val="ru-RU"/>
        </w:rPr>
        <w:t>)</w:t>
      </w:r>
    </w:p>
    <w:p w:rsidR="0006334D" w:rsidRPr="00102020" w:rsidRDefault="000A14B2" w:rsidP="003B35DE">
      <w:pPr>
        <w:jc w:val="both"/>
        <w:rPr>
          <w:color w:val="FF0000"/>
          <w:lang w:val="ru-RU"/>
        </w:rPr>
      </w:pPr>
      <w:r w:rsidRPr="000A14B2">
        <w:rPr>
          <w:lang w:val="ru-RU"/>
        </w:rPr>
        <w:t xml:space="preserve">- </w:t>
      </w:r>
      <w:r w:rsidR="0006334D" w:rsidRPr="000A14B2">
        <w:rPr>
          <w:lang w:val="ru-RU"/>
        </w:rPr>
        <w:t>УМК по системе развивающего обу</w:t>
      </w:r>
      <w:r w:rsidRPr="000A14B2">
        <w:rPr>
          <w:lang w:val="ru-RU"/>
        </w:rPr>
        <w:t>чения Л. В. Занкова</w:t>
      </w:r>
      <w:r>
        <w:rPr>
          <w:color w:val="FF0000"/>
          <w:lang w:val="ru-RU"/>
        </w:rPr>
        <w:t xml:space="preserve"> </w:t>
      </w:r>
      <w:r w:rsidRPr="000A14B2">
        <w:rPr>
          <w:lang w:val="ru-RU"/>
        </w:rPr>
        <w:t>(</w:t>
      </w:r>
      <w:r>
        <w:rPr>
          <w:lang w:val="ru-RU" w:eastAsia="en-US"/>
        </w:rPr>
        <w:t>русский язык)</w:t>
      </w:r>
    </w:p>
    <w:p w:rsidR="0006334D" w:rsidRPr="0006334D" w:rsidRDefault="0006334D" w:rsidP="003B35DE">
      <w:pPr>
        <w:ind w:firstLine="540"/>
        <w:jc w:val="both"/>
        <w:rPr>
          <w:lang w:val="ru-RU"/>
        </w:rPr>
      </w:pPr>
      <w:r w:rsidRPr="0006334D">
        <w:rPr>
          <w:lang w:val="ru-RU"/>
        </w:rPr>
        <w:t>Выбор данных УМК осуществлен на основе анализа</w:t>
      </w:r>
      <w:r w:rsidR="00102020">
        <w:rPr>
          <w:lang w:val="ru-RU"/>
        </w:rPr>
        <w:t xml:space="preserve"> соответствия особенностей УМК </w:t>
      </w:r>
      <w:r w:rsidRPr="0006334D">
        <w:rPr>
          <w:lang w:val="ru-RU"/>
        </w:rPr>
        <w:t xml:space="preserve">идеологии ФГОС, а в частности, возможностей УМК </w:t>
      </w:r>
      <w:r w:rsidR="00102020">
        <w:rPr>
          <w:lang w:val="ru-RU"/>
        </w:rPr>
        <w:t xml:space="preserve">по реализации в образовательном </w:t>
      </w:r>
      <w:r w:rsidRPr="0006334D">
        <w:rPr>
          <w:lang w:val="ru-RU"/>
        </w:rPr>
        <w:t>процессе фундаментального ядра содержания начального общего обр</w:t>
      </w:r>
      <w:r w:rsidR="00102020">
        <w:rPr>
          <w:lang w:val="ru-RU"/>
        </w:rPr>
        <w:t xml:space="preserve">азования на современном этапе: </w:t>
      </w:r>
      <w:r w:rsidRPr="0006334D">
        <w:rPr>
          <w:lang w:val="ru-RU"/>
        </w:rPr>
        <w:t xml:space="preserve">базовые национальные ценности, основные элементы научного знания, универсальные учебные действия (Федеральный государственный обшеобразовательный стандарт начального общего образования, </w:t>
      </w:r>
      <w:smartTag w:uri="urn:schemas-microsoft-com:office:smarttags" w:element="metricconverter">
        <w:smartTagPr>
          <w:attr w:name="ProductID" w:val="2009 г"/>
        </w:smartTagPr>
        <w:r w:rsidRPr="0006334D">
          <w:rPr>
            <w:lang w:val="ru-RU"/>
          </w:rPr>
          <w:t>2009 г</w:t>
        </w:r>
      </w:smartTag>
      <w:r w:rsidRPr="0006334D">
        <w:rPr>
          <w:lang w:val="ru-RU"/>
        </w:rPr>
        <w:t>.). Проведенный анализ показал, что вышеперечисленные УМК соответствуют принципам системно-деятельностного подхода. Средст</w:t>
      </w:r>
      <w:r w:rsidR="00102020">
        <w:rPr>
          <w:lang w:val="ru-RU"/>
        </w:rPr>
        <w:t xml:space="preserve">вами УМК возможно формирование </w:t>
      </w:r>
      <w:r w:rsidRPr="0006334D">
        <w:rPr>
          <w:lang w:val="ru-RU"/>
        </w:rPr>
        <w:t>основ умения учиться и способности к о</w:t>
      </w:r>
      <w:r w:rsidR="00102020">
        <w:rPr>
          <w:lang w:val="ru-RU"/>
        </w:rPr>
        <w:t xml:space="preserve">рганизации собственной учебной </w:t>
      </w:r>
      <w:r w:rsidRPr="0006334D">
        <w:rPr>
          <w:lang w:val="ru-RU"/>
        </w:rPr>
        <w:t>деятельности обучающихся в начальной школе.</w:t>
      </w:r>
    </w:p>
    <w:p w:rsidR="0006334D" w:rsidRPr="002B7D06" w:rsidRDefault="0006334D" w:rsidP="003B35DE">
      <w:pPr>
        <w:ind w:firstLine="709"/>
        <w:jc w:val="both"/>
        <w:rPr>
          <w:lang w:val="ru-RU"/>
        </w:rPr>
      </w:pPr>
      <w:r w:rsidRPr="002B7D06">
        <w:rPr>
          <w:lang w:val="ru-RU"/>
        </w:rPr>
        <w:t>Таким образом, выбранные УМК являются гарантией достижения планируемых результатов начального общего образования, определенные в данной Программе.</w:t>
      </w:r>
    </w:p>
    <w:p w:rsidR="003B35DE" w:rsidRDefault="003B35DE" w:rsidP="003B35DE">
      <w:pPr>
        <w:jc w:val="center"/>
        <w:outlineLvl w:val="0"/>
        <w:rPr>
          <w:b/>
          <w:bCs/>
          <w:lang w:val="ru-RU"/>
        </w:rPr>
      </w:pPr>
    </w:p>
    <w:p w:rsidR="003C489B" w:rsidRDefault="003C489B">
      <w:pPr>
        <w:widowControl/>
        <w:autoSpaceDE/>
        <w:autoSpaceDN/>
        <w:adjustRightInd/>
        <w:rPr>
          <w:b/>
          <w:bCs/>
          <w:lang w:val="ru-RU"/>
        </w:rPr>
      </w:pPr>
      <w:r>
        <w:rPr>
          <w:b/>
          <w:bCs/>
          <w:lang w:val="ru-RU"/>
        </w:rPr>
        <w:br w:type="page"/>
      </w:r>
    </w:p>
    <w:p w:rsidR="00EA0736" w:rsidRDefault="002B7D06" w:rsidP="003B35DE">
      <w:pPr>
        <w:jc w:val="center"/>
        <w:outlineLvl w:val="0"/>
        <w:rPr>
          <w:b/>
          <w:bCs/>
          <w:lang w:val="ru-RU"/>
        </w:rPr>
      </w:pPr>
      <w:r>
        <w:rPr>
          <w:b/>
          <w:bCs/>
          <w:lang w:val="ru-RU"/>
        </w:rPr>
        <w:lastRenderedPageBreak/>
        <w:t>И</w:t>
      </w:r>
      <w:r w:rsidR="0006334D" w:rsidRPr="0006334D">
        <w:rPr>
          <w:b/>
          <w:bCs/>
          <w:lang w:val="ru-RU"/>
        </w:rPr>
        <w:t>деологическ</w:t>
      </w:r>
      <w:r>
        <w:rPr>
          <w:b/>
          <w:bCs/>
          <w:lang w:val="ru-RU"/>
        </w:rPr>
        <w:t>ая</w:t>
      </w:r>
      <w:r w:rsidR="0006334D" w:rsidRPr="0006334D">
        <w:rPr>
          <w:b/>
          <w:bCs/>
          <w:lang w:val="ru-RU"/>
        </w:rPr>
        <w:t xml:space="preserve"> основ</w:t>
      </w:r>
      <w:r>
        <w:rPr>
          <w:b/>
          <w:bCs/>
          <w:lang w:val="ru-RU"/>
        </w:rPr>
        <w:t>а</w:t>
      </w:r>
      <w:r w:rsidR="0006334D" w:rsidRPr="0006334D">
        <w:rPr>
          <w:b/>
          <w:bCs/>
          <w:lang w:val="ru-RU"/>
        </w:rPr>
        <w:t xml:space="preserve"> </w:t>
      </w:r>
      <w:r w:rsidRPr="002B7D06">
        <w:rPr>
          <w:rStyle w:val="Zag11"/>
          <w:rFonts w:eastAsia="@Arial Unicode MS"/>
          <w:b/>
          <w:color w:val="000000"/>
          <w:lang w:val="ru-RU"/>
        </w:rPr>
        <w:t>ООП НОО</w:t>
      </w:r>
      <w:r w:rsidR="00102020">
        <w:rPr>
          <w:rStyle w:val="Zag11"/>
          <w:rFonts w:eastAsia="@Arial Unicode MS"/>
          <w:b/>
          <w:color w:val="000000"/>
          <w:lang w:val="ru-RU"/>
        </w:rPr>
        <w:t xml:space="preserve"> АНО</w:t>
      </w:r>
      <w:r>
        <w:rPr>
          <w:rStyle w:val="Zag11"/>
          <w:rFonts w:eastAsia="@Arial Unicode MS"/>
          <w:b/>
          <w:color w:val="000000"/>
          <w:lang w:val="ru-RU"/>
        </w:rPr>
        <w:t xml:space="preserve"> «СОШ «Леонардо»</w:t>
      </w:r>
      <w:r w:rsidR="0006334D" w:rsidRPr="0006334D">
        <w:rPr>
          <w:b/>
          <w:bCs/>
          <w:lang w:val="ru-RU"/>
        </w:rPr>
        <w:t xml:space="preserve"> − </w:t>
      </w:r>
    </w:p>
    <w:p w:rsidR="0006334D" w:rsidRPr="0006334D" w:rsidRDefault="002B7D06" w:rsidP="003B35DE">
      <w:pPr>
        <w:jc w:val="center"/>
        <w:outlineLvl w:val="0"/>
        <w:rPr>
          <w:b/>
          <w:lang w:val="ru-RU"/>
        </w:rPr>
      </w:pPr>
      <w:r>
        <w:rPr>
          <w:b/>
          <w:bCs/>
          <w:spacing w:val="2"/>
          <w:lang w:val="ru-RU"/>
        </w:rPr>
        <w:t>Проект «Леонардо»</w:t>
      </w:r>
    </w:p>
    <w:p w:rsidR="00FF017D" w:rsidRPr="002336AE" w:rsidRDefault="00FF017D" w:rsidP="003B35DE">
      <w:pPr>
        <w:ind w:right="800"/>
        <w:jc w:val="both"/>
        <w:rPr>
          <w:b/>
          <w:lang w:val="ru-RU"/>
        </w:rPr>
      </w:pPr>
      <w:r w:rsidRPr="002336AE">
        <w:rPr>
          <w:b/>
          <w:lang w:val="ru-RU"/>
        </w:rPr>
        <w:t>Задачи проекта «Леонардо»:</w:t>
      </w:r>
    </w:p>
    <w:p w:rsidR="00FF017D" w:rsidRPr="00FF017D" w:rsidRDefault="002C3EBB" w:rsidP="003B35DE">
      <w:pPr>
        <w:widowControl/>
        <w:autoSpaceDE/>
        <w:autoSpaceDN/>
        <w:adjustRightInd/>
        <w:ind w:left="62" w:right="-6"/>
        <w:jc w:val="both"/>
        <w:rPr>
          <w:lang w:val="ru-RU"/>
        </w:rPr>
      </w:pPr>
      <w:r>
        <w:rPr>
          <w:lang w:val="ru-RU"/>
        </w:rPr>
        <w:t xml:space="preserve">- </w:t>
      </w:r>
      <w:r w:rsidR="00FF017D" w:rsidRPr="00FF017D">
        <w:rPr>
          <w:lang w:val="ru-RU"/>
        </w:rPr>
        <w:t xml:space="preserve">Разработка и внедрение концепции </w:t>
      </w:r>
      <w:r w:rsidR="00C846CD">
        <w:rPr>
          <w:lang w:val="ru-RU"/>
        </w:rPr>
        <w:t>«</w:t>
      </w:r>
      <w:r w:rsidR="00FF017D" w:rsidRPr="00FF017D">
        <w:rPr>
          <w:lang w:val="ru-RU"/>
        </w:rPr>
        <w:t xml:space="preserve">образования на протяжении </w:t>
      </w:r>
      <w:r w:rsidR="00C846CD">
        <w:rPr>
          <w:lang w:val="ru-RU"/>
        </w:rPr>
        <w:t>всей жизни»</w:t>
      </w:r>
      <w:r w:rsidR="00FF017D" w:rsidRPr="00FF017D">
        <w:rPr>
          <w:lang w:val="ru-RU"/>
        </w:rPr>
        <w:t>, образования, которое должно превратиться в процесс непрерывного развития человеческой личности, знаний и навыков, а также способности выносить суждения и предпринимать различные действия: «Образование должно позволить человеку понять самого себя и окружающую его сред</w:t>
      </w:r>
      <w:r w:rsidR="00102020">
        <w:rPr>
          <w:lang w:val="ru-RU"/>
        </w:rPr>
        <w:t xml:space="preserve">у и </w:t>
      </w:r>
      <w:r w:rsidR="00FF017D" w:rsidRPr="00FF017D">
        <w:rPr>
          <w:lang w:val="ru-RU"/>
        </w:rPr>
        <w:t>содействовать выполнению его социальной роли в процессе труда и жизни в обществе»;</w:t>
      </w:r>
    </w:p>
    <w:p w:rsidR="00FF017D" w:rsidRPr="00FF017D" w:rsidRDefault="002C3EBB" w:rsidP="003B35DE">
      <w:pPr>
        <w:widowControl/>
        <w:autoSpaceDE/>
        <w:autoSpaceDN/>
        <w:adjustRightInd/>
        <w:ind w:left="62" w:right="-6"/>
        <w:jc w:val="both"/>
        <w:rPr>
          <w:lang w:val="ru-RU"/>
        </w:rPr>
      </w:pPr>
      <w:r>
        <w:rPr>
          <w:lang w:val="ru-RU"/>
        </w:rPr>
        <w:t xml:space="preserve">- </w:t>
      </w:r>
      <w:r w:rsidR="00FF017D" w:rsidRPr="00FF017D">
        <w:rPr>
          <w:lang w:val="ru-RU"/>
        </w:rPr>
        <w:t>Выявление и развитие творческих способностей личности;</w:t>
      </w:r>
    </w:p>
    <w:p w:rsidR="00FF017D" w:rsidRPr="00FF017D" w:rsidRDefault="002C3EBB" w:rsidP="003B35DE">
      <w:pPr>
        <w:widowControl/>
        <w:autoSpaceDE/>
        <w:autoSpaceDN/>
        <w:adjustRightInd/>
        <w:ind w:left="62" w:right="-6"/>
        <w:jc w:val="both"/>
        <w:rPr>
          <w:lang w:val="ru-RU"/>
        </w:rPr>
      </w:pPr>
      <w:r>
        <w:rPr>
          <w:lang w:val="ru-RU"/>
        </w:rPr>
        <w:t xml:space="preserve">- </w:t>
      </w:r>
      <w:r w:rsidR="00FF017D" w:rsidRPr="00FF017D">
        <w:rPr>
          <w:lang w:val="ru-RU"/>
        </w:rPr>
        <w:t>Актуализация у учеников различных форм сознания и паритетного взаимодействия знания и веры как двух языков освоения мира; становление перспективного мышления через складывание единого мыслительного поля;</w:t>
      </w:r>
    </w:p>
    <w:p w:rsidR="00FF017D" w:rsidRPr="00FF017D" w:rsidRDefault="002C3EBB" w:rsidP="003B35DE">
      <w:pPr>
        <w:widowControl/>
        <w:tabs>
          <w:tab w:val="left" w:pos="9781"/>
        </w:tabs>
        <w:autoSpaceDE/>
        <w:autoSpaceDN/>
        <w:adjustRightInd/>
        <w:ind w:left="62" w:right="-6"/>
        <w:jc w:val="both"/>
        <w:rPr>
          <w:lang w:val="ru-RU"/>
        </w:rPr>
      </w:pPr>
      <w:r>
        <w:rPr>
          <w:lang w:val="ru-RU"/>
        </w:rPr>
        <w:t xml:space="preserve">- </w:t>
      </w:r>
      <w:r w:rsidR="00FF017D" w:rsidRPr="00FF017D">
        <w:rPr>
          <w:lang w:val="ru-RU"/>
        </w:rPr>
        <w:t>Формирование навыков адаптации к нестабильным ситуациям через осуществление выбора стилей поведения;</w:t>
      </w:r>
    </w:p>
    <w:p w:rsidR="00FF017D" w:rsidRPr="00FF017D" w:rsidRDefault="002C3EBB" w:rsidP="003B35DE">
      <w:pPr>
        <w:widowControl/>
        <w:autoSpaceDE/>
        <w:autoSpaceDN/>
        <w:adjustRightInd/>
        <w:ind w:left="62" w:right="-6"/>
        <w:jc w:val="both"/>
        <w:rPr>
          <w:lang w:val="ru-RU"/>
        </w:rPr>
      </w:pPr>
      <w:r>
        <w:rPr>
          <w:lang w:val="ru-RU"/>
        </w:rPr>
        <w:t xml:space="preserve">- </w:t>
      </w:r>
      <w:r w:rsidR="00FF017D" w:rsidRPr="00FF017D">
        <w:rPr>
          <w:lang w:val="ru-RU"/>
        </w:rPr>
        <w:t>Закладывание основ культуры мира на внутриличностном, межличностном, семейном, корпоративном, этническом, межэтническом, глобальном уровнях (горизонтах личности).</w:t>
      </w:r>
    </w:p>
    <w:p w:rsidR="00FF017D" w:rsidRDefault="00FF017D" w:rsidP="003B35DE">
      <w:pPr>
        <w:rPr>
          <w:lang w:val="ru-RU"/>
        </w:rPr>
      </w:pPr>
      <w:r>
        <w:rPr>
          <w:lang w:val="ru-RU"/>
        </w:rPr>
        <w:t>П</w:t>
      </w:r>
      <w:r w:rsidRPr="00FF017D">
        <w:rPr>
          <w:lang w:val="ru-RU"/>
        </w:rPr>
        <w:t xml:space="preserve">ринципы образовательной политики </w:t>
      </w:r>
      <w:r w:rsidR="00ED2754">
        <w:rPr>
          <w:lang w:val="ru-RU"/>
        </w:rPr>
        <w:t>АНО</w:t>
      </w:r>
      <w:r w:rsidRPr="00FF017D">
        <w:rPr>
          <w:lang w:val="ru-RU"/>
        </w:rPr>
        <w:t xml:space="preserve"> </w:t>
      </w:r>
      <w:r>
        <w:rPr>
          <w:lang w:val="ru-RU"/>
        </w:rPr>
        <w:t>«СО</w:t>
      </w:r>
      <w:r w:rsidRPr="00FF017D">
        <w:rPr>
          <w:lang w:val="ru-RU"/>
        </w:rPr>
        <w:t>Ш «Леонардо»</w:t>
      </w:r>
      <w:r>
        <w:rPr>
          <w:lang w:val="ru-RU"/>
        </w:rPr>
        <w:t>:</w:t>
      </w:r>
    </w:p>
    <w:p w:rsidR="00FF017D" w:rsidRDefault="00FF017D" w:rsidP="003B35DE">
      <w:pPr>
        <w:widowControl/>
        <w:tabs>
          <w:tab w:val="left" w:pos="0"/>
        </w:tabs>
        <w:autoSpaceDE/>
        <w:autoSpaceDN/>
        <w:adjustRightInd/>
        <w:ind w:firstLine="709"/>
        <w:jc w:val="both"/>
        <w:rPr>
          <w:lang w:val="ru-RU"/>
        </w:rPr>
      </w:pPr>
      <w:r>
        <w:rPr>
          <w:lang w:val="ru-RU"/>
        </w:rPr>
        <w:t xml:space="preserve">- </w:t>
      </w:r>
      <w:r w:rsidRPr="00FF017D">
        <w:rPr>
          <w:lang w:val="ru-RU"/>
        </w:rPr>
        <w:t>Принцип гуманизма в образовании предполагает приоритет общечеловеческих ценностей; усиление роли антропного фактора на фоне нарастания процессов нестабильности, вызванных процессами утверждения техногенной цивилизации; создание картины мира, в центре которой стоит гармонично развивающаяся, многогранная, творческая личность; создание условий для складывания ментально - ценностной установки личности, основными экзистенциалами которой являются духовность, свобода и ответственность, проявляющиеся в способности к отысканию и реализации индивидуальных ценностных смыслов, обладающих потенциалом универсальных гуманистических ценностей; создание условий для формирования человека, обладающего иммунитетом против конформизма и тоталитаризма,  неизбежных следствий экзистенциального вакуума.</w:t>
      </w:r>
    </w:p>
    <w:p w:rsidR="00FF017D" w:rsidRDefault="00FF017D" w:rsidP="003B35DE">
      <w:pPr>
        <w:widowControl/>
        <w:tabs>
          <w:tab w:val="left" w:pos="0"/>
        </w:tabs>
        <w:autoSpaceDE/>
        <w:autoSpaceDN/>
        <w:adjustRightInd/>
        <w:ind w:firstLine="709"/>
        <w:jc w:val="both"/>
        <w:rPr>
          <w:lang w:val="ru-RU"/>
        </w:rPr>
      </w:pPr>
      <w:r>
        <w:rPr>
          <w:lang w:val="ru-RU"/>
        </w:rPr>
        <w:t xml:space="preserve">- </w:t>
      </w:r>
      <w:r w:rsidRPr="00FF017D">
        <w:rPr>
          <w:lang w:val="ru-RU"/>
        </w:rPr>
        <w:t>Принцип свободы и ответственности в образовании предполагает воспитание личности, основным мерилом свободы которой является ответственность; формирование правовой культуры как культуры ответственности за противоправные деяния, попирающие свободу и законные интересы других людей и общества в целом; закладывание в основу системы ценностей приоритета и главенства Закона и создание тем самым личностных предпосылок для генезиса гражданского общества и правового государства в России.</w:t>
      </w:r>
    </w:p>
    <w:p w:rsidR="00FF017D" w:rsidRDefault="00FF017D" w:rsidP="003B35DE">
      <w:pPr>
        <w:widowControl/>
        <w:tabs>
          <w:tab w:val="left" w:pos="0"/>
        </w:tabs>
        <w:autoSpaceDE/>
        <w:autoSpaceDN/>
        <w:adjustRightInd/>
        <w:ind w:firstLine="709"/>
        <w:jc w:val="both"/>
        <w:rPr>
          <w:lang w:val="ru-RU"/>
        </w:rPr>
      </w:pPr>
      <w:r>
        <w:rPr>
          <w:lang w:val="ru-RU"/>
        </w:rPr>
        <w:t xml:space="preserve">- </w:t>
      </w:r>
      <w:r w:rsidRPr="00FF017D">
        <w:rPr>
          <w:lang w:val="ru-RU"/>
        </w:rPr>
        <w:t xml:space="preserve">Принцип толерантности в образовании допускает возможность инакомыслия, т.е. наличия иных мнений, отличающихся от мнения большинства, либеральное отношение к проявлению свободной мысли, отсутствию стереотипов мышления, диалог как форму поиска истины, средства общения, обсуждения спорных вопросов; терпимость и лояльность как основные принципы межличностных и социальных отношений, особенно актуальный в многонациональных и многоконфессиональных обществах. </w:t>
      </w:r>
    </w:p>
    <w:p w:rsidR="00FF017D" w:rsidRDefault="00FF017D" w:rsidP="003B35DE">
      <w:pPr>
        <w:widowControl/>
        <w:tabs>
          <w:tab w:val="left" w:pos="0"/>
        </w:tabs>
        <w:autoSpaceDE/>
        <w:autoSpaceDN/>
        <w:adjustRightInd/>
        <w:ind w:firstLine="709"/>
        <w:jc w:val="both"/>
        <w:rPr>
          <w:lang w:val="ru-RU"/>
        </w:rPr>
      </w:pPr>
      <w:r>
        <w:rPr>
          <w:lang w:val="ru-RU"/>
        </w:rPr>
        <w:t xml:space="preserve">- </w:t>
      </w:r>
      <w:r w:rsidRPr="00FF017D">
        <w:rPr>
          <w:lang w:val="ru-RU"/>
        </w:rPr>
        <w:t>Принцип духовности в образовании предполагает приоритет духовных ценностей; создание предпосылок для формирования у обучающихся потребности в рефлексии, постоянной оценки мотивов собственных поступков и действий; вербализацию ценностных смыслов; актуализацию духовной сферы; создание условий для возникновения и развития феномена «духовного человека».</w:t>
      </w:r>
      <w:r>
        <w:rPr>
          <w:lang w:val="ru-RU"/>
        </w:rPr>
        <w:t xml:space="preserve"> </w:t>
      </w:r>
    </w:p>
    <w:p w:rsidR="00FF017D" w:rsidRDefault="00FF017D" w:rsidP="003B35DE">
      <w:pPr>
        <w:widowControl/>
        <w:tabs>
          <w:tab w:val="left" w:pos="0"/>
        </w:tabs>
        <w:autoSpaceDE/>
        <w:autoSpaceDN/>
        <w:adjustRightInd/>
        <w:ind w:firstLine="709"/>
        <w:jc w:val="both"/>
        <w:rPr>
          <w:lang w:val="ru-RU"/>
        </w:rPr>
      </w:pPr>
      <w:r>
        <w:rPr>
          <w:lang w:val="ru-RU"/>
        </w:rPr>
        <w:t>- П</w:t>
      </w:r>
      <w:r w:rsidRPr="00FF017D">
        <w:rPr>
          <w:lang w:val="ru-RU"/>
        </w:rPr>
        <w:t xml:space="preserve">ринцип смыслополагания обучения тесно связан с принципом гуманизма, поскольку главной антропологической особенностью человека является поиск смысла как в глобальном масштабе, так и в каждом конкретном действии; данный принцип предполагает создание предпосылок для отыскания и реализации индивидуальных ценностных смыслов человека, соотнесение индивидуальных ценностных смыслов с ценностными смыслами социума, в том числе, семьи, класса, школы, общества в целом; </w:t>
      </w:r>
      <w:r w:rsidRPr="00FF017D">
        <w:rPr>
          <w:lang w:val="ru-RU"/>
        </w:rPr>
        <w:lastRenderedPageBreak/>
        <w:t xml:space="preserve">создание учеником индивидуальной системы ценностей – иерархии приоритетов, лежащих в основе ориентации и реализации человека внутри сложной картины мира. </w:t>
      </w:r>
    </w:p>
    <w:p w:rsidR="00FF017D" w:rsidRDefault="00FF017D" w:rsidP="003B35DE">
      <w:pPr>
        <w:widowControl/>
        <w:tabs>
          <w:tab w:val="left" w:pos="0"/>
        </w:tabs>
        <w:autoSpaceDE/>
        <w:autoSpaceDN/>
        <w:adjustRightInd/>
        <w:ind w:firstLine="709"/>
        <w:jc w:val="both"/>
        <w:rPr>
          <w:lang w:val="ru-RU"/>
        </w:rPr>
      </w:pPr>
      <w:r>
        <w:rPr>
          <w:lang w:val="ru-RU"/>
        </w:rPr>
        <w:t xml:space="preserve">- </w:t>
      </w:r>
      <w:r w:rsidRPr="00FF017D">
        <w:rPr>
          <w:lang w:val="ru-RU"/>
        </w:rPr>
        <w:t>Принцип творчества в обучении является неотъемлемой частью всего образовательного процесса и предполага</w:t>
      </w:r>
      <w:r w:rsidR="00ED2754">
        <w:rPr>
          <w:lang w:val="ru-RU"/>
        </w:rPr>
        <w:t xml:space="preserve">ет всецелое развитие творческих </w:t>
      </w:r>
      <w:r w:rsidRPr="00FF017D">
        <w:rPr>
          <w:lang w:val="ru-RU"/>
        </w:rPr>
        <w:t xml:space="preserve">способностей </w:t>
      </w:r>
      <w:r w:rsidR="0001639F">
        <w:rPr>
          <w:lang w:val="ru-RU"/>
        </w:rPr>
        <w:t>обучающихся</w:t>
      </w:r>
      <w:r w:rsidRPr="00FF017D">
        <w:rPr>
          <w:lang w:val="ru-RU"/>
        </w:rPr>
        <w:t>; создание предпосылок для формирования личности как индивидуальности, воплощенной в творческом акте: рефлектирующая индивидуальность на пути личностного становления реализует себя в акте творчества, являющем собой процесс создания нового, доныне не</w:t>
      </w:r>
      <w:r w:rsidR="005F53C7">
        <w:rPr>
          <w:lang w:val="ru-RU"/>
        </w:rPr>
        <w:t xml:space="preserve"> </w:t>
      </w:r>
      <w:r w:rsidRPr="00FF017D">
        <w:rPr>
          <w:lang w:val="ru-RU"/>
        </w:rPr>
        <w:t>существовавшего.</w:t>
      </w:r>
      <w:r>
        <w:rPr>
          <w:lang w:val="ru-RU"/>
        </w:rPr>
        <w:t xml:space="preserve"> </w:t>
      </w:r>
    </w:p>
    <w:p w:rsidR="00FF017D" w:rsidRDefault="00FF017D" w:rsidP="003B35DE">
      <w:pPr>
        <w:widowControl/>
        <w:tabs>
          <w:tab w:val="left" w:pos="0"/>
        </w:tabs>
        <w:autoSpaceDE/>
        <w:autoSpaceDN/>
        <w:adjustRightInd/>
        <w:ind w:firstLine="709"/>
        <w:jc w:val="both"/>
        <w:rPr>
          <w:lang w:val="ru-RU"/>
        </w:rPr>
      </w:pPr>
      <w:r>
        <w:rPr>
          <w:lang w:val="ru-RU"/>
        </w:rPr>
        <w:t xml:space="preserve">- </w:t>
      </w:r>
      <w:r w:rsidRPr="00FF017D">
        <w:rPr>
          <w:lang w:val="ru-RU"/>
        </w:rPr>
        <w:t xml:space="preserve">Принцип демократизации обучения определяет приоритет демократических ценностей, предполагает формирование либеральных подходов в оценке деятельности </w:t>
      </w:r>
      <w:r w:rsidR="0001639F">
        <w:rPr>
          <w:lang w:val="ru-RU"/>
        </w:rPr>
        <w:t>обучающихся</w:t>
      </w:r>
      <w:r w:rsidRPr="00FF017D">
        <w:rPr>
          <w:lang w:val="ru-RU"/>
        </w:rPr>
        <w:t xml:space="preserve"> и учителей; данный принцип корреспондирует с принципами справедливости, свободы и ответственности, создавая органичную систему методов продуктивного обучения, основанного на разностороннем и глубоком развитии личности, формировании у </w:t>
      </w:r>
      <w:r w:rsidR="0001639F">
        <w:rPr>
          <w:lang w:val="ru-RU"/>
        </w:rPr>
        <w:t>обучающихся</w:t>
      </w:r>
      <w:r w:rsidRPr="00FF017D">
        <w:rPr>
          <w:lang w:val="ru-RU"/>
        </w:rPr>
        <w:t xml:space="preserve"> чувства собственного достоинства, высокой самооценки, что является двигателем выявления и развития скрытых и явных интересов, способностей и талантов </w:t>
      </w:r>
      <w:r w:rsidR="0001639F">
        <w:rPr>
          <w:lang w:val="ru-RU"/>
        </w:rPr>
        <w:t>обучающихся</w:t>
      </w:r>
      <w:r w:rsidRPr="00FF017D">
        <w:rPr>
          <w:lang w:val="ru-RU"/>
        </w:rPr>
        <w:t xml:space="preserve">. </w:t>
      </w:r>
    </w:p>
    <w:p w:rsidR="00FF017D" w:rsidRDefault="00FF017D" w:rsidP="003B35DE">
      <w:pPr>
        <w:widowControl/>
        <w:tabs>
          <w:tab w:val="left" w:pos="0"/>
        </w:tabs>
        <w:autoSpaceDE/>
        <w:autoSpaceDN/>
        <w:adjustRightInd/>
        <w:ind w:firstLine="709"/>
        <w:jc w:val="both"/>
        <w:rPr>
          <w:lang w:val="ru-RU"/>
        </w:rPr>
      </w:pPr>
      <w:r>
        <w:rPr>
          <w:lang w:val="ru-RU"/>
        </w:rPr>
        <w:t xml:space="preserve">- </w:t>
      </w:r>
      <w:r w:rsidRPr="00FF017D">
        <w:rPr>
          <w:lang w:val="ru-RU"/>
        </w:rPr>
        <w:t xml:space="preserve">Принцип личностной ориентированности образования предполагает развитие личности учащегося (воспитанника) в следующих направлениях: </w:t>
      </w:r>
    </w:p>
    <w:p w:rsidR="00FF017D" w:rsidRDefault="00FF017D" w:rsidP="003B35DE">
      <w:pPr>
        <w:widowControl/>
        <w:tabs>
          <w:tab w:val="left" w:pos="0"/>
        </w:tabs>
        <w:autoSpaceDE/>
        <w:autoSpaceDN/>
        <w:adjustRightInd/>
        <w:ind w:firstLine="709"/>
        <w:jc w:val="both"/>
        <w:rPr>
          <w:lang w:val="ru-RU"/>
        </w:rPr>
      </w:pPr>
      <w:r w:rsidRPr="00FF017D">
        <w:rPr>
          <w:lang w:val="ru-RU"/>
        </w:rPr>
        <w:t>*</w:t>
      </w:r>
      <w:r w:rsidR="005F53C7">
        <w:rPr>
          <w:lang w:val="ru-RU"/>
        </w:rPr>
        <w:t xml:space="preserve"> </w:t>
      </w:r>
      <w:r w:rsidRPr="00FF017D">
        <w:rPr>
          <w:lang w:val="ru-RU"/>
        </w:rPr>
        <w:t xml:space="preserve">социально-нравственном, предусматривающем усвоение основных этических понятий и стилей социального поведения, основанного на приоритете общечеловеческих ценностей; </w:t>
      </w:r>
    </w:p>
    <w:p w:rsidR="00FF017D" w:rsidRDefault="00FF017D" w:rsidP="003B35DE">
      <w:pPr>
        <w:widowControl/>
        <w:tabs>
          <w:tab w:val="left" w:pos="0"/>
        </w:tabs>
        <w:autoSpaceDE/>
        <w:autoSpaceDN/>
        <w:adjustRightInd/>
        <w:ind w:firstLine="709"/>
        <w:jc w:val="both"/>
        <w:rPr>
          <w:lang w:val="ru-RU"/>
        </w:rPr>
      </w:pPr>
      <w:r w:rsidRPr="00FF017D">
        <w:rPr>
          <w:lang w:val="ru-RU"/>
        </w:rPr>
        <w:t>*</w:t>
      </w:r>
      <w:r w:rsidR="005F53C7">
        <w:rPr>
          <w:lang w:val="ru-RU"/>
        </w:rPr>
        <w:t xml:space="preserve"> </w:t>
      </w:r>
      <w:r w:rsidRPr="00FF017D">
        <w:rPr>
          <w:lang w:val="ru-RU"/>
        </w:rPr>
        <w:t xml:space="preserve">общеинтеллектуальном, основанном на усвоении основных понятий и приемов аналитико-синтетической деятельности, основ общенаучной методологии познания; </w:t>
      </w:r>
    </w:p>
    <w:p w:rsidR="00FF017D" w:rsidRDefault="00FF017D" w:rsidP="003B35DE">
      <w:pPr>
        <w:widowControl/>
        <w:tabs>
          <w:tab w:val="left" w:pos="0"/>
        </w:tabs>
        <w:autoSpaceDE/>
        <w:autoSpaceDN/>
        <w:adjustRightInd/>
        <w:ind w:firstLine="709"/>
        <w:jc w:val="both"/>
        <w:rPr>
          <w:lang w:val="ru-RU"/>
        </w:rPr>
      </w:pPr>
      <w:r w:rsidRPr="00FF017D">
        <w:rPr>
          <w:lang w:val="ru-RU"/>
        </w:rPr>
        <w:t>*</w:t>
      </w:r>
      <w:r w:rsidR="005F53C7">
        <w:rPr>
          <w:lang w:val="ru-RU"/>
        </w:rPr>
        <w:t xml:space="preserve"> </w:t>
      </w:r>
      <w:r w:rsidRPr="00FF017D">
        <w:rPr>
          <w:lang w:val="ru-RU"/>
        </w:rPr>
        <w:t xml:space="preserve">общекультурном, предполагающем усвоение основных эстетических, экологических понятий и стилей поведения, в которых переживание ценностей культуры должно стать основой физического, этического, эстетического самосовершенствования; данный принцип предполагает использование личностно-ориентированных технологий: технологию уровневой дифференциации, технологию проектного обучения и т.п.; распределение на уроке учебного материала согласно уровням обученности детей, выполнение разноуровневых упражнений и т.п. </w:t>
      </w:r>
    </w:p>
    <w:p w:rsidR="00FF017D" w:rsidRDefault="00FF017D" w:rsidP="003B35DE">
      <w:pPr>
        <w:widowControl/>
        <w:tabs>
          <w:tab w:val="left" w:pos="0"/>
        </w:tabs>
        <w:autoSpaceDE/>
        <w:autoSpaceDN/>
        <w:adjustRightInd/>
        <w:ind w:firstLine="709"/>
        <w:jc w:val="both"/>
        <w:rPr>
          <w:lang w:val="ru-RU"/>
        </w:rPr>
      </w:pPr>
      <w:r>
        <w:rPr>
          <w:lang w:val="ru-RU"/>
        </w:rPr>
        <w:t xml:space="preserve">- </w:t>
      </w:r>
      <w:r w:rsidRPr="00FF017D">
        <w:rPr>
          <w:lang w:val="ru-RU"/>
        </w:rPr>
        <w:t xml:space="preserve">Принцип индивидуализации и дифференциации обучения предполагает всесторонний учет уровня развития и способностей каждого ученика, сочетание принципов демократичности и справедливости образования с принципами индивидуального подхода к обучению каждого ребенка, формирование на этой основе индивидуальных планов обучения и развития ученика, организация индивидуальных занятий с психологом; индивидуализация обучения имеет своей целью выработку устойчивой мотивации к осмысленному процессу обучения и получения знаний, умений и навыков, развитие познавательных интересов каждого ученика, выявление и развитие индивидуальных способностей </w:t>
      </w:r>
      <w:r w:rsidR="0001639F">
        <w:rPr>
          <w:lang w:val="ru-RU"/>
        </w:rPr>
        <w:t>обучающихся</w:t>
      </w:r>
      <w:r w:rsidRPr="00FF017D">
        <w:rPr>
          <w:lang w:val="ru-RU"/>
        </w:rPr>
        <w:t xml:space="preserve"> в тех сферах и отраслях знания, наибольший интерес к которым они проявляют; выявление индивидуальной одаренности у конкретного ребенка с целью дальнейшего приоритетного развития выявленной сферы в рамках системы профильного обучения.</w:t>
      </w:r>
    </w:p>
    <w:p w:rsidR="00FF017D" w:rsidRDefault="00FF017D" w:rsidP="003B35DE">
      <w:pPr>
        <w:widowControl/>
        <w:tabs>
          <w:tab w:val="left" w:pos="0"/>
        </w:tabs>
        <w:autoSpaceDE/>
        <w:autoSpaceDN/>
        <w:adjustRightInd/>
        <w:ind w:firstLine="709"/>
        <w:jc w:val="both"/>
        <w:rPr>
          <w:lang w:val="ru-RU"/>
        </w:rPr>
      </w:pPr>
      <w:r>
        <w:rPr>
          <w:lang w:val="ru-RU"/>
        </w:rPr>
        <w:t xml:space="preserve">- </w:t>
      </w:r>
      <w:r w:rsidRPr="00FF017D">
        <w:rPr>
          <w:lang w:val="ru-RU"/>
        </w:rPr>
        <w:t xml:space="preserve">Принцип развивающего обучения различает два уровня развития ребенка: зону актуального развития и зону ближайшего развития; в целях активизации зоны ближайшего развития предполагается применение методов стимулирования творческой деятельности и самообразования </w:t>
      </w:r>
      <w:r w:rsidR="0001639F">
        <w:rPr>
          <w:lang w:val="ru-RU"/>
        </w:rPr>
        <w:t>обучающихся</w:t>
      </w:r>
      <w:r w:rsidRPr="00FF017D">
        <w:rPr>
          <w:lang w:val="ru-RU"/>
        </w:rPr>
        <w:t xml:space="preserve">, использование передовых педагогических технологий, воздействующих на формирование мотивации творчества, интереса к проблемным, неисследованным вопросам, «белым пятнам» в науке. </w:t>
      </w:r>
    </w:p>
    <w:p w:rsidR="00FF017D" w:rsidRDefault="00FF017D" w:rsidP="003B35DE">
      <w:pPr>
        <w:widowControl/>
        <w:tabs>
          <w:tab w:val="left" w:pos="0"/>
        </w:tabs>
        <w:autoSpaceDE/>
        <w:autoSpaceDN/>
        <w:adjustRightInd/>
        <w:ind w:firstLine="709"/>
        <w:jc w:val="both"/>
        <w:rPr>
          <w:lang w:val="ru-RU"/>
        </w:rPr>
      </w:pPr>
      <w:r>
        <w:rPr>
          <w:lang w:val="ru-RU"/>
        </w:rPr>
        <w:t>- Прин</w:t>
      </w:r>
      <w:r w:rsidRPr="00FF017D">
        <w:rPr>
          <w:lang w:val="ru-RU"/>
        </w:rPr>
        <w:t xml:space="preserve">цип здоровьесберегающего обучения предполагает выстраивание образовательного процесса с учетом здоровьесберегающих технологий, предусматривающих систему мер по сохранению и укреплению здоровья школьников при сохранении качества образования, путем решения следующих проблем: избежания учебных перегрузок, школьных стрессов, неправильной организации физической активности, предупреждения патологических нарушений, непосредственно связанных с </w:t>
      </w:r>
      <w:r w:rsidRPr="00FF017D">
        <w:rPr>
          <w:lang w:val="ru-RU"/>
        </w:rPr>
        <w:lastRenderedPageBreak/>
        <w:t xml:space="preserve">образовательным процессом, повышения уровня культуры здоровья </w:t>
      </w:r>
      <w:r w:rsidR="0001639F">
        <w:rPr>
          <w:lang w:val="ru-RU"/>
        </w:rPr>
        <w:t>обучающихся</w:t>
      </w:r>
      <w:r w:rsidRPr="00FF017D">
        <w:rPr>
          <w:lang w:val="ru-RU"/>
        </w:rPr>
        <w:t>; соответственно, данный принцип предусматривает организацию учебно-воспитательного процесса в соответствии с условиями, способствующими всестороннему развитию личности ребенка, получению им высокого уровня знаний, умений и навыков при сохранении его здоровья.</w:t>
      </w:r>
      <w:r>
        <w:rPr>
          <w:lang w:val="ru-RU"/>
        </w:rPr>
        <w:t xml:space="preserve"> </w:t>
      </w:r>
    </w:p>
    <w:p w:rsidR="00FF017D" w:rsidRPr="00FF017D" w:rsidRDefault="00FF017D" w:rsidP="003B35DE">
      <w:pPr>
        <w:widowControl/>
        <w:tabs>
          <w:tab w:val="left" w:pos="0"/>
        </w:tabs>
        <w:autoSpaceDE/>
        <w:autoSpaceDN/>
        <w:adjustRightInd/>
        <w:ind w:firstLine="709"/>
        <w:jc w:val="both"/>
        <w:rPr>
          <w:lang w:val="ru-RU"/>
        </w:rPr>
      </w:pPr>
      <w:r>
        <w:rPr>
          <w:lang w:val="ru-RU"/>
        </w:rPr>
        <w:t xml:space="preserve">- </w:t>
      </w:r>
      <w:r w:rsidRPr="00FF017D">
        <w:rPr>
          <w:lang w:val="ru-RU"/>
        </w:rPr>
        <w:t>Принцип целостности образования предусматривает единство образовательного пространства и преемственность всех этапов и ступеней обучения; создание единого образовательного комплекса  «дошкольное-школьное и дополнительное-общее образование»; единую систему оценок знаний, умений и навыков; адекватность применяемых педагогических технологий уровню, содержанию, целям и задачам обучения; единство методов развития, обучения и воспитания обучающихся и воспитанников; данный принцип совместно с принципом развивающего обучения лежит в основе концепции «образование на протяжении всей жизни», которая имеет структурное и содержательное воплощение от I ступени образования до IV ступени предвузовского образования; комплекс знаний, умений  и навыков, приобретенных на всех четырех ступенях обучения должен обеспечить ученику сознательный выбор профессии как призвания.</w:t>
      </w:r>
    </w:p>
    <w:p w:rsidR="00FF017D" w:rsidRPr="002336AE" w:rsidRDefault="00D95929" w:rsidP="002336AE">
      <w:pPr>
        <w:jc w:val="center"/>
        <w:rPr>
          <w:b/>
          <w:lang w:val="ru-RU"/>
        </w:rPr>
      </w:pPr>
      <w:r w:rsidRPr="002336AE">
        <w:rPr>
          <w:b/>
          <w:lang w:val="ru-RU"/>
        </w:rPr>
        <w:t xml:space="preserve">Средства реализации </w:t>
      </w:r>
      <w:r w:rsidR="00091863" w:rsidRPr="002336AE">
        <w:rPr>
          <w:b/>
          <w:lang w:val="ru-RU"/>
        </w:rPr>
        <w:t xml:space="preserve">Проекта </w:t>
      </w:r>
      <w:r w:rsidRPr="002336AE">
        <w:rPr>
          <w:b/>
          <w:lang w:val="ru-RU"/>
        </w:rPr>
        <w:t>«Леонардо».</w:t>
      </w:r>
    </w:p>
    <w:p w:rsidR="00FF017D" w:rsidRPr="00FF017D" w:rsidRDefault="00FF017D" w:rsidP="003B35DE">
      <w:pPr>
        <w:jc w:val="both"/>
        <w:rPr>
          <w:lang w:val="ru-RU"/>
        </w:rPr>
      </w:pPr>
      <w:r w:rsidRPr="00FF017D">
        <w:rPr>
          <w:lang w:val="ru-RU"/>
        </w:rPr>
        <w:t>Поиск средств реализации осуществляется по следующим направлениям:</w:t>
      </w:r>
    </w:p>
    <w:p w:rsidR="00FF017D" w:rsidRPr="00FF017D" w:rsidRDefault="00FF017D" w:rsidP="003B35DE">
      <w:pPr>
        <w:pStyle w:val="ae"/>
        <w:spacing w:line="240" w:lineRule="auto"/>
        <w:jc w:val="both"/>
        <w:rPr>
          <w:b w:val="0"/>
          <w:bCs w:val="0"/>
          <w:sz w:val="24"/>
        </w:rPr>
      </w:pPr>
      <w:r w:rsidRPr="00FF017D">
        <w:rPr>
          <w:b w:val="0"/>
          <w:bCs w:val="0"/>
          <w:sz w:val="24"/>
        </w:rPr>
        <w:t xml:space="preserve">1. Совершенствование структуры образовательного учреждения и отражение в ней этапов образовательного процесса. </w:t>
      </w:r>
    </w:p>
    <w:p w:rsidR="00FF017D" w:rsidRPr="00FF017D" w:rsidRDefault="00FF017D" w:rsidP="003B35DE">
      <w:pPr>
        <w:pStyle w:val="ae"/>
        <w:spacing w:line="240" w:lineRule="auto"/>
        <w:jc w:val="both"/>
        <w:rPr>
          <w:b w:val="0"/>
          <w:bCs w:val="0"/>
          <w:sz w:val="24"/>
        </w:rPr>
      </w:pPr>
      <w:r w:rsidRPr="00FF017D">
        <w:rPr>
          <w:b w:val="0"/>
          <w:bCs w:val="0"/>
          <w:sz w:val="24"/>
        </w:rPr>
        <w:t>2. Создание единого образовательного комплекса «дошкольное-школьное и дополнительное-общее образование».</w:t>
      </w:r>
    </w:p>
    <w:p w:rsidR="00FF017D" w:rsidRPr="00FF017D" w:rsidRDefault="00FF017D" w:rsidP="003B35DE">
      <w:pPr>
        <w:ind w:firstLine="900"/>
        <w:jc w:val="both"/>
        <w:rPr>
          <w:lang w:val="ru-RU"/>
        </w:rPr>
      </w:pPr>
      <w:r w:rsidRPr="00FF017D">
        <w:rPr>
          <w:lang w:val="ru-RU"/>
        </w:rPr>
        <w:t>Таким образом, концепция «образование на протяжении всей жизни» находит структурное и содержательное воплощение: от I ступени дошкольного образования до IV ступени предвузовского образова</w:t>
      </w:r>
      <w:r w:rsidR="00990CFE">
        <w:rPr>
          <w:lang w:val="ru-RU"/>
        </w:rPr>
        <w:t>ния, а комплекс знаний, умений и навыков, п</w:t>
      </w:r>
      <w:r w:rsidRPr="00FF017D">
        <w:rPr>
          <w:lang w:val="ru-RU"/>
        </w:rPr>
        <w:t>риобретенных на всех четырех ступенях должен обеспечивать сознательный выбо</w:t>
      </w:r>
      <w:r w:rsidR="00AC3031">
        <w:rPr>
          <w:lang w:val="ru-RU"/>
        </w:rPr>
        <w:t xml:space="preserve">р профессии, профессии </w:t>
      </w:r>
      <w:r w:rsidRPr="00FF017D">
        <w:rPr>
          <w:lang w:val="ru-RU"/>
        </w:rPr>
        <w:t>как призвания («Человек есть то, что он делает» К. Ясперс).</w:t>
      </w:r>
    </w:p>
    <w:p w:rsidR="00FF017D" w:rsidRPr="00FF017D" w:rsidRDefault="00FF017D" w:rsidP="003B35DE">
      <w:pPr>
        <w:ind w:firstLine="900"/>
        <w:jc w:val="both"/>
        <w:rPr>
          <w:lang w:val="ru-RU"/>
        </w:rPr>
      </w:pPr>
      <w:r w:rsidRPr="00FF017D">
        <w:rPr>
          <w:lang w:val="ru-RU"/>
        </w:rPr>
        <w:t>Включение в структуру образовательного учреждения психолого-медико-педагогического консилиума (ПМПК) призвано обеспечить оптимально и эффективно действующую систему помощи детям, испытывающим трудности в организации учебной деятельности, поведении и социальной адаптации.</w:t>
      </w:r>
    </w:p>
    <w:p w:rsidR="00FF017D" w:rsidRPr="00FF017D" w:rsidRDefault="00FF017D" w:rsidP="003B35DE">
      <w:pPr>
        <w:jc w:val="both"/>
        <w:rPr>
          <w:lang w:val="ru-RU"/>
        </w:rPr>
      </w:pPr>
      <w:r w:rsidRPr="00FF017D">
        <w:rPr>
          <w:lang w:val="ru-RU"/>
        </w:rPr>
        <w:t>3. Содержание образования:</w:t>
      </w:r>
    </w:p>
    <w:p w:rsidR="00FF017D" w:rsidRPr="00FF017D" w:rsidRDefault="00D95929" w:rsidP="003B35DE">
      <w:pPr>
        <w:pStyle w:val="ae"/>
        <w:spacing w:line="240" w:lineRule="auto"/>
        <w:jc w:val="both"/>
        <w:rPr>
          <w:b w:val="0"/>
          <w:bCs w:val="0"/>
          <w:sz w:val="24"/>
        </w:rPr>
      </w:pPr>
      <w:r>
        <w:rPr>
          <w:b w:val="0"/>
          <w:bCs w:val="0"/>
          <w:sz w:val="24"/>
        </w:rPr>
        <w:t xml:space="preserve">- </w:t>
      </w:r>
      <w:r w:rsidR="00FF017D" w:rsidRPr="00FF017D">
        <w:rPr>
          <w:b w:val="0"/>
          <w:bCs w:val="0"/>
          <w:sz w:val="24"/>
        </w:rPr>
        <w:t>разработка и реализация программ общего и дополнительного образования с опорой на требования государственных образовательных стандартов;</w:t>
      </w:r>
    </w:p>
    <w:p w:rsidR="00FF017D" w:rsidRPr="00FF017D" w:rsidRDefault="00D95929" w:rsidP="003B35DE">
      <w:pPr>
        <w:pStyle w:val="ae"/>
        <w:spacing w:line="240" w:lineRule="auto"/>
        <w:jc w:val="both"/>
        <w:rPr>
          <w:b w:val="0"/>
          <w:bCs w:val="0"/>
          <w:sz w:val="24"/>
        </w:rPr>
      </w:pPr>
      <w:r>
        <w:rPr>
          <w:b w:val="0"/>
          <w:bCs w:val="0"/>
          <w:sz w:val="24"/>
        </w:rPr>
        <w:t xml:space="preserve">- </w:t>
      </w:r>
      <w:r w:rsidR="00FF017D" w:rsidRPr="00FF017D">
        <w:rPr>
          <w:b w:val="0"/>
          <w:bCs w:val="0"/>
          <w:sz w:val="24"/>
        </w:rPr>
        <w:t>разработка и реализация авторских программ по ряду предметов (иностранные языки, информатика, история мировой цивилизации и культуры (всеобщая история) и др.);</w:t>
      </w:r>
    </w:p>
    <w:p w:rsidR="00FF017D" w:rsidRPr="00FF017D" w:rsidRDefault="00D95929" w:rsidP="003B35DE">
      <w:pPr>
        <w:widowControl/>
        <w:autoSpaceDE/>
        <w:autoSpaceDN/>
        <w:adjustRightInd/>
        <w:jc w:val="both"/>
        <w:rPr>
          <w:lang w:val="ru-RU"/>
        </w:rPr>
      </w:pPr>
      <w:r>
        <w:rPr>
          <w:lang w:val="ru-RU"/>
        </w:rPr>
        <w:t xml:space="preserve">- </w:t>
      </w:r>
      <w:r w:rsidR="00FF017D" w:rsidRPr="00FF017D">
        <w:rPr>
          <w:lang w:val="ru-RU"/>
        </w:rPr>
        <w:t>введение на IV ступени обучения в рамках предвузовской подготовки программ профильного обучения, отражающих содержание индивидуальной образовательной траектории; углубление и/или расширение профилизации за счет занятий в группах дополнительного образования, кружках и студиях;</w:t>
      </w:r>
    </w:p>
    <w:p w:rsidR="00FF017D" w:rsidRPr="00FF017D" w:rsidRDefault="00D95929" w:rsidP="003B35DE">
      <w:pPr>
        <w:widowControl/>
        <w:autoSpaceDE/>
        <w:autoSpaceDN/>
        <w:adjustRightInd/>
        <w:jc w:val="both"/>
        <w:rPr>
          <w:lang w:val="ru-RU"/>
        </w:rPr>
      </w:pPr>
      <w:r>
        <w:rPr>
          <w:lang w:val="ru-RU"/>
        </w:rPr>
        <w:t xml:space="preserve">- </w:t>
      </w:r>
      <w:r w:rsidR="00FF017D" w:rsidRPr="00FF017D">
        <w:rPr>
          <w:lang w:val="ru-RU"/>
        </w:rPr>
        <w:t>реализация программ по социальной адаптации и превентивному образованию.</w:t>
      </w:r>
    </w:p>
    <w:p w:rsidR="00FF017D" w:rsidRPr="00FF017D" w:rsidRDefault="00FF017D" w:rsidP="003B35DE">
      <w:pPr>
        <w:pStyle w:val="ab"/>
        <w:spacing w:after="0"/>
        <w:ind w:left="0"/>
      </w:pPr>
      <w:r w:rsidRPr="00FF017D">
        <w:t>Организационно-методические установки:</w:t>
      </w:r>
    </w:p>
    <w:p w:rsidR="00FF017D" w:rsidRPr="00FF017D" w:rsidRDefault="00D95929" w:rsidP="003B35DE">
      <w:pPr>
        <w:pStyle w:val="af0"/>
        <w:spacing w:before="0"/>
        <w:ind w:left="0" w:right="-5" w:firstLine="0"/>
        <w:rPr>
          <w:sz w:val="24"/>
          <w:szCs w:val="24"/>
        </w:rPr>
      </w:pPr>
      <w:r>
        <w:rPr>
          <w:sz w:val="24"/>
          <w:szCs w:val="24"/>
        </w:rPr>
        <w:t xml:space="preserve">- </w:t>
      </w:r>
      <w:r w:rsidR="00FF017D" w:rsidRPr="00FF017D">
        <w:rPr>
          <w:sz w:val="24"/>
          <w:szCs w:val="24"/>
        </w:rPr>
        <w:t>интеграция программ общего и дополнительного образования в единый комплекс с выявлением осевых дисциплин и тем;</w:t>
      </w:r>
    </w:p>
    <w:p w:rsidR="00FF017D" w:rsidRPr="00FF017D" w:rsidRDefault="00D95929" w:rsidP="003B35DE">
      <w:pPr>
        <w:pStyle w:val="af0"/>
        <w:spacing w:before="0"/>
        <w:ind w:left="0" w:right="-5" w:firstLine="0"/>
        <w:rPr>
          <w:sz w:val="24"/>
          <w:szCs w:val="24"/>
        </w:rPr>
      </w:pPr>
      <w:r>
        <w:rPr>
          <w:sz w:val="24"/>
          <w:szCs w:val="24"/>
        </w:rPr>
        <w:t xml:space="preserve">- </w:t>
      </w:r>
      <w:r w:rsidR="00FF017D" w:rsidRPr="00FF017D">
        <w:rPr>
          <w:sz w:val="24"/>
          <w:szCs w:val="24"/>
        </w:rPr>
        <w:t xml:space="preserve">единая организация учебно-воспитательного процесса в рамках комплекса «общее – дополнительное образование»; </w:t>
      </w:r>
    </w:p>
    <w:p w:rsidR="00FF017D" w:rsidRPr="00FF017D" w:rsidRDefault="00D95929" w:rsidP="003B35DE">
      <w:pPr>
        <w:pStyle w:val="af0"/>
        <w:spacing w:before="0"/>
        <w:ind w:left="0" w:right="-5" w:firstLine="0"/>
        <w:rPr>
          <w:sz w:val="24"/>
          <w:szCs w:val="24"/>
        </w:rPr>
      </w:pPr>
      <w:r>
        <w:rPr>
          <w:sz w:val="24"/>
          <w:szCs w:val="24"/>
        </w:rPr>
        <w:t xml:space="preserve">- </w:t>
      </w:r>
      <w:r w:rsidR="00FF017D" w:rsidRPr="00FF017D">
        <w:rPr>
          <w:sz w:val="24"/>
          <w:szCs w:val="24"/>
        </w:rPr>
        <w:t>выявление индивидуальных особенностей развития ребенка, нахождение «точки роста», создание условий для работы по индивидуальному плану, выстраивание индивидуальной образовательной траектории;</w:t>
      </w:r>
    </w:p>
    <w:p w:rsidR="00FF017D" w:rsidRPr="00FF017D" w:rsidRDefault="00D95929" w:rsidP="003B35DE">
      <w:pPr>
        <w:pStyle w:val="af0"/>
        <w:spacing w:before="0"/>
        <w:ind w:left="0" w:right="-5" w:firstLine="0"/>
        <w:rPr>
          <w:sz w:val="24"/>
          <w:szCs w:val="24"/>
        </w:rPr>
      </w:pPr>
      <w:r>
        <w:rPr>
          <w:sz w:val="24"/>
          <w:szCs w:val="24"/>
        </w:rPr>
        <w:t xml:space="preserve">- </w:t>
      </w:r>
      <w:r w:rsidR="00FF017D" w:rsidRPr="00FF017D">
        <w:rPr>
          <w:sz w:val="24"/>
          <w:szCs w:val="24"/>
        </w:rPr>
        <w:t>широкое использование проектных методик;</w:t>
      </w:r>
    </w:p>
    <w:p w:rsidR="00D95929" w:rsidRPr="00D95929" w:rsidRDefault="00D95929" w:rsidP="003B35DE">
      <w:pPr>
        <w:pStyle w:val="af0"/>
        <w:spacing w:before="0"/>
        <w:ind w:left="0" w:right="-5" w:firstLine="0"/>
        <w:rPr>
          <w:sz w:val="24"/>
          <w:szCs w:val="24"/>
        </w:rPr>
      </w:pPr>
      <w:r w:rsidRPr="00D95929">
        <w:rPr>
          <w:sz w:val="24"/>
          <w:szCs w:val="24"/>
        </w:rPr>
        <w:t xml:space="preserve">- </w:t>
      </w:r>
      <w:r w:rsidR="00FF017D" w:rsidRPr="00D95929">
        <w:rPr>
          <w:sz w:val="24"/>
          <w:szCs w:val="24"/>
        </w:rPr>
        <w:t>поиск и использование имеющихся и создание собственных методик развития креативных способностей, организации поисковой и исследовательской деятельности, технологий интерактивного обучения, организации работы в малых группах и т.д.;</w:t>
      </w:r>
    </w:p>
    <w:p w:rsidR="00FF017D" w:rsidRPr="00D95929" w:rsidRDefault="00D95929" w:rsidP="003B35DE">
      <w:pPr>
        <w:pStyle w:val="af0"/>
        <w:spacing w:before="0"/>
        <w:ind w:left="0" w:right="-5" w:firstLine="0"/>
        <w:rPr>
          <w:sz w:val="24"/>
          <w:szCs w:val="24"/>
        </w:rPr>
      </w:pPr>
      <w:r w:rsidRPr="00D95929">
        <w:rPr>
          <w:sz w:val="24"/>
          <w:szCs w:val="24"/>
        </w:rPr>
        <w:lastRenderedPageBreak/>
        <w:t xml:space="preserve">- </w:t>
      </w:r>
      <w:r w:rsidR="00FF017D" w:rsidRPr="00D95929">
        <w:rPr>
          <w:sz w:val="24"/>
          <w:szCs w:val="24"/>
        </w:rPr>
        <w:t>отслеживание, анализ, обобщение результатов образовательной деятельности через систему мониторинга, выявляющую соответствие форм и методов обучения, воспитания, сопровождения уставным проектным целям Школы.</w:t>
      </w:r>
    </w:p>
    <w:p w:rsidR="0006334D" w:rsidRPr="0006334D" w:rsidRDefault="00AC3031" w:rsidP="003B35DE">
      <w:pPr>
        <w:ind w:firstLine="709"/>
        <w:jc w:val="both"/>
        <w:rPr>
          <w:lang w:val="ru-RU"/>
        </w:rPr>
      </w:pPr>
      <w:r>
        <w:rPr>
          <w:spacing w:val="2"/>
          <w:lang w:val="ru-RU"/>
        </w:rPr>
        <w:t xml:space="preserve">В содержание учебников и </w:t>
      </w:r>
      <w:r w:rsidR="0006334D" w:rsidRPr="0006334D">
        <w:rPr>
          <w:spacing w:val="2"/>
          <w:lang w:val="ru-RU"/>
        </w:rPr>
        <w:t>используемых УМК за</w:t>
      </w:r>
      <w:r w:rsidR="0006334D" w:rsidRPr="0006334D">
        <w:rPr>
          <w:lang w:val="ru-RU"/>
        </w:rPr>
        <w:t xml:space="preserve">ложен значительный развивающий и воспитывающий потенциал, позволяющий учителю </w:t>
      </w:r>
      <w:r w:rsidR="00A341E5">
        <w:rPr>
          <w:lang w:val="ru-RU"/>
        </w:rPr>
        <w:t>школ</w:t>
      </w:r>
      <w:r w:rsidR="00180D56">
        <w:rPr>
          <w:lang w:val="ru-RU"/>
        </w:rPr>
        <w:t>ы</w:t>
      </w:r>
      <w:r w:rsidR="0006334D" w:rsidRPr="0006334D">
        <w:rPr>
          <w:lang w:val="ru-RU"/>
        </w:rPr>
        <w:t xml:space="preserve"> эффективно реализовывать целевые установки </w:t>
      </w:r>
      <w:r w:rsidR="00180D56">
        <w:rPr>
          <w:lang w:val="ru-RU"/>
        </w:rPr>
        <w:t>Проекта «Леонардо»</w:t>
      </w:r>
      <w:r w:rsidR="0006334D" w:rsidRPr="0006334D">
        <w:rPr>
          <w:lang w:val="ru-RU"/>
        </w:rPr>
        <w:t>.</w:t>
      </w:r>
    </w:p>
    <w:p w:rsidR="0006334D" w:rsidRPr="0006334D" w:rsidRDefault="0006334D" w:rsidP="003B35DE">
      <w:pPr>
        <w:ind w:firstLine="709"/>
        <w:jc w:val="both"/>
        <w:rPr>
          <w:lang w:val="ru-RU"/>
        </w:rPr>
      </w:pPr>
      <w:r w:rsidRPr="0006334D">
        <w:rPr>
          <w:lang w:val="ru-RU"/>
        </w:rPr>
        <w:t>Учитывая особенности предметных областей учебного плана начального общего образования ФГОС и возрастные психологические особенности развития младших школьников, создаются условия для развития у ребенка интереса, переходя</w:t>
      </w:r>
      <w:r w:rsidR="00AC3031">
        <w:rPr>
          <w:lang w:val="ru-RU"/>
        </w:rPr>
        <w:t xml:space="preserve">щего в потребность к познанию, </w:t>
      </w:r>
      <w:r w:rsidRPr="0006334D">
        <w:rPr>
          <w:lang w:val="ru-RU"/>
        </w:rPr>
        <w:t>изучению своей страны, ее прошлого и настоящего, ее природы и общественной жизни, ее духовного и культурного величия.</w:t>
      </w:r>
    </w:p>
    <w:p w:rsidR="0006334D" w:rsidRPr="0006334D" w:rsidRDefault="00AC3031" w:rsidP="003B35DE">
      <w:pPr>
        <w:ind w:firstLine="709"/>
        <w:jc w:val="both"/>
        <w:rPr>
          <w:lang w:val="ru-RU"/>
        </w:rPr>
      </w:pPr>
      <w:r>
        <w:rPr>
          <w:lang w:val="ru-RU"/>
        </w:rPr>
        <w:t xml:space="preserve">В учебниках </w:t>
      </w:r>
      <w:r w:rsidR="0006334D" w:rsidRPr="0006334D">
        <w:rPr>
          <w:lang w:val="ru-RU"/>
        </w:rPr>
        <w:t>обеспечивается поликультурность</w:t>
      </w:r>
      <w:r w:rsidR="0006334D" w:rsidRPr="0006334D" w:rsidDel="008C25F7">
        <w:rPr>
          <w:lang w:val="ru-RU"/>
        </w:rPr>
        <w:t xml:space="preserve"> </w:t>
      </w:r>
      <w:r w:rsidR="0006334D" w:rsidRPr="0006334D">
        <w:rPr>
          <w:lang w:val="ru-RU"/>
        </w:rPr>
        <w:t>содержания образования. В каждой предметной линии, с учетом предметной специфики, отражается многообразие и единство национальных культур народов России, содей</w:t>
      </w:r>
      <w:r>
        <w:rPr>
          <w:lang w:val="ru-RU"/>
        </w:rPr>
        <w:t xml:space="preserve">ствующие </w:t>
      </w:r>
      <w:r w:rsidR="0006334D" w:rsidRPr="0006334D">
        <w:rPr>
          <w:lang w:val="ru-RU"/>
        </w:rPr>
        <w:t>формированию у обучающихся толерантности, способности к межнациональному и межконфессиональному ди</w:t>
      </w:r>
      <w:r>
        <w:rPr>
          <w:lang w:val="ru-RU"/>
        </w:rPr>
        <w:t xml:space="preserve">алогу, знакомству с культурами </w:t>
      </w:r>
      <w:r w:rsidR="0006334D" w:rsidRPr="0006334D">
        <w:rPr>
          <w:lang w:val="ru-RU"/>
        </w:rPr>
        <w:t xml:space="preserve">народов других стран мира. </w:t>
      </w:r>
    </w:p>
    <w:p w:rsidR="0006334D" w:rsidRPr="0006334D" w:rsidRDefault="0006334D" w:rsidP="003B35DE">
      <w:pPr>
        <w:ind w:firstLine="709"/>
        <w:jc w:val="both"/>
        <w:rPr>
          <w:lang w:val="ru-RU"/>
        </w:rPr>
      </w:pPr>
      <w:r w:rsidRPr="0006334D">
        <w:rPr>
          <w:lang w:val="ru-RU"/>
        </w:rPr>
        <w:t>В этой связи, важное место занима</w:t>
      </w:r>
      <w:r w:rsidR="00D95929">
        <w:rPr>
          <w:lang w:val="ru-RU"/>
        </w:rPr>
        <w:t>ю</w:t>
      </w:r>
      <w:r w:rsidRPr="0006334D">
        <w:rPr>
          <w:lang w:val="ru-RU"/>
        </w:rPr>
        <w:t>т курс</w:t>
      </w:r>
      <w:r w:rsidR="009F622D">
        <w:rPr>
          <w:lang w:val="ru-RU"/>
        </w:rPr>
        <w:t>ы: «Всеобщая история»,</w:t>
      </w:r>
      <w:r w:rsidRPr="0006334D">
        <w:rPr>
          <w:lang w:val="ru-RU"/>
        </w:rPr>
        <w:t xml:space="preserve"> </w:t>
      </w:r>
      <w:r w:rsidR="009F622D">
        <w:rPr>
          <w:lang w:val="ru-RU"/>
        </w:rPr>
        <w:t xml:space="preserve">«Английский язык», </w:t>
      </w:r>
      <w:r w:rsidRPr="0006334D">
        <w:rPr>
          <w:lang w:val="ru-RU"/>
        </w:rPr>
        <w:t>«Основы религиозных культур и светской этики»</w:t>
      </w:r>
      <w:r w:rsidR="009F622D">
        <w:rPr>
          <w:lang w:val="ru-RU"/>
        </w:rPr>
        <w:t xml:space="preserve"> и др</w:t>
      </w:r>
      <w:r w:rsidRPr="0006334D">
        <w:rPr>
          <w:lang w:val="ru-RU"/>
        </w:rPr>
        <w:t>. Курс</w:t>
      </w:r>
      <w:r w:rsidR="009F622D">
        <w:rPr>
          <w:lang w:val="ru-RU"/>
        </w:rPr>
        <w:t>ы</w:t>
      </w:r>
      <w:r w:rsidRPr="0006334D">
        <w:rPr>
          <w:lang w:val="ru-RU"/>
        </w:rPr>
        <w:t xml:space="preserve"> органично интегрирован</w:t>
      </w:r>
      <w:r w:rsidR="009F622D">
        <w:rPr>
          <w:lang w:val="ru-RU"/>
        </w:rPr>
        <w:t>ы</w:t>
      </w:r>
      <w:r w:rsidR="00AC3031">
        <w:rPr>
          <w:lang w:val="ru-RU"/>
        </w:rPr>
        <w:t xml:space="preserve"> в </w:t>
      </w:r>
      <w:r w:rsidRPr="0006334D">
        <w:rPr>
          <w:spacing w:val="2"/>
          <w:lang w:val="ru-RU"/>
        </w:rPr>
        <w:t>систему учебников</w:t>
      </w:r>
      <w:r w:rsidRPr="0006334D">
        <w:rPr>
          <w:lang w:val="ru-RU"/>
        </w:rPr>
        <w:t xml:space="preserve">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w:t>
      </w:r>
      <w:r w:rsidR="009F622D">
        <w:rPr>
          <w:lang w:val="ru-RU"/>
        </w:rPr>
        <w:t>народов</w:t>
      </w:r>
      <w:r w:rsidRPr="0006334D">
        <w:rPr>
          <w:lang w:val="ru-RU"/>
        </w:rPr>
        <w:t xml:space="preserve"> России</w:t>
      </w:r>
      <w:r w:rsidR="009F622D">
        <w:rPr>
          <w:lang w:val="ru-RU"/>
        </w:rPr>
        <w:t xml:space="preserve"> и мира</w:t>
      </w:r>
      <w:r w:rsidRPr="0006334D">
        <w:rPr>
          <w:lang w:val="ru-RU"/>
        </w:rPr>
        <w:t xml:space="preserve">, а также к диалогу с представителями других культур и мировоззрений. </w:t>
      </w:r>
    </w:p>
    <w:p w:rsidR="00482C37" w:rsidRDefault="0006334D" w:rsidP="003B35DE">
      <w:pPr>
        <w:pStyle w:val="ad"/>
        <w:spacing w:before="0" w:beforeAutospacing="0" w:after="0" w:afterAutospacing="0"/>
        <w:jc w:val="center"/>
        <w:outlineLvl w:val="0"/>
        <w:rPr>
          <w:b/>
          <w:bCs/>
          <w:color w:val="000000"/>
        </w:rPr>
      </w:pPr>
      <w:r w:rsidRPr="00EF1A39">
        <w:rPr>
          <w:b/>
        </w:rPr>
        <w:t>Реализация</w:t>
      </w:r>
      <w:r w:rsidRPr="00EF1A39">
        <w:rPr>
          <w:b/>
          <w:bCs/>
          <w:color w:val="000000"/>
        </w:rPr>
        <w:t xml:space="preserve"> методической основы </w:t>
      </w:r>
      <w:r w:rsidR="00E56461" w:rsidRPr="002B7D06">
        <w:rPr>
          <w:rStyle w:val="Zag11"/>
          <w:rFonts w:eastAsia="@Arial Unicode MS"/>
          <w:b/>
          <w:color w:val="000000"/>
        </w:rPr>
        <w:t>ООП НОО</w:t>
      </w:r>
      <w:r w:rsidR="00AC3031">
        <w:rPr>
          <w:rStyle w:val="Zag11"/>
          <w:rFonts w:eastAsia="@Arial Unicode MS"/>
          <w:b/>
          <w:color w:val="000000"/>
        </w:rPr>
        <w:t xml:space="preserve"> АНО</w:t>
      </w:r>
      <w:r w:rsidR="00E56461">
        <w:rPr>
          <w:rStyle w:val="Zag11"/>
          <w:rFonts w:eastAsia="@Arial Unicode MS"/>
          <w:b/>
          <w:color w:val="000000"/>
        </w:rPr>
        <w:t xml:space="preserve"> «СОШ «Леонардо»</w:t>
      </w:r>
      <w:r w:rsidRPr="00EF1A39">
        <w:rPr>
          <w:b/>
          <w:bCs/>
          <w:color w:val="000000"/>
        </w:rPr>
        <w:t>:</w:t>
      </w:r>
      <w:r>
        <w:rPr>
          <w:b/>
          <w:bCs/>
          <w:color w:val="000000"/>
        </w:rPr>
        <w:t xml:space="preserve"> </w:t>
      </w:r>
    </w:p>
    <w:p w:rsidR="0006334D" w:rsidRPr="007A6AB9" w:rsidRDefault="0006334D" w:rsidP="003B35DE">
      <w:pPr>
        <w:pStyle w:val="ad"/>
        <w:spacing w:before="0" w:beforeAutospacing="0" w:after="0" w:afterAutospacing="0"/>
        <w:jc w:val="center"/>
        <w:outlineLvl w:val="0"/>
        <w:rPr>
          <w:b/>
          <w:bCs/>
          <w:color w:val="000000"/>
        </w:rPr>
      </w:pPr>
      <w:r w:rsidRPr="00EF1A39">
        <w:rPr>
          <w:b/>
          <w:bCs/>
          <w:color w:val="000000"/>
        </w:rPr>
        <w:t>деятельностный подход – основной способ получения знаний</w:t>
      </w:r>
    </w:p>
    <w:p w:rsidR="0006334D" w:rsidRPr="00EF1A39" w:rsidRDefault="0006334D" w:rsidP="003B35DE">
      <w:pPr>
        <w:pStyle w:val="ad"/>
        <w:spacing w:before="0" w:beforeAutospacing="0" w:after="0" w:afterAutospacing="0"/>
        <w:ind w:firstLine="709"/>
        <w:jc w:val="both"/>
      </w:pPr>
      <w:r w:rsidRPr="00EF1A39">
        <w:t>Решение новых обр</w:t>
      </w:r>
      <w:r w:rsidR="00AC3031">
        <w:t xml:space="preserve">азовательных задач достигается </w:t>
      </w:r>
      <w:r w:rsidRPr="00EF1A39">
        <w:t>путём использования современных образовательных технологий.</w:t>
      </w:r>
    </w:p>
    <w:p w:rsidR="0006334D" w:rsidRPr="006D43D9" w:rsidRDefault="0006334D" w:rsidP="003B35DE">
      <w:pPr>
        <w:ind w:firstLine="709"/>
        <w:jc w:val="both"/>
        <w:rPr>
          <w:lang w:val="ru-RU"/>
        </w:rPr>
      </w:pPr>
      <w:r w:rsidRPr="006D43D9">
        <w:rPr>
          <w:lang w:val="ru-RU"/>
        </w:rPr>
        <w:t xml:space="preserve">В основе методического аппарата лежат следующие основные технологии: </w:t>
      </w:r>
    </w:p>
    <w:p w:rsidR="0006334D" w:rsidRPr="0006334D" w:rsidRDefault="002C3EBB" w:rsidP="003B35DE">
      <w:pPr>
        <w:widowControl/>
        <w:jc w:val="both"/>
        <w:rPr>
          <w:lang w:val="ru-RU"/>
        </w:rPr>
      </w:pPr>
      <w:r>
        <w:rPr>
          <w:bCs/>
          <w:lang w:val="ru-RU"/>
        </w:rPr>
        <w:t xml:space="preserve">- </w:t>
      </w:r>
      <w:r w:rsidR="0006334D" w:rsidRPr="0006334D">
        <w:rPr>
          <w:bCs/>
          <w:lang w:val="ru-RU"/>
        </w:rPr>
        <w:t>проблемно-диалогическая тех</w:t>
      </w:r>
      <w:r w:rsidR="00AC3031">
        <w:rPr>
          <w:bCs/>
          <w:lang w:val="ru-RU"/>
        </w:rPr>
        <w:t xml:space="preserve">нология, </w:t>
      </w:r>
      <w:r w:rsidR="0006334D" w:rsidRPr="0006334D">
        <w:rPr>
          <w:bCs/>
          <w:lang w:val="ru-RU"/>
        </w:rPr>
        <w:t xml:space="preserve">позволяющая формировать у </w:t>
      </w:r>
      <w:r w:rsidR="0001639F">
        <w:rPr>
          <w:bCs/>
          <w:lang w:val="ru-RU"/>
        </w:rPr>
        <w:t>обучающихся</w:t>
      </w:r>
      <w:r w:rsidR="0006334D" w:rsidRPr="0006334D">
        <w:rPr>
          <w:bCs/>
          <w:lang w:val="ru-RU"/>
        </w:rPr>
        <w:t xml:space="preserve"> умение обучаться с выс</w:t>
      </w:r>
      <w:r>
        <w:rPr>
          <w:bCs/>
          <w:lang w:val="ru-RU"/>
        </w:rPr>
        <w:t>окой степенью самостоятельности;</w:t>
      </w:r>
      <w:r w:rsidR="0006334D" w:rsidRPr="0006334D">
        <w:rPr>
          <w:bCs/>
          <w:lang w:val="ru-RU"/>
        </w:rPr>
        <w:t xml:space="preserve"> </w:t>
      </w:r>
    </w:p>
    <w:p w:rsidR="0006334D" w:rsidRPr="0006334D" w:rsidRDefault="002C3EBB" w:rsidP="003B35DE">
      <w:pPr>
        <w:widowControl/>
        <w:jc w:val="both"/>
        <w:rPr>
          <w:bCs/>
          <w:lang w:val="ru-RU"/>
        </w:rPr>
      </w:pPr>
      <w:r>
        <w:rPr>
          <w:lang w:val="ru-RU"/>
        </w:rPr>
        <w:t xml:space="preserve">- </w:t>
      </w:r>
      <w:r w:rsidR="0006334D" w:rsidRPr="0006334D">
        <w:rPr>
          <w:lang w:val="ru-RU"/>
        </w:rPr>
        <w:t xml:space="preserve">на уроках литературного чтения ведущей является </w:t>
      </w:r>
      <w:r w:rsidR="0006334D" w:rsidRPr="0006334D">
        <w:rPr>
          <w:bCs/>
          <w:lang w:val="ru-RU"/>
        </w:rPr>
        <w:t>технология формирования типа правильной читательской деятельности (технология продуктивного чтения)</w:t>
      </w:r>
      <w:r w:rsidR="0006334D" w:rsidRPr="0006334D">
        <w:rPr>
          <w:lang w:val="ru-RU"/>
        </w:rPr>
        <w:t xml:space="preserve">, обеспечивающая формирование читательской </w:t>
      </w:r>
      <w:r>
        <w:rPr>
          <w:lang w:val="ru-RU"/>
        </w:rPr>
        <w:t>компетенции младших школьников;</w:t>
      </w:r>
    </w:p>
    <w:p w:rsidR="0006334D" w:rsidRPr="002C3EBB" w:rsidRDefault="002C3EBB" w:rsidP="003B35DE">
      <w:pPr>
        <w:widowControl/>
        <w:tabs>
          <w:tab w:val="left" w:pos="720"/>
        </w:tabs>
        <w:jc w:val="both"/>
        <w:rPr>
          <w:kern w:val="2"/>
          <w:lang w:val="ru-RU"/>
        </w:rPr>
      </w:pPr>
      <w:r>
        <w:rPr>
          <w:lang w:val="ru-RU"/>
        </w:rPr>
        <w:t xml:space="preserve">- </w:t>
      </w:r>
      <w:r w:rsidR="0006334D" w:rsidRPr="0006334D">
        <w:rPr>
          <w:lang w:val="ru-RU"/>
        </w:rPr>
        <w:t>в учебной и внеучебной деятельности рассматриваем работу над проектами</w:t>
      </w:r>
      <w:r w:rsidR="00AC3031">
        <w:rPr>
          <w:kern w:val="2"/>
          <w:lang w:val="ru-RU"/>
        </w:rPr>
        <w:t xml:space="preserve"> </w:t>
      </w:r>
      <w:r w:rsidR="0006334D" w:rsidRPr="0006334D">
        <w:rPr>
          <w:kern w:val="2"/>
          <w:lang w:val="ru-RU"/>
        </w:rPr>
        <w:t xml:space="preserve">и  технологию мини-исследования </w:t>
      </w:r>
      <w:r w:rsidR="0006334D" w:rsidRPr="0006334D">
        <w:rPr>
          <w:lang w:val="ru-RU"/>
        </w:rPr>
        <w:t xml:space="preserve">как способ формирования универсальных учебных действий </w:t>
      </w:r>
      <w:r>
        <w:rPr>
          <w:lang w:val="ru-RU"/>
        </w:rPr>
        <w:t xml:space="preserve"> </w:t>
      </w:r>
      <w:r w:rsidR="0006334D" w:rsidRPr="0006334D">
        <w:rPr>
          <w:lang w:val="ru-RU"/>
        </w:rPr>
        <w:t xml:space="preserve">(организация массовой работы школьников над проектами позволит существенно   дополнить  усилия    учителей по формированию  универсальных учебных действий на    уроках   по  базовым дисциплинам и во </w:t>
      </w:r>
      <w:r w:rsidR="0006334D" w:rsidRPr="002C3EBB">
        <w:rPr>
          <w:lang w:val="ru-RU"/>
        </w:rPr>
        <w:t>внеучебной деятельности);</w:t>
      </w:r>
    </w:p>
    <w:p w:rsidR="0006334D" w:rsidRPr="009841D2" w:rsidRDefault="002C3EBB" w:rsidP="003B35DE">
      <w:pPr>
        <w:pStyle w:val="ab"/>
        <w:tabs>
          <w:tab w:val="left" w:pos="800"/>
        </w:tabs>
        <w:spacing w:after="0"/>
        <w:ind w:left="0"/>
        <w:jc w:val="both"/>
      </w:pPr>
      <w:r>
        <w:t xml:space="preserve">- </w:t>
      </w:r>
      <w:r w:rsidR="0006334D">
        <w:t>технология</w:t>
      </w:r>
      <w:r w:rsidR="0006334D" w:rsidRPr="009841D2">
        <w:t xml:space="preserve"> уровневой дифференциации</w:t>
      </w:r>
      <w:r w:rsidR="0006334D">
        <w:rPr>
          <w:rFonts w:ascii="Arial" w:hAnsi="Arial" w:cs="Arial"/>
          <w:sz w:val="28"/>
          <w:szCs w:val="28"/>
        </w:rPr>
        <w:t>,</w:t>
      </w:r>
      <w:r w:rsidR="0006334D">
        <w:t xml:space="preserve"> позволяющая учителю использовать</w:t>
      </w:r>
      <w:r w:rsidR="0006334D" w:rsidRPr="009841D2">
        <w:rPr>
          <w:rFonts w:ascii="Arial" w:hAnsi="Arial" w:cs="Arial"/>
          <w:sz w:val="28"/>
          <w:szCs w:val="28"/>
        </w:rPr>
        <w:t xml:space="preserve"> </w:t>
      </w:r>
      <w:r w:rsidR="0006334D" w:rsidRPr="009841D2">
        <w:t>различные способы ди</w:t>
      </w:r>
      <w:r w:rsidR="00AC3031">
        <w:t xml:space="preserve">фференциации </w:t>
      </w:r>
      <w:r w:rsidR="0006334D">
        <w:t>процесса обучения (</w:t>
      </w:r>
      <w:r w:rsidR="0006334D" w:rsidRPr="009841D2">
        <w:t>дифференциация учебных заданий по уровню творчества, по уровню трудност</w:t>
      </w:r>
      <w:r w:rsidR="0006334D">
        <w:t xml:space="preserve">и, по объему учебного материала и </w:t>
      </w:r>
      <w:r w:rsidR="0006334D" w:rsidRPr="009841D2">
        <w:t>организация дифференцированной работы по степени самостоятельности, по характеру помощи учащимся, по форме учебных действий</w:t>
      </w:r>
      <w:r w:rsidR="0006334D">
        <w:t>)</w:t>
      </w:r>
      <w:r w:rsidR="0006334D" w:rsidRPr="009841D2">
        <w:t>.</w:t>
      </w:r>
    </w:p>
    <w:p w:rsidR="0006334D" w:rsidRPr="006D43D9" w:rsidRDefault="006D43D9" w:rsidP="003B35DE">
      <w:pPr>
        <w:ind w:firstLine="709"/>
        <w:jc w:val="both"/>
        <w:rPr>
          <w:lang w:val="ru-RU"/>
        </w:rPr>
      </w:pPr>
      <w:r w:rsidRPr="006D43D9">
        <w:rPr>
          <w:lang w:val="ru-RU"/>
        </w:rPr>
        <w:t>С</w:t>
      </w:r>
      <w:r w:rsidR="0006334D" w:rsidRPr="006D43D9">
        <w:rPr>
          <w:lang w:val="ru-RU"/>
        </w:rPr>
        <w:t>овокупность современных образовательных систем и технологий, а также методов и приемов обучения и воспитания, способствуют реализ</w:t>
      </w:r>
      <w:r w:rsidR="00AC3031">
        <w:rPr>
          <w:lang w:val="ru-RU"/>
        </w:rPr>
        <w:t xml:space="preserve">ации деятельностного подхода и </w:t>
      </w:r>
      <w:r w:rsidR="0006334D" w:rsidRPr="006D43D9">
        <w:rPr>
          <w:lang w:val="ru-RU"/>
        </w:rPr>
        <w:t>достижению планируемых результатов образования, определенных ФГОС НОО.</w:t>
      </w:r>
    </w:p>
    <w:p w:rsidR="0006334D" w:rsidRPr="006D43D9" w:rsidRDefault="0006334D" w:rsidP="003B35DE">
      <w:pPr>
        <w:ind w:firstLine="709"/>
        <w:jc w:val="both"/>
        <w:rPr>
          <w:rFonts w:eastAsia="TimesNewRomanPSMT"/>
          <w:lang w:val="ru-RU"/>
        </w:rPr>
      </w:pPr>
      <w:r w:rsidRPr="006D43D9">
        <w:rPr>
          <w:rFonts w:eastAsia="TimesNewRomanPSMT"/>
          <w:lang w:val="ru-RU"/>
        </w:rPr>
        <w:t xml:space="preserve">Таким образом, ООП НОО </w:t>
      </w:r>
      <w:r w:rsidR="00AC3031">
        <w:rPr>
          <w:rFonts w:eastAsia="TimesNewRomanPSMT"/>
          <w:lang w:val="ru-RU"/>
        </w:rPr>
        <w:t>АНО</w:t>
      </w:r>
      <w:r w:rsidR="006D43D9">
        <w:rPr>
          <w:rFonts w:eastAsia="TimesNewRomanPSMT"/>
          <w:lang w:val="ru-RU"/>
        </w:rPr>
        <w:t xml:space="preserve"> «СОШ «Леонардо»</w:t>
      </w:r>
      <w:r w:rsidRPr="006D43D9">
        <w:rPr>
          <w:rFonts w:eastAsia="TimesNewRomanPSMT"/>
          <w:lang w:val="ru-RU"/>
        </w:rPr>
        <w:t xml:space="preserve"> разработана в соответствии с Требованиями ФГОС и отражает цели, задачи, перечень УМК, описывает средства ее реализации, технологии, образовательную среду.</w:t>
      </w:r>
    </w:p>
    <w:p w:rsidR="002336AE" w:rsidRDefault="002336AE" w:rsidP="003B35DE">
      <w:pPr>
        <w:ind w:hanging="91"/>
        <w:jc w:val="center"/>
        <w:rPr>
          <w:b/>
          <w:lang w:val="ru-RU"/>
        </w:rPr>
      </w:pPr>
    </w:p>
    <w:p w:rsidR="002336AE" w:rsidRDefault="002336AE">
      <w:pPr>
        <w:widowControl/>
        <w:autoSpaceDE/>
        <w:autoSpaceDN/>
        <w:adjustRightInd/>
        <w:rPr>
          <w:b/>
          <w:lang w:val="ru-RU"/>
        </w:rPr>
      </w:pPr>
      <w:r>
        <w:rPr>
          <w:b/>
          <w:lang w:val="ru-RU"/>
        </w:rPr>
        <w:br w:type="page"/>
      </w:r>
    </w:p>
    <w:p w:rsidR="0006334D" w:rsidRPr="009D35AE" w:rsidRDefault="0006334D" w:rsidP="003B35DE">
      <w:pPr>
        <w:ind w:hanging="91"/>
        <w:jc w:val="center"/>
        <w:rPr>
          <w:lang w:val="ru-RU"/>
        </w:rPr>
      </w:pPr>
      <w:r w:rsidRPr="00A341E5">
        <w:rPr>
          <w:b/>
          <w:lang w:val="ru-RU"/>
        </w:rPr>
        <w:lastRenderedPageBreak/>
        <w:t>Организация выполнения ООП</w:t>
      </w:r>
      <w:r w:rsidR="00AC3031">
        <w:rPr>
          <w:rStyle w:val="Zag11"/>
          <w:rFonts w:eastAsia="@Arial Unicode MS"/>
          <w:b/>
          <w:color w:val="000000"/>
          <w:lang w:val="ru-RU"/>
        </w:rPr>
        <w:t xml:space="preserve"> НОО АНО</w:t>
      </w:r>
      <w:r w:rsidR="009D35AE" w:rsidRPr="009D35AE">
        <w:rPr>
          <w:rStyle w:val="Zag11"/>
          <w:rFonts w:eastAsia="@Arial Unicode MS"/>
          <w:b/>
          <w:color w:val="000000"/>
          <w:lang w:val="ru-RU"/>
        </w:rPr>
        <w:t xml:space="preserve"> «СОШ «Леонардо»</w:t>
      </w:r>
    </w:p>
    <w:p w:rsidR="0006334D" w:rsidRDefault="0006334D" w:rsidP="003B35DE">
      <w:pPr>
        <w:pStyle w:val="ae"/>
        <w:spacing w:line="240" w:lineRule="auto"/>
        <w:ind w:firstLine="540"/>
        <w:jc w:val="both"/>
        <w:rPr>
          <w:b w:val="0"/>
          <w:sz w:val="24"/>
        </w:rPr>
      </w:pPr>
      <w:r>
        <w:rPr>
          <w:b w:val="0"/>
          <w:sz w:val="24"/>
        </w:rPr>
        <w:t>Ре</w:t>
      </w:r>
      <w:r w:rsidR="00AC3031">
        <w:rPr>
          <w:b w:val="0"/>
          <w:sz w:val="24"/>
        </w:rPr>
        <w:t xml:space="preserve">зультаты поэтапного выполнения </w:t>
      </w:r>
      <w:r>
        <w:rPr>
          <w:b w:val="0"/>
          <w:sz w:val="24"/>
        </w:rPr>
        <w:t xml:space="preserve">ООП НОО рассматриваются на заседаниях </w:t>
      </w:r>
      <w:r w:rsidR="002F02D4">
        <w:rPr>
          <w:b w:val="0"/>
          <w:sz w:val="24"/>
        </w:rPr>
        <w:t>Педагогического и Методического Советов</w:t>
      </w:r>
      <w:r>
        <w:rPr>
          <w:b w:val="0"/>
          <w:sz w:val="24"/>
        </w:rPr>
        <w:t xml:space="preserve">, на заседаниях Совета </w:t>
      </w:r>
      <w:r w:rsidR="00B70CDB">
        <w:rPr>
          <w:b w:val="0"/>
          <w:sz w:val="24"/>
        </w:rPr>
        <w:t>учредителей</w:t>
      </w:r>
      <w:r w:rsidR="002F02D4">
        <w:rPr>
          <w:b w:val="0"/>
          <w:sz w:val="24"/>
        </w:rPr>
        <w:t xml:space="preserve"> </w:t>
      </w:r>
      <w:r w:rsidR="00A341E5">
        <w:rPr>
          <w:b w:val="0"/>
          <w:sz w:val="24"/>
        </w:rPr>
        <w:t>школ</w:t>
      </w:r>
      <w:r w:rsidR="006D43D9">
        <w:rPr>
          <w:b w:val="0"/>
          <w:sz w:val="24"/>
        </w:rPr>
        <w:t>ы</w:t>
      </w:r>
      <w:r>
        <w:rPr>
          <w:b w:val="0"/>
          <w:sz w:val="24"/>
        </w:rPr>
        <w:t>.</w:t>
      </w:r>
    </w:p>
    <w:p w:rsidR="0006334D" w:rsidRPr="000D59D3" w:rsidRDefault="00A341E5" w:rsidP="003B35DE">
      <w:pPr>
        <w:pStyle w:val="ae"/>
        <w:spacing w:line="240" w:lineRule="auto"/>
        <w:ind w:firstLine="540"/>
        <w:jc w:val="both"/>
        <w:rPr>
          <w:b w:val="0"/>
          <w:sz w:val="24"/>
        </w:rPr>
      </w:pPr>
      <w:r>
        <w:rPr>
          <w:b w:val="0"/>
          <w:sz w:val="24"/>
        </w:rPr>
        <w:t>Школ</w:t>
      </w:r>
      <w:r w:rsidR="006D43D9">
        <w:rPr>
          <w:b w:val="0"/>
          <w:sz w:val="24"/>
        </w:rPr>
        <w:t>а</w:t>
      </w:r>
      <w:r w:rsidR="00AC3031">
        <w:rPr>
          <w:b w:val="0"/>
          <w:sz w:val="24"/>
        </w:rPr>
        <w:t xml:space="preserve"> </w:t>
      </w:r>
      <w:r w:rsidR="0006334D" w:rsidRPr="000D59D3">
        <w:rPr>
          <w:b w:val="0"/>
          <w:sz w:val="24"/>
        </w:rPr>
        <w:t xml:space="preserve">оставляет за собой право расширения (изменения) программно-методического сопровождения образовательного процесса в соответствии с потребностями воспитанников, </w:t>
      </w:r>
      <w:r w:rsidR="0001639F">
        <w:rPr>
          <w:b w:val="0"/>
          <w:sz w:val="24"/>
        </w:rPr>
        <w:t>обучающихся</w:t>
      </w:r>
      <w:r w:rsidR="0006334D" w:rsidRPr="000D59D3">
        <w:rPr>
          <w:b w:val="0"/>
          <w:sz w:val="24"/>
        </w:rPr>
        <w:t xml:space="preserve">, родителей (законных представителей) и изменениями в области образовательной политики после обсуждения вопроса на </w:t>
      </w:r>
      <w:r w:rsidR="002F02D4">
        <w:rPr>
          <w:b w:val="0"/>
          <w:sz w:val="24"/>
        </w:rPr>
        <w:t xml:space="preserve">Педагогическом </w:t>
      </w:r>
      <w:r w:rsidR="0006334D" w:rsidRPr="000D59D3">
        <w:rPr>
          <w:b w:val="0"/>
          <w:sz w:val="24"/>
        </w:rPr>
        <w:t xml:space="preserve">Совете </w:t>
      </w:r>
      <w:r w:rsidR="00AC3031">
        <w:rPr>
          <w:b w:val="0"/>
          <w:sz w:val="24"/>
        </w:rPr>
        <w:t>АНО</w:t>
      </w:r>
      <w:r w:rsidR="002F02D4">
        <w:rPr>
          <w:b w:val="0"/>
          <w:sz w:val="24"/>
        </w:rPr>
        <w:t xml:space="preserve"> «СОШ «Леонардо»</w:t>
      </w:r>
      <w:r w:rsidR="0006334D" w:rsidRPr="000D59D3">
        <w:rPr>
          <w:b w:val="0"/>
          <w:sz w:val="24"/>
        </w:rPr>
        <w:t>.</w:t>
      </w:r>
    </w:p>
    <w:p w:rsidR="0006334D" w:rsidRDefault="0006334D" w:rsidP="003B35DE">
      <w:pPr>
        <w:ind w:firstLine="567"/>
        <w:jc w:val="both"/>
        <w:rPr>
          <w:rFonts w:eastAsia="TimesNewRomanPSMT"/>
          <w:lang w:val="ru-RU"/>
        </w:rPr>
      </w:pPr>
      <w:r w:rsidRPr="0006334D">
        <w:rPr>
          <w:rFonts w:eastAsia="TimesNewRomanPSMT"/>
          <w:lang w:val="ru-RU"/>
        </w:rPr>
        <w:t xml:space="preserve">Разработчики образовательной программы: </w:t>
      </w:r>
      <w:r w:rsidR="006D43D9">
        <w:rPr>
          <w:rFonts w:eastAsia="TimesNewRomanPSMT"/>
          <w:lang w:val="ru-RU"/>
        </w:rPr>
        <w:t>Перовская М.Н.</w:t>
      </w:r>
      <w:r w:rsidRPr="0006334D">
        <w:rPr>
          <w:rFonts w:eastAsia="TimesNewRomanPSMT"/>
          <w:lang w:val="ru-RU"/>
        </w:rPr>
        <w:t>, директор;</w:t>
      </w:r>
      <w:r w:rsidR="005D5E6D">
        <w:rPr>
          <w:rFonts w:eastAsia="TimesNewRomanPSMT"/>
          <w:lang w:val="ru-RU"/>
        </w:rPr>
        <w:t xml:space="preserve"> Галенко Е.Н., зам. директора по У</w:t>
      </w:r>
      <w:r w:rsidR="005D5E6D" w:rsidRPr="0006334D">
        <w:rPr>
          <w:rFonts w:eastAsia="TimesNewRomanPSMT"/>
          <w:lang w:val="ru-RU"/>
        </w:rPr>
        <w:t xml:space="preserve">Р; </w:t>
      </w:r>
      <w:r w:rsidR="005D5E6D">
        <w:rPr>
          <w:rFonts w:eastAsia="TimesNewRomanPSMT"/>
          <w:lang w:val="ru-RU"/>
        </w:rPr>
        <w:t>А</w:t>
      </w:r>
      <w:r w:rsidR="00F478BE">
        <w:rPr>
          <w:rFonts w:eastAsia="TimesNewRomanPSMT"/>
          <w:lang w:val="ru-RU"/>
        </w:rPr>
        <w:t>вдюхина Н.Н.</w:t>
      </w:r>
      <w:r w:rsidRPr="0006334D">
        <w:rPr>
          <w:rFonts w:eastAsia="TimesNewRomanPSMT"/>
          <w:lang w:val="ru-RU"/>
        </w:rPr>
        <w:t>, зам. директора по ВР;</w:t>
      </w:r>
      <w:r w:rsidR="005D5E6D">
        <w:rPr>
          <w:rFonts w:eastAsia="TimesNewRomanPSMT"/>
          <w:lang w:val="ru-RU"/>
        </w:rPr>
        <w:t xml:space="preserve"> Комарова И.А.</w:t>
      </w:r>
      <w:r w:rsidR="005D5E6D" w:rsidRPr="0006334D">
        <w:rPr>
          <w:rFonts w:eastAsia="TimesNewRomanPSMT"/>
          <w:lang w:val="ru-RU"/>
        </w:rPr>
        <w:t>,</w:t>
      </w:r>
      <w:r w:rsidR="005D5E6D">
        <w:rPr>
          <w:rFonts w:eastAsia="TimesNewRomanPSMT"/>
          <w:lang w:val="ru-RU"/>
        </w:rPr>
        <w:t xml:space="preserve"> методист</w:t>
      </w:r>
      <w:r w:rsidR="005D5E6D" w:rsidRPr="0006334D">
        <w:rPr>
          <w:rFonts w:eastAsia="TimesNewRomanPSMT"/>
          <w:lang w:val="ru-RU"/>
        </w:rPr>
        <w:t>;</w:t>
      </w:r>
      <w:r w:rsidR="005D5E6D">
        <w:rPr>
          <w:rFonts w:eastAsia="TimesNewRomanPSMT"/>
          <w:lang w:val="ru-RU"/>
        </w:rPr>
        <w:t xml:space="preserve"> </w:t>
      </w:r>
      <w:r w:rsidRPr="0006334D">
        <w:rPr>
          <w:rFonts w:eastAsia="TimesNewRomanPSMT"/>
          <w:lang w:val="ru-RU"/>
        </w:rPr>
        <w:t xml:space="preserve"> </w:t>
      </w:r>
      <w:r w:rsidR="00F478BE">
        <w:rPr>
          <w:rFonts w:eastAsia="TimesNewRomanPSMT"/>
          <w:lang w:val="ru-RU"/>
        </w:rPr>
        <w:t>Шанина Н.О.</w:t>
      </w:r>
      <w:r w:rsidRPr="0006334D">
        <w:rPr>
          <w:rFonts w:eastAsia="TimesNewRomanPSMT"/>
          <w:lang w:val="ru-RU"/>
        </w:rPr>
        <w:t>, педагог-психолог;</w:t>
      </w:r>
      <w:r w:rsidR="00AC3031">
        <w:rPr>
          <w:rFonts w:eastAsia="TimesNewRomanPSMT"/>
          <w:lang w:val="ru-RU"/>
        </w:rPr>
        <w:t xml:space="preserve"> Вознесенская Е.О</w:t>
      </w:r>
      <w:r w:rsidR="006235FC">
        <w:rPr>
          <w:rFonts w:eastAsia="TimesNewRomanPSMT"/>
          <w:lang w:val="ru-RU"/>
        </w:rPr>
        <w:t>.</w:t>
      </w:r>
      <w:r w:rsidRPr="0006334D">
        <w:rPr>
          <w:rFonts w:eastAsia="TimesNewRomanPSMT"/>
          <w:lang w:val="ru-RU"/>
        </w:rPr>
        <w:t>,</w:t>
      </w:r>
      <w:r w:rsidR="006235FC">
        <w:rPr>
          <w:rFonts w:eastAsia="TimesNewRomanPSMT"/>
          <w:lang w:val="ru-RU"/>
        </w:rPr>
        <w:t xml:space="preserve"> Лаврова Г.А.,</w:t>
      </w:r>
      <w:r w:rsidR="00AC3031">
        <w:rPr>
          <w:rFonts w:eastAsia="TimesNewRomanPSMT"/>
          <w:lang w:val="ru-RU"/>
        </w:rPr>
        <w:t xml:space="preserve"> Маклакова М.В., Шашенкова Н.Г.</w:t>
      </w:r>
      <w:r w:rsidR="006235FC">
        <w:rPr>
          <w:rFonts w:eastAsia="TimesNewRomanPSMT"/>
          <w:lang w:val="ru-RU"/>
        </w:rPr>
        <w:t xml:space="preserve"> </w:t>
      </w:r>
      <w:r w:rsidRPr="0006334D">
        <w:rPr>
          <w:rFonts w:eastAsia="TimesNewRomanPSMT"/>
          <w:lang w:val="ru-RU"/>
        </w:rPr>
        <w:t>-  учителя начальных классов;</w:t>
      </w:r>
      <w:r w:rsidR="00AA0DDF">
        <w:rPr>
          <w:rFonts w:eastAsia="TimesNewRomanPSMT"/>
          <w:lang w:val="ru-RU"/>
        </w:rPr>
        <w:t xml:space="preserve"> Сопова И</w:t>
      </w:r>
      <w:r w:rsidR="00236A16">
        <w:rPr>
          <w:rFonts w:eastAsia="TimesNewRomanPSMT"/>
          <w:lang w:val="ru-RU"/>
        </w:rPr>
        <w:t>.И.</w:t>
      </w:r>
      <w:r w:rsidRPr="0006334D">
        <w:rPr>
          <w:rFonts w:eastAsia="TimesNewRomanPSMT"/>
          <w:lang w:val="ru-RU"/>
        </w:rPr>
        <w:t>, учитель информатики и ИКТ;</w:t>
      </w:r>
      <w:r w:rsidR="00960C42" w:rsidRPr="00960C42">
        <w:rPr>
          <w:rFonts w:eastAsia="TimesNewRomanPSMT"/>
          <w:lang w:val="ru-RU"/>
        </w:rPr>
        <w:t xml:space="preserve"> </w:t>
      </w:r>
      <w:r w:rsidR="00960C42">
        <w:rPr>
          <w:rFonts w:eastAsia="TimesNewRomanPSMT"/>
          <w:lang w:val="ru-RU"/>
        </w:rPr>
        <w:t>Писковитина С.Н.</w:t>
      </w:r>
      <w:r w:rsidR="00960C42" w:rsidRPr="0006334D">
        <w:rPr>
          <w:rFonts w:eastAsia="TimesNewRomanPSMT"/>
          <w:lang w:val="ru-RU"/>
        </w:rPr>
        <w:t xml:space="preserve">, </w:t>
      </w:r>
      <w:r w:rsidR="00960C42">
        <w:rPr>
          <w:rFonts w:eastAsia="TimesNewRomanPSMT"/>
          <w:lang w:val="ru-RU"/>
        </w:rPr>
        <w:t>учитель</w:t>
      </w:r>
      <w:r w:rsidR="00960C42" w:rsidRPr="0006334D">
        <w:rPr>
          <w:rFonts w:eastAsia="TimesNewRomanPSMT"/>
          <w:lang w:val="ru-RU"/>
        </w:rPr>
        <w:t xml:space="preserve"> физ</w:t>
      </w:r>
      <w:r w:rsidR="00960C42">
        <w:rPr>
          <w:rFonts w:eastAsia="TimesNewRomanPSMT"/>
          <w:lang w:val="ru-RU"/>
        </w:rPr>
        <w:t>культуры, Гуртовая М.П., учитель музыки, Юшкова Л.А., учитель технологии и изобразительного искусства,</w:t>
      </w:r>
      <w:r w:rsidR="002F02D4">
        <w:rPr>
          <w:rFonts w:eastAsia="TimesNewRomanPSMT"/>
          <w:lang w:val="ru-RU"/>
        </w:rPr>
        <w:t xml:space="preserve"> </w:t>
      </w:r>
      <w:r w:rsidR="009F56A5">
        <w:rPr>
          <w:rFonts w:eastAsia="TimesNewRomanPSMT"/>
          <w:lang w:val="ru-RU"/>
        </w:rPr>
        <w:t xml:space="preserve">Тарасова Т.Г., </w:t>
      </w:r>
      <w:r w:rsidR="00B70CDB">
        <w:rPr>
          <w:rFonts w:eastAsia="TimesNewRomanPSMT"/>
          <w:lang w:val="ru-RU"/>
        </w:rPr>
        <w:t>врач</w:t>
      </w:r>
      <w:r w:rsidR="009F56A5">
        <w:rPr>
          <w:rFonts w:eastAsia="TimesNewRomanPSMT"/>
          <w:lang w:val="ru-RU"/>
        </w:rPr>
        <w:t>; Черепкова Е.А. зам.</w:t>
      </w:r>
      <w:r w:rsidR="009512E4">
        <w:rPr>
          <w:rFonts w:eastAsia="TimesNewRomanPSMT"/>
          <w:lang w:val="ru-RU"/>
        </w:rPr>
        <w:t xml:space="preserve"> нач. </w:t>
      </w:r>
      <w:r w:rsidR="00960C42">
        <w:rPr>
          <w:rFonts w:eastAsia="TimesNewRomanPSMT"/>
          <w:lang w:val="ru-RU"/>
        </w:rPr>
        <w:t>юротдела</w:t>
      </w:r>
      <w:r w:rsidRPr="0006334D">
        <w:rPr>
          <w:rFonts w:eastAsia="TimesNewRomanPSMT"/>
          <w:lang w:val="ru-RU"/>
        </w:rPr>
        <w:t>.</w:t>
      </w:r>
    </w:p>
    <w:p w:rsidR="00A27131" w:rsidRDefault="00A27131" w:rsidP="003B35DE">
      <w:pPr>
        <w:pStyle w:val="aa"/>
        <w:shd w:val="clear" w:color="auto" w:fill="FFFFFF"/>
        <w:ind w:left="0" w:firstLine="540"/>
        <w:jc w:val="both"/>
        <w:rPr>
          <w:color w:val="000000"/>
        </w:rPr>
      </w:pPr>
    </w:p>
    <w:p w:rsidR="00A216BD" w:rsidRDefault="00A216BD">
      <w:pPr>
        <w:widowControl/>
        <w:autoSpaceDE/>
        <w:autoSpaceDN/>
        <w:adjustRightInd/>
        <w:rPr>
          <w:rStyle w:val="Zag11"/>
          <w:rFonts w:eastAsia="@Arial Unicode MS"/>
          <w:b/>
          <w:bCs/>
          <w:color w:val="000000"/>
          <w:sz w:val="28"/>
          <w:szCs w:val="28"/>
          <w:lang w:val="ru-RU"/>
        </w:rPr>
      </w:pPr>
      <w:r>
        <w:rPr>
          <w:rStyle w:val="Zag11"/>
          <w:rFonts w:eastAsia="@Arial Unicode MS"/>
          <w:sz w:val="28"/>
          <w:szCs w:val="28"/>
          <w:lang w:val="ru-RU"/>
        </w:rPr>
        <w:br w:type="page"/>
      </w:r>
    </w:p>
    <w:p w:rsidR="00C572CB" w:rsidRDefault="002336AE" w:rsidP="003B35DE">
      <w:pPr>
        <w:pStyle w:val="Zag1"/>
        <w:tabs>
          <w:tab w:val="left" w:leader="dot" w:pos="624"/>
        </w:tabs>
        <w:spacing w:after="0" w:line="240" w:lineRule="auto"/>
        <w:rPr>
          <w:rStyle w:val="Zag11"/>
          <w:rFonts w:eastAsia="@Arial Unicode MS"/>
          <w:sz w:val="28"/>
          <w:szCs w:val="28"/>
          <w:lang w:val="ru-RU"/>
        </w:rPr>
      </w:pPr>
      <w:r>
        <w:rPr>
          <w:rStyle w:val="Zag11"/>
          <w:rFonts w:eastAsia="@Arial Unicode MS"/>
          <w:sz w:val="28"/>
          <w:szCs w:val="28"/>
          <w:lang w:val="ru-RU"/>
        </w:rPr>
        <w:lastRenderedPageBreak/>
        <w:t>1.</w:t>
      </w:r>
      <w:r w:rsidR="00207F48" w:rsidRPr="00C572CB">
        <w:rPr>
          <w:rStyle w:val="Zag11"/>
          <w:rFonts w:eastAsia="@Arial Unicode MS"/>
          <w:sz w:val="28"/>
          <w:szCs w:val="28"/>
          <w:lang w:val="ru-RU"/>
        </w:rPr>
        <w:t xml:space="preserve">2. Планируемые результаты освоения </w:t>
      </w:r>
      <w:r w:rsidR="00C572CB">
        <w:rPr>
          <w:rStyle w:val="Zag11"/>
          <w:rFonts w:eastAsia="@Arial Unicode MS"/>
          <w:sz w:val="28"/>
          <w:szCs w:val="28"/>
          <w:lang w:val="ru-RU"/>
        </w:rPr>
        <w:t>об</w:t>
      </w:r>
      <w:r w:rsidR="00207F48" w:rsidRPr="00C572CB">
        <w:rPr>
          <w:rStyle w:val="Zag11"/>
          <w:rFonts w:eastAsia="@Arial Unicode MS"/>
          <w:sz w:val="28"/>
          <w:szCs w:val="28"/>
          <w:lang w:val="ru-RU"/>
        </w:rPr>
        <w:t>уча</w:t>
      </w:r>
      <w:r w:rsidR="00C572CB">
        <w:rPr>
          <w:rStyle w:val="Zag11"/>
          <w:rFonts w:eastAsia="@Arial Unicode MS"/>
          <w:sz w:val="28"/>
          <w:szCs w:val="28"/>
          <w:lang w:val="ru-RU"/>
        </w:rPr>
        <w:t>ю</w:t>
      </w:r>
      <w:r w:rsidR="00207F48" w:rsidRPr="00C572CB">
        <w:rPr>
          <w:rStyle w:val="Zag11"/>
          <w:rFonts w:eastAsia="@Arial Unicode MS"/>
          <w:sz w:val="28"/>
          <w:szCs w:val="28"/>
          <w:lang w:val="ru-RU"/>
        </w:rPr>
        <w:t>щимися</w:t>
      </w:r>
    </w:p>
    <w:p w:rsidR="009B4EF0" w:rsidRDefault="00207F48" w:rsidP="003B35DE">
      <w:pPr>
        <w:pStyle w:val="Zag1"/>
        <w:tabs>
          <w:tab w:val="left" w:leader="dot" w:pos="624"/>
        </w:tabs>
        <w:spacing w:after="0" w:line="240" w:lineRule="auto"/>
        <w:rPr>
          <w:rStyle w:val="Zag11"/>
          <w:rFonts w:eastAsia="@Arial Unicode MS"/>
          <w:sz w:val="28"/>
          <w:szCs w:val="28"/>
          <w:lang w:val="ru-RU"/>
        </w:rPr>
      </w:pPr>
      <w:r w:rsidRPr="00C572CB">
        <w:rPr>
          <w:rStyle w:val="Zag11"/>
          <w:rFonts w:eastAsia="@Arial Unicode MS"/>
          <w:sz w:val="28"/>
          <w:szCs w:val="28"/>
          <w:lang w:val="ru-RU"/>
        </w:rPr>
        <w:t>основной образовательной программы начального общего образования</w:t>
      </w:r>
      <w:r w:rsidR="00F91B60">
        <w:rPr>
          <w:rStyle w:val="Zag11"/>
          <w:rFonts w:eastAsia="@Arial Unicode MS"/>
          <w:sz w:val="28"/>
          <w:szCs w:val="28"/>
          <w:lang w:val="ru-RU"/>
        </w:rPr>
        <w:t xml:space="preserve"> АНО</w:t>
      </w:r>
      <w:r w:rsidR="00C572CB" w:rsidRPr="00C572CB">
        <w:rPr>
          <w:rStyle w:val="Zag11"/>
          <w:rFonts w:eastAsia="@Arial Unicode MS"/>
          <w:sz w:val="28"/>
          <w:szCs w:val="28"/>
          <w:lang w:val="ru-RU"/>
        </w:rPr>
        <w:t xml:space="preserve"> «СОШ «Леонардо»</w:t>
      </w:r>
    </w:p>
    <w:p w:rsidR="00C572CB" w:rsidRPr="002336AE" w:rsidRDefault="009B4EF0" w:rsidP="003B35DE">
      <w:pPr>
        <w:pStyle w:val="Zag1"/>
        <w:tabs>
          <w:tab w:val="left" w:leader="dot" w:pos="624"/>
        </w:tabs>
        <w:spacing w:after="0" w:line="240" w:lineRule="auto"/>
        <w:rPr>
          <w:rStyle w:val="Zag11"/>
          <w:rFonts w:eastAsia="@Arial Unicode MS"/>
          <w:color w:val="auto"/>
          <w:lang w:val="ru-RU"/>
        </w:rPr>
      </w:pPr>
      <w:r w:rsidRPr="002336AE">
        <w:rPr>
          <w:rStyle w:val="Zag11"/>
          <w:rFonts w:eastAsia="@Arial Unicode MS"/>
          <w:color w:val="auto"/>
          <w:lang w:val="ru-RU"/>
        </w:rPr>
        <w:t>Формирование универсальных учебных действий</w:t>
      </w:r>
    </w:p>
    <w:p w:rsidR="00207F48" w:rsidRPr="00E21FA6" w:rsidRDefault="00207F48" w:rsidP="003B35DE">
      <w:pPr>
        <w:tabs>
          <w:tab w:val="left" w:leader="dot" w:pos="624"/>
        </w:tabs>
        <w:ind w:firstLine="851"/>
        <w:jc w:val="both"/>
        <w:rPr>
          <w:rStyle w:val="Zag11"/>
          <w:rFonts w:eastAsia="@Arial Unicode MS"/>
          <w:color w:val="000000"/>
          <w:lang w:val="ru-RU"/>
        </w:rPr>
      </w:pPr>
      <w:r w:rsidRPr="00E21FA6">
        <w:rPr>
          <w:rStyle w:val="Zag11"/>
          <w:rFonts w:eastAsia="@Arial Unicode MS"/>
          <w:color w:val="000000"/>
          <w:lang w:val="ru-RU"/>
        </w:rPr>
        <w:t xml:space="preserve">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w:t>
      </w:r>
      <w:r>
        <w:rPr>
          <w:rStyle w:val="Zag11"/>
          <w:rFonts w:eastAsia="@Arial Unicode MS"/>
          <w:color w:val="000000"/>
          <w:lang w:val="ru-RU"/>
        </w:rPr>
        <w:t>ФГОС</w:t>
      </w:r>
      <w:r w:rsidRPr="00E21FA6">
        <w:rPr>
          <w:rStyle w:val="Zag11"/>
          <w:rFonts w:eastAsia="@Arial Unicode MS"/>
          <w:color w:val="000000"/>
          <w:lang w:val="ru-RU"/>
        </w:rPr>
        <w:t xml:space="preserve"> к результатам обучающихся, освоивших основную образовательную программу. Они представляют собой систему </w:t>
      </w:r>
      <w:r w:rsidRPr="00EE5D34">
        <w:rPr>
          <w:rStyle w:val="Zag11"/>
          <w:rFonts w:eastAsia="@Arial Unicode MS"/>
          <w:bCs/>
          <w:iCs/>
          <w:color w:val="000000"/>
          <w:lang w:val="ru-RU"/>
        </w:rPr>
        <w:t>обобщ</w:t>
      </w:r>
      <w:r>
        <w:rPr>
          <w:rStyle w:val="Zag11"/>
          <w:rFonts w:eastAsia="@Arial Unicode MS"/>
          <w:bCs/>
          <w:iCs/>
          <w:color w:val="000000"/>
          <w:lang w:val="ru-RU"/>
        </w:rPr>
        <w:t>е</w:t>
      </w:r>
      <w:r w:rsidRPr="00EE5D34">
        <w:rPr>
          <w:rStyle w:val="Zag11"/>
          <w:rFonts w:eastAsia="@Arial Unicode MS"/>
          <w:bCs/>
          <w:iCs/>
          <w:color w:val="000000"/>
          <w:lang w:val="ru-RU"/>
        </w:rPr>
        <w:t>нных личностно ориентированных целей образования</w:t>
      </w:r>
      <w:r w:rsidRPr="00EE5D34">
        <w:rPr>
          <w:rStyle w:val="Zag11"/>
          <w:rFonts w:eastAsia="@Arial Unicode MS"/>
          <w:color w:val="000000"/>
          <w:lang w:val="ru-RU"/>
        </w:rPr>
        <w:t>,</w:t>
      </w:r>
      <w:r w:rsidRPr="00E21FA6">
        <w:rPr>
          <w:rStyle w:val="Zag11"/>
          <w:rFonts w:eastAsia="@Arial Unicode MS"/>
          <w:color w:val="000000"/>
          <w:lang w:val="ru-RU"/>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207F48" w:rsidRPr="00E21FA6" w:rsidRDefault="00207F48" w:rsidP="003B35DE">
      <w:pPr>
        <w:tabs>
          <w:tab w:val="left" w:leader="dot" w:pos="624"/>
        </w:tabs>
        <w:ind w:firstLine="851"/>
        <w:jc w:val="both"/>
        <w:rPr>
          <w:rStyle w:val="Zag11"/>
          <w:rFonts w:eastAsia="@Arial Unicode MS"/>
          <w:color w:val="000000"/>
          <w:lang w:val="ru-RU"/>
        </w:rPr>
      </w:pPr>
      <w:r>
        <w:rPr>
          <w:rStyle w:val="Zag11"/>
          <w:rFonts w:eastAsia="@Arial Unicode MS"/>
          <w:color w:val="000000"/>
          <w:lang w:val="ru-RU"/>
        </w:rPr>
        <w:t xml:space="preserve">Планируемые результаты </w:t>
      </w:r>
      <w:r w:rsidRPr="00E21FA6">
        <w:rPr>
          <w:rStyle w:val="Zag11"/>
          <w:rFonts w:eastAsia="@Arial Unicode MS"/>
          <w:color w:val="000000"/>
          <w:lang w:val="ru-RU"/>
        </w:rPr>
        <w:t xml:space="preserve">обеспечивают связь между требованиями </w:t>
      </w:r>
      <w:r>
        <w:rPr>
          <w:rStyle w:val="Zag11"/>
          <w:rFonts w:eastAsia="@Arial Unicode MS"/>
          <w:color w:val="000000"/>
          <w:lang w:val="ru-RU"/>
        </w:rPr>
        <w:t>ФГОС</w:t>
      </w:r>
      <w:r w:rsidRPr="00E21FA6">
        <w:rPr>
          <w:rStyle w:val="Zag11"/>
          <w:rFonts w:eastAsia="@Arial Unicode MS"/>
          <w:color w:val="000000"/>
          <w:lang w:val="ru-RU"/>
        </w:rPr>
        <w:t>,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r>
        <w:rPr>
          <w:rStyle w:val="Zag11"/>
          <w:rFonts w:eastAsia="@Arial Unicode MS"/>
          <w:color w:val="000000"/>
          <w:lang w:val="ru-RU"/>
        </w:rPr>
        <w:t xml:space="preserve"> </w:t>
      </w:r>
      <w:r w:rsidRPr="00E21FA6">
        <w:rPr>
          <w:rStyle w:val="Zag11"/>
          <w:rFonts w:eastAsia="@Arial Unicode MS"/>
          <w:color w:val="000000"/>
          <w:lang w:val="ru-RU"/>
        </w:rPr>
        <w:t>являются содержательной и критериальной основой для разработки программ учебных предметов, курсов, учебно</w:t>
      </w:r>
      <w:r>
        <w:rPr>
          <w:rStyle w:val="Zag11"/>
          <w:rFonts w:eastAsia="@Arial Unicode MS"/>
          <w:color w:val="000000"/>
          <w:lang w:val="ru-RU"/>
        </w:rPr>
        <w:t>-</w:t>
      </w:r>
      <w:r w:rsidRPr="00E21FA6">
        <w:rPr>
          <w:rStyle w:val="Zag11"/>
          <w:rFonts w:eastAsia="@Arial Unicode MS"/>
          <w:color w:val="000000"/>
          <w:lang w:val="ru-RU"/>
        </w:rPr>
        <w:t>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207F48" w:rsidRPr="00E21FA6" w:rsidRDefault="00207F48" w:rsidP="003B35DE">
      <w:pPr>
        <w:tabs>
          <w:tab w:val="left" w:leader="dot" w:pos="624"/>
        </w:tabs>
        <w:ind w:firstLine="851"/>
        <w:jc w:val="both"/>
        <w:rPr>
          <w:rStyle w:val="Zag11"/>
          <w:rFonts w:eastAsia="@Arial Unicode MS"/>
          <w:color w:val="000000"/>
          <w:lang w:val="ru-RU"/>
        </w:rPr>
      </w:pPr>
      <w:r w:rsidRPr="00E21FA6">
        <w:rPr>
          <w:rStyle w:val="Zag11"/>
          <w:rFonts w:eastAsia="@Arial Unicode MS"/>
          <w:color w:val="000000"/>
          <w:lang w:val="ru-RU"/>
        </w:rPr>
        <w:t>В соответствии с системно</w:t>
      </w:r>
      <w:r>
        <w:rPr>
          <w:rStyle w:val="Zag11"/>
          <w:rFonts w:eastAsia="@Arial Unicode MS"/>
          <w:color w:val="000000"/>
          <w:lang w:val="ru-RU"/>
        </w:rPr>
        <w:t>-</w:t>
      </w:r>
      <w:r w:rsidRPr="00E21FA6">
        <w:rPr>
          <w:rStyle w:val="Zag11"/>
          <w:rFonts w:eastAsia="@Arial Unicode MS"/>
          <w:color w:val="000000"/>
          <w:lang w:val="ru-RU"/>
        </w:rPr>
        <w:t xml:space="preserve">деятельностным подходом, составляющим методологическую основу требований </w:t>
      </w:r>
      <w:r>
        <w:rPr>
          <w:rStyle w:val="Zag11"/>
          <w:rFonts w:eastAsia="@Arial Unicode MS"/>
          <w:color w:val="000000"/>
          <w:lang w:val="ru-RU"/>
        </w:rPr>
        <w:t>ФГОС</w:t>
      </w:r>
      <w:r w:rsidRPr="00E21FA6">
        <w:rPr>
          <w:rStyle w:val="Zag11"/>
          <w:rFonts w:eastAsia="@Arial Unicode MS"/>
          <w:color w:val="000000"/>
          <w:lang w:val="ru-RU"/>
        </w:rPr>
        <w:t>, содержание планируемых результатов описывает и характеризует обобщённые способы действий с учебным материалом</w:t>
      </w:r>
      <w:r w:rsidRPr="00E21FA6">
        <w:rPr>
          <w:rStyle w:val="Zag11"/>
          <w:rFonts w:eastAsia="@Arial Unicode MS"/>
          <w:i/>
          <w:iCs/>
          <w:color w:val="000000"/>
          <w:lang w:val="ru-RU"/>
        </w:rPr>
        <w:t xml:space="preserve">, </w:t>
      </w:r>
      <w:r w:rsidRPr="00E21FA6">
        <w:rPr>
          <w:rStyle w:val="Zag11"/>
          <w:rFonts w:eastAsia="@Arial Unicode MS"/>
          <w:color w:val="000000"/>
          <w:lang w:val="ru-RU"/>
        </w:rPr>
        <w:t>позволяющие обучающимся успешно решать учебные и учебно</w:t>
      </w:r>
      <w:r>
        <w:rPr>
          <w:rStyle w:val="Zag11"/>
          <w:rFonts w:eastAsia="@Arial Unicode MS"/>
          <w:color w:val="000000"/>
          <w:lang w:val="ru-RU"/>
        </w:rPr>
        <w:t>-</w:t>
      </w:r>
      <w:r w:rsidRPr="00E21FA6">
        <w:rPr>
          <w:rStyle w:val="Zag11"/>
          <w:rFonts w:eastAsia="@Arial Unicode MS"/>
          <w:color w:val="000000"/>
          <w:lang w:val="ru-RU"/>
        </w:rPr>
        <w:t>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FD4DB3" w:rsidRDefault="00207F48" w:rsidP="003B35DE">
      <w:pPr>
        <w:pStyle w:val="26"/>
        <w:ind w:firstLine="426"/>
        <w:jc w:val="both"/>
        <w:rPr>
          <w:sz w:val="24"/>
          <w:szCs w:val="24"/>
        </w:rPr>
      </w:pPr>
      <w:r>
        <w:rPr>
          <w:sz w:val="24"/>
          <w:szCs w:val="24"/>
        </w:rPr>
        <w:t>ФГОС НОО определяет требования к результатам освоения основной образовательной программы. К числу планируемых результатов относятся</w:t>
      </w:r>
      <w:r w:rsidR="00695421">
        <w:rPr>
          <w:sz w:val="24"/>
          <w:szCs w:val="24"/>
        </w:rPr>
        <w:t xml:space="preserve"> </w:t>
      </w:r>
      <w:r w:rsidR="00FD4DB3" w:rsidRPr="00695421">
        <w:rPr>
          <w:sz w:val="24"/>
          <w:szCs w:val="24"/>
        </w:rPr>
        <w:t xml:space="preserve">личностные, регулятивные, познавательные и коммуникативные универсальные учебные действия как основа умения учиться. </w:t>
      </w:r>
    </w:p>
    <w:p w:rsidR="006A1DB0" w:rsidRDefault="006A1DB0" w:rsidP="003B35DE">
      <w:pPr>
        <w:pStyle w:val="26"/>
        <w:ind w:firstLine="0"/>
        <w:jc w:val="center"/>
        <w:rPr>
          <w:b/>
          <w:sz w:val="24"/>
          <w:szCs w:val="24"/>
        </w:rPr>
      </w:pPr>
      <w:r>
        <w:rPr>
          <w:b/>
          <w:sz w:val="24"/>
          <w:szCs w:val="24"/>
        </w:rPr>
        <w:t xml:space="preserve">Личностные результаты освоения основной образовательной программы </w:t>
      </w:r>
    </w:p>
    <w:p w:rsidR="00FD4DB3" w:rsidRPr="00232685" w:rsidRDefault="006A1DB0" w:rsidP="003B35DE">
      <w:pPr>
        <w:pStyle w:val="26"/>
        <w:ind w:firstLine="0"/>
        <w:jc w:val="center"/>
        <w:rPr>
          <w:b/>
          <w:sz w:val="24"/>
          <w:szCs w:val="24"/>
        </w:rPr>
      </w:pPr>
      <w:r>
        <w:rPr>
          <w:b/>
          <w:sz w:val="24"/>
          <w:szCs w:val="24"/>
        </w:rPr>
        <w:t>начального общего образования АНО</w:t>
      </w:r>
      <w:r w:rsidRPr="00A8587D">
        <w:rPr>
          <w:b/>
          <w:sz w:val="24"/>
          <w:szCs w:val="24"/>
        </w:rPr>
        <w:t xml:space="preserve"> «СОШ «Леонардо»</w:t>
      </w:r>
    </w:p>
    <w:p w:rsidR="002336AE" w:rsidRDefault="00FD4DB3" w:rsidP="002336AE">
      <w:pPr>
        <w:pStyle w:val="Default"/>
        <w:rPr>
          <w:b/>
          <w:bCs/>
        </w:rPr>
      </w:pPr>
      <w:r w:rsidRPr="00695421">
        <w:rPr>
          <w:b/>
          <w:bCs/>
        </w:rPr>
        <w:t>У выпускника будут сформированы:</w:t>
      </w:r>
    </w:p>
    <w:p w:rsidR="00CD6E75" w:rsidRDefault="00FD4DB3" w:rsidP="003B35DE">
      <w:pPr>
        <w:pStyle w:val="Default"/>
      </w:pPr>
      <w:r w:rsidRPr="00695421">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r w:rsidR="00CD6E75">
        <w:t>»;</w:t>
      </w:r>
    </w:p>
    <w:p w:rsidR="00CD6E75" w:rsidRDefault="00FD4DB3" w:rsidP="003B35DE">
      <w:pPr>
        <w:pStyle w:val="Default"/>
      </w:pPr>
      <w:r w:rsidRPr="00695421">
        <w:t>– широкая мотивационная основа учебной деятельности, включающая социальные, учебно</w:t>
      </w:r>
      <w:r w:rsidR="006A1DB0">
        <w:t>-</w:t>
      </w:r>
      <w:r w:rsidRPr="00695421">
        <w:t>по</w:t>
      </w:r>
      <w:r w:rsidR="00CD6E75">
        <w:t xml:space="preserve">знавательные и внешние мотивы; </w:t>
      </w:r>
    </w:p>
    <w:p w:rsidR="00CD6E75" w:rsidRDefault="00FD4DB3" w:rsidP="003B35DE">
      <w:pPr>
        <w:pStyle w:val="Default"/>
      </w:pPr>
      <w:r w:rsidRPr="00695421">
        <w:t>– учебно</w:t>
      </w:r>
      <w:r w:rsidR="006A1DB0">
        <w:t>-</w:t>
      </w:r>
      <w:r w:rsidRPr="00695421">
        <w:t xml:space="preserve">познавательный интерес к новому учебному материалу и </w:t>
      </w:r>
      <w:r w:rsidR="00CD6E75">
        <w:t>способам решения новой задачи;</w:t>
      </w:r>
    </w:p>
    <w:p w:rsidR="008B588E" w:rsidRPr="0037217B" w:rsidRDefault="00FD4DB3" w:rsidP="003B35DE">
      <w:pPr>
        <w:pStyle w:val="Default"/>
      </w:pPr>
      <w:r w:rsidRPr="00695421">
        <w:t xml:space="preserve">– ориентация на понимание причин успеха в учебной деятельности, в том числе на самоанализ и самоконтроль результата, на анализ соответствия </w:t>
      </w:r>
      <w:r w:rsidRPr="00695421">
        <w:rPr>
          <w:color w:val="auto"/>
        </w:rPr>
        <w:t>результатов требованиям конкретной задачи, на понимание оценок учителей, товарищей, родителей и других людей;</w:t>
      </w:r>
    </w:p>
    <w:p w:rsidR="008B588E" w:rsidRPr="00695421" w:rsidRDefault="008B588E" w:rsidP="003B35DE">
      <w:pPr>
        <w:pStyle w:val="Default"/>
        <w:rPr>
          <w:color w:val="auto"/>
        </w:rPr>
      </w:pPr>
      <w:r w:rsidRPr="00695421">
        <w:rPr>
          <w:color w:val="auto"/>
        </w:rPr>
        <w:t xml:space="preserve">– способность к оценке своей учебной деятельности; </w:t>
      </w:r>
    </w:p>
    <w:p w:rsidR="008B588E" w:rsidRPr="00695421" w:rsidRDefault="008B588E" w:rsidP="003B35DE">
      <w:pPr>
        <w:pStyle w:val="Default"/>
        <w:rPr>
          <w:color w:val="auto"/>
        </w:rPr>
      </w:pPr>
      <w:r w:rsidRPr="00695421">
        <w:rPr>
          <w:color w:val="auto"/>
        </w:rPr>
        <w:t xml:space="preserve">–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8B588E" w:rsidRPr="00695421" w:rsidRDefault="008B588E" w:rsidP="003B35DE">
      <w:pPr>
        <w:pStyle w:val="Default"/>
        <w:rPr>
          <w:color w:val="auto"/>
        </w:rPr>
      </w:pPr>
      <w:r w:rsidRPr="00695421">
        <w:rPr>
          <w:color w:val="auto"/>
        </w:rPr>
        <w:t xml:space="preserve">– ориентация в нравственном содержании и смысле как собственных поступков, так и поступков окружающих людей; </w:t>
      </w:r>
    </w:p>
    <w:p w:rsidR="008B588E" w:rsidRPr="00695421" w:rsidRDefault="008B588E" w:rsidP="003B35DE">
      <w:pPr>
        <w:pStyle w:val="Default"/>
        <w:rPr>
          <w:color w:val="auto"/>
        </w:rPr>
      </w:pPr>
      <w:r w:rsidRPr="00695421">
        <w:rPr>
          <w:color w:val="auto"/>
        </w:rPr>
        <w:t xml:space="preserve">– знание основных моральных норм и ориентация на их выполнение; </w:t>
      </w:r>
    </w:p>
    <w:p w:rsidR="008B588E" w:rsidRPr="00695421" w:rsidRDefault="008B588E" w:rsidP="003B35DE">
      <w:pPr>
        <w:pStyle w:val="Default"/>
        <w:rPr>
          <w:color w:val="auto"/>
        </w:rPr>
      </w:pPr>
      <w:r w:rsidRPr="00695421">
        <w:rPr>
          <w:color w:val="auto"/>
        </w:rPr>
        <w:t xml:space="preserve">– развитие этических чувств — стыда, вины, совести как регуляторов морального поведения; понимание чувств других людей и сопереживание им; </w:t>
      </w:r>
    </w:p>
    <w:p w:rsidR="008B588E" w:rsidRPr="00695421" w:rsidRDefault="008B588E" w:rsidP="003B35DE">
      <w:pPr>
        <w:pStyle w:val="Default"/>
        <w:rPr>
          <w:color w:val="auto"/>
        </w:rPr>
      </w:pPr>
      <w:r w:rsidRPr="00695421">
        <w:rPr>
          <w:color w:val="auto"/>
        </w:rPr>
        <w:lastRenderedPageBreak/>
        <w:t xml:space="preserve">– установка на здоровый образ жизни; </w:t>
      </w:r>
    </w:p>
    <w:p w:rsidR="008B588E" w:rsidRPr="00695421" w:rsidRDefault="008B588E" w:rsidP="003B35DE">
      <w:pPr>
        <w:pStyle w:val="Default"/>
        <w:rPr>
          <w:color w:val="auto"/>
        </w:rPr>
      </w:pPr>
      <w:r w:rsidRPr="00695421">
        <w:rPr>
          <w:color w:val="auto"/>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8B588E" w:rsidRPr="00695421" w:rsidRDefault="008B588E" w:rsidP="003B35DE">
      <w:pPr>
        <w:pStyle w:val="Default"/>
        <w:rPr>
          <w:color w:val="auto"/>
        </w:rPr>
      </w:pPr>
      <w:r w:rsidRPr="00695421">
        <w:rPr>
          <w:color w:val="auto"/>
        </w:rPr>
        <w:t xml:space="preserve">– чувство прекрасного и эстетические чувства на основе знакомства с мировой и отечественной художественной культурой. </w:t>
      </w:r>
    </w:p>
    <w:p w:rsidR="008B588E" w:rsidRPr="00695421" w:rsidRDefault="008B588E" w:rsidP="002336AE">
      <w:pPr>
        <w:pStyle w:val="Default"/>
        <w:rPr>
          <w:color w:val="auto"/>
        </w:rPr>
      </w:pPr>
      <w:r w:rsidRPr="00695421">
        <w:rPr>
          <w:b/>
          <w:bCs/>
          <w:color w:val="auto"/>
        </w:rPr>
        <w:t>Выпускник получит возможность для формирования:</w:t>
      </w:r>
    </w:p>
    <w:p w:rsidR="008B588E" w:rsidRPr="00695421" w:rsidRDefault="008B588E" w:rsidP="003B35DE">
      <w:pPr>
        <w:pStyle w:val="Default"/>
        <w:rPr>
          <w:color w:val="auto"/>
        </w:rPr>
      </w:pPr>
      <w:r w:rsidRPr="00695421">
        <w:rPr>
          <w:color w:val="auto"/>
        </w:rPr>
        <w:t xml:space="preserve">– </w:t>
      </w:r>
      <w:r w:rsidRPr="00695421">
        <w:rPr>
          <w:i/>
          <w:iCs/>
          <w:color w:val="auto"/>
        </w:rPr>
        <w:t>внутренней позиции обучающегося на ур</w:t>
      </w:r>
      <w:r w:rsidR="00CD6E75">
        <w:rPr>
          <w:i/>
          <w:iCs/>
          <w:color w:val="auto"/>
        </w:rPr>
        <w:t xml:space="preserve">овне положительного отношения к </w:t>
      </w:r>
      <w:r w:rsidRPr="00695421">
        <w:rPr>
          <w:i/>
          <w:iCs/>
          <w:color w:val="auto"/>
        </w:rPr>
        <w:t>образовательной организации, понимания необходимости учения, выраженного в преобладании учебно</w:t>
      </w:r>
      <w:r w:rsidR="00326C85">
        <w:rPr>
          <w:i/>
          <w:iCs/>
          <w:color w:val="auto"/>
        </w:rPr>
        <w:t>-</w:t>
      </w:r>
      <w:r w:rsidRPr="00695421">
        <w:rPr>
          <w:i/>
          <w:iCs/>
          <w:color w:val="auto"/>
        </w:rPr>
        <w:t xml:space="preserve">познавательных мотивов и предпочтении социального способа оценки знаний; </w:t>
      </w:r>
    </w:p>
    <w:p w:rsidR="008B588E" w:rsidRPr="00695421" w:rsidRDefault="008B588E" w:rsidP="003B35DE">
      <w:pPr>
        <w:pStyle w:val="Default"/>
        <w:rPr>
          <w:color w:val="auto"/>
        </w:rPr>
      </w:pPr>
      <w:r w:rsidRPr="00695421">
        <w:rPr>
          <w:color w:val="auto"/>
        </w:rPr>
        <w:t xml:space="preserve">– </w:t>
      </w:r>
      <w:r w:rsidRPr="00695421">
        <w:rPr>
          <w:i/>
          <w:iCs/>
          <w:color w:val="auto"/>
        </w:rPr>
        <w:t>выраженной устойчивой учебно</w:t>
      </w:r>
      <w:r w:rsidR="00326C85">
        <w:rPr>
          <w:i/>
          <w:iCs/>
          <w:color w:val="auto"/>
        </w:rPr>
        <w:t>-</w:t>
      </w:r>
      <w:r w:rsidRPr="00695421">
        <w:rPr>
          <w:i/>
          <w:iCs/>
          <w:color w:val="auto"/>
        </w:rPr>
        <w:t xml:space="preserve">познавательной мотивации учения; </w:t>
      </w:r>
    </w:p>
    <w:p w:rsidR="008B588E" w:rsidRPr="00695421" w:rsidRDefault="008B588E" w:rsidP="003B35DE">
      <w:pPr>
        <w:pStyle w:val="Default"/>
        <w:rPr>
          <w:color w:val="auto"/>
        </w:rPr>
      </w:pPr>
      <w:r w:rsidRPr="00695421">
        <w:rPr>
          <w:color w:val="auto"/>
        </w:rPr>
        <w:t xml:space="preserve">– </w:t>
      </w:r>
      <w:r w:rsidRPr="00695421">
        <w:rPr>
          <w:i/>
          <w:iCs/>
          <w:color w:val="auto"/>
        </w:rPr>
        <w:t>устойчивого учебно</w:t>
      </w:r>
      <w:r w:rsidR="00326C85">
        <w:rPr>
          <w:i/>
          <w:iCs/>
          <w:color w:val="auto"/>
        </w:rPr>
        <w:t>-</w:t>
      </w:r>
      <w:r w:rsidRPr="00695421">
        <w:rPr>
          <w:i/>
          <w:iCs/>
          <w:color w:val="auto"/>
        </w:rPr>
        <w:t xml:space="preserve">познавательного интереса к новым общим способам решения задач; </w:t>
      </w:r>
    </w:p>
    <w:p w:rsidR="008B588E" w:rsidRPr="00695421" w:rsidRDefault="008B588E" w:rsidP="003B35DE">
      <w:pPr>
        <w:pStyle w:val="Default"/>
        <w:rPr>
          <w:color w:val="auto"/>
        </w:rPr>
      </w:pPr>
      <w:r w:rsidRPr="00695421">
        <w:rPr>
          <w:color w:val="auto"/>
        </w:rPr>
        <w:t xml:space="preserve">– </w:t>
      </w:r>
      <w:r w:rsidRPr="00695421">
        <w:rPr>
          <w:i/>
          <w:iCs/>
          <w:color w:val="auto"/>
        </w:rPr>
        <w:t xml:space="preserve">адекватного понимания причин успешности/неуспешности учебной деятельности; </w:t>
      </w:r>
    </w:p>
    <w:p w:rsidR="008B588E" w:rsidRPr="00695421" w:rsidRDefault="008B588E" w:rsidP="003B35DE">
      <w:pPr>
        <w:pStyle w:val="Default"/>
        <w:rPr>
          <w:i/>
          <w:iCs/>
        </w:rPr>
      </w:pPr>
      <w:r w:rsidRPr="00695421">
        <w:rPr>
          <w:color w:val="auto"/>
        </w:rPr>
        <w:t xml:space="preserve">– </w:t>
      </w:r>
      <w:r w:rsidRPr="00695421">
        <w:rPr>
          <w:i/>
          <w:iCs/>
          <w:color w:val="auto"/>
        </w:rPr>
        <w:t xml:space="preserve">положительной адекватной дифференцированной самооценки на основе критерия </w:t>
      </w:r>
      <w:r w:rsidRPr="00695421">
        <w:rPr>
          <w:i/>
          <w:iCs/>
        </w:rPr>
        <w:t>у</w:t>
      </w:r>
      <w:r w:rsidRPr="005671D9">
        <w:rPr>
          <w:i/>
          <w:iCs/>
        </w:rPr>
        <w:t>спешности реализации социальной роли «хорошего ученика»;</w:t>
      </w:r>
    </w:p>
    <w:p w:rsidR="008B588E" w:rsidRPr="005671D9" w:rsidRDefault="008B588E" w:rsidP="003B35DE">
      <w:pPr>
        <w:widowControl/>
        <w:rPr>
          <w:lang w:val="ru-RU"/>
        </w:rPr>
      </w:pPr>
      <w:r w:rsidRPr="005671D9">
        <w:rPr>
          <w:i/>
          <w:iCs/>
          <w:color w:val="000000"/>
          <w:lang w:val="ru-RU"/>
        </w:rPr>
        <w:t xml:space="preserve"> </w:t>
      </w:r>
      <w:r w:rsidRPr="005671D9">
        <w:rPr>
          <w:lang w:val="ru-RU"/>
        </w:rPr>
        <w:t xml:space="preserve">– </w:t>
      </w:r>
      <w:r w:rsidRPr="005671D9">
        <w:rPr>
          <w:i/>
          <w:iCs/>
          <w:lang w:val="ru-RU"/>
        </w:rPr>
        <w:t xml:space="preserve">компетентности в реализации основ гражданской идентичности в поступках и деятельности; </w:t>
      </w:r>
    </w:p>
    <w:p w:rsidR="008B588E" w:rsidRPr="005671D9" w:rsidRDefault="008B588E" w:rsidP="003B35DE">
      <w:pPr>
        <w:widowControl/>
        <w:rPr>
          <w:lang w:val="ru-RU"/>
        </w:rPr>
      </w:pPr>
      <w:r w:rsidRPr="005671D9">
        <w:rPr>
          <w:lang w:val="ru-RU"/>
        </w:rPr>
        <w:t xml:space="preserve">– </w:t>
      </w:r>
      <w:r w:rsidRPr="005671D9">
        <w:rPr>
          <w:i/>
          <w:iCs/>
          <w:lang w:val="ru-RU"/>
        </w:rPr>
        <w:t xml:space="preserve">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 </w:t>
      </w:r>
    </w:p>
    <w:p w:rsidR="008B588E" w:rsidRPr="005671D9" w:rsidRDefault="008B588E" w:rsidP="003B35DE">
      <w:pPr>
        <w:widowControl/>
        <w:rPr>
          <w:lang w:val="ru-RU"/>
        </w:rPr>
      </w:pPr>
      <w:r w:rsidRPr="005671D9">
        <w:rPr>
          <w:lang w:val="ru-RU"/>
        </w:rPr>
        <w:t xml:space="preserve">– </w:t>
      </w:r>
      <w:r w:rsidRPr="005671D9">
        <w:rPr>
          <w:i/>
          <w:iCs/>
          <w:lang w:val="ru-RU"/>
        </w:rPr>
        <w:t xml:space="preserve">установки на здоровый образ жизни и реализации ее в реальном поведении и поступках; </w:t>
      </w:r>
    </w:p>
    <w:p w:rsidR="008B588E" w:rsidRPr="005671D9" w:rsidRDefault="008B588E" w:rsidP="003B35DE">
      <w:pPr>
        <w:widowControl/>
        <w:rPr>
          <w:lang w:val="ru-RU"/>
        </w:rPr>
      </w:pPr>
      <w:r w:rsidRPr="005671D9">
        <w:rPr>
          <w:lang w:val="ru-RU"/>
        </w:rPr>
        <w:t xml:space="preserve">– </w:t>
      </w:r>
      <w:r w:rsidRPr="005671D9">
        <w:rPr>
          <w:i/>
          <w:iCs/>
          <w:lang w:val="ru-RU"/>
        </w:rPr>
        <w:t xml:space="preserve">осознанных устойчивых эстетических предпочтений и ориентации на искусство как значимую сферу человеческой жизни; </w:t>
      </w:r>
    </w:p>
    <w:p w:rsidR="008B588E" w:rsidRDefault="008B588E" w:rsidP="003B35DE">
      <w:pPr>
        <w:widowControl/>
        <w:rPr>
          <w:i/>
          <w:iCs/>
          <w:lang w:val="ru-RU"/>
        </w:rPr>
      </w:pPr>
      <w:r w:rsidRPr="005671D9">
        <w:rPr>
          <w:lang w:val="ru-RU"/>
        </w:rPr>
        <w:t xml:space="preserve">– </w:t>
      </w:r>
      <w:r w:rsidRPr="005671D9">
        <w:rPr>
          <w:i/>
          <w:iCs/>
          <w:lang w:val="ru-RU"/>
        </w:rPr>
        <w:t xml:space="preserve">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 </w:t>
      </w:r>
    </w:p>
    <w:p w:rsidR="006A1DB0" w:rsidRDefault="006A1DB0" w:rsidP="003B35DE">
      <w:pPr>
        <w:pStyle w:val="2"/>
        <w:spacing w:before="0" w:beforeAutospacing="0" w:after="0" w:afterAutospacing="0"/>
        <w:jc w:val="center"/>
        <w:rPr>
          <w:sz w:val="24"/>
          <w:szCs w:val="24"/>
        </w:rPr>
      </w:pPr>
      <w:r>
        <w:rPr>
          <w:sz w:val="24"/>
          <w:szCs w:val="24"/>
        </w:rPr>
        <w:t>Метапредметные результаты освоения основной образовательной программы начального общего образования АНО</w:t>
      </w:r>
      <w:r w:rsidRPr="00EA4AB1">
        <w:rPr>
          <w:sz w:val="24"/>
          <w:szCs w:val="24"/>
        </w:rPr>
        <w:t xml:space="preserve"> «СОШ «Леонардо»</w:t>
      </w:r>
    </w:p>
    <w:p w:rsidR="008B588E" w:rsidRPr="005671D9" w:rsidRDefault="008B588E" w:rsidP="002336AE">
      <w:pPr>
        <w:widowControl/>
        <w:jc w:val="center"/>
        <w:rPr>
          <w:lang w:val="ru-RU"/>
        </w:rPr>
      </w:pPr>
      <w:r w:rsidRPr="005671D9">
        <w:rPr>
          <w:b/>
          <w:bCs/>
          <w:lang w:val="ru-RU"/>
        </w:rPr>
        <w:t>Регулятивные универсальные учебные действия</w:t>
      </w:r>
    </w:p>
    <w:p w:rsidR="008B588E" w:rsidRPr="005671D9" w:rsidRDefault="008B588E" w:rsidP="002336AE">
      <w:pPr>
        <w:widowControl/>
        <w:rPr>
          <w:lang w:val="ru-RU"/>
        </w:rPr>
      </w:pPr>
      <w:r w:rsidRPr="005671D9">
        <w:rPr>
          <w:b/>
          <w:bCs/>
          <w:lang w:val="ru-RU"/>
        </w:rPr>
        <w:t>Выпускник научится:</w:t>
      </w:r>
    </w:p>
    <w:p w:rsidR="002336AE" w:rsidRDefault="008B588E" w:rsidP="003B35DE">
      <w:pPr>
        <w:widowControl/>
        <w:rPr>
          <w:lang w:val="ru-RU"/>
        </w:rPr>
      </w:pPr>
      <w:r w:rsidRPr="005671D9">
        <w:rPr>
          <w:lang w:val="ru-RU"/>
        </w:rPr>
        <w:t xml:space="preserve">– принимать и сохранять учебную задачу; </w:t>
      </w:r>
    </w:p>
    <w:p w:rsidR="008B588E" w:rsidRPr="005671D9" w:rsidRDefault="008B588E" w:rsidP="003B35DE">
      <w:pPr>
        <w:widowControl/>
        <w:rPr>
          <w:lang w:val="ru-RU"/>
        </w:rPr>
      </w:pPr>
      <w:r w:rsidRPr="005671D9">
        <w:rPr>
          <w:lang w:val="ru-RU"/>
        </w:rPr>
        <w:t xml:space="preserve">– учитывать выделенные учителем ориентиры действия в новом учебном материале в сотрудничестве с учителем; </w:t>
      </w:r>
    </w:p>
    <w:p w:rsidR="008B588E" w:rsidRPr="005671D9" w:rsidRDefault="008B588E" w:rsidP="003B35DE">
      <w:pPr>
        <w:widowControl/>
        <w:rPr>
          <w:lang w:val="ru-RU"/>
        </w:rPr>
      </w:pPr>
      <w:r w:rsidRPr="005671D9">
        <w:rPr>
          <w:lang w:val="ru-RU"/>
        </w:rPr>
        <w:t xml:space="preserve">– планировать свои действия в соответствии с поставленной задачей и условиями ее реализации, в том числе во внутреннем плане; </w:t>
      </w:r>
    </w:p>
    <w:p w:rsidR="008B588E" w:rsidRPr="005671D9" w:rsidRDefault="008B588E" w:rsidP="003B35DE">
      <w:pPr>
        <w:widowControl/>
        <w:rPr>
          <w:lang w:val="ru-RU"/>
        </w:rPr>
      </w:pPr>
      <w:r w:rsidRPr="005671D9">
        <w:rPr>
          <w:lang w:val="ru-RU"/>
        </w:rPr>
        <w:t xml:space="preserve">– учитывать установленные правила в планировании и контроле способа решения; </w:t>
      </w:r>
    </w:p>
    <w:p w:rsidR="008B588E" w:rsidRPr="005671D9" w:rsidRDefault="008B588E" w:rsidP="003B35DE">
      <w:pPr>
        <w:widowControl/>
        <w:rPr>
          <w:lang w:val="ru-RU"/>
        </w:rPr>
      </w:pPr>
      <w:r w:rsidRPr="005671D9">
        <w:rPr>
          <w:lang w:val="ru-RU"/>
        </w:rPr>
        <w:t xml:space="preserve">– осуществлять итоговый и пошаговый контроль по результату; </w:t>
      </w:r>
    </w:p>
    <w:p w:rsidR="008B588E" w:rsidRPr="005671D9" w:rsidRDefault="008B588E" w:rsidP="003B35DE">
      <w:pPr>
        <w:widowControl/>
        <w:rPr>
          <w:lang w:val="ru-RU"/>
        </w:rPr>
      </w:pPr>
      <w:r w:rsidRPr="005671D9">
        <w:rPr>
          <w:lang w:val="ru-RU"/>
        </w:rPr>
        <w:t xml:space="preserve">– оценивать правильность выполнения действия на уровне адекватной ретроспективной оценки соответствия результатов требованиям данной задачи; </w:t>
      </w:r>
    </w:p>
    <w:p w:rsidR="008B588E" w:rsidRPr="005671D9" w:rsidRDefault="008B588E" w:rsidP="003B35DE">
      <w:pPr>
        <w:widowControl/>
        <w:rPr>
          <w:lang w:val="ru-RU"/>
        </w:rPr>
      </w:pPr>
      <w:r w:rsidRPr="005671D9">
        <w:rPr>
          <w:lang w:val="ru-RU"/>
        </w:rPr>
        <w:t xml:space="preserve">– адекватно воспринимать предложения и оценку учителей, товарищей, родителей и других людей; </w:t>
      </w:r>
    </w:p>
    <w:p w:rsidR="008B588E" w:rsidRPr="005671D9" w:rsidRDefault="008B588E" w:rsidP="003B35DE">
      <w:pPr>
        <w:widowControl/>
        <w:rPr>
          <w:lang w:val="ru-RU"/>
        </w:rPr>
      </w:pPr>
      <w:r w:rsidRPr="005671D9">
        <w:rPr>
          <w:lang w:val="ru-RU"/>
        </w:rPr>
        <w:t xml:space="preserve">– различать способ и результат действия; </w:t>
      </w:r>
    </w:p>
    <w:p w:rsidR="00326C85" w:rsidRPr="005671D9" w:rsidRDefault="008B588E" w:rsidP="003B35DE">
      <w:pPr>
        <w:widowControl/>
        <w:rPr>
          <w:lang w:val="ru-RU"/>
        </w:rPr>
      </w:pPr>
      <w:r w:rsidRPr="005671D9">
        <w:rPr>
          <w:lang w:val="ru-RU"/>
        </w:rPr>
        <w:t xml:space="preserve">– вносить необходимые коррективы в действие после его завершения на основе его оценки и учета характера сделанных ошибок, использовать предложения </w:t>
      </w:r>
      <w:r w:rsidR="00326C85" w:rsidRPr="005671D9">
        <w:rPr>
          <w:lang w:val="ru-RU"/>
        </w:rPr>
        <w:t xml:space="preserve">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 </w:t>
      </w:r>
    </w:p>
    <w:p w:rsidR="00326C85" w:rsidRPr="005671D9" w:rsidRDefault="00326C85" w:rsidP="002336AE">
      <w:pPr>
        <w:widowControl/>
        <w:rPr>
          <w:lang w:val="ru-RU"/>
        </w:rPr>
      </w:pPr>
      <w:r w:rsidRPr="005671D9">
        <w:rPr>
          <w:b/>
          <w:bCs/>
          <w:lang w:val="ru-RU"/>
        </w:rPr>
        <w:t>Выпускник получит возможность научиться:</w:t>
      </w:r>
    </w:p>
    <w:p w:rsidR="00326C85" w:rsidRPr="005671D9" w:rsidRDefault="00326C85" w:rsidP="003B35DE">
      <w:pPr>
        <w:widowControl/>
        <w:rPr>
          <w:lang w:val="ru-RU"/>
        </w:rPr>
      </w:pPr>
      <w:r w:rsidRPr="005671D9">
        <w:rPr>
          <w:lang w:val="ru-RU"/>
        </w:rPr>
        <w:t xml:space="preserve">– </w:t>
      </w:r>
      <w:r w:rsidRPr="005671D9">
        <w:rPr>
          <w:i/>
          <w:iCs/>
          <w:lang w:val="ru-RU"/>
        </w:rPr>
        <w:t xml:space="preserve">в сотрудничестве с учителем ставить новые учебные задачи; </w:t>
      </w:r>
    </w:p>
    <w:p w:rsidR="00326C85" w:rsidRPr="005671D9" w:rsidRDefault="00326C85" w:rsidP="003B35DE">
      <w:pPr>
        <w:widowControl/>
        <w:rPr>
          <w:lang w:val="ru-RU"/>
        </w:rPr>
      </w:pPr>
      <w:r w:rsidRPr="005671D9">
        <w:rPr>
          <w:lang w:val="ru-RU"/>
        </w:rPr>
        <w:t xml:space="preserve">– </w:t>
      </w:r>
      <w:r w:rsidRPr="005671D9">
        <w:rPr>
          <w:i/>
          <w:iCs/>
          <w:lang w:val="ru-RU"/>
        </w:rPr>
        <w:t xml:space="preserve">преобразовывать практическую задачу в познавательную; </w:t>
      </w:r>
    </w:p>
    <w:p w:rsidR="00326C85" w:rsidRPr="005671D9" w:rsidRDefault="00326C85" w:rsidP="003B35DE">
      <w:pPr>
        <w:widowControl/>
        <w:rPr>
          <w:lang w:val="ru-RU"/>
        </w:rPr>
      </w:pPr>
      <w:r w:rsidRPr="005671D9">
        <w:rPr>
          <w:lang w:val="ru-RU"/>
        </w:rPr>
        <w:t xml:space="preserve">– </w:t>
      </w:r>
      <w:r w:rsidRPr="005671D9">
        <w:rPr>
          <w:i/>
          <w:iCs/>
          <w:lang w:val="ru-RU"/>
        </w:rPr>
        <w:t xml:space="preserve">проявлять познавательную инициативу в учебном сотрудничестве; </w:t>
      </w:r>
    </w:p>
    <w:p w:rsidR="00326C85" w:rsidRPr="005671D9" w:rsidRDefault="00326C85" w:rsidP="003B35DE">
      <w:pPr>
        <w:widowControl/>
        <w:rPr>
          <w:lang w:val="ru-RU"/>
        </w:rPr>
      </w:pPr>
      <w:r w:rsidRPr="005671D9">
        <w:rPr>
          <w:lang w:val="ru-RU"/>
        </w:rPr>
        <w:lastRenderedPageBreak/>
        <w:t xml:space="preserve">– </w:t>
      </w:r>
      <w:r w:rsidRPr="005671D9">
        <w:rPr>
          <w:i/>
          <w:iCs/>
          <w:lang w:val="ru-RU"/>
        </w:rPr>
        <w:t xml:space="preserve">самостоятельно учитывать выделенные учителем ориентиры действия в новом учебном материале; </w:t>
      </w:r>
    </w:p>
    <w:p w:rsidR="00326C85" w:rsidRPr="005671D9" w:rsidRDefault="00326C85" w:rsidP="003B35DE">
      <w:pPr>
        <w:widowControl/>
        <w:rPr>
          <w:lang w:val="ru-RU"/>
        </w:rPr>
      </w:pPr>
      <w:r w:rsidRPr="005671D9">
        <w:rPr>
          <w:lang w:val="ru-RU"/>
        </w:rPr>
        <w:t xml:space="preserve">– </w:t>
      </w:r>
      <w:r w:rsidRPr="005671D9">
        <w:rPr>
          <w:i/>
          <w:iCs/>
          <w:lang w:val="ru-RU"/>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326C85" w:rsidRPr="005671D9" w:rsidRDefault="00326C85" w:rsidP="003B35DE">
      <w:pPr>
        <w:widowControl/>
        <w:rPr>
          <w:lang w:val="ru-RU"/>
        </w:rPr>
      </w:pPr>
      <w:r w:rsidRPr="005671D9">
        <w:rPr>
          <w:lang w:val="ru-RU"/>
        </w:rPr>
        <w:t xml:space="preserve">– </w:t>
      </w:r>
      <w:r w:rsidRPr="005671D9">
        <w:rPr>
          <w:i/>
          <w:iCs/>
          <w:lang w:val="ru-RU"/>
        </w:rPr>
        <w:t xml:space="preserve">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326C85" w:rsidRPr="005671D9" w:rsidRDefault="00326C85" w:rsidP="003B35DE">
      <w:pPr>
        <w:widowControl/>
        <w:jc w:val="center"/>
        <w:rPr>
          <w:lang w:val="ru-RU"/>
        </w:rPr>
      </w:pPr>
      <w:r w:rsidRPr="005671D9">
        <w:rPr>
          <w:b/>
          <w:bCs/>
          <w:lang w:val="ru-RU"/>
        </w:rPr>
        <w:t>Познавательные универсальные учебные действия</w:t>
      </w:r>
    </w:p>
    <w:p w:rsidR="00326C85" w:rsidRPr="005671D9" w:rsidRDefault="00326C85" w:rsidP="002336AE">
      <w:pPr>
        <w:widowControl/>
        <w:rPr>
          <w:lang w:val="ru-RU"/>
        </w:rPr>
      </w:pPr>
      <w:r w:rsidRPr="005671D9">
        <w:rPr>
          <w:b/>
          <w:bCs/>
          <w:lang w:val="ru-RU"/>
        </w:rPr>
        <w:t>Выпускник научится:</w:t>
      </w:r>
    </w:p>
    <w:p w:rsidR="00326C85" w:rsidRPr="005671D9" w:rsidRDefault="00326C85" w:rsidP="003B35DE">
      <w:pPr>
        <w:widowControl/>
        <w:jc w:val="both"/>
        <w:rPr>
          <w:lang w:val="ru-RU"/>
        </w:rPr>
      </w:pPr>
      <w:r w:rsidRPr="005671D9">
        <w:rPr>
          <w:lang w:val="ru-RU"/>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 </w:t>
      </w:r>
    </w:p>
    <w:p w:rsidR="00326C85" w:rsidRPr="005671D9" w:rsidRDefault="00326C85" w:rsidP="003B35DE">
      <w:pPr>
        <w:widowControl/>
        <w:jc w:val="both"/>
        <w:rPr>
          <w:lang w:val="ru-RU"/>
        </w:rPr>
      </w:pPr>
      <w:r w:rsidRPr="005671D9">
        <w:rPr>
          <w:lang w:val="ru-RU"/>
        </w:rPr>
        <w:t xml:space="preserve">– осуществлять запись (фиксацию) выборочной информации об окружающем мире и о себе самом, в том числе с помощью инструментов ИКТ; </w:t>
      </w:r>
    </w:p>
    <w:p w:rsidR="00326C85" w:rsidRPr="005671D9" w:rsidRDefault="00326C85" w:rsidP="003B35DE">
      <w:pPr>
        <w:widowControl/>
        <w:jc w:val="both"/>
        <w:rPr>
          <w:lang w:val="ru-RU"/>
        </w:rPr>
      </w:pPr>
      <w:r w:rsidRPr="005671D9">
        <w:rPr>
          <w:lang w:val="ru-RU"/>
        </w:rPr>
        <w:t xml:space="preserve">– использовать знаковосимволические средства, в том числе модели (включая виртуальные) и схемы (включая концептуальные), для решения задач; </w:t>
      </w:r>
    </w:p>
    <w:p w:rsidR="00326C85" w:rsidRPr="005671D9" w:rsidRDefault="00326C85" w:rsidP="003B35DE">
      <w:pPr>
        <w:widowControl/>
        <w:jc w:val="both"/>
        <w:rPr>
          <w:lang w:val="ru-RU"/>
        </w:rPr>
      </w:pPr>
      <w:r w:rsidRPr="005671D9">
        <w:rPr>
          <w:lang w:val="ru-RU"/>
        </w:rPr>
        <w:t>– проявлять познавательную инициативу в учебном сотрудничестве</w:t>
      </w:r>
      <w:r w:rsidRPr="005671D9">
        <w:rPr>
          <w:i/>
          <w:iCs/>
          <w:lang w:val="ru-RU"/>
        </w:rPr>
        <w:t xml:space="preserve">; </w:t>
      </w:r>
    </w:p>
    <w:p w:rsidR="00326C85" w:rsidRPr="005671D9" w:rsidRDefault="00326C85" w:rsidP="003B35DE">
      <w:pPr>
        <w:widowControl/>
        <w:jc w:val="both"/>
        <w:rPr>
          <w:lang w:val="ru-RU"/>
        </w:rPr>
      </w:pPr>
      <w:r w:rsidRPr="005671D9">
        <w:rPr>
          <w:lang w:val="ru-RU"/>
        </w:rPr>
        <w:t xml:space="preserve">– строить сообщения в устной и письменной форме; </w:t>
      </w:r>
    </w:p>
    <w:p w:rsidR="00E13871" w:rsidRDefault="00326C85" w:rsidP="003B35DE">
      <w:pPr>
        <w:widowControl/>
        <w:jc w:val="both"/>
        <w:rPr>
          <w:lang w:val="ru-RU"/>
        </w:rPr>
      </w:pPr>
      <w:r w:rsidRPr="00326C85">
        <w:rPr>
          <w:lang w:val="ru-RU"/>
        </w:rPr>
        <w:t xml:space="preserve">– ориентироваться на разнообразие способов решения задач; </w:t>
      </w:r>
    </w:p>
    <w:p w:rsidR="00E13871" w:rsidRPr="00E13871" w:rsidRDefault="00E13871" w:rsidP="003B35DE">
      <w:pPr>
        <w:widowControl/>
        <w:jc w:val="both"/>
        <w:rPr>
          <w:lang w:val="ru-RU"/>
        </w:rPr>
      </w:pPr>
      <w:r w:rsidRPr="00E13871">
        <w:rPr>
          <w:lang w:val="ru-RU"/>
        </w:rPr>
        <w:t>– основам смыслового восприятия художественных и познавательных</w:t>
      </w:r>
      <w:r>
        <w:rPr>
          <w:lang w:val="ru-RU"/>
        </w:rPr>
        <w:t xml:space="preserve"> </w:t>
      </w:r>
      <w:r w:rsidRPr="00E13871">
        <w:rPr>
          <w:lang w:val="ru-RU"/>
        </w:rPr>
        <w:t>текстов, выделять</w:t>
      </w:r>
      <w:r>
        <w:rPr>
          <w:lang w:val="ru-RU"/>
        </w:rPr>
        <w:t xml:space="preserve"> </w:t>
      </w:r>
      <w:r w:rsidRPr="00E13871">
        <w:rPr>
          <w:lang w:val="ru-RU"/>
        </w:rPr>
        <w:t>существенную информацию из сообщений разных видов (в</w:t>
      </w:r>
      <w:r>
        <w:rPr>
          <w:lang w:val="ru-RU"/>
        </w:rPr>
        <w:t xml:space="preserve"> </w:t>
      </w:r>
      <w:r w:rsidRPr="00E13871">
        <w:rPr>
          <w:lang w:val="ru-RU"/>
        </w:rPr>
        <w:t>первую очередь текстов);</w:t>
      </w:r>
    </w:p>
    <w:p w:rsidR="00E13871" w:rsidRPr="00E13871" w:rsidRDefault="00E13871" w:rsidP="003B35DE">
      <w:pPr>
        <w:widowControl/>
        <w:jc w:val="both"/>
        <w:rPr>
          <w:lang w:val="ru-RU"/>
        </w:rPr>
      </w:pPr>
      <w:r w:rsidRPr="00E13871">
        <w:rPr>
          <w:lang w:val="ru-RU"/>
        </w:rPr>
        <w:t>– осуществлять анализ объектов с выделением существенных и</w:t>
      </w:r>
      <w:r>
        <w:rPr>
          <w:lang w:val="ru-RU"/>
        </w:rPr>
        <w:t xml:space="preserve"> </w:t>
      </w:r>
      <w:r w:rsidRPr="00E13871">
        <w:rPr>
          <w:lang w:val="ru-RU"/>
        </w:rPr>
        <w:t>несущественных признаков;</w:t>
      </w:r>
    </w:p>
    <w:p w:rsidR="00E13871" w:rsidRPr="00E13871" w:rsidRDefault="00E13871" w:rsidP="003B35DE">
      <w:pPr>
        <w:widowControl/>
        <w:jc w:val="both"/>
        <w:rPr>
          <w:lang w:val="ru-RU"/>
        </w:rPr>
      </w:pPr>
      <w:r w:rsidRPr="00E13871">
        <w:rPr>
          <w:lang w:val="ru-RU"/>
        </w:rPr>
        <w:t>– осуществлять синтез как составление целого из частей;</w:t>
      </w:r>
    </w:p>
    <w:p w:rsidR="00E13871" w:rsidRPr="00E13871" w:rsidRDefault="00E13871" w:rsidP="003B35DE">
      <w:pPr>
        <w:widowControl/>
        <w:jc w:val="both"/>
        <w:rPr>
          <w:lang w:val="ru-RU"/>
        </w:rPr>
      </w:pPr>
      <w:r w:rsidRPr="00E13871">
        <w:rPr>
          <w:lang w:val="ru-RU"/>
        </w:rPr>
        <w:t>– проводить сравнение, сериацию и классификацию по заданным</w:t>
      </w:r>
      <w:r>
        <w:rPr>
          <w:lang w:val="ru-RU"/>
        </w:rPr>
        <w:t xml:space="preserve"> </w:t>
      </w:r>
      <w:r w:rsidRPr="00E13871">
        <w:rPr>
          <w:lang w:val="ru-RU"/>
        </w:rPr>
        <w:t>критериям;</w:t>
      </w:r>
    </w:p>
    <w:p w:rsidR="00890618" w:rsidRDefault="00E13871" w:rsidP="003B35DE">
      <w:pPr>
        <w:widowControl/>
        <w:jc w:val="both"/>
        <w:rPr>
          <w:lang w:val="ru-RU"/>
        </w:rPr>
      </w:pPr>
      <w:r w:rsidRPr="00E13871">
        <w:rPr>
          <w:lang w:val="ru-RU"/>
        </w:rPr>
        <w:t>– устанавливать причинно</w:t>
      </w:r>
      <w:r>
        <w:rPr>
          <w:lang w:val="ru-RU"/>
        </w:rPr>
        <w:t>-</w:t>
      </w:r>
      <w:r w:rsidRPr="00E13871">
        <w:rPr>
          <w:lang w:val="ru-RU"/>
        </w:rPr>
        <w:t>следственные</w:t>
      </w:r>
      <w:r>
        <w:rPr>
          <w:lang w:val="ru-RU"/>
        </w:rPr>
        <w:t xml:space="preserve"> </w:t>
      </w:r>
      <w:r w:rsidRPr="00E13871">
        <w:rPr>
          <w:lang w:val="ru-RU"/>
        </w:rPr>
        <w:t>связи в изучаемом круге</w:t>
      </w:r>
      <w:r>
        <w:rPr>
          <w:lang w:val="ru-RU"/>
        </w:rPr>
        <w:t xml:space="preserve"> </w:t>
      </w:r>
      <w:r w:rsidRPr="00E13871">
        <w:rPr>
          <w:lang w:val="ru-RU"/>
        </w:rPr>
        <w:t>явлений;</w:t>
      </w:r>
    </w:p>
    <w:p w:rsidR="00890618" w:rsidRPr="00890618" w:rsidRDefault="00890618" w:rsidP="003B35DE">
      <w:pPr>
        <w:widowControl/>
        <w:jc w:val="both"/>
        <w:rPr>
          <w:lang w:val="ru-RU"/>
        </w:rPr>
      </w:pPr>
      <w:r w:rsidRPr="00890618">
        <w:rPr>
          <w:lang w:val="ru-RU"/>
        </w:rPr>
        <w:t>– строить рассуждения в форме связи п</w:t>
      </w:r>
      <w:r>
        <w:rPr>
          <w:lang w:val="ru-RU"/>
        </w:rPr>
        <w:t xml:space="preserve">ростых суждений об объекте, его </w:t>
      </w:r>
      <w:r w:rsidRPr="00890618">
        <w:rPr>
          <w:lang w:val="ru-RU"/>
        </w:rPr>
        <w:t>строении, свойствах и связях;</w:t>
      </w:r>
    </w:p>
    <w:p w:rsidR="00890618" w:rsidRPr="00890618" w:rsidRDefault="00890618" w:rsidP="003B35DE">
      <w:pPr>
        <w:widowControl/>
        <w:jc w:val="both"/>
        <w:rPr>
          <w:lang w:val="ru-RU"/>
        </w:rPr>
      </w:pPr>
      <w:r w:rsidRPr="00890618">
        <w:rPr>
          <w:lang w:val="ru-RU"/>
        </w:rPr>
        <w:t>– обобщать, т. е. осуществлять ген</w:t>
      </w:r>
      <w:r>
        <w:rPr>
          <w:lang w:val="ru-RU"/>
        </w:rPr>
        <w:t xml:space="preserve">ерализацию и выведение общности </w:t>
      </w:r>
      <w:r w:rsidRPr="00890618">
        <w:rPr>
          <w:lang w:val="ru-RU"/>
        </w:rPr>
        <w:t>для целого ряда или класса единичны</w:t>
      </w:r>
      <w:r>
        <w:rPr>
          <w:lang w:val="ru-RU"/>
        </w:rPr>
        <w:t xml:space="preserve">х объектов, на основе выделения </w:t>
      </w:r>
      <w:r w:rsidRPr="00890618">
        <w:rPr>
          <w:lang w:val="ru-RU"/>
        </w:rPr>
        <w:t>сущностной связи;</w:t>
      </w:r>
    </w:p>
    <w:p w:rsidR="00890618" w:rsidRPr="00890618" w:rsidRDefault="00890618" w:rsidP="003B35DE">
      <w:pPr>
        <w:widowControl/>
        <w:jc w:val="both"/>
        <w:rPr>
          <w:lang w:val="ru-RU"/>
        </w:rPr>
      </w:pPr>
      <w:r w:rsidRPr="00890618">
        <w:rPr>
          <w:lang w:val="ru-RU"/>
        </w:rPr>
        <w:t xml:space="preserve">– осуществлять подведение под </w:t>
      </w:r>
      <w:r>
        <w:rPr>
          <w:lang w:val="ru-RU"/>
        </w:rPr>
        <w:t xml:space="preserve">понятие на основе распознавания объектов, выделения </w:t>
      </w:r>
      <w:r w:rsidRPr="00890618">
        <w:rPr>
          <w:lang w:val="ru-RU"/>
        </w:rPr>
        <w:t>существенных признаков и их синтеза;</w:t>
      </w:r>
    </w:p>
    <w:p w:rsidR="00890618" w:rsidRPr="00890618" w:rsidRDefault="00890618" w:rsidP="003B35DE">
      <w:pPr>
        <w:widowControl/>
        <w:jc w:val="both"/>
        <w:rPr>
          <w:lang w:val="ru-RU"/>
        </w:rPr>
      </w:pPr>
      <w:r w:rsidRPr="00890618">
        <w:rPr>
          <w:lang w:val="ru-RU"/>
        </w:rPr>
        <w:t>– устанавливать аналогии;</w:t>
      </w:r>
    </w:p>
    <w:p w:rsidR="00890618" w:rsidRPr="00890618" w:rsidRDefault="00890618" w:rsidP="003B35DE">
      <w:pPr>
        <w:widowControl/>
        <w:jc w:val="both"/>
        <w:rPr>
          <w:lang w:val="ru-RU"/>
        </w:rPr>
      </w:pPr>
      <w:r w:rsidRPr="00890618">
        <w:rPr>
          <w:lang w:val="ru-RU"/>
        </w:rPr>
        <w:t>– владеть рядом общих приемов решения задач.</w:t>
      </w:r>
    </w:p>
    <w:p w:rsidR="00890618" w:rsidRPr="00890618" w:rsidRDefault="00890618" w:rsidP="002336AE">
      <w:pPr>
        <w:widowControl/>
        <w:rPr>
          <w:b/>
          <w:bCs/>
          <w:lang w:val="ru-RU"/>
        </w:rPr>
      </w:pPr>
      <w:r w:rsidRPr="00890618">
        <w:rPr>
          <w:b/>
          <w:bCs/>
          <w:lang w:val="ru-RU"/>
        </w:rPr>
        <w:t>Выпускник получит возможность научиться:</w:t>
      </w:r>
    </w:p>
    <w:p w:rsidR="00890618" w:rsidRPr="00890618" w:rsidRDefault="00890618" w:rsidP="003B35DE">
      <w:pPr>
        <w:widowControl/>
        <w:jc w:val="both"/>
        <w:rPr>
          <w:i/>
          <w:iCs/>
          <w:lang w:val="ru-RU"/>
        </w:rPr>
      </w:pPr>
      <w:r w:rsidRPr="00890618">
        <w:rPr>
          <w:lang w:val="ru-RU"/>
        </w:rPr>
        <w:t xml:space="preserve">– </w:t>
      </w:r>
      <w:r w:rsidRPr="00890618">
        <w:rPr>
          <w:i/>
          <w:iCs/>
          <w:lang w:val="ru-RU"/>
        </w:rPr>
        <w:t>осуществлять расширенный по</w:t>
      </w:r>
      <w:r>
        <w:rPr>
          <w:i/>
          <w:iCs/>
          <w:lang w:val="ru-RU"/>
        </w:rPr>
        <w:t xml:space="preserve">иск информации с использованием </w:t>
      </w:r>
      <w:r w:rsidRPr="00890618">
        <w:rPr>
          <w:i/>
          <w:iCs/>
          <w:lang w:val="ru-RU"/>
        </w:rPr>
        <w:t>ресурсов библиотек и сети Интернет;</w:t>
      </w:r>
    </w:p>
    <w:p w:rsidR="00890618" w:rsidRPr="00890618" w:rsidRDefault="00890618" w:rsidP="003B35DE">
      <w:pPr>
        <w:widowControl/>
        <w:jc w:val="both"/>
        <w:rPr>
          <w:i/>
          <w:iCs/>
          <w:lang w:val="ru-RU"/>
        </w:rPr>
      </w:pPr>
      <w:r w:rsidRPr="00890618">
        <w:rPr>
          <w:lang w:val="ru-RU"/>
        </w:rPr>
        <w:t xml:space="preserve">– </w:t>
      </w:r>
      <w:r w:rsidRPr="00890618">
        <w:rPr>
          <w:i/>
          <w:iCs/>
          <w:lang w:val="ru-RU"/>
        </w:rPr>
        <w:t>записывать, фиксировать информацию об окружающем мире с</w:t>
      </w:r>
    </w:p>
    <w:p w:rsidR="00890618" w:rsidRPr="00890618" w:rsidRDefault="00890618" w:rsidP="003B35DE">
      <w:pPr>
        <w:widowControl/>
        <w:jc w:val="both"/>
        <w:rPr>
          <w:i/>
          <w:iCs/>
          <w:lang w:val="ru-RU"/>
        </w:rPr>
      </w:pPr>
      <w:r w:rsidRPr="00890618">
        <w:rPr>
          <w:i/>
          <w:iCs/>
          <w:lang w:val="ru-RU"/>
        </w:rPr>
        <w:t>помощью инструментов ИКТ;</w:t>
      </w:r>
    </w:p>
    <w:p w:rsidR="00890618" w:rsidRPr="00890618" w:rsidRDefault="00890618" w:rsidP="003B35DE">
      <w:pPr>
        <w:widowControl/>
        <w:jc w:val="both"/>
        <w:rPr>
          <w:i/>
          <w:iCs/>
          <w:lang w:val="ru-RU"/>
        </w:rPr>
      </w:pPr>
      <w:r w:rsidRPr="00890618">
        <w:rPr>
          <w:lang w:val="ru-RU"/>
        </w:rPr>
        <w:t xml:space="preserve">– </w:t>
      </w:r>
      <w:r w:rsidRPr="00890618">
        <w:rPr>
          <w:i/>
          <w:iCs/>
          <w:lang w:val="ru-RU"/>
        </w:rPr>
        <w:t>создавать и преобразовывать модели и схемы для решения задач;</w:t>
      </w:r>
    </w:p>
    <w:p w:rsidR="00890618" w:rsidRPr="00890618" w:rsidRDefault="00890618" w:rsidP="003B35DE">
      <w:pPr>
        <w:widowControl/>
        <w:jc w:val="both"/>
        <w:rPr>
          <w:i/>
          <w:iCs/>
          <w:lang w:val="ru-RU"/>
        </w:rPr>
      </w:pPr>
      <w:r w:rsidRPr="00890618">
        <w:rPr>
          <w:lang w:val="ru-RU"/>
        </w:rPr>
        <w:t xml:space="preserve">– </w:t>
      </w:r>
      <w:r w:rsidRPr="00890618">
        <w:rPr>
          <w:i/>
          <w:iCs/>
          <w:lang w:val="ru-RU"/>
        </w:rPr>
        <w:t xml:space="preserve">осознанно и произвольно строить </w:t>
      </w:r>
      <w:r>
        <w:rPr>
          <w:i/>
          <w:iCs/>
          <w:lang w:val="ru-RU"/>
        </w:rPr>
        <w:t xml:space="preserve">сообщения в устной и письменной </w:t>
      </w:r>
      <w:r w:rsidRPr="00890618">
        <w:rPr>
          <w:i/>
          <w:iCs/>
          <w:lang w:val="ru-RU"/>
        </w:rPr>
        <w:t>форме;</w:t>
      </w:r>
    </w:p>
    <w:p w:rsidR="00890618" w:rsidRPr="00890618" w:rsidRDefault="00890618" w:rsidP="003B35DE">
      <w:pPr>
        <w:widowControl/>
        <w:jc w:val="both"/>
        <w:rPr>
          <w:i/>
          <w:iCs/>
          <w:lang w:val="ru-RU"/>
        </w:rPr>
      </w:pPr>
      <w:r w:rsidRPr="00890618">
        <w:rPr>
          <w:lang w:val="ru-RU"/>
        </w:rPr>
        <w:t xml:space="preserve">– </w:t>
      </w:r>
      <w:r w:rsidRPr="00890618">
        <w:rPr>
          <w:i/>
          <w:iCs/>
          <w:lang w:val="ru-RU"/>
        </w:rPr>
        <w:t>осуществлять выбор наиболее эфф</w:t>
      </w:r>
      <w:r>
        <w:rPr>
          <w:i/>
          <w:iCs/>
          <w:lang w:val="ru-RU"/>
        </w:rPr>
        <w:t xml:space="preserve">ективных способов решения задач </w:t>
      </w:r>
      <w:r w:rsidRPr="00890618">
        <w:rPr>
          <w:i/>
          <w:iCs/>
          <w:lang w:val="ru-RU"/>
        </w:rPr>
        <w:t>в зависимости от конкретных условий;</w:t>
      </w:r>
    </w:p>
    <w:p w:rsidR="00890618" w:rsidRPr="00890618" w:rsidRDefault="00890618" w:rsidP="003B35DE">
      <w:pPr>
        <w:widowControl/>
        <w:jc w:val="both"/>
        <w:rPr>
          <w:i/>
          <w:iCs/>
          <w:lang w:val="ru-RU"/>
        </w:rPr>
      </w:pPr>
      <w:r w:rsidRPr="00890618">
        <w:rPr>
          <w:lang w:val="ru-RU"/>
        </w:rPr>
        <w:t xml:space="preserve">– </w:t>
      </w:r>
      <w:r w:rsidRPr="00890618">
        <w:rPr>
          <w:i/>
          <w:iCs/>
          <w:lang w:val="ru-RU"/>
        </w:rPr>
        <w:t>осуществлять синтез ка</w:t>
      </w:r>
      <w:r>
        <w:rPr>
          <w:i/>
          <w:iCs/>
          <w:lang w:val="ru-RU"/>
        </w:rPr>
        <w:t xml:space="preserve">к составление целого из частей, </w:t>
      </w:r>
      <w:r w:rsidRPr="00890618">
        <w:rPr>
          <w:i/>
          <w:iCs/>
          <w:lang w:val="ru-RU"/>
        </w:rPr>
        <w:t>самостоятельно достраивая и восполняя недостающие компоненты;</w:t>
      </w:r>
    </w:p>
    <w:p w:rsidR="00890618" w:rsidRPr="00890618" w:rsidRDefault="00890618" w:rsidP="003B35DE">
      <w:pPr>
        <w:widowControl/>
        <w:jc w:val="both"/>
        <w:rPr>
          <w:i/>
          <w:iCs/>
          <w:lang w:val="ru-RU"/>
        </w:rPr>
      </w:pPr>
      <w:r w:rsidRPr="00890618">
        <w:rPr>
          <w:lang w:val="ru-RU"/>
        </w:rPr>
        <w:t xml:space="preserve">– </w:t>
      </w:r>
      <w:r w:rsidRPr="00890618">
        <w:rPr>
          <w:i/>
          <w:iCs/>
          <w:lang w:val="ru-RU"/>
        </w:rPr>
        <w:t>осуществлять сравн</w:t>
      </w:r>
      <w:r>
        <w:rPr>
          <w:i/>
          <w:iCs/>
          <w:lang w:val="ru-RU"/>
        </w:rPr>
        <w:t xml:space="preserve">ение, сериацию и классификацию, </w:t>
      </w:r>
      <w:r w:rsidRPr="00890618">
        <w:rPr>
          <w:i/>
          <w:iCs/>
          <w:lang w:val="ru-RU"/>
        </w:rPr>
        <w:t>самостоятельно выбирая основания и кр</w:t>
      </w:r>
      <w:r>
        <w:rPr>
          <w:i/>
          <w:iCs/>
          <w:lang w:val="ru-RU"/>
        </w:rPr>
        <w:t xml:space="preserve">итерии для указанных логических </w:t>
      </w:r>
      <w:r w:rsidRPr="00890618">
        <w:rPr>
          <w:i/>
          <w:iCs/>
          <w:lang w:val="ru-RU"/>
        </w:rPr>
        <w:t>операций;</w:t>
      </w:r>
    </w:p>
    <w:p w:rsidR="00890618" w:rsidRPr="00890618" w:rsidRDefault="00890618" w:rsidP="003B35DE">
      <w:pPr>
        <w:widowControl/>
        <w:jc w:val="both"/>
        <w:rPr>
          <w:i/>
          <w:iCs/>
          <w:lang w:val="ru-RU"/>
        </w:rPr>
      </w:pPr>
      <w:r w:rsidRPr="00890618">
        <w:rPr>
          <w:lang w:val="ru-RU"/>
        </w:rPr>
        <w:t xml:space="preserve">– </w:t>
      </w:r>
      <w:r w:rsidRPr="00890618">
        <w:rPr>
          <w:i/>
          <w:iCs/>
          <w:lang w:val="ru-RU"/>
        </w:rPr>
        <w:t>строить логическое рассуждение, включающее установление</w:t>
      </w:r>
      <w:r>
        <w:rPr>
          <w:i/>
          <w:iCs/>
          <w:lang w:val="ru-RU"/>
        </w:rPr>
        <w:t xml:space="preserve"> п</w:t>
      </w:r>
      <w:r w:rsidRPr="00890618">
        <w:rPr>
          <w:i/>
          <w:iCs/>
          <w:lang w:val="ru-RU"/>
        </w:rPr>
        <w:t>ричинно</w:t>
      </w:r>
      <w:r>
        <w:rPr>
          <w:i/>
          <w:iCs/>
          <w:lang w:val="ru-RU"/>
        </w:rPr>
        <w:t>-</w:t>
      </w:r>
      <w:r w:rsidRPr="00890618">
        <w:rPr>
          <w:i/>
          <w:iCs/>
          <w:lang w:val="ru-RU"/>
        </w:rPr>
        <w:t>с</w:t>
      </w:r>
      <w:r>
        <w:rPr>
          <w:i/>
          <w:iCs/>
          <w:lang w:val="ru-RU"/>
        </w:rPr>
        <w:t xml:space="preserve">ледственных </w:t>
      </w:r>
      <w:r w:rsidRPr="00890618">
        <w:rPr>
          <w:i/>
          <w:iCs/>
          <w:lang w:val="ru-RU"/>
        </w:rPr>
        <w:t>связей;</w:t>
      </w:r>
    </w:p>
    <w:p w:rsidR="00890618" w:rsidRPr="00890618" w:rsidRDefault="00890618" w:rsidP="003B35DE">
      <w:pPr>
        <w:widowControl/>
        <w:jc w:val="both"/>
        <w:rPr>
          <w:i/>
          <w:iCs/>
          <w:lang w:val="ru-RU"/>
        </w:rPr>
      </w:pPr>
      <w:r w:rsidRPr="00890618">
        <w:rPr>
          <w:lang w:val="ru-RU"/>
        </w:rPr>
        <w:t xml:space="preserve">– </w:t>
      </w:r>
      <w:r w:rsidRPr="00890618">
        <w:rPr>
          <w:i/>
          <w:iCs/>
          <w:lang w:val="ru-RU"/>
        </w:rPr>
        <w:t>произвольно и осознанно владеть общими приемами решения задач.</w:t>
      </w:r>
    </w:p>
    <w:p w:rsidR="00890618" w:rsidRPr="00890618" w:rsidRDefault="00890618" w:rsidP="003B35DE">
      <w:pPr>
        <w:widowControl/>
        <w:jc w:val="center"/>
        <w:rPr>
          <w:b/>
          <w:bCs/>
          <w:lang w:val="ru-RU"/>
        </w:rPr>
      </w:pPr>
      <w:r w:rsidRPr="00890618">
        <w:rPr>
          <w:b/>
          <w:bCs/>
          <w:lang w:val="ru-RU"/>
        </w:rPr>
        <w:t>Коммуникативные универсальные учебные действия</w:t>
      </w:r>
    </w:p>
    <w:p w:rsidR="00890618" w:rsidRPr="00890618" w:rsidRDefault="00890618" w:rsidP="003B35DE">
      <w:pPr>
        <w:widowControl/>
        <w:jc w:val="both"/>
        <w:rPr>
          <w:b/>
          <w:bCs/>
          <w:lang w:val="ru-RU"/>
        </w:rPr>
      </w:pPr>
      <w:r w:rsidRPr="00890618">
        <w:rPr>
          <w:b/>
          <w:bCs/>
          <w:lang w:val="ru-RU"/>
        </w:rPr>
        <w:t>Выпускник научится:</w:t>
      </w:r>
    </w:p>
    <w:p w:rsidR="00890618" w:rsidRPr="00890618" w:rsidRDefault="00890618" w:rsidP="003B35DE">
      <w:pPr>
        <w:widowControl/>
        <w:jc w:val="both"/>
        <w:rPr>
          <w:lang w:val="ru-RU"/>
        </w:rPr>
      </w:pPr>
      <w:r w:rsidRPr="00890618">
        <w:rPr>
          <w:lang w:val="ru-RU"/>
        </w:rPr>
        <w:t>– адекватно использовать коммуни</w:t>
      </w:r>
      <w:r>
        <w:rPr>
          <w:lang w:val="ru-RU"/>
        </w:rPr>
        <w:t xml:space="preserve">кативные, прежде всего речевые, </w:t>
      </w:r>
      <w:r w:rsidRPr="00890618">
        <w:rPr>
          <w:lang w:val="ru-RU"/>
        </w:rPr>
        <w:t>средства для решения различных коммуникативны</w:t>
      </w:r>
      <w:r>
        <w:rPr>
          <w:lang w:val="ru-RU"/>
        </w:rPr>
        <w:t xml:space="preserve">х задач, строить монологическое </w:t>
      </w:r>
      <w:r w:rsidRPr="00890618">
        <w:rPr>
          <w:lang w:val="ru-RU"/>
        </w:rPr>
        <w:t xml:space="preserve">высказывание (в том числе </w:t>
      </w:r>
      <w:r w:rsidRPr="00890618">
        <w:rPr>
          <w:lang w:val="ru-RU"/>
        </w:rPr>
        <w:lastRenderedPageBreak/>
        <w:t>сопровождая е</w:t>
      </w:r>
      <w:r>
        <w:rPr>
          <w:lang w:val="ru-RU"/>
        </w:rPr>
        <w:t xml:space="preserve">го аудиовизуальной поддержкой), </w:t>
      </w:r>
      <w:r w:rsidRPr="00890618">
        <w:rPr>
          <w:lang w:val="ru-RU"/>
        </w:rPr>
        <w:t>владеть диалогической формой коммуникации, и</w:t>
      </w:r>
      <w:r>
        <w:rPr>
          <w:lang w:val="ru-RU"/>
        </w:rPr>
        <w:t xml:space="preserve">спользуя в том числе средства и </w:t>
      </w:r>
      <w:r w:rsidRPr="00890618">
        <w:rPr>
          <w:lang w:val="ru-RU"/>
        </w:rPr>
        <w:t>инструменты ИКТ и дистанционного общения;</w:t>
      </w:r>
    </w:p>
    <w:p w:rsidR="00890618" w:rsidRPr="00890618" w:rsidRDefault="00890618" w:rsidP="003B35DE">
      <w:pPr>
        <w:widowControl/>
        <w:jc w:val="both"/>
        <w:rPr>
          <w:lang w:val="ru-RU"/>
        </w:rPr>
      </w:pPr>
      <w:r w:rsidRPr="00890618">
        <w:rPr>
          <w:lang w:val="ru-RU"/>
        </w:rPr>
        <w:t>– допускать возможность сущест</w:t>
      </w:r>
      <w:r>
        <w:rPr>
          <w:lang w:val="ru-RU"/>
        </w:rPr>
        <w:t xml:space="preserve">вования у людей различных точек </w:t>
      </w:r>
      <w:r w:rsidRPr="00890618">
        <w:rPr>
          <w:lang w:val="ru-RU"/>
        </w:rPr>
        <w:t>зрения, в том числе не совпадающих с его со</w:t>
      </w:r>
      <w:r>
        <w:rPr>
          <w:lang w:val="ru-RU"/>
        </w:rPr>
        <w:t xml:space="preserve">бственной, и ориентироваться на </w:t>
      </w:r>
      <w:r w:rsidRPr="00890618">
        <w:rPr>
          <w:lang w:val="ru-RU"/>
        </w:rPr>
        <w:t>позицию партнера в общении и взаимодействии;</w:t>
      </w:r>
    </w:p>
    <w:p w:rsidR="00890618" w:rsidRPr="00890618" w:rsidRDefault="00890618" w:rsidP="003B35DE">
      <w:pPr>
        <w:widowControl/>
        <w:jc w:val="both"/>
        <w:rPr>
          <w:lang w:val="ru-RU"/>
        </w:rPr>
      </w:pPr>
      <w:r w:rsidRPr="00890618">
        <w:rPr>
          <w:lang w:val="ru-RU"/>
        </w:rPr>
        <w:t>– учитывать разные мнения и стр</w:t>
      </w:r>
      <w:r>
        <w:rPr>
          <w:lang w:val="ru-RU"/>
        </w:rPr>
        <w:t xml:space="preserve">емиться к координации различных </w:t>
      </w:r>
      <w:r w:rsidRPr="00890618">
        <w:rPr>
          <w:lang w:val="ru-RU"/>
        </w:rPr>
        <w:t>позиций в сотрудничестве;</w:t>
      </w:r>
    </w:p>
    <w:p w:rsidR="00890618" w:rsidRPr="00890618" w:rsidRDefault="00890618" w:rsidP="003B35DE">
      <w:pPr>
        <w:widowControl/>
        <w:jc w:val="both"/>
        <w:rPr>
          <w:lang w:val="ru-RU"/>
        </w:rPr>
      </w:pPr>
      <w:r w:rsidRPr="00890618">
        <w:rPr>
          <w:lang w:val="ru-RU"/>
        </w:rPr>
        <w:t>– формулировать собственное мнение и позицию;</w:t>
      </w:r>
    </w:p>
    <w:p w:rsidR="00890618" w:rsidRPr="00890618" w:rsidRDefault="00890618" w:rsidP="003B35DE">
      <w:pPr>
        <w:widowControl/>
        <w:jc w:val="both"/>
        <w:rPr>
          <w:lang w:val="ru-RU"/>
        </w:rPr>
      </w:pPr>
      <w:r w:rsidRPr="00890618">
        <w:rPr>
          <w:lang w:val="ru-RU"/>
        </w:rPr>
        <w:t>– договариваться и приходит</w:t>
      </w:r>
      <w:r>
        <w:rPr>
          <w:lang w:val="ru-RU"/>
        </w:rPr>
        <w:t xml:space="preserve">ь к общему решению в совместной </w:t>
      </w:r>
      <w:r w:rsidRPr="00890618">
        <w:rPr>
          <w:lang w:val="ru-RU"/>
        </w:rPr>
        <w:t>деятельности, в том числе в ситуации столкновения интересов;</w:t>
      </w:r>
    </w:p>
    <w:p w:rsidR="00890618" w:rsidRPr="00890618" w:rsidRDefault="00890618" w:rsidP="003B35DE">
      <w:pPr>
        <w:widowControl/>
        <w:jc w:val="both"/>
        <w:rPr>
          <w:lang w:val="ru-RU"/>
        </w:rPr>
      </w:pPr>
      <w:r w:rsidRPr="00890618">
        <w:rPr>
          <w:lang w:val="ru-RU"/>
        </w:rPr>
        <w:t>– строить понятные для партнера</w:t>
      </w:r>
      <w:r>
        <w:rPr>
          <w:lang w:val="ru-RU"/>
        </w:rPr>
        <w:t xml:space="preserve"> высказывания, учитывающие, что </w:t>
      </w:r>
      <w:r w:rsidRPr="00890618">
        <w:rPr>
          <w:lang w:val="ru-RU"/>
        </w:rPr>
        <w:t>партнер знает и видит, а что нет;</w:t>
      </w:r>
    </w:p>
    <w:p w:rsidR="006F0817" w:rsidRPr="006F0817" w:rsidRDefault="00890618" w:rsidP="003B35DE">
      <w:pPr>
        <w:widowControl/>
        <w:rPr>
          <w:lang w:val="ru-RU"/>
        </w:rPr>
      </w:pPr>
      <w:r w:rsidRPr="00890618">
        <w:rPr>
          <w:lang w:val="ru-RU"/>
        </w:rPr>
        <w:t>– задавать</w:t>
      </w:r>
      <w:r w:rsidR="006F0817" w:rsidRPr="006F0817">
        <w:rPr>
          <w:sz w:val="28"/>
          <w:szCs w:val="28"/>
          <w:lang w:val="ru-RU"/>
        </w:rPr>
        <w:t xml:space="preserve"> </w:t>
      </w:r>
      <w:r w:rsidR="006F0817" w:rsidRPr="006F0817">
        <w:rPr>
          <w:lang w:val="ru-RU"/>
        </w:rPr>
        <w:t>вопросы;</w:t>
      </w:r>
    </w:p>
    <w:p w:rsidR="006F0817" w:rsidRPr="006F0817" w:rsidRDefault="006F0817" w:rsidP="003B35DE">
      <w:pPr>
        <w:widowControl/>
        <w:rPr>
          <w:lang w:val="ru-RU"/>
        </w:rPr>
      </w:pPr>
      <w:r w:rsidRPr="006F0817">
        <w:rPr>
          <w:lang w:val="ru-RU"/>
        </w:rPr>
        <w:t>– ко</w:t>
      </w:r>
      <w:r>
        <w:rPr>
          <w:lang w:val="ru-RU"/>
        </w:rPr>
        <w:t>нтролировать действия партнера;</w:t>
      </w:r>
    </w:p>
    <w:p w:rsidR="006F0817" w:rsidRPr="006F0817" w:rsidRDefault="006F0817" w:rsidP="003B35DE">
      <w:pPr>
        <w:widowControl/>
        <w:rPr>
          <w:lang w:val="ru-RU"/>
        </w:rPr>
      </w:pPr>
      <w:r w:rsidRPr="006F0817">
        <w:rPr>
          <w:lang w:val="ru-RU"/>
        </w:rPr>
        <w:t>– использовать речь для регуляции своего действия;</w:t>
      </w:r>
    </w:p>
    <w:p w:rsidR="006F0817" w:rsidRPr="006F0817" w:rsidRDefault="006F0817" w:rsidP="003B35DE">
      <w:pPr>
        <w:widowControl/>
        <w:rPr>
          <w:lang w:val="ru-RU"/>
        </w:rPr>
      </w:pPr>
      <w:r w:rsidRPr="006F0817">
        <w:rPr>
          <w:lang w:val="ru-RU"/>
        </w:rPr>
        <w:t>– адекватно использовать речевые</w:t>
      </w:r>
      <w:r w:rsidR="00E46DA5">
        <w:rPr>
          <w:lang w:val="ru-RU"/>
        </w:rPr>
        <w:t xml:space="preserve"> средства для решения различных </w:t>
      </w:r>
      <w:r w:rsidRPr="006F0817">
        <w:rPr>
          <w:lang w:val="ru-RU"/>
        </w:rPr>
        <w:t>коммуникативных задач, строить монол</w:t>
      </w:r>
      <w:r w:rsidR="00E46DA5">
        <w:rPr>
          <w:lang w:val="ru-RU"/>
        </w:rPr>
        <w:t xml:space="preserve">огическое высказывание, владеть </w:t>
      </w:r>
      <w:r w:rsidRPr="006F0817">
        <w:rPr>
          <w:lang w:val="ru-RU"/>
        </w:rPr>
        <w:t>диалогической формой речи.</w:t>
      </w:r>
    </w:p>
    <w:p w:rsidR="006F0817" w:rsidRPr="006F0817" w:rsidRDefault="006F0817" w:rsidP="003B35DE">
      <w:pPr>
        <w:widowControl/>
        <w:rPr>
          <w:b/>
          <w:bCs/>
          <w:lang w:val="ru-RU"/>
        </w:rPr>
      </w:pPr>
      <w:r w:rsidRPr="006F0817">
        <w:rPr>
          <w:b/>
          <w:bCs/>
          <w:lang w:val="ru-RU"/>
        </w:rPr>
        <w:t>Выпускник получит возможность научиться:</w:t>
      </w:r>
    </w:p>
    <w:p w:rsidR="006F0817" w:rsidRPr="006F0817" w:rsidRDefault="006F0817" w:rsidP="003B35DE">
      <w:pPr>
        <w:widowControl/>
        <w:rPr>
          <w:i/>
          <w:iCs/>
          <w:lang w:val="ru-RU"/>
        </w:rPr>
      </w:pPr>
      <w:r w:rsidRPr="006F0817">
        <w:rPr>
          <w:lang w:val="ru-RU"/>
        </w:rPr>
        <w:t xml:space="preserve">– </w:t>
      </w:r>
      <w:r w:rsidRPr="006F0817">
        <w:rPr>
          <w:i/>
          <w:iCs/>
          <w:lang w:val="ru-RU"/>
        </w:rPr>
        <w:t xml:space="preserve">учитывать и координировать </w:t>
      </w:r>
      <w:r w:rsidR="00E46DA5">
        <w:rPr>
          <w:i/>
          <w:iCs/>
          <w:lang w:val="ru-RU"/>
        </w:rPr>
        <w:t xml:space="preserve">в сотрудничестве позиции других </w:t>
      </w:r>
      <w:r w:rsidRPr="006F0817">
        <w:rPr>
          <w:i/>
          <w:iCs/>
          <w:lang w:val="ru-RU"/>
        </w:rPr>
        <w:t>людей, отличные от собственной;</w:t>
      </w:r>
    </w:p>
    <w:p w:rsidR="00E46DA5" w:rsidRPr="00E46DA5" w:rsidRDefault="006F0817" w:rsidP="003B35DE">
      <w:pPr>
        <w:widowControl/>
        <w:rPr>
          <w:i/>
          <w:iCs/>
          <w:lang w:val="ru-RU"/>
        </w:rPr>
      </w:pPr>
      <w:r w:rsidRPr="006F0817">
        <w:rPr>
          <w:lang w:val="ru-RU"/>
        </w:rPr>
        <w:t xml:space="preserve">– </w:t>
      </w:r>
      <w:r w:rsidRPr="006F0817">
        <w:rPr>
          <w:i/>
          <w:iCs/>
          <w:lang w:val="ru-RU"/>
        </w:rPr>
        <w:t>учитывать разные мнения и интересы и обосновывать собственную</w:t>
      </w:r>
      <w:r w:rsidR="00E46DA5" w:rsidRPr="00E46DA5">
        <w:rPr>
          <w:rFonts w:ascii="Times New Roman,Italic" w:hAnsi="Times New Roman,Italic" w:cs="Times New Roman,Italic"/>
          <w:i/>
          <w:iCs/>
          <w:sz w:val="28"/>
          <w:szCs w:val="28"/>
          <w:lang w:val="ru-RU"/>
        </w:rPr>
        <w:t xml:space="preserve"> </w:t>
      </w:r>
      <w:r w:rsidR="00E46DA5" w:rsidRPr="00E46DA5">
        <w:rPr>
          <w:i/>
          <w:iCs/>
          <w:lang w:val="ru-RU"/>
        </w:rPr>
        <w:t>позицию;</w:t>
      </w:r>
    </w:p>
    <w:p w:rsidR="00E46DA5" w:rsidRPr="00E46DA5" w:rsidRDefault="00E46DA5" w:rsidP="003B35DE">
      <w:pPr>
        <w:widowControl/>
        <w:rPr>
          <w:i/>
          <w:iCs/>
          <w:lang w:val="ru-RU"/>
        </w:rPr>
      </w:pPr>
      <w:r w:rsidRPr="00E46DA5">
        <w:rPr>
          <w:lang w:val="ru-RU"/>
        </w:rPr>
        <w:t xml:space="preserve">– </w:t>
      </w:r>
      <w:r w:rsidRPr="00E46DA5">
        <w:rPr>
          <w:i/>
          <w:iCs/>
          <w:lang w:val="ru-RU"/>
        </w:rPr>
        <w:t>понимать относительность мнений и подходов к решению проблемы;</w:t>
      </w:r>
    </w:p>
    <w:p w:rsidR="00E46DA5" w:rsidRPr="00E46DA5" w:rsidRDefault="00E46DA5" w:rsidP="003B35DE">
      <w:pPr>
        <w:widowControl/>
        <w:rPr>
          <w:i/>
          <w:iCs/>
          <w:lang w:val="ru-RU"/>
        </w:rPr>
      </w:pPr>
      <w:r w:rsidRPr="00E46DA5">
        <w:rPr>
          <w:lang w:val="ru-RU"/>
        </w:rPr>
        <w:t xml:space="preserve">– </w:t>
      </w:r>
      <w:r w:rsidRPr="00E46DA5">
        <w:rPr>
          <w:i/>
          <w:iCs/>
          <w:lang w:val="ru-RU"/>
        </w:rPr>
        <w:t xml:space="preserve">аргументировать свою позицию </w:t>
      </w:r>
      <w:r>
        <w:rPr>
          <w:i/>
          <w:iCs/>
          <w:lang w:val="ru-RU"/>
        </w:rPr>
        <w:t xml:space="preserve">и координировать ее с позициями </w:t>
      </w:r>
      <w:r w:rsidRPr="00E46DA5">
        <w:rPr>
          <w:i/>
          <w:iCs/>
          <w:lang w:val="ru-RU"/>
        </w:rPr>
        <w:t>партнеров в сотрудничестве при вырабо</w:t>
      </w:r>
      <w:r>
        <w:rPr>
          <w:i/>
          <w:iCs/>
          <w:lang w:val="ru-RU"/>
        </w:rPr>
        <w:t xml:space="preserve">тке общего решения в совместной </w:t>
      </w:r>
      <w:r w:rsidRPr="00E46DA5">
        <w:rPr>
          <w:i/>
          <w:iCs/>
          <w:lang w:val="ru-RU"/>
        </w:rPr>
        <w:t>деятельности;</w:t>
      </w:r>
    </w:p>
    <w:p w:rsidR="00E46DA5" w:rsidRPr="00E46DA5" w:rsidRDefault="00E46DA5" w:rsidP="003B35DE">
      <w:pPr>
        <w:widowControl/>
        <w:rPr>
          <w:i/>
          <w:iCs/>
          <w:lang w:val="ru-RU"/>
        </w:rPr>
      </w:pPr>
      <w:r w:rsidRPr="00E46DA5">
        <w:rPr>
          <w:lang w:val="ru-RU"/>
        </w:rPr>
        <w:t xml:space="preserve">– </w:t>
      </w:r>
      <w:r w:rsidRPr="00E46DA5">
        <w:rPr>
          <w:i/>
          <w:iCs/>
          <w:lang w:val="ru-RU"/>
        </w:rPr>
        <w:t xml:space="preserve">продуктивно содействовать </w:t>
      </w:r>
      <w:r>
        <w:rPr>
          <w:i/>
          <w:iCs/>
          <w:lang w:val="ru-RU"/>
        </w:rPr>
        <w:t xml:space="preserve">разрешению конфликтов на основе </w:t>
      </w:r>
      <w:r w:rsidRPr="00E46DA5">
        <w:rPr>
          <w:i/>
          <w:iCs/>
          <w:lang w:val="ru-RU"/>
        </w:rPr>
        <w:t>учета интересов и позиций всех участников;</w:t>
      </w:r>
    </w:p>
    <w:p w:rsidR="00E46DA5" w:rsidRPr="00E46DA5" w:rsidRDefault="00E46DA5" w:rsidP="003B35DE">
      <w:pPr>
        <w:widowControl/>
        <w:rPr>
          <w:i/>
          <w:iCs/>
          <w:lang w:val="ru-RU"/>
        </w:rPr>
      </w:pPr>
      <w:r w:rsidRPr="00E46DA5">
        <w:rPr>
          <w:lang w:val="ru-RU"/>
        </w:rPr>
        <w:t xml:space="preserve">– </w:t>
      </w:r>
      <w:r w:rsidRPr="00E46DA5">
        <w:rPr>
          <w:i/>
          <w:iCs/>
          <w:lang w:val="ru-RU"/>
        </w:rPr>
        <w:t>с учетом целей коммуникации дост</w:t>
      </w:r>
      <w:r>
        <w:rPr>
          <w:i/>
          <w:iCs/>
          <w:lang w:val="ru-RU"/>
        </w:rPr>
        <w:t xml:space="preserve">аточно точно, последовательно и </w:t>
      </w:r>
      <w:r w:rsidRPr="00E46DA5">
        <w:rPr>
          <w:i/>
          <w:iCs/>
          <w:lang w:val="ru-RU"/>
        </w:rPr>
        <w:t>полно передавать партнеру необходи</w:t>
      </w:r>
      <w:r>
        <w:rPr>
          <w:i/>
          <w:iCs/>
          <w:lang w:val="ru-RU"/>
        </w:rPr>
        <w:t xml:space="preserve">мую информацию как ориентир для </w:t>
      </w:r>
      <w:r w:rsidRPr="00E46DA5">
        <w:rPr>
          <w:i/>
          <w:iCs/>
          <w:lang w:val="ru-RU"/>
        </w:rPr>
        <w:t>построения действия;</w:t>
      </w:r>
    </w:p>
    <w:p w:rsidR="00E46DA5" w:rsidRPr="00E46DA5" w:rsidRDefault="00E46DA5" w:rsidP="003B35DE">
      <w:pPr>
        <w:widowControl/>
        <w:rPr>
          <w:i/>
          <w:iCs/>
          <w:lang w:val="ru-RU"/>
        </w:rPr>
      </w:pPr>
      <w:r w:rsidRPr="00E46DA5">
        <w:rPr>
          <w:lang w:val="ru-RU"/>
        </w:rPr>
        <w:t xml:space="preserve">– </w:t>
      </w:r>
      <w:r w:rsidRPr="00E46DA5">
        <w:rPr>
          <w:i/>
          <w:iCs/>
          <w:lang w:val="ru-RU"/>
        </w:rPr>
        <w:t>задавать вопросы, необходи</w:t>
      </w:r>
      <w:r>
        <w:rPr>
          <w:i/>
          <w:iCs/>
          <w:lang w:val="ru-RU"/>
        </w:rPr>
        <w:t xml:space="preserve">мые для организации собственной деятельности и </w:t>
      </w:r>
      <w:r w:rsidRPr="00E46DA5">
        <w:rPr>
          <w:i/>
          <w:iCs/>
          <w:lang w:val="ru-RU"/>
        </w:rPr>
        <w:t>сотрудничества с партнером;</w:t>
      </w:r>
    </w:p>
    <w:p w:rsidR="00E46DA5" w:rsidRPr="00E46DA5" w:rsidRDefault="00E46DA5" w:rsidP="003B35DE">
      <w:pPr>
        <w:widowControl/>
        <w:rPr>
          <w:i/>
          <w:iCs/>
          <w:lang w:val="ru-RU"/>
        </w:rPr>
      </w:pPr>
      <w:r w:rsidRPr="00E46DA5">
        <w:rPr>
          <w:lang w:val="ru-RU"/>
        </w:rPr>
        <w:t xml:space="preserve">– </w:t>
      </w:r>
      <w:r w:rsidRPr="00E46DA5">
        <w:rPr>
          <w:i/>
          <w:iCs/>
          <w:lang w:val="ru-RU"/>
        </w:rPr>
        <w:t>осуществлять взаимный контро</w:t>
      </w:r>
      <w:r>
        <w:rPr>
          <w:i/>
          <w:iCs/>
          <w:lang w:val="ru-RU"/>
        </w:rPr>
        <w:t xml:space="preserve">ль и оказывать в сотрудничестве </w:t>
      </w:r>
      <w:r w:rsidRPr="00E46DA5">
        <w:rPr>
          <w:i/>
          <w:iCs/>
          <w:lang w:val="ru-RU"/>
        </w:rPr>
        <w:t>необходимую взаимопомощь;</w:t>
      </w:r>
    </w:p>
    <w:p w:rsidR="00890618" w:rsidRPr="00E46DA5" w:rsidRDefault="00E46DA5" w:rsidP="003B35DE">
      <w:pPr>
        <w:widowControl/>
        <w:rPr>
          <w:i/>
          <w:iCs/>
          <w:lang w:val="ru-RU"/>
        </w:rPr>
      </w:pPr>
      <w:r w:rsidRPr="00E46DA5">
        <w:rPr>
          <w:lang w:val="ru-RU"/>
        </w:rPr>
        <w:t xml:space="preserve">– </w:t>
      </w:r>
      <w:r w:rsidRPr="00E46DA5">
        <w:rPr>
          <w:i/>
          <w:iCs/>
          <w:lang w:val="ru-RU"/>
        </w:rPr>
        <w:t>адекватно использовать ре</w:t>
      </w:r>
      <w:r>
        <w:rPr>
          <w:i/>
          <w:iCs/>
          <w:lang w:val="ru-RU"/>
        </w:rPr>
        <w:t xml:space="preserve">чевые средства для эффективного </w:t>
      </w:r>
      <w:r w:rsidRPr="00E46DA5">
        <w:rPr>
          <w:i/>
          <w:iCs/>
          <w:lang w:val="ru-RU"/>
        </w:rPr>
        <w:t>решения разнообразных коммуникативных задач, планирования и регуляции своей</w:t>
      </w:r>
      <w:r>
        <w:rPr>
          <w:i/>
          <w:iCs/>
          <w:lang w:val="ru-RU"/>
        </w:rPr>
        <w:t xml:space="preserve"> деятельности.</w:t>
      </w:r>
    </w:p>
    <w:p w:rsidR="00CD6E75" w:rsidRPr="00CD6E75" w:rsidRDefault="00CD6E75" w:rsidP="003B35DE">
      <w:pPr>
        <w:widowControl/>
        <w:jc w:val="center"/>
        <w:rPr>
          <w:b/>
          <w:bCs/>
          <w:lang w:val="ru-RU"/>
        </w:rPr>
      </w:pPr>
      <w:r w:rsidRPr="00CD6E75">
        <w:rPr>
          <w:b/>
          <w:bCs/>
          <w:lang w:val="ru-RU"/>
        </w:rPr>
        <w:t>Чтение. Работа с текстом (метапредметные результаты)</w:t>
      </w:r>
    </w:p>
    <w:p w:rsidR="00CD6E75" w:rsidRPr="00CD6E75" w:rsidRDefault="004A1F39" w:rsidP="003B35DE">
      <w:pPr>
        <w:widowControl/>
        <w:jc w:val="both"/>
        <w:rPr>
          <w:lang w:val="ru-RU"/>
        </w:rPr>
      </w:pPr>
      <w:r>
        <w:rPr>
          <w:lang w:val="ru-RU"/>
        </w:rPr>
        <w:t xml:space="preserve">         </w:t>
      </w:r>
      <w:r w:rsidR="00CD6E75" w:rsidRPr="00CD6E75">
        <w:rPr>
          <w:lang w:val="ru-RU"/>
        </w:rPr>
        <w:t xml:space="preserve">В результате изучения </w:t>
      </w:r>
      <w:r w:rsidR="00CD6E75" w:rsidRPr="00CD6E75">
        <w:rPr>
          <w:b/>
          <w:bCs/>
          <w:lang w:val="ru-RU"/>
        </w:rPr>
        <w:t xml:space="preserve">всех без исключения учебных предметов </w:t>
      </w:r>
      <w:r w:rsidR="00CD6E75">
        <w:rPr>
          <w:lang w:val="ru-RU"/>
        </w:rPr>
        <w:t xml:space="preserve">при </w:t>
      </w:r>
      <w:r w:rsidR="00CD6E75" w:rsidRPr="00CD6E75">
        <w:rPr>
          <w:lang w:val="ru-RU"/>
        </w:rPr>
        <w:t xml:space="preserve">получении начального общего образования </w:t>
      </w:r>
      <w:r w:rsidR="00CD6E75">
        <w:rPr>
          <w:lang w:val="ru-RU"/>
        </w:rPr>
        <w:t xml:space="preserve">выпускники приобретут первичные </w:t>
      </w:r>
      <w:r w:rsidR="00CD6E75" w:rsidRPr="00CD6E75">
        <w:rPr>
          <w:lang w:val="ru-RU"/>
        </w:rPr>
        <w:t>навыки работы с содержащейся в текста</w:t>
      </w:r>
      <w:r w:rsidR="00CD6E75">
        <w:rPr>
          <w:lang w:val="ru-RU"/>
        </w:rPr>
        <w:t xml:space="preserve">х информацией в процессе чтения </w:t>
      </w:r>
      <w:r w:rsidR="00CD6E75" w:rsidRPr="00CD6E75">
        <w:rPr>
          <w:lang w:val="ru-RU"/>
        </w:rPr>
        <w:t>соответствующих возрасту литературных, учебных, научно</w:t>
      </w:r>
      <w:r w:rsidR="00CD6E75">
        <w:rPr>
          <w:lang w:val="ru-RU"/>
        </w:rPr>
        <w:t>-</w:t>
      </w:r>
      <w:r w:rsidR="00CD6E75" w:rsidRPr="00CD6E75">
        <w:rPr>
          <w:lang w:val="ru-RU"/>
        </w:rPr>
        <w:t>по</w:t>
      </w:r>
      <w:r w:rsidR="00CD6E75">
        <w:rPr>
          <w:lang w:val="ru-RU"/>
        </w:rPr>
        <w:t xml:space="preserve">знавательных </w:t>
      </w:r>
      <w:r w:rsidR="00CD6E75" w:rsidRPr="00CD6E75">
        <w:rPr>
          <w:lang w:val="ru-RU"/>
        </w:rPr>
        <w:t xml:space="preserve">текстов, инструкций. Выпускники научатся </w:t>
      </w:r>
      <w:r w:rsidR="00CD6E75">
        <w:rPr>
          <w:lang w:val="ru-RU"/>
        </w:rPr>
        <w:t xml:space="preserve">осознанно читать тексты с целью </w:t>
      </w:r>
      <w:r w:rsidR="00CD6E75" w:rsidRPr="00CD6E75">
        <w:rPr>
          <w:lang w:val="ru-RU"/>
        </w:rPr>
        <w:t>удовлетворения познавательного инт</w:t>
      </w:r>
      <w:r w:rsidR="00CD6E75">
        <w:rPr>
          <w:lang w:val="ru-RU"/>
        </w:rPr>
        <w:t xml:space="preserve">ереса, освоения и использования </w:t>
      </w:r>
      <w:r w:rsidR="00CD6E75" w:rsidRPr="00CD6E75">
        <w:rPr>
          <w:lang w:val="ru-RU"/>
        </w:rPr>
        <w:t>информации. Выпускники овладеют элементарными навыками чтен</w:t>
      </w:r>
      <w:r w:rsidR="00CD6E75">
        <w:rPr>
          <w:lang w:val="ru-RU"/>
        </w:rPr>
        <w:t xml:space="preserve">ия </w:t>
      </w:r>
      <w:r w:rsidR="00CD6E75" w:rsidRPr="00CD6E75">
        <w:rPr>
          <w:lang w:val="ru-RU"/>
        </w:rPr>
        <w:t>информации, представленной в наглядно-симво</w:t>
      </w:r>
      <w:r w:rsidR="00CD6E75">
        <w:rPr>
          <w:lang w:val="ru-RU"/>
        </w:rPr>
        <w:t xml:space="preserve">лической форме, приобретут опыт </w:t>
      </w:r>
      <w:r w:rsidR="00CD6E75" w:rsidRPr="00CD6E75">
        <w:rPr>
          <w:lang w:val="ru-RU"/>
        </w:rPr>
        <w:t>работы с текстами, содержащими рисунки, таблицы, диаграммы, схемы.</w:t>
      </w:r>
    </w:p>
    <w:p w:rsidR="00CD6E75" w:rsidRPr="00CD6E75" w:rsidRDefault="004A1F39" w:rsidP="003B35DE">
      <w:pPr>
        <w:widowControl/>
        <w:jc w:val="both"/>
        <w:rPr>
          <w:lang w:val="ru-RU"/>
        </w:rPr>
      </w:pPr>
      <w:r>
        <w:rPr>
          <w:lang w:val="ru-RU"/>
        </w:rPr>
        <w:t xml:space="preserve">         </w:t>
      </w:r>
      <w:r w:rsidR="00CD6E75" w:rsidRPr="00CD6E75">
        <w:rPr>
          <w:lang w:val="ru-RU"/>
        </w:rPr>
        <w:t>У выпускников будут развиты такие ч</w:t>
      </w:r>
      <w:r>
        <w:rPr>
          <w:lang w:val="ru-RU"/>
        </w:rPr>
        <w:t xml:space="preserve">итательские действия, как поиск </w:t>
      </w:r>
      <w:r w:rsidR="00CD6E75" w:rsidRPr="00CD6E75">
        <w:rPr>
          <w:lang w:val="ru-RU"/>
        </w:rPr>
        <w:t>информации, выделение нужной для решения пра</w:t>
      </w:r>
      <w:r>
        <w:rPr>
          <w:lang w:val="ru-RU"/>
        </w:rPr>
        <w:t xml:space="preserve">ктической или учебной задачи информации, </w:t>
      </w:r>
      <w:r w:rsidR="00CD6E75" w:rsidRPr="00CD6E75">
        <w:rPr>
          <w:lang w:val="ru-RU"/>
        </w:rPr>
        <w:t>систематизация, сопоставление,</w:t>
      </w:r>
      <w:r>
        <w:rPr>
          <w:lang w:val="ru-RU"/>
        </w:rPr>
        <w:t xml:space="preserve"> анализ и обобщение имеющихся в тексте идей и </w:t>
      </w:r>
      <w:r w:rsidR="00CD6E75" w:rsidRPr="00CD6E75">
        <w:rPr>
          <w:lang w:val="ru-RU"/>
        </w:rPr>
        <w:t>информации, их интерпретация и преобразование. Обучающиеся</w:t>
      </w:r>
      <w:r>
        <w:rPr>
          <w:lang w:val="ru-RU"/>
        </w:rPr>
        <w:t xml:space="preserve"> </w:t>
      </w:r>
      <w:r w:rsidR="00CD6E75" w:rsidRPr="00CD6E75">
        <w:rPr>
          <w:lang w:val="ru-RU"/>
        </w:rPr>
        <w:t>смогут использовать полученную из разн</w:t>
      </w:r>
      <w:r>
        <w:rPr>
          <w:lang w:val="ru-RU"/>
        </w:rPr>
        <w:t xml:space="preserve">ого вида текстов информацию для </w:t>
      </w:r>
      <w:r w:rsidR="00CD6E75" w:rsidRPr="00CD6E75">
        <w:rPr>
          <w:lang w:val="ru-RU"/>
        </w:rPr>
        <w:t>установления несложных причинно-след</w:t>
      </w:r>
      <w:r>
        <w:rPr>
          <w:lang w:val="ru-RU"/>
        </w:rPr>
        <w:t xml:space="preserve">ственных связей и зависимостей, </w:t>
      </w:r>
      <w:r w:rsidR="00CD6E75" w:rsidRPr="00CD6E75">
        <w:rPr>
          <w:lang w:val="ru-RU"/>
        </w:rPr>
        <w:t>объяснения, обоснования утверждений, а т</w:t>
      </w:r>
      <w:r>
        <w:rPr>
          <w:lang w:val="ru-RU"/>
        </w:rPr>
        <w:t xml:space="preserve">акже принятия решений в простых </w:t>
      </w:r>
      <w:r w:rsidR="00CD6E75" w:rsidRPr="00CD6E75">
        <w:rPr>
          <w:lang w:val="ru-RU"/>
        </w:rPr>
        <w:t>учебных и практических ситуациях.</w:t>
      </w:r>
    </w:p>
    <w:p w:rsidR="00C312BC" w:rsidRPr="00232685" w:rsidRDefault="004A1F39" w:rsidP="003B35DE">
      <w:pPr>
        <w:widowControl/>
        <w:jc w:val="both"/>
        <w:rPr>
          <w:lang w:val="ru-RU"/>
        </w:rPr>
      </w:pPr>
      <w:r>
        <w:rPr>
          <w:lang w:val="ru-RU"/>
        </w:rPr>
        <w:t xml:space="preserve">          </w:t>
      </w:r>
      <w:r w:rsidR="00CD6E75" w:rsidRPr="00CD6E75">
        <w:rPr>
          <w:lang w:val="ru-RU"/>
        </w:rPr>
        <w:t>Выпускники получат возмо</w:t>
      </w:r>
      <w:r>
        <w:rPr>
          <w:lang w:val="ru-RU"/>
        </w:rPr>
        <w:t xml:space="preserve">жность научиться самостоятельно </w:t>
      </w:r>
      <w:r w:rsidR="00CD6E75" w:rsidRPr="00CD6E75">
        <w:rPr>
          <w:lang w:val="ru-RU"/>
        </w:rPr>
        <w:t>организовывать поиск информации. Они</w:t>
      </w:r>
      <w:r>
        <w:rPr>
          <w:lang w:val="ru-RU"/>
        </w:rPr>
        <w:t xml:space="preserve"> приобретут первичный опыт </w:t>
      </w:r>
      <w:r w:rsidR="00CD6E75" w:rsidRPr="00CD6E75">
        <w:rPr>
          <w:lang w:val="ru-RU"/>
        </w:rPr>
        <w:t>критического отношения к получаемой</w:t>
      </w:r>
      <w:r>
        <w:rPr>
          <w:lang w:val="ru-RU"/>
        </w:rPr>
        <w:t xml:space="preserve"> </w:t>
      </w:r>
      <w:r>
        <w:rPr>
          <w:lang w:val="ru-RU"/>
        </w:rPr>
        <w:lastRenderedPageBreak/>
        <w:t xml:space="preserve">информации, сопоставления ее с </w:t>
      </w:r>
      <w:r w:rsidR="00CD6E75" w:rsidRPr="00CD6E75">
        <w:rPr>
          <w:lang w:val="ru-RU"/>
        </w:rPr>
        <w:t>информацией из других источнико</w:t>
      </w:r>
      <w:r w:rsidR="00232685">
        <w:rPr>
          <w:lang w:val="ru-RU"/>
        </w:rPr>
        <w:t>в и имеющимся жизненным опытом.</w:t>
      </w:r>
    </w:p>
    <w:p w:rsidR="00CD6E75" w:rsidRPr="00CD6E75" w:rsidRDefault="00CD6E75" w:rsidP="003B35DE">
      <w:pPr>
        <w:widowControl/>
        <w:jc w:val="center"/>
        <w:rPr>
          <w:b/>
          <w:bCs/>
          <w:lang w:val="ru-RU"/>
        </w:rPr>
      </w:pPr>
      <w:r w:rsidRPr="00CD6E75">
        <w:rPr>
          <w:b/>
          <w:bCs/>
          <w:lang w:val="ru-RU"/>
        </w:rPr>
        <w:t>Работа с текстом: поиск информации и понимание прочитанного</w:t>
      </w:r>
    </w:p>
    <w:p w:rsidR="00CD6E75" w:rsidRPr="00CD6E75" w:rsidRDefault="00CD6E75" w:rsidP="003C489B">
      <w:pPr>
        <w:widowControl/>
        <w:rPr>
          <w:b/>
          <w:bCs/>
          <w:lang w:val="ru-RU"/>
        </w:rPr>
      </w:pPr>
      <w:r w:rsidRPr="00CD6E75">
        <w:rPr>
          <w:b/>
          <w:bCs/>
          <w:lang w:val="ru-RU"/>
        </w:rPr>
        <w:t>Выпускник научится:</w:t>
      </w:r>
    </w:p>
    <w:p w:rsidR="00CD6E75" w:rsidRPr="00CD6E75" w:rsidRDefault="00CD6E75" w:rsidP="003B35DE">
      <w:pPr>
        <w:widowControl/>
        <w:jc w:val="both"/>
        <w:rPr>
          <w:lang w:val="ru-RU"/>
        </w:rPr>
      </w:pPr>
      <w:r w:rsidRPr="00CD6E75">
        <w:rPr>
          <w:lang w:val="ru-RU"/>
        </w:rPr>
        <w:t>– находить в тексте конкретные св</w:t>
      </w:r>
      <w:r w:rsidR="004A1F39">
        <w:rPr>
          <w:lang w:val="ru-RU"/>
        </w:rPr>
        <w:t xml:space="preserve">едения, факты, заданные в явном </w:t>
      </w:r>
      <w:r w:rsidRPr="00CD6E75">
        <w:rPr>
          <w:lang w:val="ru-RU"/>
        </w:rPr>
        <w:t>виде;</w:t>
      </w:r>
    </w:p>
    <w:p w:rsidR="00CD6E75" w:rsidRPr="00CD6E75" w:rsidRDefault="00CD6E75" w:rsidP="003B35DE">
      <w:pPr>
        <w:widowControl/>
        <w:jc w:val="both"/>
        <w:rPr>
          <w:lang w:val="ru-RU"/>
        </w:rPr>
      </w:pPr>
      <w:r w:rsidRPr="00CD6E75">
        <w:rPr>
          <w:lang w:val="ru-RU"/>
        </w:rPr>
        <w:t>– определять тему и главную мысль текста;</w:t>
      </w:r>
    </w:p>
    <w:p w:rsidR="00CD6E75" w:rsidRPr="00CD6E75" w:rsidRDefault="00CD6E75" w:rsidP="003B35DE">
      <w:pPr>
        <w:widowControl/>
        <w:jc w:val="both"/>
        <w:rPr>
          <w:lang w:val="ru-RU"/>
        </w:rPr>
      </w:pPr>
      <w:r w:rsidRPr="00CD6E75">
        <w:rPr>
          <w:lang w:val="ru-RU"/>
        </w:rPr>
        <w:t>– делить тексты на смысловые части, составлять план текста;</w:t>
      </w:r>
    </w:p>
    <w:p w:rsidR="00CD6E75" w:rsidRPr="00CD6E75" w:rsidRDefault="004A1F39" w:rsidP="003B35DE">
      <w:pPr>
        <w:widowControl/>
        <w:jc w:val="both"/>
        <w:rPr>
          <w:lang w:val="ru-RU"/>
        </w:rPr>
      </w:pPr>
      <w:r>
        <w:rPr>
          <w:lang w:val="ru-RU"/>
        </w:rPr>
        <w:t xml:space="preserve">– </w:t>
      </w:r>
      <w:r w:rsidR="00CD6E75" w:rsidRPr="00CD6E75">
        <w:rPr>
          <w:lang w:val="ru-RU"/>
        </w:rPr>
        <w:t>вычленять содержащи</w:t>
      </w:r>
      <w:r>
        <w:rPr>
          <w:lang w:val="ru-RU"/>
        </w:rPr>
        <w:t xml:space="preserve">еся в тексте основные события и </w:t>
      </w:r>
      <w:r w:rsidR="00CD6E75" w:rsidRPr="00CD6E75">
        <w:rPr>
          <w:lang w:val="ru-RU"/>
        </w:rPr>
        <w:t>устанавливать их последовательность; упорядочи</w:t>
      </w:r>
      <w:r>
        <w:rPr>
          <w:lang w:val="ru-RU"/>
        </w:rPr>
        <w:t xml:space="preserve">вать информацию по заданному </w:t>
      </w:r>
      <w:r w:rsidR="00CD6E75" w:rsidRPr="00CD6E75">
        <w:rPr>
          <w:lang w:val="ru-RU"/>
        </w:rPr>
        <w:t>основанию;</w:t>
      </w:r>
    </w:p>
    <w:p w:rsidR="00CD6E75" w:rsidRPr="00CD6E75" w:rsidRDefault="00CD6E75" w:rsidP="003B35DE">
      <w:pPr>
        <w:widowControl/>
        <w:jc w:val="both"/>
        <w:rPr>
          <w:lang w:val="ru-RU"/>
        </w:rPr>
      </w:pPr>
      <w:r w:rsidRPr="00CD6E75">
        <w:rPr>
          <w:lang w:val="ru-RU"/>
        </w:rPr>
        <w:t>– сравнивать между собой объекты,</w:t>
      </w:r>
      <w:r w:rsidR="004A1F39">
        <w:rPr>
          <w:lang w:val="ru-RU"/>
        </w:rPr>
        <w:t xml:space="preserve"> описанные в тексте, выделяя 2-</w:t>
      </w:r>
      <w:r w:rsidRPr="00CD6E75">
        <w:rPr>
          <w:lang w:val="ru-RU"/>
        </w:rPr>
        <w:t>3 существенных признака;</w:t>
      </w:r>
    </w:p>
    <w:p w:rsidR="00CD6E75" w:rsidRPr="00CD6E75" w:rsidRDefault="00CD6E75" w:rsidP="003B35DE">
      <w:pPr>
        <w:widowControl/>
        <w:jc w:val="both"/>
        <w:rPr>
          <w:lang w:val="ru-RU"/>
        </w:rPr>
      </w:pPr>
      <w:r w:rsidRPr="00CD6E75">
        <w:rPr>
          <w:lang w:val="ru-RU"/>
        </w:rPr>
        <w:t>– понимать информацию, представл</w:t>
      </w:r>
      <w:r w:rsidR="004A1F39">
        <w:rPr>
          <w:lang w:val="ru-RU"/>
        </w:rPr>
        <w:t xml:space="preserve">енную в неявном виде (например, </w:t>
      </w:r>
      <w:r w:rsidRPr="00CD6E75">
        <w:rPr>
          <w:lang w:val="ru-RU"/>
        </w:rPr>
        <w:t>находить в тексте несколько примеров, доказывающих приведенное</w:t>
      </w:r>
      <w:r w:rsidR="004A1F39">
        <w:rPr>
          <w:lang w:val="ru-RU"/>
        </w:rPr>
        <w:t xml:space="preserve"> </w:t>
      </w:r>
      <w:r w:rsidRPr="00CD6E75">
        <w:rPr>
          <w:lang w:val="ru-RU"/>
        </w:rPr>
        <w:t xml:space="preserve">утверждение; характеризовать явление </w:t>
      </w:r>
      <w:r w:rsidR="004A1F39">
        <w:rPr>
          <w:lang w:val="ru-RU"/>
        </w:rPr>
        <w:t xml:space="preserve">по его описанию; выделять общий </w:t>
      </w:r>
      <w:r w:rsidRPr="00CD6E75">
        <w:rPr>
          <w:lang w:val="ru-RU"/>
        </w:rPr>
        <w:t>признак группы элементов);</w:t>
      </w:r>
    </w:p>
    <w:p w:rsidR="00CD6E75" w:rsidRPr="00CD6E75" w:rsidRDefault="00CD6E75" w:rsidP="003B35DE">
      <w:pPr>
        <w:widowControl/>
        <w:jc w:val="both"/>
        <w:rPr>
          <w:lang w:val="ru-RU"/>
        </w:rPr>
      </w:pPr>
      <w:r w:rsidRPr="00CD6E75">
        <w:rPr>
          <w:lang w:val="ru-RU"/>
        </w:rPr>
        <w:t>– понимать информацию, пр</w:t>
      </w:r>
      <w:r w:rsidR="004A1F39">
        <w:rPr>
          <w:lang w:val="ru-RU"/>
        </w:rPr>
        <w:t xml:space="preserve">едставленную разными способами: </w:t>
      </w:r>
      <w:r w:rsidRPr="00CD6E75">
        <w:rPr>
          <w:lang w:val="ru-RU"/>
        </w:rPr>
        <w:t>словесно, в виде таблицы, схемы, диаграммы;</w:t>
      </w:r>
    </w:p>
    <w:p w:rsidR="00CD6E75" w:rsidRPr="00CD6E75" w:rsidRDefault="00CD6E75" w:rsidP="003B35DE">
      <w:pPr>
        <w:widowControl/>
        <w:jc w:val="both"/>
        <w:rPr>
          <w:lang w:val="ru-RU"/>
        </w:rPr>
      </w:pPr>
      <w:r w:rsidRPr="00CD6E75">
        <w:rPr>
          <w:lang w:val="ru-RU"/>
        </w:rPr>
        <w:t>– понимать текст, опираясь не только на содержащуюся в нем</w:t>
      </w:r>
      <w:r w:rsidR="004A1F39">
        <w:rPr>
          <w:lang w:val="ru-RU"/>
        </w:rPr>
        <w:t xml:space="preserve"> </w:t>
      </w:r>
      <w:r w:rsidRPr="00CD6E75">
        <w:rPr>
          <w:lang w:val="ru-RU"/>
        </w:rPr>
        <w:t>информацию, но и на жанр, структуру, выразительные средства текста;</w:t>
      </w:r>
    </w:p>
    <w:p w:rsidR="00CD6E75" w:rsidRPr="00CD6E75" w:rsidRDefault="00CD6E75" w:rsidP="003B35DE">
      <w:pPr>
        <w:widowControl/>
        <w:jc w:val="both"/>
        <w:rPr>
          <w:lang w:val="ru-RU"/>
        </w:rPr>
      </w:pPr>
      <w:r w:rsidRPr="00CD6E75">
        <w:rPr>
          <w:lang w:val="ru-RU"/>
        </w:rPr>
        <w:t>– использовать различные виды чтен</w:t>
      </w:r>
      <w:r w:rsidR="004A1F39">
        <w:rPr>
          <w:lang w:val="ru-RU"/>
        </w:rPr>
        <w:t xml:space="preserve">ия: ознакомительное, изучающее, </w:t>
      </w:r>
      <w:r w:rsidRPr="00CD6E75">
        <w:rPr>
          <w:lang w:val="ru-RU"/>
        </w:rPr>
        <w:t>поисковое, выбирать нужный вид чтения в соответствии с целью чтения;</w:t>
      </w:r>
    </w:p>
    <w:p w:rsidR="00CD6E75" w:rsidRPr="00CD6E75" w:rsidRDefault="00CD6E75" w:rsidP="003B35DE">
      <w:pPr>
        <w:widowControl/>
        <w:jc w:val="both"/>
        <w:rPr>
          <w:lang w:val="ru-RU"/>
        </w:rPr>
      </w:pPr>
      <w:r w:rsidRPr="00CD6E75">
        <w:rPr>
          <w:lang w:val="ru-RU"/>
        </w:rPr>
        <w:t>– ориентироваться в соответствующих возрасту словаря</w:t>
      </w:r>
      <w:r w:rsidR="004A1F39">
        <w:rPr>
          <w:lang w:val="ru-RU"/>
        </w:rPr>
        <w:t xml:space="preserve">х и </w:t>
      </w:r>
      <w:r w:rsidRPr="00CD6E75">
        <w:rPr>
          <w:lang w:val="ru-RU"/>
        </w:rPr>
        <w:t>справочниках.</w:t>
      </w:r>
    </w:p>
    <w:p w:rsidR="00CD6E75" w:rsidRPr="00CD6E75" w:rsidRDefault="00CD6E75" w:rsidP="003C489B">
      <w:pPr>
        <w:widowControl/>
        <w:rPr>
          <w:b/>
          <w:bCs/>
          <w:lang w:val="ru-RU"/>
        </w:rPr>
      </w:pPr>
      <w:r w:rsidRPr="00CD6E75">
        <w:rPr>
          <w:b/>
          <w:bCs/>
          <w:lang w:val="ru-RU"/>
        </w:rPr>
        <w:t>Выпускник получит возможность научиться:</w:t>
      </w:r>
    </w:p>
    <w:p w:rsidR="00CD6E75" w:rsidRPr="00CD6E75" w:rsidRDefault="00CD6E75" w:rsidP="003B35DE">
      <w:pPr>
        <w:widowControl/>
        <w:jc w:val="both"/>
        <w:rPr>
          <w:i/>
          <w:iCs/>
          <w:lang w:val="ru-RU"/>
        </w:rPr>
      </w:pPr>
      <w:r w:rsidRPr="00CD6E75">
        <w:rPr>
          <w:lang w:val="ru-RU"/>
        </w:rPr>
        <w:t xml:space="preserve">– </w:t>
      </w:r>
      <w:r w:rsidRPr="00CD6E75">
        <w:rPr>
          <w:i/>
          <w:iCs/>
          <w:lang w:val="ru-RU"/>
        </w:rPr>
        <w:t>использовать формал</w:t>
      </w:r>
      <w:r w:rsidR="004A1F39">
        <w:rPr>
          <w:i/>
          <w:iCs/>
          <w:lang w:val="ru-RU"/>
        </w:rPr>
        <w:t xml:space="preserve">ьные элементы текста (например, </w:t>
      </w:r>
      <w:r w:rsidRPr="00CD6E75">
        <w:rPr>
          <w:i/>
          <w:iCs/>
          <w:lang w:val="ru-RU"/>
        </w:rPr>
        <w:t>подзаголовки, сноски) для поиска нужной информации;</w:t>
      </w:r>
    </w:p>
    <w:p w:rsidR="00CD6E75" w:rsidRPr="00CD6E75" w:rsidRDefault="00CD6E75" w:rsidP="003B35DE">
      <w:pPr>
        <w:widowControl/>
        <w:jc w:val="both"/>
        <w:rPr>
          <w:i/>
          <w:iCs/>
          <w:lang w:val="ru-RU"/>
        </w:rPr>
      </w:pPr>
      <w:r w:rsidRPr="00CD6E75">
        <w:rPr>
          <w:lang w:val="ru-RU"/>
        </w:rPr>
        <w:t xml:space="preserve">– </w:t>
      </w:r>
      <w:r w:rsidRPr="00CD6E75">
        <w:rPr>
          <w:i/>
          <w:iCs/>
          <w:lang w:val="ru-RU"/>
        </w:rPr>
        <w:t>работать с несколькими источниками информации;</w:t>
      </w:r>
    </w:p>
    <w:p w:rsidR="00C312BC" w:rsidRPr="00232685" w:rsidRDefault="00CD6E75" w:rsidP="003B35DE">
      <w:pPr>
        <w:widowControl/>
        <w:jc w:val="both"/>
        <w:rPr>
          <w:i/>
          <w:iCs/>
          <w:lang w:val="ru-RU"/>
        </w:rPr>
      </w:pPr>
      <w:r w:rsidRPr="00CD6E75">
        <w:rPr>
          <w:lang w:val="ru-RU"/>
        </w:rPr>
        <w:t xml:space="preserve">– </w:t>
      </w:r>
      <w:r w:rsidRPr="00CD6E75">
        <w:rPr>
          <w:i/>
          <w:iCs/>
          <w:lang w:val="ru-RU"/>
        </w:rPr>
        <w:t>сопоставлять информацию, получ</w:t>
      </w:r>
      <w:r w:rsidR="00232685">
        <w:rPr>
          <w:i/>
          <w:iCs/>
          <w:lang w:val="ru-RU"/>
        </w:rPr>
        <w:t>енную из нескольких источников.</w:t>
      </w:r>
    </w:p>
    <w:p w:rsidR="00CD6E75" w:rsidRPr="00CD6E75" w:rsidRDefault="00CD6E75" w:rsidP="003B35DE">
      <w:pPr>
        <w:widowControl/>
        <w:jc w:val="both"/>
        <w:rPr>
          <w:b/>
          <w:bCs/>
          <w:lang w:val="ru-RU"/>
        </w:rPr>
      </w:pPr>
      <w:r w:rsidRPr="00CD6E75">
        <w:rPr>
          <w:b/>
          <w:bCs/>
          <w:lang w:val="ru-RU"/>
        </w:rPr>
        <w:t>Работа с текстом: преобразование и интерпретация информации</w:t>
      </w:r>
    </w:p>
    <w:p w:rsidR="00CD6E75" w:rsidRPr="00CD6E75" w:rsidRDefault="00CD6E75" w:rsidP="003B35DE">
      <w:pPr>
        <w:widowControl/>
        <w:jc w:val="both"/>
        <w:rPr>
          <w:b/>
          <w:bCs/>
          <w:lang w:val="ru-RU"/>
        </w:rPr>
      </w:pPr>
      <w:r w:rsidRPr="00CD6E75">
        <w:rPr>
          <w:b/>
          <w:bCs/>
          <w:lang w:val="ru-RU"/>
        </w:rPr>
        <w:t>Выпускник научится:</w:t>
      </w:r>
    </w:p>
    <w:p w:rsidR="00CD6E75" w:rsidRPr="00CD6E75" w:rsidRDefault="00CD6E75" w:rsidP="003B35DE">
      <w:pPr>
        <w:widowControl/>
        <w:jc w:val="both"/>
        <w:rPr>
          <w:lang w:val="ru-RU"/>
        </w:rPr>
      </w:pPr>
      <w:r w:rsidRPr="00CD6E75">
        <w:rPr>
          <w:lang w:val="ru-RU"/>
        </w:rPr>
        <w:t>– пересказывать текст подробно и сжато, устно и письменно;</w:t>
      </w:r>
    </w:p>
    <w:p w:rsidR="00CD6E75" w:rsidRPr="00CD6E75" w:rsidRDefault="00CD6E75" w:rsidP="003B35DE">
      <w:pPr>
        <w:widowControl/>
        <w:jc w:val="both"/>
        <w:rPr>
          <w:lang w:val="ru-RU"/>
        </w:rPr>
      </w:pPr>
      <w:r w:rsidRPr="00CD6E75">
        <w:rPr>
          <w:lang w:val="ru-RU"/>
        </w:rPr>
        <w:t>– соотносить факты с общей идеей текст</w:t>
      </w:r>
      <w:r w:rsidR="004A1F39">
        <w:rPr>
          <w:lang w:val="ru-RU"/>
        </w:rPr>
        <w:t xml:space="preserve">а, устанавливать простые связи, </w:t>
      </w:r>
      <w:r w:rsidRPr="00CD6E75">
        <w:rPr>
          <w:lang w:val="ru-RU"/>
        </w:rPr>
        <w:t>не показанные в тексте напрямую;</w:t>
      </w:r>
    </w:p>
    <w:p w:rsidR="00CD6E75" w:rsidRPr="00CD6E75" w:rsidRDefault="00CD6E75" w:rsidP="003B35DE">
      <w:pPr>
        <w:widowControl/>
        <w:jc w:val="both"/>
        <w:rPr>
          <w:lang w:val="ru-RU"/>
        </w:rPr>
      </w:pPr>
      <w:r w:rsidRPr="00CD6E75">
        <w:rPr>
          <w:lang w:val="ru-RU"/>
        </w:rPr>
        <w:t xml:space="preserve">– формулировать несложные выводы, </w:t>
      </w:r>
      <w:r w:rsidR="004A1F39">
        <w:rPr>
          <w:lang w:val="ru-RU"/>
        </w:rPr>
        <w:t xml:space="preserve">основываясь на тексте; находить </w:t>
      </w:r>
      <w:r w:rsidRPr="00CD6E75">
        <w:rPr>
          <w:lang w:val="ru-RU"/>
        </w:rPr>
        <w:t>аргументы, подтверждающие вывод;</w:t>
      </w:r>
    </w:p>
    <w:p w:rsidR="00CD6E75" w:rsidRPr="00CD6E75" w:rsidRDefault="00CD6E75" w:rsidP="003B35DE">
      <w:pPr>
        <w:widowControl/>
        <w:jc w:val="both"/>
        <w:rPr>
          <w:lang w:val="ru-RU"/>
        </w:rPr>
      </w:pPr>
      <w:r w:rsidRPr="00CD6E75">
        <w:rPr>
          <w:lang w:val="ru-RU"/>
        </w:rPr>
        <w:t>– сопоставлять и обобщать соде</w:t>
      </w:r>
      <w:r w:rsidR="004A1F39">
        <w:rPr>
          <w:lang w:val="ru-RU"/>
        </w:rPr>
        <w:t xml:space="preserve">ржащуюся в разных частях текста </w:t>
      </w:r>
      <w:r w:rsidRPr="00CD6E75">
        <w:rPr>
          <w:lang w:val="ru-RU"/>
        </w:rPr>
        <w:t>информацию;</w:t>
      </w:r>
    </w:p>
    <w:p w:rsidR="00CD6E75" w:rsidRPr="00CD6E75" w:rsidRDefault="00CD6E75" w:rsidP="003B35DE">
      <w:pPr>
        <w:widowControl/>
        <w:jc w:val="both"/>
        <w:rPr>
          <w:lang w:val="ru-RU"/>
        </w:rPr>
      </w:pPr>
      <w:r w:rsidRPr="00CD6E75">
        <w:rPr>
          <w:lang w:val="ru-RU"/>
        </w:rPr>
        <w:t xml:space="preserve">– составлять на основании </w:t>
      </w:r>
      <w:r w:rsidR="004A1F39">
        <w:rPr>
          <w:lang w:val="ru-RU"/>
        </w:rPr>
        <w:t xml:space="preserve">текста небольшое монологическое </w:t>
      </w:r>
      <w:r w:rsidRPr="00CD6E75">
        <w:rPr>
          <w:lang w:val="ru-RU"/>
        </w:rPr>
        <w:t>высказывание, отвечая на поставленный вопрос.</w:t>
      </w:r>
    </w:p>
    <w:p w:rsidR="00CD6E75" w:rsidRPr="00CD6E75" w:rsidRDefault="00CD6E75" w:rsidP="003B35DE">
      <w:pPr>
        <w:widowControl/>
        <w:jc w:val="both"/>
        <w:rPr>
          <w:b/>
          <w:bCs/>
          <w:lang w:val="ru-RU"/>
        </w:rPr>
      </w:pPr>
      <w:r w:rsidRPr="00CD6E75">
        <w:rPr>
          <w:b/>
          <w:bCs/>
          <w:lang w:val="ru-RU"/>
        </w:rPr>
        <w:t>Выпускник получит возможность научиться:</w:t>
      </w:r>
    </w:p>
    <w:p w:rsidR="00CD6E75" w:rsidRPr="00CD6E75" w:rsidRDefault="00CD6E75" w:rsidP="003B35DE">
      <w:pPr>
        <w:widowControl/>
        <w:jc w:val="both"/>
        <w:rPr>
          <w:i/>
          <w:iCs/>
          <w:lang w:val="ru-RU"/>
        </w:rPr>
      </w:pPr>
      <w:r w:rsidRPr="00CD6E75">
        <w:rPr>
          <w:lang w:val="ru-RU"/>
        </w:rPr>
        <w:t xml:space="preserve">– </w:t>
      </w:r>
      <w:r w:rsidRPr="00CD6E75">
        <w:rPr>
          <w:i/>
          <w:iCs/>
          <w:lang w:val="ru-RU"/>
        </w:rPr>
        <w:t>делать выписки из прочитанных текстов с учетом цели их</w:t>
      </w:r>
      <w:r w:rsidR="004A1F39">
        <w:rPr>
          <w:i/>
          <w:iCs/>
          <w:lang w:val="ru-RU"/>
        </w:rPr>
        <w:t xml:space="preserve"> </w:t>
      </w:r>
      <w:r w:rsidRPr="00CD6E75">
        <w:rPr>
          <w:i/>
          <w:iCs/>
          <w:lang w:val="ru-RU"/>
        </w:rPr>
        <w:t>дальнейшего использования;</w:t>
      </w:r>
    </w:p>
    <w:p w:rsidR="00C312BC" w:rsidRPr="00232685" w:rsidRDefault="00CD6E75" w:rsidP="003B35DE">
      <w:pPr>
        <w:widowControl/>
        <w:jc w:val="both"/>
        <w:rPr>
          <w:i/>
          <w:iCs/>
          <w:lang w:val="ru-RU"/>
        </w:rPr>
      </w:pPr>
      <w:r w:rsidRPr="00CD6E75">
        <w:rPr>
          <w:lang w:val="ru-RU"/>
        </w:rPr>
        <w:t xml:space="preserve">– </w:t>
      </w:r>
      <w:r w:rsidRPr="00CD6E75">
        <w:rPr>
          <w:i/>
          <w:iCs/>
          <w:lang w:val="ru-RU"/>
        </w:rPr>
        <w:t>составлять небольшие письменн</w:t>
      </w:r>
      <w:r w:rsidR="004A1F39">
        <w:rPr>
          <w:i/>
          <w:iCs/>
          <w:lang w:val="ru-RU"/>
        </w:rPr>
        <w:t xml:space="preserve">ые аннотации к тексту, отзывы о </w:t>
      </w:r>
      <w:r w:rsidRPr="00CD6E75">
        <w:rPr>
          <w:i/>
          <w:iCs/>
          <w:lang w:val="ru-RU"/>
        </w:rPr>
        <w:t>прочитанном</w:t>
      </w:r>
      <w:r w:rsidR="004A1F39">
        <w:rPr>
          <w:i/>
          <w:iCs/>
          <w:lang w:val="ru-RU"/>
        </w:rPr>
        <w:t>.</w:t>
      </w:r>
    </w:p>
    <w:p w:rsidR="00CD6E75" w:rsidRPr="00211719" w:rsidRDefault="00CD6E75" w:rsidP="003B35DE">
      <w:pPr>
        <w:widowControl/>
        <w:jc w:val="both"/>
        <w:rPr>
          <w:b/>
          <w:bCs/>
          <w:iCs/>
          <w:lang w:val="ru-RU"/>
        </w:rPr>
      </w:pPr>
      <w:r w:rsidRPr="00211719">
        <w:rPr>
          <w:b/>
          <w:bCs/>
          <w:iCs/>
          <w:lang w:val="ru-RU"/>
        </w:rPr>
        <w:t>Работа с текстом: оценка информации</w:t>
      </w:r>
    </w:p>
    <w:p w:rsidR="00CD6E75" w:rsidRPr="00211719" w:rsidRDefault="00CD6E75" w:rsidP="003B35DE">
      <w:pPr>
        <w:widowControl/>
        <w:jc w:val="both"/>
        <w:rPr>
          <w:b/>
          <w:bCs/>
          <w:iCs/>
          <w:lang w:val="ru-RU"/>
        </w:rPr>
      </w:pPr>
      <w:r w:rsidRPr="00211719">
        <w:rPr>
          <w:b/>
          <w:bCs/>
          <w:iCs/>
          <w:lang w:val="ru-RU"/>
        </w:rPr>
        <w:t>Выпускник научится:</w:t>
      </w:r>
    </w:p>
    <w:p w:rsidR="00CD6E75" w:rsidRPr="00211719" w:rsidRDefault="00CD6E75" w:rsidP="003B35DE">
      <w:pPr>
        <w:widowControl/>
        <w:jc w:val="both"/>
        <w:rPr>
          <w:iCs/>
          <w:lang w:val="ru-RU"/>
        </w:rPr>
      </w:pPr>
      <w:r w:rsidRPr="00211719">
        <w:rPr>
          <w:iCs/>
          <w:lang w:val="ru-RU"/>
        </w:rPr>
        <w:t xml:space="preserve">– высказывать оценочные суждения и </w:t>
      </w:r>
      <w:r w:rsidR="00211719" w:rsidRPr="00211719">
        <w:rPr>
          <w:iCs/>
          <w:lang w:val="ru-RU"/>
        </w:rPr>
        <w:t xml:space="preserve">свою точку зрения о прочитанном </w:t>
      </w:r>
      <w:r w:rsidRPr="00211719">
        <w:rPr>
          <w:iCs/>
          <w:lang w:val="ru-RU"/>
        </w:rPr>
        <w:t>тексте;</w:t>
      </w:r>
    </w:p>
    <w:p w:rsidR="00CD6E75" w:rsidRPr="00211719" w:rsidRDefault="00CD6E75" w:rsidP="003B35DE">
      <w:pPr>
        <w:widowControl/>
        <w:jc w:val="both"/>
        <w:rPr>
          <w:iCs/>
          <w:lang w:val="ru-RU"/>
        </w:rPr>
      </w:pPr>
      <w:r w:rsidRPr="00211719">
        <w:rPr>
          <w:iCs/>
          <w:lang w:val="ru-RU"/>
        </w:rPr>
        <w:t xml:space="preserve">– оценивать содержание, языковые </w:t>
      </w:r>
      <w:r w:rsidR="00211719" w:rsidRPr="00211719">
        <w:rPr>
          <w:iCs/>
          <w:lang w:val="ru-RU"/>
        </w:rPr>
        <w:t xml:space="preserve">особенности и структуру текста; </w:t>
      </w:r>
      <w:r w:rsidRPr="00211719">
        <w:rPr>
          <w:iCs/>
          <w:lang w:val="ru-RU"/>
        </w:rPr>
        <w:t>определять место и роль иллюстративного ряда в тексте;</w:t>
      </w:r>
    </w:p>
    <w:p w:rsidR="00CD6E75" w:rsidRPr="00211719" w:rsidRDefault="00CD6E75" w:rsidP="003B35DE">
      <w:pPr>
        <w:widowControl/>
        <w:jc w:val="both"/>
        <w:rPr>
          <w:iCs/>
          <w:lang w:val="ru-RU"/>
        </w:rPr>
      </w:pPr>
      <w:r w:rsidRPr="00211719">
        <w:rPr>
          <w:iCs/>
          <w:lang w:val="ru-RU"/>
        </w:rPr>
        <w:t>– на основе имеющихся знаний,</w:t>
      </w:r>
      <w:r w:rsidR="00211719" w:rsidRPr="00211719">
        <w:rPr>
          <w:iCs/>
          <w:lang w:val="ru-RU"/>
        </w:rPr>
        <w:t xml:space="preserve"> жизненного опыта подвергать </w:t>
      </w:r>
      <w:r w:rsidRPr="00211719">
        <w:rPr>
          <w:iCs/>
          <w:lang w:val="ru-RU"/>
        </w:rPr>
        <w:t>сомнению достоверность прочитанног</w:t>
      </w:r>
      <w:r w:rsidR="00211719" w:rsidRPr="00211719">
        <w:rPr>
          <w:iCs/>
          <w:lang w:val="ru-RU"/>
        </w:rPr>
        <w:t xml:space="preserve">о, обнаруживать недостоверность </w:t>
      </w:r>
      <w:r w:rsidRPr="00211719">
        <w:rPr>
          <w:iCs/>
          <w:lang w:val="ru-RU"/>
        </w:rPr>
        <w:t>получаемых сведений, пробелы в информации и</w:t>
      </w:r>
      <w:r w:rsidR="00211719" w:rsidRPr="00211719">
        <w:rPr>
          <w:iCs/>
          <w:lang w:val="ru-RU"/>
        </w:rPr>
        <w:t xml:space="preserve"> находить пути восполнения этих </w:t>
      </w:r>
      <w:r w:rsidRPr="00211719">
        <w:rPr>
          <w:iCs/>
          <w:lang w:val="ru-RU"/>
        </w:rPr>
        <w:t>пробелов;</w:t>
      </w:r>
    </w:p>
    <w:p w:rsidR="00CD6E75" w:rsidRPr="00211719" w:rsidRDefault="00CD6E75" w:rsidP="003B35DE">
      <w:pPr>
        <w:widowControl/>
        <w:jc w:val="both"/>
        <w:rPr>
          <w:iCs/>
          <w:lang w:val="ru-RU"/>
        </w:rPr>
      </w:pPr>
      <w:r w:rsidRPr="00211719">
        <w:rPr>
          <w:iCs/>
          <w:lang w:val="ru-RU"/>
        </w:rPr>
        <w:t xml:space="preserve">– участвовать в учебном диалоге </w:t>
      </w:r>
      <w:r w:rsidR="00211719" w:rsidRPr="00211719">
        <w:rPr>
          <w:iCs/>
          <w:lang w:val="ru-RU"/>
        </w:rPr>
        <w:t xml:space="preserve">при обсуждении прочитанного или </w:t>
      </w:r>
      <w:r w:rsidRPr="00211719">
        <w:rPr>
          <w:iCs/>
          <w:lang w:val="ru-RU"/>
        </w:rPr>
        <w:t>прослушанного текста.</w:t>
      </w:r>
    </w:p>
    <w:p w:rsidR="00CD6E75" w:rsidRPr="00211719" w:rsidRDefault="00CD6E75" w:rsidP="003B35DE">
      <w:pPr>
        <w:widowControl/>
        <w:jc w:val="both"/>
        <w:rPr>
          <w:b/>
          <w:bCs/>
          <w:iCs/>
          <w:lang w:val="ru-RU"/>
        </w:rPr>
      </w:pPr>
      <w:r w:rsidRPr="00211719">
        <w:rPr>
          <w:b/>
          <w:bCs/>
          <w:iCs/>
          <w:lang w:val="ru-RU"/>
        </w:rPr>
        <w:t>Выпускник получит возможность научиться:</w:t>
      </w:r>
    </w:p>
    <w:p w:rsidR="00CD6E75" w:rsidRPr="00CD6E75" w:rsidRDefault="00CD6E75" w:rsidP="003B35DE">
      <w:pPr>
        <w:widowControl/>
        <w:jc w:val="both"/>
        <w:rPr>
          <w:i/>
          <w:iCs/>
          <w:lang w:val="ru-RU"/>
        </w:rPr>
      </w:pPr>
      <w:r w:rsidRPr="00CD6E75">
        <w:rPr>
          <w:i/>
          <w:iCs/>
          <w:lang w:val="ru-RU"/>
        </w:rPr>
        <w:t>– сопоставлять различные точки зрения;</w:t>
      </w:r>
    </w:p>
    <w:p w:rsidR="00CD6E75" w:rsidRPr="00CD6E75" w:rsidRDefault="00CD6E75" w:rsidP="003B35DE">
      <w:pPr>
        <w:widowControl/>
        <w:jc w:val="both"/>
        <w:rPr>
          <w:i/>
          <w:iCs/>
          <w:lang w:val="ru-RU"/>
        </w:rPr>
      </w:pPr>
      <w:r w:rsidRPr="00CD6E75">
        <w:rPr>
          <w:i/>
          <w:iCs/>
          <w:lang w:val="ru-RU"/>
        </w:rPr>
        <w:t>– соотносить позицию автора с собственной точкой зрения;</w:t>
      </w:r>
    </w:p>
    <w:p w:rsidR="00CD6E75" w:rsidRPr="00CD6E75" w:rsidRDefault="00CD6E75" w:rsidP="003B35DE">
      <w:pPr>
        <w:widowControl/>
        <w:jc w:val="both"/>
        <w:rPr>
          <w:i/>
          <w:iCs/>
          <w:lang w:val="ru-RU"/>
        </w:rPr>
      </w:pPr>
      <w:r w:rsidRPr="00CD6E75">
        <w:rPr>
          <w:i/>
          <w:iCs/>
          <w:lang w:val="ru-RU"/>
        </w:rPr>
        <w:t>– в процессе работы с одним или несколькими источниками выявлять</w:t>
      </w:r>
    </w:p>
    <w:p w:rsidR="00CD6E75" w:rsidRPr="00CD6E75" w:rsidRDefault="00CD6E75" w:rsidP="003B35DE">
      <w:pPr>
        <w:widowControl/>
        <w:jc w:val="both"/>
        <w:rPr>
          <w:i/>
          <w:iCs/>
          <w:lang w:val="ru-RU"/>
        </w:rPr>
      </w:pPr>
      <w:r w:rsidRPr="00CD6E75">
        <w:rPr>
          <w:i/>
          <w:iCs/>
          <w:lang w:val="ru-RU"/>
        </w:rPr>
        <w:t>достоверную (противоречивую) информацию.</w:t>
      </w:r>
    </w:p>
    <w:p w:rsidR="00211719" w:rsidRDefault="00CD6E75" w:rsidP="00725162">
      <w:pPr>
        <w:widowControl/>
        <w:jc w:val="center"/>
        <w:rPr>
          <w:b/>
          <w:bCs/>
          <w:iCs/>
          <w:lang w:val="ru-RU"/>
        </w:rPr>
      </w:pPr>
      <w:r w:rsidRPr="00211719">
        <w:rPr>
          <w:b/>
          <w:bCs/>
          <w:iCs/>
          <w:lang w:val="ru-RU"/>
        </w:rPr>
        <w:lastRenderedPageBreak/>
        <w:t>Формирование ИКТ</w:t>
      </w:r>
      <w:r w:rsidR="00211719">
        <w:rPr>
          <w:b/>
          <w:bCs/>
          <w:iCs/>
          <w:lang w:val="ru-RU"/>
        </w:rPr>
        <w:t>-компетентности обучающихся</w:t>
      </w:r>
    </w:p>
    <w:p w:rsidR="00CD6E75" w:rsidRPr="00211719" w:rsidRDefault="00CD6E75" w:rsidP="003B35DE">
      <w:pPr>
        <w:widowControl/>
        <w:jc w:val="center"/>
        <w:rPr>
          <w:b/>
          <w:bCs/>
          <w:iCs/>
          <w:lang w:val="ru-RU"/>
        </w:rPr>
      </w:pPr>
      <w:r w:rsidRPr="00211719">
        <w:rPr>
          <w:b/>
          <w:bCs/>
          <w:iCs/>
          <w:lang w:val="ru-RU"/>
        </w:rPr>
        <w:t>(метапредметные результаты)</w:t>
      </w:r>
    </w:p>
    <w:p w:rsidR="00CD6E75" w:rsidRPr="00211719" w:rsidRDefault="00211719" w:rsidP="003B35DE">
      <w:pPr>
        <w:widowControl/>
        <w:jc w:val="both"/>
        <w:rPr>
          <w:iCs/>
          <w:lang w:val="ru-RU"/>
        </w:rPr>
      </w:pPr>
      <w:r>
        <w:rPr>
          <w:iCs/>
          <w:lang w:val="ru-RU"/>
        </w:rPr>
        <w:t xml:space="preserve">         </w:t>
      </w:r>
      <w:r w:rsidR="00CD6E75" w:rsidRPr="00211719">
        <w:rPr>
          <w:iCs/>
          <w:lang w:val="ru-RU"/>
        </w:rPr>
        <w:t xml:space="preserve">В результате изучения </w:t>
      </w:r>
      <w:r w:rsidR="00CD6E75" w:rsidRPr="00211719">
        <w:rPr>
          <w:b/>
          <w:bCs/>
          <w:iCs/>
          <w:lang w:val="ru-RU"/>
        </w:rPr>
        <w:t xml:space="preserve">всех без исключения предметов </w:t>
      </w:r>
      <w:r>
        <w:rPr>
          <w:iCs/>
          <w:lang w:val="ru-RU"/>
        </w:rPr>
        <w:t xml:space="preserve">на уровне </w:t>
      </w:r>
      <w:r w:rsidR="00CD6E75" w:rsidRPr="00211719">
        <w:rPr>
          <w:iCs/>
          <w:lang w:val="ru-RU"/>
        </w:rPr>
        <w:t>начального общего образования н</w:t>
      </w:r>
      <w:r>
        <w:rPr>
          <w:iCs/>
          <w:lang w:val="ru-RU"/>
        </w:rPr>
        <w:t xml:space="preserve">ачинается формирование навыков, </w:t>
      </w:r>
      <w:r w:rsidR="00CD6E75" w:rsidRPr="00211719">
        <w:rPr>
          <w:iCs/>
          <w:lang w:val="ru-RU"/>
        </w:rPr>
        <w:t>необходимых для жизни и работы в современном высокотех</w:t>
      </w:r>
      <w:r>
        <w:rPr>
          <w:iCs/>
          <w:lang w:val="ru-RU"/>
        </w:rPr>
        <w:t xml:space="preserve">нологичном </w:t>
      </w:r>
      <w:r w:rsidR="00CD6E75" w:rsidRPr="00211719">
        <w:rPr>
          <w:iCs/>
          <w:lang w:val="ru-RU"/>
        </w:rPr>
        <w:t>обществе. Обучающиеся приобрету</w:t>
      </w:r>
      <w:r>
        <w:rPr>
          <w:iCs/>
          <w:lang w:val="ru-RU"/>
        </w:rPr>
        <w:t xml:space="preserve">т опыт работы с информационными </w:t>
      </w:r>
      <w:r w:rsidR="00CD6E75" w:rsidRPr="00211719">
        <w:rPr>
          <w:iCs/>
          <w:lang w:val="ru-RU"/>
        </w:rPr>
        <w:t>объектами, в которых объединяются текст, на</w:t>
      </w:r>
      <w:r>
        <w:rPr>
          <w:iCs/>
          <w:lang w:val="ru-RU"/>
        </w:rPr>
        <w:t xml:space="preserve">глядно-графические изображения, </w:t>
      </w:r>
      <w:r w:rsidR="00CD6E75" w:rsidRPr="00211719">
        <w:rPr>
          <w:iCs/>
          <w:lang w:val="ru-RU"/>
        </w:rPr>
        <w:t>цифровые данные, неподвижные и движущиеся и</w:t>
      </w:r>
      <w:r>
        <w:rPr>
          <w:iCs/>
          <w:lang w:val="ru-RU"/>
        </w:rPr>
        <w:t xml:space="preserve">зображения, звук, ссылки и базы </w:t>
      </w:r>
      <w:r w:rsidR="00CD6E75" w:rsidRPr="00211719">
        <w:rPr>
          <w:iCs/>
          <w:lang w:val="ru-RU"/>
        </w:rPr>
        <w:t>данных и которые могут передават</w:t>
      </w:r>
      <w:r>
        <w:rPr>
          <w:iCs/>
          <w:lang w:val="ru-RU"/>
        </w:rPr>
        <w:t xml:space="preserve">ься как устно, так и с помощью </w:t>
      </w:r>
      <w:r w:rsidR="00CD6E75" w:rsidRPr="00211719">
        <w:rPr>
          <w:iCs/>
          <w:lang w:val="ru-RU"/>
        </w:rPr>
        <w:t>телекоммуникационных технологий или размещаться в Интернете.</w:t>
      </w:r>
    </w:p>
    <w:p w:rsidR="00CD6E75" w:rsidRPr="00211719" w:rsidRDefault="00211719" w:rsidP="003B35DE">
      <w:pPr>
        <w:widowControl/>
        <w:jc w:val="both"/>
        <w:rPr>
          <w:iCs/>
          <w:lang w:val="ru-RU"/>
        </w:rPr>
      </w:pPr>
      <w:r>
        <w:rPr>
          <w:iCs/>
          <w:lang w:val="ru-RU"/>
        </w:rPr>
        <w:t xml:space="preserve">         </w:t>
      </w:r>
      <w:r w:rsidR="00CD6E75" w:rsidRPr="00211719">
        <w:rPr>
          <w:iCs/>
          <w:lang w:val="ru-RU"/>
        </w:rPr>
        <w:t>Обучающиеся познакомятся с разли</w:t>
      </w:r>
      <w:r>
        <w:rPr>
          <w:iCs/>
          <w:lang w:val="ru-RU"/>
        </w:rPr>
        <w:t>чными средствами информационно-</w:t>
      </w:r>
      <w:r w:rsidR="00CD6E75" w:rsidRPr="00211719">
        <w:rPr>
          <w:iCs/>
          <w:lang w:val="ru-RU"/>
        </w:rPr>
        <w:t xml:space="preserve">коммуникационных технологий (ИКТ), освоят </w:t>
      </w:r>
      <w:r>
        <w:rPr>
          <w:iCs/>
          <w:lang w:val="ru-RU"/>
        </w:rPr>
        <w:t xml:space="preserve">общие безопасные и эргономичные </w:t>
      </w:r>
      <w:r w:rsidR="00CD6E75" w:rsidRPr="00211719">
        <w:rPr>
          <w:iCs/>
          <w:lang w:val="ru-RU"/>
        </w:rPr>
        <w:t>принципы работы с ними; осознают возмож</w:t>
      </w:r>
      <w:r>
        <w:rPr>
          <w:iCs/>
          <w:lang w:val="ru-RU"/>
        </w:rPr>
        <w:t xml:space="preserve">ности различных средств ИКТ для </w:t>
      </w:r>
      <w:r w:rsidR="00CD6E75" w:rsidRPr="00211719">
        <w:rPr>
          <w:iCs/>
          <w:lang w:val="ru-RU"/>
        </w:rPr>
        <w:t>использования в обучении, развития собственно</w:t>
      </w:r>
      <w:r>
        <w:rPr>
          <w:iCs/>
          <w:lang w:val="ru-RU"/>
        </w:rPr>
        <w:t xml:space="preserve">й познавательной деятельности и </w:t>
      </w:r>
      <w:r w:rsidR="00CD6E75" w:rsidRPr="00211719">
        <w:rPr>
          <w:iCs/>
          <w:lang w:val="ru-RU"/>
        </w:rPr>
        <w:t>общей культуры.</w:t>
      </w:r>
    </w:p>
    <w:p w:rsidR="00CD6E75" w:rsidRPr="00211719" w:rsidRDefault="00211719" w:rsidP="003B35DE">
      <w:pPr>
        <w:widowControl/>
        <w:jc w:val="both"/>
        <w:rPr>
          <w:iCs/>
          <w:lang w:val="ru-RU"/>
        </w:rPr>
      </w:pPr>
      <w:r>
        <w:rPr>
          <w:iCs/>
          <w:lang w:val="ru-RU"/>
        </w:rPr>
        <w:t xml:space="preserve">         </w:t>
      </w:r>
      <w:r w:rsidR="00CD6E75" w:rsidRPr="00211719">
        <w:rPr>
          <w:iCs/>
          <w:lang w:val="ru-RU"/>
        </w:rPr>
        <w:t>Они приобретут первичные навыки об</w:t>
      </w:r>
      <w:r>
        <w:rPr>
          <w:iCs/>
          <w:lang w:val="ru-RU"/>
        </w:rPr>
        <w:t xml:space="preserve">работки и поиска информации при </w:t>
      </w:r>
      <w:r w:rsidR="00CD6E75" w:rsidRPr="00211719">
        <w:rPr>
          <w:iCs/>
          <w:lang w:val="ru-RU"/>
        </w:rPr>
        <w:t xml:space="preserve">помощи средств ИКТ: научатся вводить различные виды </w:t>
      </w:r>
      <w:r>
        <w:rPr>
          <w:iCs/>
          <w:lang w:val="ru-RU"/>
        </w:rPr>
        <w:t xml:space="preserve">информации в компьютер: текст, звук, </w:t>
      </w:r>
      <w:r w:rsidR="00CD6E75" w:rsidRPr="00211719">
        <w:rPr>
          <w:iCs/>
          <w:lang w:val="ru-RU"/>
        </w:rPr>
        <w:t>изображен</w:t>
      </w:r>
      <w:r>
        <w:rPr>
          <w:iCs/>
          <w:lang w:val="ru-RU"/>
        </w:rPr>
        <w:t xml:space="preserve">ие, цифровые данные; создавать, </w:t>
      </w:r>
      <w:r w:rsidR="00CD6E75" w:rsidRPr="00211719">
        <w:rPr>
          <w:iCs/>
          <w:lang w:val="ru-RU"/>
        </w:rPr>
        <w:t>редакт</w:t>
      </w:r>
      <w:r>
        <w:rPr>
          <w:iCs/>
          <w:lang w:val="ru-RU"/>
        </w:rPr>
        <w:t xml:space="preserve">ировать, сохранять и передавать </w:t>
      </w:r>
      <w:r w:rsidR="00CD6E75" w:rsidRPr="00211719">
        <w:rPr>
          <w:iCs/>
          <w:lang w:val="ru-RU"/>
        </w:rPr>
        <w:t>медиасообщения.</w:t>
      </w:r>
    </w:p>
    <w:p w:rsidR="00CD6E75" w:rsidRPr="00211719" w:rsidRDefault="00211719" w:rsidP="003B35DE">
      <w:pPr>
        <w:widowControl/>
        <w:jc w:val="both"/>
        <w:rPr>
          <w:iCs/>
          <w:lang w:val="ru-RU"/>
        </w:rPr>
      </w:pPr>
      <w:r>
        <w:rPr>
          <w:iCs/>
          <w:lang w:val="ru-RU"/>
        </w:rPr>
        <w:t xml:space="preserve">          </w:t>
      </w:r>
      <w:r w:rsidR="00CD6E75" w:rsidRPr="00211719">
        <w:rPr>
          <w:iCs/>
          <w:lang w:val="ru-RU"/>
        </w:rPr>
        <w:t>Выпускники научатся оценива</w:t>
      </w:r>
      <w:r>
        <w:rPr>
          <w:iCs/>
          <w:lang w:val="ru-RU"/>
        </w:rPr>
        <w:t xml:space="preserve">ть потребность в дополнительной </w:t>
      </w:r>
      <w:r w:rsidR="00CD6E75" w:rsidRPr="00211719">
        <w:rPr>
          <w:iCs/>
          <w:lang w:val="ru-RU"/>
        </w:rPr>
        <w:t>информации для решения учебных задач и самостоятельной познавател</w:t>
      </w:r>
      <w:r>
        <w:rPr>
          <w:iCs/>
          <w:lang w:val="ru-RU"/>
        </w:rPr>
        <w:t xml:space="preserve">ьной </w:t>
      </w:r>
      <w:r w:rsidR="00CD6E75" w:rsidRPr="00211719">
        <w:rPr>
          <w:iCs/>
          <w:lang w:val="ru-RU"/>
        </w:rPr>
        <w:t>деятельности; определять возможные ист</w:t>
      </w:r>
      <w:r>
        <w:rPr>
          <w:iCs/>
          <w:lang w:val="ru-RU"/>
        </w:rPr>
        <w:t xml:space="preserve">очники ее получения; критически </w:t>
      </w:r>
      <w:r w:rsidR="00CD6E75" w:rsidRPr="00211719">
        <w:rPr>
          <w:iCs/>
          <w:lang w:val="ru-RU"/>
        </w:rPr>
        <w:t>относиться к информации и к выбору источника информации.</w:t>
      </w:r>
    </w:p>
    <w:p w:rsidR="00CD6E75" w:rsidRPr="00211719" w:rsidRDefault="00211719" w:rsidP="003B35DE">
      <w:pPr>
        <w:widowControl/>
        <w:jc w:val="both"/>
        <w:rPr>
          <w:iCs/>
          <w:lang w:val="ru-RU"/>
        </w:rPr>
      </w:pPr>
      <w:r>
        <w:rPr>
          <w:iCs/>
          <w:lang w:val="ru-RU"/>
        </w:rPr>
        <w:t xml:space="preserve">          </w:t>
      </w:r>
      <w:r w:rsidR="00CD6E75" w:rsidRPr="00211719">
        <w:rPr>
          <w:iCs/>
          <w:lang w:val="ru-RU"/>
        </w:rPr>
        <w:t>Они научатся планировать, проектир</w:t>
      </w:r>
      <w:r>
        <w:rPr>
          <w:iCs/>
          <w:lang w:val="ru-RU"/>
        </w:rPr>
        <w:t xml:space="preserve">овать и моделировать процессы в </w:t>
      </w:r>
      <w:r w:rsidR="00CD6E75" w:rsidRPr="00211719">
        <w:rPr>
          <w:iCs/>
          <w:lang w:val="ru-RU"/>
        </w:rPr>
        <w:t>простых учебных и практических ситуациях.</w:t>
      </w:r>
    </w:p>
    <w:p w:rsidR="00C312BC" w:rsidRPr="00232685" w:rsidRDefault="00211719" w:rsidP="003B35DE">
      <w:pPr>
        <w:widowControl/>
        <w:jc w:val="both"/>
        <w:rPr>
          <w:iCs/>
          <w:lang w:val="ru-RU"/>
        </w:rPr>
      </w:pPr>
      <w:r>
        <w:rPr>
          <w:iCs/>
          <w:lang w:val="ru-RU"/>
        </w:rPr>
        <w:t xml:space="preserve">          </w:t>
      </w:r>
      <w:r w:rsidR="00CD6E75" w:rsidRPr="00211719">
        <w:rPr>
          <w:iCs/>
          <w:lang w:val="ru-RU"/>
        </w:rPr>
        <w:t xml:space="preserve">В результате использования средств и </w:t>
      </w:r>
      <w:r>
        <w:rPr>
          <w:iCs/>
          <w:lang w:val="ru-RU"/>
        </w:rPr>
        <w:t xml:space="preserve">инструментов ИКТ и ИКТ-ресурсов </w:t>
      </w:r>
      <w:r w:rsidR="00CD6E75" w:rsidRPr="00211719">
        <w:rPr>
          <w:iCs/>
          <w:lang w:val="ru-RU"/>
        </w:rPr>
        <w:t>для решения разнообразных учебно-позна</w:t>
      </w:r>
      <w:r>
        <w:rPr>
          <w:iCs/>
          <w:lang w:val="ru-RU"/>
        </w:rPr>
        <w:t xml:space="preserve">вательных и учебно-практических </w:t>
      </w:r>
      <w:r w:rsidR="00CD6E75" w:rsidRPr="00211719">
        <w:rPr>
          <w:iCs/>
          <w:lang w:val="ru-RU"/>
        </w:rPr>
        <w:t>задач, охватывающих содержание всех изу</w:t>
      </w:r>
      <w:r>
        <w:rPr>
          <w:iCs/>
          <w:lang w:val="ru-RU"/>
        </w:rPr>
        <w:t xml:space="preserve">чаемых предметов, у обучающихся </w:t>
      </w:r>
      <w:r w:rsidR="00CD6E75" w:rsidRPr="00211719">
        <w:rPr>
          <w:iCs/>
          <w:lang w:val="ru-RU"/>
        </w:rPr>
        <w:t>будут формироваться и развиваться необходимые универсальные</w:t>
      </w:r>
      <w:r>
        <w:rPr>
          <w:iCs/>
          <w:lang w:val="ru-RU"/>
        </w:rPr>
        <w:t xml:space="preserve"> учебные </w:t>
      </w:r>
      <w:r w:rsidR="00CD6E75" w:rsidRPr="00211719">
        <w:rPr>
          <w:iCs/>
          <w:lang w:val="ru-RU"/>
        </w:rPr>
        <w:t xml:space="preserve">действия и специальные учебные умения, что </w:t>
      </w:r>
      <w:r>
        <w:rPr>
          <w:iCs/>
          <w:lang w:val="ru-RU"/>
        </w:rPr>
        <w:t xml:space="preserve">заложит основу успешной учебной </w:t>
      </w:r>
      <w:r w:rsidR="00CD6E75" w:rsidRPr="00211719">
        <w:rPr>
          <w:iCs/>
          <w:lang w:val="ru-RU"/>
        </w:rPr>
        <w:t>деятельн</w:t>
      </w:r>
      <w:r w:rsidR="00232685">
        <w:rPr>
          <w:iCs/>
          <w:lang w:val="ru-RU"/>
        </w:rPr>
        <w:t>ости в средней и старшей школе.</w:t>
      </w:r>
    </w:p>
    <w:p w:rsidR="00CD6E75" w:rsidRPr="00211719" w:rsidRDefault="00CD6E75" w:rsidP="00725162">
      <w:pPr>
        <w:widowControl/>
        <w:jc w:val="center"/>
        <w:rPr>
          <w:b/>
          <w:bCs/>
          <w:iCs/>
          <w:lang w:val="ru-RU"/>
        </w:rPr>
      </w:pPr>
      <w:r w:rsidRPr="00211719">
        <w:rPr>
          <w:b/>
          <w:bCs/>
          <w:iCs/>
          <w:lang w:val="ru-RU"/>
        </w:rPr>
        <w:t>Знакомство со средствами ИКТ, гигиена работы с компьютером</w:t>
      </w:r>
    </w:p>
    <w:p w:rsidR="00CD6E75" w:rsidRPr="00211719" w:rsidRDefault="00CD6E75" w:rsidP="003B35DE">
      <w:pPr>
        <w:widowControl/>
        <w:jc w:val="both"/>
        <w:rPr>
          <w:b/>
          <w:bCs/>
          <w:iCs/>
          <w:lang w:val="ru-RU"/>
        </w:rPr>
      </w:pPr>
      <w:r w:rsidRPr="00211719">
        <w:rPr>
          <w:b/>
          <w:bCs/>
          <w:iCs/>
          <w:lang w:val="ru-RU"/>
        </w:rPr>
        <w:t>Выпускник научится:</w:t>
      </w:r>
    </w:p>
    <w:p w:rsidR="00CD6E75" w:rsidRPr="00211719" w:rsidRDefault="00CD6E75" w:rsidP="003B35DE">
      <w:pPr>
        <w:widowControl/>
        <w:jc w:val="both"/>
        <w:rPr>
          <w:iCs/>
          <w:lang w:val="ru-RU"/>
        </w:rPr>
      </w:pPr>
      <w:r w:rsidRPr="00211719">
        <w:rPr>
          <w:iCs/>
          <w:lang w:val="ru-RU"/>
        </w:rPr>
        <w:t>– использовать безопасные для органов зрения, нервной</w:t>
      </w:r>
      <w:r w:rsidR="00211719">
        <w:rPr>
          <w:iCs/>
          <w:lang w:val="ru-RU"/>
        </w:rPr>
        <w:t xml:space="preserve"> системы, </w:t>
      </w:r>
      <w:r w:rsidRPr="00211719">
        <w:rPr>
          <w:iCs/>
          <w:lang w:val="ru-RU"/>
        </w:rPr>
        <w:t>опорно</w:t>
      </w:r>
      <w:r w:rsidR="00211719">
        <w:rPr>
          <w:iCs/>
          <w:lang w:val="ru-RU"/>
        </w:rPr>
        <w:t>-</w:t>
      </w:r>
      <w:r w:rsidRPr="00211719">
        <w:rPr>
          <w:iCs/>
          <w:lang w:val="ru-RU"/>
        </w:rPr>
        <w:t>двигательного</w:t>
      </w:r>
    </w:p>
    <w:p w:rsidR="00CD6E75" w:rsidRPr="00211719" w:rsidRDefault="00CD6E75" w:rsidP="003B35DE">
      <w:pPr>
        <w:widowControl/>
        <w:jc w:val="both"/>
        <w:rPr>
          <w:iCs/>
          <w:lang w:val="ru-RU"/>
        </w:rPr>
      </w:pPr>
      <w:r w:rsidRPr="00211719">
        <w:rPr>
          <w:iCs/>
          <w:lang w:val="ru-RU"/>
        </w:rPr>
        <w:t>аппарата эргономичные приемы работы с компьютером и</w:t>
      </w:r>
      <w:r w:rsidR="00211719">
        <w:rPr>
          <w:iCs/>
          <w:lang w:val="ru-RU"/>
        </w:rPr>
        <w:t xml:space="preserve"> </w:t>
      </w:r>
      <w:r w:rsidRPr="00211719">
        <w:rPr>
          <w:iCs/>
          <w:lang w:val="ru-RU"/>
        </w:rPr>
        <w:t>другими средствами ИКТ; выполнять компе</w:t>
      </w:r>
      <w:r w:rsidR="00211719">
        <w:rPr>
          <w:iCs/>
          <w:lang w:val="ru-RU"/>
        </w:rPr>
        <w:t xml:space="preserve">нсирующие физические упражнения </w:t>
      </w:r>
      <w:r w:rsidRPr="00211719">
        <w:rPr>
          <w:iCs/>
          <w:lang w:val="ru-RU"/>
        </w:rPr>
        <w:t>(мини</w:t>
      </w:r>
      <w:r w:rsidR="00211719">
        <w:rPr>
          <w:iCs/>
          <w:lang w:val="ru-RU"/>
        </w:rPr>
        <w:t>-</w:t>
      </w:r>
      <w:r w:rsidRPr="00211719">
        <w:rPr>
          <w:iCs/>
          <w:lang w:val="ru-RU"/>
        </w:rPr>
        <w:t>зарядку);</w:t>
      </w:r>
    </w:p>
    <w:p w:rsidR="00C312BC" w:rsidRPr="00232685" w:rsidRDefault="00CD6E75" w:rsidP="003B35DE">
      <w:pPr>
        <w:widowControl/>
        <w:jc w:val="both"/>
        <w:rPr>
          <w:iCs/>
          <w:lang w:val="ru-RU"/>
        </w:rPr>
      </w:pPr>
      <w:r w:rsidRPr="00211719">
        <w:rPr>
          <w:iCs/>
          <w:lang w:val="ru-RU"/>
        </w:rPr>
        <w:t>– организовывать систему</w:t>
      </w:r>
      <w:r w:rsidR="00211719">
        <w:rPr>
          <w:iCs/>
          <w:lang w:val="ru-RU"/>
        </w:rPr>
        <w:t xml:space="preserve"> папок для хранения собственной </w:t>
      </w:r>
      <w:r w:rsidR="00232685">
        <w:rPr>
          <w:iCs/>
          <w:lang w:val="ru-RU"/>
        </w:rPr>
        <w:t>информации в компьютере.</w:t>
      </w:r>
    </w:p>
    <w:p w:rsidR="00CD6E75" w:rsidRPr="00211719" w:rsidRDefault="00CD6E75" w:rsidP="00725162">
      <w:pPr>
        <w:widowControl/>
        <w:jc w:val="center"/>
        <w:rPr>
          <w:b/>
          <w:bCs/>
          <w:iCs/>
          <w:lang w:val="ru-RU"/>
        </w:rPr>
      </w:pPr>
      <w:r w:rsidRPr="00211719">
        <w:rPr>
          <w:b/>
          <w:bCs/>
          <w:iCs/>
          <w:lang w:val="ru-RU"/>
        </w:rPr>
        <w:t>Технология ввода информации в компью</w:t>
      </w:r>
      <w:r w:rsidR="00211719">
        <w:rPr>
          <w:b/>
          <w:bCs/>
          <w:iCs/>
          <w:lang w:val="ru-RU"/>
        </w:rPr>
        <w:t xml:space="preserve">тер: ввод текста, запись звука, </w:t>
      </w:r>
      <w:r w:rsidRPr="00211719">
        <w:rPr>
          <w:b/>
          <w:bCs/>
          <w:iCs/>
          <w:lang w:val="ru-RU"/>
        </w:rPr>
        <w:t>изображения, цифровых данных</w:t>
      </w:r>
    </w:p>
    <w:p w:rsidR="00CD6E75" w:rsidRPr="00211719" w:rsidRDefault="00CD6E75" w:rsidP="003B35DE">
      <w:pPr>
        <w:widowControl/>
        <w:jc w:val="both"/>
        <w:rPr>
          <w:b/>
          <w:bCs/>
          <w:iCs/>
          <w:lang w:val="ru-RU"/>
        </w:rPr>
      </w:pPr>
      <w:r w:rsidRPr="00211719">
        <w:rPr>
          <w:b/>
          <w:bCs/>
          <w:iCs/>
          <w:lang w:val="ru-RU"/>
        </w:rPr>
        <w:t>Выпускник научится:</w:t>
      </w:r>
    </w:p>
    <w:p w:rsidR="00CD6E75" w:rsidRPr="00211719" w:rsidRDefault="00CD6E75" w:rsidP="003B35DE">
      <w:pPr>
        <w:widowControl/>
        <w:jc w:val="both"/>
        <w:rPr>
          <w:iCs/>
          <w:lang w:val="ru-RU"/>
        </w:rPr>
      </w:pPr>
      <w:r w:rsidRPr="00211719">
        <w:rPr>
          <w:iCs/>
          <w:lang w:val="ru-RU"/>
        </w:rPr>
        <w:t>– вводить информацию в компь</w:t>
      </w:r>
      <w:r w:rsidR="00211719">
        <w:rPr>
          <w:iCs/>
          <w:lang w:val="ru-RU"/>
        </w:rPr>
        <w:t xml:space="preserve">ютер с использованием различных </w:t>
      </w:r>
      <w:r w:rsidRPr="00211719">
        <w:rPr>
          <w:iCs/>
          <w:lang w:val="ru-RU"/>
        </w:rPr>
        <w:t>технических средств (фото- и видеокамеры</w:t>
      </w:r>
      <w:r w:rsidR="00211719">
        <w:rPr>
          <w:iCs/>
          <w:lang w:val="ru-RU"/>
        </w:rPr>
        <w:t xml:space="preserve">, микрофона и т. д.), сохранять </w:t>
      </w:r>
      <w:r w:rsidRPr="00211719">
        <w:rPr>
          <w:iCs/>
          <w:lang w:val="ru-RU"/>
        </w:rPr>
        <w:t>полученную информацию, набирать небольшие т</w:t>
      </w:r>
      <w:r w:rsidR="00211719">
        <w:rPr>
          <w:iCs/>
          <w:lang w:val="ru-RU"/>
        </w:rPr>
        <w:t xml:space="preserve">ексты на родном языке; набирать </w:t>
      </w:r>
      <w:r w:rsidRPr="00211719">
        <w:rPr>
          <w:iCs/>
          <w:lang w:val="ru-RU"/>
        </w:rPr>
        <w:t>короткие тексты на иностранном языке, ис</w:t>
      </w:r>
      <w:r w:rsidR="00211719">
        <w:rPr>
          <w:iCs/>
          <w:lang w:val="ru-RU"/>
        </w:rPr>
        <w:t xml:space="preserve">пользовать компьютерный перевод </w:t>
      </w:r>
      <w:r w:rsidRPr="00211719">
        <w:rPr>
          <w:iCs/>
          <w:lang w:val="ru-RU"/>
        </w:rPr>
        <w:t>отдельных слов;</w:t>
      </w:r>
    </w:p>
    <w:p w:rsidR="00CD6E75" w:rsidRPr="00211719" w:rsidRDefault="00CD6E75" w:rsidP="003B35DE">
      <w:pPr>
        <w:widowControl/>
        <w:jc w:val="both"/>
        <w:rPr>
          <w:iCs/>
          <w:lang w:val="ru-RU"/>
        </w:rPr>
      </w:pPr>
      <w:r w:rsidRPr="00211719">
        <w:rPr>
          <w:iCs/>
          <w:lang w:val="ru-RU"/>
        </w:rPr>
        <w:t>– рисовать (создавать простые изображения)</w:t>
      </w:r>
      <w:r w:rsidR="00211719">
        <w:rPr>
          <w:iCs/>
          <w:lang w:val="ru-RU"/>
        </w:rPr>
        <w:t xml:space="preserve"> </w:t>
      </w:r>
      <w:r w:rsidRPr="00211719">
        <w:rPr>
          <w:iCs/>
          <w:lang w:val="ru-RU"/>
        </w:rPr>
        <w:t>на графическом планшете;</w:t>
      </w:r>
    </w:p>
    <w:p w:rsidR="00CD6E75" w:rsidRPr="00211719" w:rsidRDefault="00CD6E75" w:rsidP="003B35DE">
      <w:pPr>
        <w:widowControl/>
        <w:jc w:val="both"/>
        <w:rPr>
          <w:iCs/>
          <w:lang w:val="ru-RU"/>
        </w:rPr>
      </w:pPr>
      <w:r w:rsidRPr="00211719">
        <w:rPr>
          <w:iCs/>
          <w:lang w:val="ru-RU"/>
        </w:rPr>
        <w:t>– сканировать рисунки и тексты.</w:t>
      </w:r>
    </w:p>
    <w:p w:rsidR="00211719" w:rsidRDefault="00CD6E75" w:rsidP="003B35DE">
      <w:pPr>
        <w:widowControl/>
        <w:jc w:val="both"/>
        <w:rPr>
          <w:b/>
          <w:bCs/>
          <w:i/>
          <w:iCs/>
          <w:lang w:val="ru-RU"/>
        </w:rPr>
      </w:pPr>
      <w:r w:rsidRPr="00211719">
        <w:rPr>
          <w:b/>
          <w:bCs/>
          <w:iCs/>
          <w:lang w:val="ru-RU"/>
        </w:rPr>
        <w:t>Выпускник получит возможность научиться</w:t>
      </w:r>
      <w:r w:rsidRPr="00CD6E75">
        <w:rPr>
          <w:b/>
          <w:bCs/>
          <w:i/>
          <w:iCs/>
          <w:lang w:val="ru-RU"/>
        </w:rPr>
        <w:t xml:space="preserve"> </w:t>
      </w:r>
    </w:p>
    <w:p w:rsidR="00C312BC" w:rsidRPr="00232685" w:rsidRDefault="00C312BC" w:rsidP="003B35DE">
      <w:pPr>
        <w:widowControl/>
        <w:jc w:val="both"/>
        <w:rPr>
          <w:i/>
          <w:iCs/>
          <w:lang w:val="ru-RU"/>
        </w:rPr>
      </w:pPr>
      <w:r>
        <w:rPr>
          <w:i/>
          <w:iCs/>
          <w:lang w:val="ru-RU"/>
        </w:rPr>
        <w:t xml:space="preserve">использовать программу </w:t>
      </w:r>
      <w:r w:rsidR="00CD6E75" w:rsidRPr="00CD6E75">
        <w:rPr>
          <w:i/>
          <w:iCs/>
          <w:lang w:val="ru-RU"/>
        </w:rPr>
        <w:t>распознавания сканиров</w:t>
      </w:r>
      <w:r w:rsidR="00232685">
        <w:rPr>
          <w:i/>
          <w:iCs/>
          <w:lang w:val="ru-RU"/>
        </w:rPr>
        <w:t>анного текста на русском языке.</w:t>
      </w:r>
    </w:p>
    <w:p w:rsidR="00CD6E75" w:rsidRPr="00C312BC" w:rsidRDefault="00CD6E75" w:rsidP="00725162">
      <w:pPr>
        <w:widowControl/>
        <w:jc w:val="center"/>
        <w:rPr>
          <w:b/>
          <w:bCs/>
          <w:iCs/>
          <w:lang w:val="ru-RU"/>
        </w:rPr>
      </w:pPr>
      <w:r w:rsidRPr="00C312BC">
        <w:rPr>
          <w:b/>
          <w:bCs/>
          <w:iCs/>
          <w:lang w:val="ru-RU"/>
        </w:rPr>
        <w:t>Обработка и поиск информации</w:t>
      </w:r>
    </w:p>
    <w:p w:rsidR="00CD6E75" w:rsidRPr="00C312BC" w:rsidRDefault="00CD6E75" w:rsidP="003B35DE">
      <w:pPr>
        <w:widowControl/>
        <w:jc w:val="both"/>
        <w:rPr>
          <w:b/>
          <w:bCs/>
          <w:iCs/>
          <w:lang w:val="ru-RU"/>
        </w:rPr>
      </w:pPr>
      <w:r w:rsidRPr="00C312BC">
        <w:rPr>
          <w:b/>
          <w:bCs/>
          <w:iCs/>
          <w:lang w:val="ru-RU"/>
        </w:rPr>
        <w:t>Выпускник научится:</w:t>
      </w:r>
    </w:p>
    <w:p w:rsidR="00CD6E75" w:rsidRPr="00211719" w:rsidRDefault="00CD6E75" w:rsidP="003B35DE">
      <w:pPr>
        <w:widowControl/>
        <w:jc w:val="both"/>
        <w:rPr>
          <w:iCs/>
          <w:lang w:val="ru-RU"/>
        </w:rPr>
      </w:pPr>
      <w:r w:rsidRPr="00211719">
        <w:rPr>
          <w:iCs/>
          <w:lang w:val="ru-RU"/>
        </w:rPr>
        <w:t>– подбирать подходящий по сод</w:t>
      </w:r>
      <w:r w:rsidR="00C312BC">
        <w:rPr>
          <w:iCs/>
          <w:lang w:val="ru-RU"/>
        </w:rPr>
        <w:t xml:space="preserve">ержанию и техническому качеству </w:t>
      </w:r>
      <w:r w:rsidRPr="00211719">
        <w:rPr>
          <w:iCs/>
          <w:lang w:val="ru-RU"/>
        </w:rPr>
        <w:t>результат видеозаписи и фотографирования</w:t>
      </w:r>
      <w:r w:rsidR="00C312BC">
        <w:rPr>
          <w:iCs/>
          <w:lang w:val="ru-RU"/>
        </w:rPr>
        <w:t xml:space="preserve">, использовать сменные носители </w:t>
      </w:r>
      <w:r w:rsidRPr="00211719">
        <w:rPr>
          <w:iCs/>
          <w:lang w:val="ru-RU"/>
        </w:rPr>
        <w:t>(флэш-карты);</w:t>
      </w:r>
    </w:p>
    <w:p w:rsidR="00CD6E75" w:rsidRPr="00211719" w:rsidRDefault="00CD6E75" w:rsidP="003B35DE">
      <w:pPr>
        <w:widowControl/>
        <w:jc w:val="both"/>
        <w:rPr>
          <w:iCs/>
          <w:lang w:val="ru-RU"/>
        </w:rPr>
      </w:pPr>
      <w:r w:rsidRPr="00211719">
        <w:rPr>
          <w:iCs/>
          <w:lang w:val="ru-RU"/>
        </w:rPr>
        <w:t>– описывать по определенно</w:t>
      </w:r>
      <w:r w:rsidR="00C312BC">
        <w:rPr>
          <w:iCs/>
          <w:lang w:val="ru-RU"/>
        </w:rPr>
        <w:t xml:space="preserve">му алгоритму объект или процесс </w:t>
      </w:r>
      <w:r w:rsidRPr="00211719">
        <w:rPr>
          <w:iCs/>
          <w:lang w:val="ru-RU"/>
        </w:rPr>
        <w:t>наблюдения, записывать аудиовизуальн</w:t>
      </w:r>
      <w:r w:rsidR="00C312BC">
        <w:rPr>
          <w:iCs/>
          <w:lang w:val="ru-RU"/>
        </w:rPr>
        <w:t xml:space="preserve">ую и числовую информацию о нем, </w:t>
      </w:r>
      <w:r w:rsidRPr="00211719">
        <w:rPr>
          <w:iCs/>
          <w:lang w:val="ru-RU"/>
        </w:rPr>
        <w:t>используя инструменты ИКТ;</w:t>
      </w:r>
    </w:p>
    <w:p w:rsidR="00CD6E75" w:rsidRPr="00211719" w:rsidRDefault="00CD6E75" w:rsidP="003B35DE">
      <w:pPr>
        <w:widowControl/>
        <w:jc w:val="both"/>
        <w:rPr>
          <w:iCs/>
          <w:lang w:val="ru-RU"/>
        </w:rPr>
      </w:pPr>
      <w:r w:rsidRPr="00211719">
        <w:rPr>
          <w:iCs/>
          <w:lang w:val="ru-RU"/>
        </w:rPr>
        <w:lastRenderedPageBreak/>
        <w:t>– собирать числовые данные в естественно-научных наблю</w:t>
      </w:r>
      <w:r w:rsidR="00C312BC">
        <w:rPr>
          <w:iCs/>
          <w:lang w:val="ru-RU"/>
        </w:rPr>
        <w:t xml:space="preserve">дениях и </w:t>
      </w:r>
      <w:r w:rsidRPr="00211719">
        <w:rPr>
          <w:iCs/>
          <w:lang w:val="ru-RU"/>
        </w:rPr>
        <w:t>экспериментах, используя цифровые дат</w:t>
      </w:r>
      <w:r w:rsidR="00C312BC">
        <w:rPr>
          <w:iCs/>
          <w:lang w:val="ru-RU"/>
        </w:rPr>
        <w:t xml:space="preserve">чики, камеру, микрофон и другие </w:t>
      </w:r>
      <w:r w:rsidRPr="00211719">
        <w:rPr>
          <w:iCs/>
          <w:lang w:val="ru-RU"/>
        </w:rPr>
        <w:t>средства ИКТ, а также в ходе опроса людей;</w:t>
      </w:r>
    </w:p>
    <w:p w:rsidR="00CD6E75" w:rsidRPr="00211719" w:rsidRDefault="00CD6E75" w:rsidP="003B35DE">
      <w:pPr>
        <w:widowControl/>
        <w:jc w:val="both"/>
        <w:rPr>
          <w:iCs/>
          <w:lang w:val="ru-RU"/>
        </w:rPr>
      </w:pPr>
      <w:r w:rsidRPr="00211719">
        <w:rPr>
          <w:iCs/>
          <w:lang w:val="ru-RU"/>
        </w:rPr>
        <w:t>– редактировать тексты, последова</w:t>
      </w:r>
      <w:r w:rsidR="00C312BC">
        <w:rPr>
          <w:iCs/>
          <w:lang w:val="ru-RU"/>
        </w:rPr>
        <w:t xml:space="preserve">тельности изображений, слайды в </w:t>
      </w:r>
      <w:r w:rsidRPr="00211719">
        <w:rPr>
          <w:iCs/>
          <w:lang w:val="ru-RU"/>
        </w:rPr>
        <w:t>соответствии с коммуникативной или учебной задачей, включая редактиров</w:t>
      </w:r>
      <w:r w:rsidR="00C312BC">
        <w:rPr>
          <w:iCs/>
          <w:lang w:val="ru-RU"/>
        </w:rPr>
        <w:t xml:space="preserve">ание </w:t>
      </w:r>
      <w:r w:rsidRPr="00211719">
        <w:rPr>
          <w:iCs/>
          <w:lang w:val="ru-RU"/>
        </w:rPr>
        <w:t>текста, цепочек изображений, видео- и аудиозаписей, фотоизображений;</w:t>
      </w:r>
    </w:p>
    <w:p w:rsidR="00CD6E75" w:rsidRPr="00211719" w:rsidRDefault="00CD6E75" w:rsidP="003B35DE">
      <w:pPr>
        <w:widowControl/>
        <w:jc w:val="both"/>
        <w:rPr>
          <w:iCs/>
          <w:lang w:val="ru-RU"/>
        </w:rPr>
      </w:pPr>
      <w:r w:rsidRPr="00211719">
        <w:rPr>
          <w:iCs/>
          <w:lang w:val="ru-RU"/>
        </w:rPr>
        <w:t>– пользоваться основными фу</w:t>
      </w:r>
      <w:r w:rsidR="00C312BC">
        <w:rPr>
          <w:iCs/>
          <w:lang w:val="ru-RU"/>
        </w:rPr>
        <w:t xml:space="preserve">нкциями стандартного текстового </w:t>
      </w:r>
      <w:r w:rsidRPr="00211719">
        <w:rPr>
          <w:iCs/>
          <w:lang w:val="ru-RU"/>
        </w:rPr>
        <w:t>редактора, использовать полуавтоматический орфографический контроль;</w:t>
      </w:r>
    </w:p>
    <w:p w:rsidR="00CD6E75" w:rsidRPr="00211719" w:rsidRDefault="00CD6E75" w:rsidP="003B35DE">
      <w:pPr>
        <w:widowControl/>
        <w:jc w:val="both"/>
        <w:rPr>
          <w:iCs/>
          <w:lang w:val="ru-RU"/>
        </w:rPr>
      </w:pPr>
      <w:r w:rsidRPr="00211719">
        <w:rPr>
          <w:iCs/>
          <w:lang w:val="ru-RU"/>
        </w:rPr>
        <w:t xml:space="preserve">использовать, добавлять и удалять ссылки в сообщениях </w:t>
      </w:r>
      <w:r w:rsidR="00C312BC">
        <w:rPr>
          <w:iCs/>
          <w:lang w:val="ru-RU"/>
        </w:rPr>
        <w:t xml:space="preserve">разного вида; следовать </w:t>
      </w:r>
      <w:r w:rsidRPr="00211719">
        <w:rPr>
          <w:iCs/>
          <w:lang w:val="ru-RU"/>
        </w:rPr>
        <w:t>основным правилам оформления текста;</w:t>
      </w:r>
    </w:p>
    <w:p w:rsidR="00CD6E75" w:rsidRPr="00211719" w:rsidRDefault="00CD6E75" w:rsidP="003B35DE">
      <w:pPr>
        <w:widowControl/>
        <w:jc w:val="both"/>
        <w:rPr>
          <w:iCs/>
          <w:lang w:val="ru-RU"/>
        </w:rPr>
      </w:pPr>
      <w:r w:rsidRPr="00211719">
        <w:rPr>
          <w:iCs/>
          <w:lang w:val="ru-RU"/>
        </w:rPr>
        <w:t>– искать информацию в соответству</w:t>
      </w:r>
      <w:r w:rsidR="00C312BC">
        <w:rPr>
          <w:iCs/>
          <w:lang w:val="ru-RU"/>
        </w:rPr>
        <w:t xml:space="preserve">ющих возрасту цифровых словарях </w:t>
      </w:r>
      <w:r w:rsidRPr="00211719">
        <w:rPr>
          <w:iCs/>
          <w:lang w:val="ru-RU"/>
        </w:rPr>
        <w:t>и справочниках, базах данных, контролир</w:t>
      </w:r>
      <w:r w:rsidR="00C312BC">
        <w:rPr>
          <w:iCs/>
          <w:lang w:val="ru-RU"/>
        </w:rPr>
        <w:t xml:space="preserve">уемом Интернете, системе поиска </w:t>
      </w:r>
      <w:r w:rsidRPr="00211719">
        <w:rPr>
          <w:iCs/>
          <w:lang w:val="ru-RU"/>
        </w:rPr>
        <w:t>внутри компьютера; составлять список используемых информаци</w:t>
      </w:r>
      <w:r w:rsidR="00C312BC">
        <w:rPr>
          <w:iCs/>
          <w:lang w:val="ru-RU"/>
        </w:rPr>
        <w:t xml:space="preserve">онных </w:t>
      </w:r>
      <w:r w:rsidRPr="00211719">
        <w:rPr>
          <w:iCs/>
          <w:lang w:val="ru-RU"/>
        </w:rPr>
        <w:t>источников (в том числе с использованием ссылок);</w:t>
      </w:r>
    </w:p>
    <w:p w:rsidR="00CD6E75" w:rsidRPr="00211719" w:rsidRDefault="00CD6E75" w:rsidP="003B35DE">
      <w:pPr>
        <w:widowControl/>
        <w:jc w:val="both"/>
        <w:rPr>
          <w:iCs/>
          <w:lang w:val="ru-RU"/>
        </w:rPr>
      </w:pPr>
      <w:r w:rsidRPr="00211719">
        <w:rPr>
          <w:iCs/>
          <w:lang w:val="ru-RU"/>
        </w:rPr>
        <w:t>–</w:t>
      </w:r>
      <w:r w:rsidR="00211719">
        <w:rPr>
          <w:iCs/>
          <w:lang w:val="ru-RU"/>
        </w:rPr>
        <w:t xml:space="preserve"> заполнять учебные базы данных.</w:t>
      </w:r>
    </w:p>
    <w:p w:rsidR="00CD6E75" w:rsidRPr="00C312BC" w:rsidRDefault="00CD6E75" w:rsidP="003B35DE">
      <w:pPr>
        <w:widowControl/>
        <w:jc w:val="both"/>
        <w:rPr>
          <w:b/>
          <w:bCs/>
          <w:iCs/>
          <w:lang w:val="ru-RU"/>
        </w:rPr>
      </w:pPr>
      <w:r w:rsidRPr="00211719">
        <w:rPr>
          <w:b/>
          <w:bCs/>
          <w:iCs/>
          <w:lang w:val="ru-RU"/>
        </w:rPr>
        <w:t>Выпускник получит возможность</w:t>
      </w:r>
      <w:r w:rsidRPr="00CD6E75">
        <w:rPr>
          <w:b/>
          <w:bCs/>
          <w:i/>
          <w:iCs/>
          <w:lang w:val="ru-RU"/>
        </w:rPr>
        <w:t xml:space="preserve"> </w:t>
      </w:r>
      <w:r w:rsidRPr="00CD6E75">
        <w:rPr>
          <w:i/>
          <w:iCs/>
          <w:lang w:val="ru-RU"/>
        </w:rPr>
        <w:t>научиться грамотно формулировать</w:t>
      </w:r>
    </w:p>
    <w:p w:rsidR="00CD6E75" w:rsidRPr="00CD6E75" w:rsidRDefault="00CD6E75" w:rsidP="003B35DE">
      <w:pPr>
        <w:widowControl/>
        <w:jc w:val="both"/>
        <w:rPr>
          <w:i/>
          <w:iCs/>
          <w:lang w:val="ru-RU"/>
        </w:rPr>
      </w:pPr>
      <w:r w:rsidRPr="00CD6E75">
        <w:rPr>
          <w:i/>
          <w:iCs/>
          <w:lang w:val="ru-RU"/>
        </w:rPr>
        <w:t>запросы при поиске в сети Интернет и базах данных, оценивать,</w:t>
      </w:r>
    </w:p>
    <w:p w:rsidR="00CD6E75" w:rsidRPr="00CD6E75" w:rsidRDefault="00CD6E75" w:rsidP="003B35DE">
      <w:pPr>
        <w:widowControl/>
        <w:jc w:val="both"/>
        <w:rPr>
          <w:i/>
          <w:iCs/>
          <w:lang w:val="ru-RU"/>
        </w:rPr>
      </w:pPr>
      <w:r w:rsidRPr="00CD6E75">
        <w:rPr>
          <w:i/>
          <w:iCs/>
          <w:lang w:val="ru-RU"/>
        </w:rPr>
        <w:t>интерпретировать и сохранять найденную информацию; критически</w:t>
      </w:r>
    </w:p>
    <w:p w:rsidR="00C312BC" w:rsidRPr="00232685" w:rsidRDefault="00CD6E75" w:rsidP="003B35DE">
      <w:pPr>
        <w:widowControl/>
        <w:jc w:val="both"/>
        <w:rPr>
          <w:i/>
          <w:iCs/>
          <w:lang w:val="ru-RU"/>
        </w:rPr>
      </w:pPr>
      <w:r w:rsidRPr="00CD6E75">
        <w:rPr>
          <w:i/>
          <w:iCs/>
          <w:lang w:val="ru-RU"/>
        </w:rPr>
        <w:t>относиться к информации и</w:t>
      </w:r>
      <w:r w:rsidR="00232685">
        <w:rPr>
          <w:i/>
          <w:iCs/>
          <w:lang w:val="ru-RU"/>
        </w:rPr>
        <w:t xml:space="preserve"> к выбору источника информации.</w:t>
      </w:r>
    </w:p>
    <w:p w:rsidR="00CD6E75" w:rsidRPr="00C312BC" w:rsidRDefault="00CD6E75" w:rsidP="00725162">
      <w:pPr>
        <w:widowControl/>
        <w:jc w:val="center"/>
        <w:rPr>
          <w:b/>
          <w:bCs/>
          <w:iCs/>
          <w:lang w:val="ru-RU"/>
        </w:rPr>
      </w:pPr>
      <w:r w:rsidRPr="00C312BC">
        <w:rPr>
          <w:b/>
          <w:bCs/>
          <w:iCs/>
          <w:lang w:val="ru-RU"/>
        </w:rPr>
        <w:t>Создание, представление и передача сообщений</w:t>
      </w:r>
    </w:p>
    <w:p w:rsidR="00CD6E75" w:rsidRPr="00C312BC" w:rsidRDefault="00CD6E75" w:rsidP="003B35DE">
      <w:pPr>
        <w:widowControl/>
        <w:jc w:val="both"/>
        <w:rPr>
          <w:b/>
          <w:bCs/>
          <w:iCs/>
          <w:lang w:val="ru-RU"/>
        </w:rPr>
      </w:pPr>
      <w:r w:rsidRPr="00C312BC">
        <w:rPr>
          <w:b/>
          <w:bCs/>
          <w:iCs/>
          <w:lang w:val="ru-RU"/>
        </w:rPr>
        <w:t>Выпускник научится:</w:t>
      </w:r>
    </w:p>
    <w:p w:rsidR="00CD6E75" w:rsidRPr="00C312BC" w:rsidRDefault="00CD6E75" w:rsidP="003B35DE">
      <w:pPr>
        <w:widowControl/>
        <w:jc w:val="both"/>
        <w:rPr>
          <w:iCs/>
          <w:lang w:val="ru-RU"/>
        </w:rPr>
      </w:pPr>
      <w:r w:rsidRPr="00C312BC">
        <w:rPr>
          <w:iCs/>
          <w:lang w:val="ru-RU"/>
        </w:rPr>
        <w:t>– создавать текстовые сообщени</w:t>
      </w:r>
      <w:r w:rsidR="00C312BC">
        <w:rPr>
          <w:iCs/>
          <w:lang w:val="ru-RU"/>
        </w:rPr>
        <w:t xml:space="preserve">я с использованием средств ИКТ, </w:t>
      </w:r>
      <w:r w:rsidRPr="00C312BC">
        <w:rPr>
          <w:iCs/>
          <w:lang w:val="ru-RU"/>
        </w:rPr>
        <w:t>редактировать, оформлять и сохранять их;</w:t>
      </w:r>
    </w:p>
    <w:p w:rsidR="00CD6E75" w:rsidRPr="00C312BC" w:rsidRDefault="00CD6E75" w:rsidP="003B35DE">
      <w:pPr>
        <w:widowControl/>
        <w:jc w:val="both"/>
        <w:rPr>
          <w:iCs/>
          <w:lang w:val="ru-RU"/>
        </w:rPr>
      </w:pPr>
      <w:r w:rsidRPr="00C312BC">
        <w:rPr>
          <w:iCs/>
          <w:lang w:val="ru-RU"/>
        </w:rPr>
        <w:t>– создавать простые сообщения в ви</w:t>
      </w:r>
      <w:r w:rsidR="00C312BC">
        <w:rPr>
          <w:iCs/>
          <w:lang w:val="ru-RU"/>
        </w:rPr>
        <w:t xml:space="preserve">де аудио- и видеофрагментов или </w:t>
      </w:r>
      <w:r w:rsidRPr="00C312BC">
        <w:rPr>
          <w:iCs/>
          <w:lang w:val="ru-RU"/>
        </w:rPr>
        <w:t>последовательности слайдов с использованием</w:t>
      </w:r>
      <w:r w:rsidR="00C312BC">
        <w:rPr>
          <w:iCs/>
          <w:lang w:val="ru-RU"/>
        </w:rPr>
        <w:t xml:space="preserve"> иллюстраций, видеоизображения, </w:t>
      </w:r>
      <w:r w:rsidRPr="00C312BC">
        <w:rPr>
          <w:iCs/>
          <w:lang w:val="ru-RU"/>
        </w:rPr>
        <w:t>звука, текста;</w:t>
      </w:r>
    </w:p>
    <w:p w:rsidR="00CD6E75" w:rsidRPr="00C312BC" w:rsidRDefault="00CD6E75" w:rsidP="003B35DE">
      <w:pPr>
        <w:widowControl/>
        <w:jc w:val="both"/>
        <w:rPr>
          <w:iCs/>
          <w:lang w:val="ru-RU"/>
        </w:rPr>
      </w:pPr>
      <w:r w:rsidRPr="00C312BC">
        <w:rPr>
          <w:iCs/>
          <w:lang w:val="ru-RU"/>
        </w:rPr>
        <w:t>– готовить и проводить презента</w:t>
      </w:r>
      <w:r w:rsidR="00C312BC">
        <w:rPr>
          <w:iCs/>
          <w:lang w:val="ru-RU"/>
        </w:rPr>
        <w:t xml:space="preserve">цию перед небольшой аудиторией: </w:t>
      </w:r>
      <w:r w:rsidRPr="00C312BC">
        <w:rPr>
          <w:iCs/>
          <w:lang w:val="ru-RU"/>
        </w:rPr>
        <w:t>создавать план презентации, выбирать аудиовиз</w:t>
      </w:r>
      <w:r w:rsidR="00C312BC">
        <w:rPr>
          <w:iCs/>
          <w:lang w:val="ru-RU"/>
        </w:rPr>
        <w:t xml:space="preserve">уальную поддержку, писать </w:t>
      </w:r>
      <w:r w:rsidRPr="00C312BC">
        <w:rPr>
          <w:iCs/>
          <w:lang w:val="ru-RU"/>
        </w:rPr>
        <w:t>пояснения и тезисы для презентации;</w:t>
      </w:r>
    </w:p>
    <w:p w:rsidR="00CD6E75" w:rsidRPr="00C312BC" w:rsidRDefault="00CD6E75" w:rsidP="003B35DE">
      <w:pPr>
        <w:widowControl/>
        <w:jc w:val="both"/>
        <w:rPr>
          <w:iCs/>
          <w:lang w:val="ru-RU"/>
        </w:rPr>
      </w:pPr>
      <w:r w:rsidRPr="00C312BC">
        <w:rPr>
          <w:iCs/>
          <w:lang w:val="ru-RU"/>
        </w:rPr>
        <w:t>– создавать простые схемы, диаграммы, планы и пр.;</w:t>
      </w:r>
    </w:p>
    <w:p w:rsidR="00CD6E75" w:rsidRPr="00C312BC" w:rsidRDefault="00CD6E75" w:rsidP="003B35DE">
      <w:pPr>
        <w:widowControl/>
        <w:jc w:val="both"/>
        <w:rPr>
          <w:iCs/>
          <w:lang w:val="ru-RU"/>
        </w:rPr>
      </w:pPr>
      <w:r w:rsidRPr="00C312BC">
        <w:rPr>
          <w:iCs/>
          <w:lang w:val="ru-RU"/>
        </w:rPr>
        <w:t>– создавать простые изоб</w:t>
      </w:r>
      <w:r w:rsidR="00C312BC">
        <w:rPr>
          <w:iCs/>
          <w:lang w:val="ru-RU"/>
        </w:rPr>
        <w:t xml:space="preserve">ражения, пользуясь графическими </w:t>
      </w:r>
      <w:r w:rsidRPr="00C312BC">
        <w:rPr>
          <w:iCs/>
          <w:lang w:val="ru-RU"/>
        </w:rPr>
        <w:t>возможностями компьютера; составля</w:t>
      </w:r>
      <w:r w:rsidR="00C312BC">
        <w:rPr>
          <w:iCs/>
          <w:lang w:val="ru-RU"/>
        </w:rPr>
        <w:t xml:space="preserve">ть новое изображение из готовых </w:t>
      </w:r>
      <w:r w:rsidRPr="00C312BC">
        <w:rPr>
          <w:iCs/>
          <w:lang w:val="ru-RU"/>
        </w:rPr>
        <w:t>фрагментов (аппликация);</w:t>
      </w:r>
    </w:p>
    <w:p w:rsidR="00CD6E75" w:rsidRPr="00C312BC" w:rsidRDefault="00CD6E75" w:rsidP="003B35DE">
      <w:pPr>
        <w:widowControl/>
        <w:jc w:val="both"/>
        <w:rPr>
          <w:iCs/>
          <w:lang w:val="ru-RU"/>
        </w:rPr>
      </w:pPr>
      <w:r w:rsidRPr="00C312BC">
        <w:rPr>
          <w:iCs/>
          <w:lang w:val="ru-RU"/>
        </w:rPr>
        <w:t>– размещать сообщение в инфор</w:t>
      </w:r>
      <w:r w:rsidR="00C312BC">
        <w:rPr>
          <w:iCs/>
          <w:lang w:val="ru-RU"/>
        </w:rPr>
        <w:t xml:space="preserve">мационной образовательной среде </w:t>
      </w:r>
      <w:r w:rsidRPr="00C312BC">
        <w:rPr>
          <w:iCs/>
          <w:lang w:val="ru-RU"/>
        </w:rPr>
        <w:t>образовательной организации;</w:t>
      </w:r>
    </w:p>
    <w:p w:rsidR="00CD6E75" w:rsidRPr="00C312BC" w:rsidRDefault="00CD6E75" w:rsidP="003B35DE">
      <w:pPr>
        <w:widowControl/>
        <w:jc w:val="both"/>
        <w:rPr>
          <w:iCs/>
          <w:lang w:val="ru-RU"/>
        </w:rPr>
      </w:pPr>
      <w:r w:rsidRPr="00C312BC">
        <w:rPr>
          <w:iCs/>
          <w:lang w:val="ru-RU"/>
        </w:rPr>
        <w:t>– пользоваться основными средствам</w:t>
      </w:r>
      <w:r w:rsidR="00C312BC">
        <w:rPr>
          <w:iCs/>
          <w:lang w:val="ru-RU"/>
        </w:rPr>
        <w:t xml:space="preserve">и телекоммуникации; участвовать </w:t>
      </w:r>
      <w:r w:rsidRPr="00C312BC">
        <w:rPr>
          <w:iCs/>
          <w:lang w:val="ru-RU"/>
        </w:rPr>
        <w:t>в коллективной коммуникативно</w:t>
      </w:r>
      <w:r w:rsidR="00C312BC">
        <w:rPr>
          <w:iCs/>
          <w:lang w:val="ru-RU"/>
        </w:rPr>
        <w:t xml:space="preserve">й деятельности в информационной </w:t>
      </w:r>
      <w:r w:rsidRPr="00C312BC">
        <w:rPr>
          <w:iCs/>
          <w:lang w:val="ru-RU"/>
        </w:rPr>
        <w:t>образовательной среде, фиксировать ход и р</w:t>
      </w:r>
      <w:r w:rsidR="00C312BC">
        <w:rPr>
          <w:iCs/>
          <w:lang w:val="ru-RU"/>
        </w:rPr>
        <w:t xml:space="preserve">езультаты общения на экране и в </w:t>
      </w:r>
      <w:r w:rsidRPr="00C312BC">
        <w:rPr>
          <w:iCs/>
          <w:lang w:val="ru-RU"/>
        </w:rPr>
        <w:t>файлах.</w:t>
      </w:r>
    </w:p>
    <w:p w:rsidR="00CD6E75" w:rsidRPr="00C312BC" w:rsidRDefault="00CD6E75" w:rsidP="003B35DE">
      <w:pPr>
        <w:widowControl/>
        <w:jc w:val="both"/>
        <w:rPr>
          <w:b/>
          <w:bCs/>
          <w:iCs/>
          <w:lang w:val="ru-RU"/>
        </w:rPr>
      </w:pPr>
      <w:r w:rsidRPr="00C312BC">
        <w:rPr>
          <w:b/>
          <w:bCs/>
          <w:iCs/>
          <w:lang w:val="ru-RU"/>
        </w:rPr>
        <w:t>Выпускник получит возможность научиться:</w:t>
      </w:r>
    </w:p>
    <w:p w:rsidR="00CD6E75" w:rsidRPr="00CD6E75" w:rsidRDefault="00CD6E75" w:rsidP="003B35DE">
      <w:pPr>
        <w:widowControl/>
        <w:jc w:val="both"/>
        <w:rPr>
          <w:i/>
          <w:iCs/>
          <w:lang w:val="ru-RU"/>
        </w:rPr>
      </w:pPr>
      <w:r w:rsidRPr="00CD6E75">
        <w:rPr>
          <w:i/>
          <w:iCs/>
          <w:lang w:val="ru-RU"/>
        </w:rPr>
        <w:t>– представлять данные;</w:t>
      </w:r>
    </w:p>
    <w:p w:rsidR="00C312BC" w:rsidRPr="00232685" w:rsidRDefault="00CD6E75" w:rsidP="003B35DE">
      <w:pPr>
        <w:widowControl/>
        <w:jc w:val="both"/>
        <w:rPr>
          <w:i/>
          <w:iCs/>
          <w:lang w:val="ru-RU"/>
        </w:rPr>
      </w:pPr>
      <w:r w:rsidRPr="00CD6E75">
        <w:rPr>
          <w:i/>
          <w:iCs/>
          <w:lang w:val="ru-RU"/>
        </w:rPr>
        <w:t>– создавать музыкальные произведени</w:t>
      </w:r>
      <w:r w:rsidR="00C312BC">
        <w:rPr>
          <w:i/>
          <w:iCs/>
          <w:lang w:val="ru-RU"/>
        </w:rPr>
        <w:t xml:space="preserve">я с использованием компьютера и </w:t>
      </w:r>
      <w:r w:rsidRPr="00CD6E75">
        <w:rPr>
          <w:i/>
          <w:iCs/>
          <w:lang w:val="ru-RU"/>
        </w:rPr>
        <w:t>музыкальной клавиатуры, в том числе из г</w:t>
      </w:r>
      <w:r w:rsidR="00C312BC">
        <w:rPr>
          <w:i/>
          <w:iCs/>
          <w:lang w:val="ru-RU"/>
        </w:rPr>
        <w:t xml:space="preserve">отовых музыкальных фрагментов и </w:t>
      </w:r>
      <w:r w:rsidR="00232685">
        <w:rPr>
          <w:i/>
          <w:iCs/>
          <w:lang w:val="ru-RU"/>
        </w:rPr>
        <w:t>«музыкальных петель».</w:t>
      </w:r>
    </w:p>
    <w:p w:rsidR="00CD6E75" w:rsidRPr="00C312BC" w:rsidRDefault="00CD6E75" w:rsidP="00725162">
      <w:pPr>
        <w:widowControl/>
        <w:jc w:val="center"/>
        <w:rPr>
          <w:b/>
          <w:bCs/>
          <w:iCs/>
          <w:lang w:val="ru-RU"/>
        </w:rPr>
      </w:pPr>
      <w:r w:rsidRPr="00C312BC">
        <w:rPr>
          <w:b/>
          <w:bCs/>
          <w:iCs/>
          <w:lang w:val="ru-RU"/>
        </w:rPr>
        <w:t>Планирование деятельности, управление и организация</w:t>
      </w:r>
    </w:p>
    <w:p w:rsidR="00CD6E75" w:rsidRPr="00C312BC" w:rsidRDefault="00CD6E75" w:rsidP="003B35DE">
      <w:pPr>
        <w:widowControl/>
        <w:jc w:val="both"/>
        <w:rPr>
          <w:b/>
          <w:bCs/>
          <w:iCs/>
          <w:lang w:val="ru-RU"/>
        </w:rPr>
      </w:pPr>
      <w:r w:rsidRPr="00C312BC">
        <w:rPr>
          <w:b/>
          <w:bCs/>
          <w:iCs/>
          <w:lang w:val="ru-RU"/>
        </w:rPr>
        <w:t>Выпускник научится:</w:t>
      </w:r>
    </w:p>
    <w:p w:rsidR="00CD6E75" w:rsidRPr="00C312BC" w:rsidRDefault="00CD6E75" w:rsidP="003B35DE">
      <w:pPr>
        <w:widowControl/>
        <w:jc w:val="both"/>
        <w:rPr>
          <w:iCs/>
          <w:lang w:val="ru-RU"/>
        </w:rPr>
      </w:pPr>
      <w:r w:rsidRPr="00C312BC">
        <w:rPr>
          <w:iCs/>
          <w:lang w:val="ru-RU"/>
        </w:rPr>
        <w:t>– создавать движущиеся модел</w:t>
      </w:r>
      <w:r w:rsidR="00C312BC">
        <w:rPr>
          <w:iCs/>
          <w:lang w:val="ru-RU"/>
        </w:rPr>
        <w:t xml:space="preserve">и и управлять ими в компьютерно </w:t>
      </w:r>
      <w:r w:rsidRPr="00C312BC">
        <w:rPr>
          <w:iCs/>
          <w:lang w:val="ru-RU"/>
        </w:rPr>
        <w:t>управляемых средах (создание простейших роботов);</w:t>
      </w:r>
    </w:p>
    <w:p w:rsidR="00CD6E75" w:rsidRPr="00C312BC" w:rsidRDefault="00CD6E75" w:rsidP="003B35DE">
      <w:pPr>
        <w:widowControl/>
        <w:jc w:val="both"/>
        <w:rPr>
          <w:iCs/>
          <w:lang w:val="ru-RU"/>
        </w:rPr>
      </w:pPr>
      <w:r w:rsidRPr="00C312BC">
        <w:rPr>
          <w:iCs/>
          <w:lang w:val="ru-RU"/>
        </w:rPr>
        <w:t>– определять последовательность выполнения действий, соста</w:t>
      </w:r>
      <w:r w:rsidR="00466BEB">
        <w:rPr>
          <w:iCs/>
          <w:lang w:val="ru-RU"/>
        </w:rPr>
        <w:t xml:space="preserve">влять </w:t>
      </w:r>
      <w:r w:rsidRPr="00C312BC">
        <w:rPr>
          <w:iCs/>
          <w:lang w:val="ru-RU"/>
        </w:rPr>
        <w:t>инструкции (простые алгоритмы) в нескол</w:t>
      </w:r>
      <w:r w:rsidR="00466BEB">
        <w:rPr>
          <w:iCs/>
          <w:lang w:val="ru-RU"/>
        </w:rPr>
        <w:t xml:space="preserve">ько действий, строить программы </w:t>
      </w:r>
      <w:r w:rsidRPr="00C312BC">
        <w:rPr>
          <w:iCs/>
          <w:lang w:val="ru-RU"/>
        </w:rPr>
        <w:t>для компьютерного исполните</w:t>
      </w:r>
      <w:r w:rsidR="00466BEB">
        <w:rPr>
          <w:iCs/>
          <w:lang w:val="ru-RU"/>
        </w:rPr>
        <w:t xml:space="preserve">ля с использованием конструкций </w:t>
      </w:r>
      <w:r w:rsidRPr="00C312BC">
        <w:rPr>
          <w:iCs/>
          <w:lang w:val="ru-RU"/>
        </w:rPr>
        <w:t>последовательного выполнения и повторения;</w:t>
      </w:r>
    </w:p>
    <w:p w:rsidR="00CD6E75" w:rsidRPr="00C312BC" w:rsidRDefault="00CD6E75" w:rsidP="003B35DE">
      <w:pPr>
        <w:widowControl/>
        <w:jc w:val="both"/>
        <w:rPr>
          <w:iCs/>
          <w:lang w:val="ru-RU"/>
        </w:rPr>
      </w:pPr>
      <w:r w:rsidRPr="00C312BC">
        <w:rPr>
          <w:iCs/>
          <w:lang w:val="ru-RU"/>
        </w:rPr>
        <w:t>– планировать несложные ис</w:t>
      </w:r>
      <w:r w:rsidR="00466BEB">
        <w:rPr>
          <w:iCs/>
          <w:lang w:val="ru-RU"/>
        </w:rPr>
        <w:t xml:space="preserve">следования объектов и процессов </w:t>
      </w:r>
      <w:r w:rsidRPr="00C312BC">
        <w:rPr>
          <w:iCs/>
          <w:lang w:val="ru-RU"/>
        </w:rPr>
        <w:t>внешнего мира.</w:t>
      </w:r>
    </w:p>
    <w:p w:rsidR="00CD6E75" w:rsidRPr="00C312BC" w:rsidRDefault="00CD6E75" w:rsidP="003B35DE">
      <w:pPr>
        <w:widowControl/>
        <w:jc w:val="both"/>
        <w:rPr>
          <w:b/>
          <w:bCs/>
          <w:iCs/>
          <w:lang w:val="ru-RU"/>
        </w:rPr>
      </w:pPr>
      <w:r w:rsidRPr="00C312BC">
        <w:rPr>
          <w:b/>
          <w:bCs/>
          <w:iCs/>
          <w:lang w:val="ru-RU"/>
        </w:rPr>
        <w:t>Выпускник получит возможность научиться:</w:t>
      </w:r>
    </w:p>
    <w:p w:rsidR="00CD6E75" w:rsidRPr="00CD6E75" w:rsidRDefault="00CD6E75" w:rsidP="003B35DE">
      <w:pPr>
        <w:widowControl/>
        <w:jc w:val="both"/>
        <w:rPr>
          <w:i/>
          <w:iCs/>
          <w:lang w:val="ru-RU"/>
        </w:rPr>
      </w:pPr>
      <w:r w:rsidRPr="00CD6E75">
        <w:rPr>
          <w:i/>
          <w:iCs/>
          <w:lang w:val="ru-RU"/>
        </w:rPr>
        <w:t>– проектировать несложные объ</w:t>
      </w:r>
      <w:r w:rsidR="00466BEB">
        <w:rPr>
          <w:i/>
          <w:iCs/>
          <w:lang w:val="ru-RU"/>
        </w:rPr>
        <w:t xml:space="preserve">екты и процессы реального мира, </w:t>
      </w:r>
      <w:r w:rsidRPr="00CD6E75">
        <w:rPr>
          <w:i/>
          <w:iCs/>
          <w:lang w:val="ru-RU"/>
        </w:rPr>
        <w:t xml:space="preserve">своей собственной деятельности и деятельности группы, </w:t>
      </w:r>
      <w:r w:rsidR="00466BEB">
        <w:rPr>
          <w:i/>
          <w:iCs/>
          <w:lang w:val="ru-RU"/>
        </w:rPr>
        <w:t xml:space="preserve">включая навыки </w:t>
      </w:r>
      <w:r w:rsidRPr="00CD6E75">
        <w:rPr>
          <w:i/>
          <w:iCs/>
          <w:lang w:val="ru-RU"/>
        </w:rPr>
        <w:t>роботехнического проектирования</w:t>
      </w:r>
    </w:p>
    <w:p w:rsidR="00CD6E75" w:rsidRDefault="00CD6E75" w:rsidP="003B35DE">
      <w:pPr>
        <w:widowControl/>
        <w:jc w:val="both"/>
        <w:rPr>
          <w:i/>
          <w:iCs/>
          <w:lang w:val="ru-RU"/>
        </w:rPr>
      </w:pPr>
      <w:r w:rsidRPr="00CD6E75">
        <w:rPr>
          <w:i/>
          <w:iCs/>
          <w:lang w:val="ru-RU"/>
        </w:rPr>
        <w:t>– моделировать объекты и процессы реального мира.</w:t>
      </w:r>
    </w:p>
    <w:p w:rsidR="00A216BD" w:rsidRDefault="00A216BD" w:rsidP="003B35DE">
      <w:pPr>
        <w:widowControl/>
        <w:jc w:val="center"/>
        <w:rPr>
          <w:b/>
          <w:bCs/>
          <w:iCs/>
          <w:lang w:val="ru-RU"/>
        </w:rPr>
      </w:pPr>
    </w:p>
    <w:p w:rsidR="00BA6CA4" w:rsidRDefault="00BA6CA4" w:rsidP="003B35DE">
      <w:pPr>
        <w:widowControl/>
        <w:jc w:val="center"/>
        <w:rPr>
          <w:b/>
          <w:bCs/>
          <w:iCs/>
          <w:lang w:val="ru-RU"/>
        </w:rPr>
      </w:pPr>
      <w:r w:rsidRPr="00BA6CA4">
        <w:rPr>
          <w:b/>
          <w:bCs/>
          <w:iCs/>
          <w:lang w:val="ru-RU"/>
        </w:rPr>
        <w:lastRenderedPageBreak/>
        <w:t xml:space="preserve">Предметные результаты освоения основной образовательной программы </w:t>
      </w:r>
    </w:p>
    <w:p w:rsidR="00BA6CA4" w:rsidRDefault="00BA6CA4" w:rsidP="003B35DE">
      <w:pPr>
        <w:widowControl/>
        <w:jc w:val="center"/>
        <w:rPr>
          <w:b/>
          <w:bCs/>
          <w:iCs/>
          <w:lang w:val="ru-RU"/>
        </w:rPr>
      </w:pPr>
      <w:r w:rsidRPr="00BA6CA4">
        <w:rPr>
          <w:b/>
          <w:bCs/>
          <w:iCs/>
          <w:lang w:val="ru-RU"/>
        </w:rPr>
        <w:t>начального общего образования</w:t>
      </w:r>
    </w:p>
    <w:p w:rsidR="00CD6E75" w:rsidRDefault="001C6489" w:rsidP="003B35DE">
      <w:pPr>
        <w:widowControl/>
        <w:jc w:val="center"/>
        <w:rPr>
          <w:b/>
          <w:bCs/>
          <w:iCs/>
          <w:lang w:val="ru-RU"/>
        </w:rPr>
      </w:pPr>
      <w:r w:rsidRPr="001C6489">
        <w:rPr>
          <w:b/>
          <w:bCs/>
          <w:iCs/>
          <w:lang w:val="ru-RU"/>
        </w:rPr>
        <w:t>Русский язык и литературное чтение</w:t>
      </w:r>
      <w:r w:rsidR="00CD6E75" w:rsidRPr="00466BEB">
        <w:rPr>
          <w:b/>
          <w:bCs/>
          <w:iCs/>
          <w:lang w:val="ru-RU"/>
        </w:rPr>
        <w:t xml:space="preserve"> </w:t>
      </w:r>
    </w:p>
    <w:p w:rsidR="00CD6E75" w:rsidRPr="00466BEB" w:rsidRDefault="00CD6E75" w:rsidP="003B35DE">
      <w:pPr>
        <w:widowControl/>
        <w:jc w:val="both"/>
        <w:rPr>
          <w:b/>
          <w:bCs/>
          <w:iCs/>
          <w:lang w:val="ru-RU"/>
        </w:rPr>
      </w:pPr>
      <w:r w:rsidRPr="00466BEB">
        <w:rPr>
          <w:b/>
          <w:bCs/>
          <w:iCs/>
          <w:lang w:val="ru-RU"/>
        </w:rPr>
        <w:t xml:space="preserve"> Русский язык</w:t>
      </w:r>
    </w:p>
    <w:p w:rsidR="00CD6E75" w:rsidRPr="00466BEB" w:rsidRDefault="00466BEB" w:rsidP="003B35DE">
      <w:pPr>
        <w:widowControl/>
        <w:jc w:val="both"/>
        <w:rPr>
          <w:iCs/>
          <w:lang w:val="ru-RU"/>
        </w:rPr>
      </w:pPr>
      <w:r>
        <w:rPr>
          <w:iCs/>
          <w:lang w:val="ru-RU"/>
        </w:rPr>
        <w:t xml:space="preserve">          </w:t>
      </w:r>
      <w:r w:rsidR="00CD6E75" w:rsidRPr="00466BEB">
        <w:rPr>
          <w:iCs/>
          <w:lang w:val="ru-RU"/>
        </w:rPr>
        <w:t xml:space="preserve">В результате изучения курса русского </w:t>
      </w:r>
      <w:r>
        <w:rPr>
          <w:iCs/>
          <w:lang w:val="ru-RU"/>
        </w:rPr>
        <w:t xml:space="preserve">языка обучающиеся при получении </w:t>
      </w:r>
      <w:r w:rsidR="00CD6E75" w:rsidRPr="00466BEB">
        <w:rPr>
          <w:iCs/>
          <w:lang w:val="ru-RU"/>
        </w:rPr>
        <w:t xml:space="preserve">начального общего образования научатся осознавать язык как </w:t>
      </w:r>
      <w:r>
        <w:rPr>
          <w:iCs/>
          <w:lang w:val="ru-RU"/>
        </w:rPr>
        <w:t xml:space="preserve">основное средство </w:t>
      </w:r>
      <w:r w:rsidR="00CD6E75" w:rsidRPr="00466BEB">
        <w:rPr>
          <w:iCs/>
          <w:lang w:val="ru-RU"/>
        </w:rPr>
        <w:t>человеческого общения и явление наци</w:t>
      </w:r>
      <w:r>
        <w:rPr>
          <w:iCs/>
          <w:lang w:val="ru-RU"/>
        </w:rPr>
        <w:t xml:space="preserve">ональной культуры, у них начнет формироваться позитивное </w:t>
      </w:r>
      <w:r w:rsidR="00CD6E75" w:rsidRPr="00466BEB">
        <w:rPr>
          <w:iCs/>
          <w:lang w:val="ru-RU"/>
        </w:rPr>
        <w:t>эмоционально</w:t>
      </w:r>
      <w:r>
        <w:rPr>
          <w:iCs/>
          <w:lang w:val="ru-RU"/>
        </w:rPr>
        <w:t xml:space="preserve">-ценностное отношение к русскому </w:t>
      </w:r>
      <w:r w:rsidR="00CD6E75" w:rsidRPr="00466BEB">
        <w:rPr>
          <w:iCs/>
          <w:lang w:val="ru-RU"/>
        </w:rPr>
        <w:t>язык</w:t>
      </w:r>
      <w:r w:rsidR="003B35DE">
        <w:rPr>
          <w:iCs/>
          <w:lang w:val="ru-RU"/>
        </w:rPr>
        <w:t>у</w:t>
      </w:r>
      <w:r w:rsidR="00CD6E75" w:rsidRPr="00466BEB">
        <w:rPr>
          <w:iCs/>
          <w:lang w:val="ru-RU"/>
        </w:rPr>
        <w:t xml:space="preserve">, стремление к </w:t>
      </w:r>
      <w:r w:rsidR="003B35DE">
        <w:rPr>
          <w:iCs/>
          <w:lang w:val="ru-RU"/>
        </w:rPr>
        <w:t>его</w:t>
      </w:r>
      <w:r w:rsidR="00CD6E75" w:rsidRPr="00466BEB">
        <w:rPr>
          <w:iCs/>
          <w:lang w:val="ru-RU"/>
        </w:rPr>
        <w:t xml:space="preserve"> грамотном</w:t>
      </w:r>
      <w:r>
        <w:rPr>
          <w:iCs/>
          <w:lang w:val="ru-RU"/>
        </w:rPr>
        <w:t xml:space="preserve">у использованию, русский язык </w:t>
      </w:r>
      <w:r w:rsidR="00CD6E75" w:rsidRPr="00466BEB">
        <w:rPr>
          <w:iCs/>
          <w:lang w:val="ru-RU"/>
        </w:rPr>
        <w:t>стан</w:t>
      </w:r>
      <w:r w:rsidR="003B35DE">
        <w:rPr>
          <w:iCs/>
          <w:lang w:val="ru-RU"/>
        </w:rPr>
        <w:t>е</w:t>
      </w:r>
      <w:r w:rsidR="00CD6E75" w:rsidRPr="00466BEB">
        <w:rPr>
          <w:iCs/>
          <w:lang w:val="ru-RU"/>
        </w:rPr>
        <w:t>т для учеников основой все</w:t>
      </w:r>
      <w:r>
        <w:rPr>
          <w:iCs/>
          <w:lang w:val="ru-RU"/>
        </w:rPr>
        <w:t xml:space="preserve">го процесса обучения, средством </w:t>
      </w:r>
      <w:r w:rsidR="00CD6E75" w:rsidRPr="00466BEB">
        <w:rPr>
          <w:iCs/>
          <w:lang w:val="ru-RU"/>
        </w:rPr>
        <w:t>развития их мышления, воображения, интеллектуальных и творческих</w:t>
      </w:r>
    </w:p>
    <w:p w:rsidR="00CD6E75" w:rsidRPr="00466BEB" w:rsidRDefault="00CD6E75" w:rsidP="003B35DE">
      <w:pPr>
        <w:widowControl/>
        <w:jc w:val="both"/>
        <w:rPr>
          <w:iCs/>
          <w:lang w:val="ru-RU"/>
        </w:rPr>
      </w:pPr>
      <w:r w:rsidRPr="00466BEB">
        <w:rPr>
          <w:iCs/>
          <w:lang w:val="ru-RU"/>
        </w:rPr>
        <w:t>способностей.</w:t>
      </w:r>
    </w:p>
    <w:p w:rsidR="00CD6E75" w:rsidRPr="00466BEB" w:rsidRDefault="00466BEB" w:rsidP="003B35DE">
      <w:pPr>
        <w:widowControl/>
        <w:jc w:val="both"/>
        <w:rPr>
          <w:iCs/>
          <w:lang w:val="ru-RU"/>
        </w:rPr>
      </w:pPr>
      <w:r>
        <w:rPr>
          <w:iCs/>
          <w:lang w:val="ru-RU"/>
        </w:rPr>
        <w:t xml:space="preserve">           </w:t>
      </w:r>
      <w:r w:rsidR="00CD6E75" w:rsidRPr="00466BEB">
        <w:rPr>
          <w:iCs/>
          <w:lang w:val="ru-RU"/>
        </w:rPr>
        <w:t>В процессе изучения обучающиеся по</w:t>
      </w:r>
      <w:r>
        <w:rPr>
          <w:iCs/>
          <w:lang w:val="ru-RU"/>
        </w:rPr>
        <w:t xml:space="preserve">лучат возможность реализовать в </w:t>
      </w:r>
      <w:r w:rsidR="00CD6E75" w:rsidRPr="00466BEB">
        <w:rPr>
          <w:iCs/>
          <w:lang w:val="ru-RU"/>
        </w:rPr>
        <w:t>устном и письменном общении (в том числе с использованием сред</w:t>
      </w:r>
      <w:r>
        <w:rPr>
          <w:iCs/>
          <w:lang w:val="ru-RU"/>
        </w:rPr>
        <w:t xml:space="preserve">ств ИКТ) </w:t>
      </w:r>
      <w:r w:rsidR="00CD6E75" w:rsidRPr="00466BEB">
        <w:rPr>
          <w:iCs/>
          <w:lang w:val="ru-RU"/>
        </w:rPr>
        <w:t>потребность в творческом самовыражении, научатся использовать язык с целью</w:t>
      </w:r>
      <w:r>
        <w:rPr>
          <w:iCs/>
          <w:lang w:val="ru-RU"/>
        </w:rPr>
        <w:t xml:space="preserve"> </w:t>
      </w:r>
      <w:r w:rsidR="00CD6E75" w:rsidRPr="00466BEB">
        <w:rPr>
          <w:iCs/>
          <w:lang w:val="ru-RU"/>
        </w:rPr>
        <w:t>поиска необходимой информации в разл</w:t>
      </w:r>
      <w:r>
        <w:rPr>
          <w:iCs/>
          <w:lang w:val="ru-RU"/>
        </w:rPr>
        <w:t xml:space="preserve">ичных источниках для выполнения </w:t>
      </w:r>
      <w:r w:rsidR="00CD6E75" w:rsidRPr="00466BEB">
        <w:rPr>
          <w:iCs/>
          <w:lang w:val="ru-RU"/>
        </w:rPr>
        <w:t>учебных заданий.</w:t>
      </w:r>
    </w:p>
    <w:p w:rsidR="00CD6E75" w:rsidRPr="00466BEB" w:rsidRDefault="00466BEB" w:rsidP="003B35DE">
      <w:pPr>
        <w:widowControl/>
        <w:jc w:val="both"/>
        <w:rPr>
          <w:iCs/>
          <w:lang w:val="ru-RU"/>
        </w:rPr>
      </w:pPr>
      <w:r>
        <w:rPr>
          <w:iCs/>
          <w:lang w:val="ru-RU"/>
        </w:rPr>
        <w:t xml:space="preserve">          </w:t>
      </w:r>
      <w:r w:rsidR="00CD6E75" w:rsidRPr="00466BEB">
        <w:rPr>
          <w:iCs/>
          <w:lang w:val="ru-RU"/>
        </w:rPr>
        <w:t>У выпускников, освоивших осн</w:t>
      </w:r>
      <w:r>
        <w:rPr>
          <w:iCs/>
          <w:lang w:val="ru-RU"/>
        </w:rPr>
        <w:t xml:space="preserve">овную образовательную программу </w:t>
      </w:r>
      <w:r w:rsidR="00CD6E75" w:rsidRPr="00466BEB">
        <w:rPr>
          <w:iCs/>
          <w:lang w:val="ru-RU"/>
        </w:rPr>
        <w:t>начального общего образования, будет сфор</w:t>
      </w:r>
      <w:r>
        <w:rPr>
          <w:iCs/>
          <w:lang w:val="ru-RU"/>
        </w:rPr>
        <w:t xml:space="preserve">мировано отношение к правильной </w:t>
      </w:r>
      <w:r w:rsidR="00CD6E75" w:rsidRPr="00466BEB">
        <w:rPr>
          <w:iCs/>
          <w:lang w:val="ru-RU"/>
        </w:rPr>
        <w:t>устной и письменной речи как показател</w:t>
      </w:r>
      <w:r>
        <w:rPr>
          <w:iCs/>
          <w:lang w:val="ru-RU"/>
        </w:rPr>
        <w:t xml:space="preserve">ям общей культуры человека. Они </w:t>
      </w:r>
      <w:r w:rsidR="00CD6E75" w:rsidRPr="00466BEB">
        <w:rPr>
          <w:iCs/>
          <w:lang w:val="ru-RU"/>
        </w:rPr>
        <w:t>получат начальные представления о нормах р</w:t>
      </w:r>
      <w:r>
        <w:rPr>
          <w:iCs/>
          <w:lang w:val="ru-RU"/>
        </w:rPr>
        <w:t xml:space="preserve">усского и родного литературного </w:t>
      </w:r>
      <w:r w:rsidR="00CD6E75" w:rsidRPr="00466BEB">
        <w:rPr>
          <w:iCs/>
          <w:lang w:val="ru-RU"/>
        </w:rPr>
        <w:t>языка (орфоэпических, лексических, грамматических) и правилах рече</w:t>
      </w:r>
      <w:r>
        <w:rPr>
          <w:iCs/>
          <w:lang w:val="ru-RU"/>
        </w:rPr>
        <w:t xml:space="preserve">вого </w:t>
      </w:r>
      <w:r w:rsidR="00CD6E75" w:rsidRPr="00466BEB">
        <w:rPr>
          <w:iCs/>
          <w:lang w:val="ru-RU"/>
        </w:rPr>
        <w:t>этикета, научатся ориентироваться в целях, задачах, средствах и условиях</w:t>
      </w:r>
    </w:p>
    <w:p w:rsidR="00CD6E75" w:rsidRPr="00466BEB" w:rsidRDefault="00CD6E75" w:rsidP="003B35DE">
      <w:pPr>
        <w:widowControl/>
        <w:jc w:val="both"/>
        <w:rPr>
          <w:iCs/>
          <w:lang w:val="ru-RU"/>
        </w:rPr>
      </w:pPr>
      <w:r w:rsidRPr="00466BEB">
        <w:rPr>
          <w:iCs/>
          <w:lang w:val="ru-RU"/>
        </w:rPr>
        <w:t xml:space="preserve">общения, что станет основой выбора </w:t>
      </w:r>
      <w:r w:rsidR="00466BEB">
        <w:rPr>
          <w:iCs/>
          <w:lang w:val="ru-RU"/>
        </w:rPr>
        <w:t xml:space="preserve">адекватных языковых средств для </w:t>
      </w:r>
      <w:r w:rsidRPr="00466BEB">
        <w:rPr>
          <w:iCs/>
          <w:lang w:val="ru-RU"/>
        </w:rPr>
        <w:t>успешного решения коммуникативной задачи п</w:t>
      </w:r>
      <w:r w:rsidR="00466BEB">
        <w:rPr>
          <w:iCs/>
          <w:lang w:val="ru-RU"/>
        </w:rPr>
        <w:t xml:space="preserve">ри составлении несложных устных </w:t>
      </w:r>
      <w:r w:rsidRPr="00466BEB">
        <w:rPr>
          <w:iCs/>
          <w:lang w:val="ru-RU"/>
        </w:rPr>
        <w:t>монологических высказываний и письмен</w:t>
      </w:r>
      <w:r w:rsidR="00466BEB">
        <w:rPr>
          <w:iCs/>
          <w:lang w:val="ru-RU"/>
        </w:rPr>
        <w:t xml:space="preserve">ных текстов. У них будут </w:t>
      </w:r>
      <w:r w:rsidRPr="00466BEB">
        <w:rPr>
          <w:iCs/>
          <w:lang w:val="ru-RU"/>
        </w:rPr>
        <w:t>сформированы коммуникативные учебные дейс</w:t>
      </w:r>
      <w:r w:rsidR="00466BEB">
        <w:rPr>
          <w:iCs/>
          <w:lang w:val="ru-RU"/>
        </w:rPr>
        <w:t xml:space="preserve">твия, необходимые для успешного </w:t>
      </w:r>
      <w:r w:rsidRPr="00466BEB">
        <w:rPr>
          <w:iCs/>
          <w:lang w:val="ru-RU"/>
        </w:rPr>
        <w:t>участия в диалоге: ориентация на позицию па</w:t>
      </w:r>
      <w:r w:rsidR="00466BEB">
        <w:rPr>
          <w:iCs/>
          <w:lang w:val="ru-RU"/>
        </w:rPr>
        <w:t xml:space="preserve">ртнера, учет различных мнений и </w:t>
      </w:r>
      <w:r w:rsidRPr="00466BEB">
        <w:rPr>
          <w:iCs/>
          <w:lang w:val="ru-RU"/>
        </w:rPr>
        <w:t>координация различных позиций в сотрудничес</w:t>
      </w:r>
      <w:r w:rsidR="00466BEB">
        <w:rPr>
          <w:iCs/>
          <w:lang w:val="ru-RU"/>
        </w:rPr>
        <w:t xml:space="preserve">тве, стремление к более точному </w:t>
      </w:r>
      <w:r w:rsidRPr="00466BEB">
        <w:rPr>
          <w:iCs/>
          <w:lang w:val="ru-RU"/>
        </w:rPr>
        <w:t>выражению собственного мнения и позиции, умение задавать вопросы.</w:t>
      </w:r>
    </w:p>
    <w:p w:rsidR="00CD6E75" w:rsidRPr="00466BEB" w:rsidRDefault="00466BEB" w:rsidP="003B35DE">
      <w:pPr>
        <w:widowControl/>
        <w:jc w:val="both"/>
        <w:rPr>
          <w:iCs/>
          <w:lang w:val="ru-RU"/>
        </w:rPr>
      </w:pPr>
      <w:r>
        <w:rPr>
          <w:iCs/>
          <w:lang w:val="ru-RU"/>
        </w:rPr>
        <w:t xml:space="preserve">            </w:t>
      </w:r>
      <w:r w:rsidR="00CD6E75" w:rsidRPr="00466BEB">
        <w:rPr>
          <w:iCs/>
          <w:lang w:val="ru-RU"/>
        </w:rPr>
        <w:t>Выпускник на уровне начального общего образования:</w:t>
      </w:r>
    </w:p>
    <w:p w:rsidR="00CD6E75" w:rsidRPr="00466BEB" w:rsidRDefault="00466BEB" w:rsidP="003B35DE">
      <w:pPr>
        <w:widowControl/>
        <w:jc w:val="both"/>
        <w:rPr>
          <w:iCs/>
          <w:lang w:val="ru-RU"/>
        </w:rPr>
      </w:pPr>
      <w:r>
        <w:rPr>
          <w:iCs/>
          <w:lang w:val="ru-RU"/>
        </w:rPr>
        <w:t xml:space="preserve">            </w:t>
      </w:r>
      <w:r w:rsidR="00CD6E75" w:rsidRPr="00466BEB">
        <w:rPr>
          <w:iCs/>
          <w:lang w:val="ru-RU"/>
        </w:rPr>
        <w:t>научится осознавать безошибочно</w:t>
      </w:r>
      <w:r>
        <w:rPr>
          <w:iCs/>
          <w:lang w:val="ru-RU"/>
        </w:rPr>
        <w:t xml:space="preserve">е письмо как одно из проявлений </w:t>
      </w:r>
      <w:r w:rsidR="00CD6E75" w:rsidRPr="00466BEB">
        <w:rPr>
          <w:iCs/>
          <w:lang w:val="ru-RU"/>
        </w:rPr>
        <w:t>собственного уровня культуры;</w:t>
      </w:r>
    </w:p>
    <w:p w:rsidR="00CD6E75" w:rsidRPr="00466BEB" w:rsidRDefault="00466BEB" w:rsidP="003B35DE">
      <w:pPr>
        <w:widowControl/>
        <w:jc w:val="both"/>
        <w:rPr>
          <w:iCs/>
          <w:lang w:val="ru-RU"/>
        </w:rPr>
      </w:pPr>
      <w:r>
        <w:rPr>
          <w:iCs/>
          <w:lang w:val="ru-RU"/>
        </w:rPr>
        <w:t xml:space="preserve">            </w:t>
      </w:r>
      <w:r w:rsidR="00CD6E75" w:rsidRPr="00466BEB">
        <w:rPr>
          <w:iCs/>
          <w:lang w:val="ru-RU"/>
        </w:rPr>
        <w:t>сможет применять орфографические правила и правила пос</w:t>
      </w:r>
      <w:r>
        <w:rPr>
          <w:iCs/>
          <w:lang w:val="ru-RU"/>
        </w:rPr>
        <w:t xml:space="preserve">тановки знаков </w:t>
      </w:r>
      <w:r w:rsidR="00CD6E75" w:rsidRPr="00466BEB">
        <w:rPr>
          <w:iCs/>
          <w:lang w:val="ru-RU"/>
        </w:rPr>
        <w:t>препинания (в объеме изученного) при за</w:t>
      </w:r>
      <w:r>
        <w:rPr>
          <w:iCs/>
          <w:lang w:val="ru-RU"/>
        </w:rPr>
        <w:t xml:space="preserve">писи собственных и предложенных </w:t>
      </w:r>
      <w:r w:rsidR="00CD6E75" w:rsidRPr="00466BEB">
        <w:rPr>
          <w:iCs/>
          <w:lang w:val="ru-RU"/>
        </w:rPr>
        <w:t>текстов, овладеет умением проверять написанное;</w:t>
      </w:r>
    </w:p>
    <w:p w:rsidR="00CD6E75" w:rsidRPr="00466BEB" w:rsidRDefault="00466BEB" w:rsidP="003B35DE">
      <w:pPr>
        <w:widowControl/>
        <w:jc w:val="both"/>
        <w:rPr>
          <w:iCs/>
          <w:lang w:val="ru-RU"/>
        </w:rPr>
      </w:pPr>
      <w:r>
        <w:rPr>
          <w:iCs/>
          <w:lang w:val="ru-RU"/>
        </w:rPr>
        <w:t xml:space="preserve">            </w:t>
      </w:r>
      <w:r w:rsidR="00CD6E75" w:rsidRPr="00466BEB">
        <w:rPr>
          <w:iCs/>
          <w:lang w:val="ru-RU"/>
        </w:rPr>
        <w:t>получит первоначальные представления о</w:t>
      </w:r>
      <w:r>
        <w:rPr>
          <w:iCs/>
          <w:lang w:val="ru-RU"/>
        </w:rPr>
        <w:t xml:space="preserve"> системе и структуре русского </w:t>
      </w:r>
      <w:r w:rsidR="00CD6E75" w:rsidRPr="00466BEB">
        <w:rPr>
          <w:iCs/>
          <w:lang w:val="ru-RU"/>
        </w:rPr>
        <w:t>язык</w:t>
      </w:r>
      <w:r w:rsidR="003B35DE">
        <w:rPr>
          <w:iCs/>
          <w:lang w:val="ru-RU"/>
        </w:rPr>
        <w:t>а</w:t>
      </w:r>
      <w:r w:rsidR="00CD6E75" w:rsidRPr="00466BEB">
        <w:rPr>
          <w:iCs/>
          <w:lang w:val="ru-RU"/>
        </w:rPr>
        <w:t>: познакомится с разделами изучения яз</w:t>
      </w:r>
      <w:r>
        <w:rPr>
          <w:iCs/>
          <w:lang w:val="ru-RU"/>
        </w:rPr>
        <w:t xml:space="preserve">ыка – фонетикой и </w:t>
      </w:r>
      <w:r w:rsidR="00CD6E75" w:rsidRPr="00466BEB">
        <w:rPr>
          <w:iCs/>
          <w:lang w:val="ru-RU"/>
        </w:rPr>
        <w:t>графикой, лексикой, словообразован</w:t>
      </w:r>
      <w:r>
        <w:rPr>
          <w:iCs/>
          <w:lang w:val="ru-RU"/>
        </w:rPr>
        <w:t xml:space="preserve">ием (морфемикой), морфологией и </w:t>
      </w:r>
      <w:r w:rsidR="00CD6E75" w:rsidRPr="00466BEB">
        <w:rPr>
          <w:iCs/>
          <w:lang w:val="ru-RU"/>
        </w:rPr>
        <w:t>синтаксисом; в объеме содержания курса науч</w:t>
      </w:r>
      <w:r>
        <w:rPr>
          <w:iCs/>
          <w:lang w:val="ru-RU"/>
        </w:rPr>
        <w:t xml:space="preserve">ится находить, характеризовать, </w:t>
      </w:r>
      <w:r w:rsidR="00CD6E75" w:rsidRPr="00466BEB">
        <w:rPr>
          <w:iCs/>
          <w:lang w:val="ru-RU"/>
        </w:rPr>
        <w:t xml:space="preserve">сравнивать, классифицировать такие языковые </w:t>
      </w:r>
      <w:r>
        <w:rPr>
          <w:iCs/>
          <w:lang w:val="ru-RU"/>
        </w:rPr>
        <w:t xml:space="preserve">единицы, как звук, буква, часть </w:t>
      </w:r>
      <w:r w:rsidR="00CD6E75" w:rsidRPr="00466BEB">
        <w:rPr>
          <w:iCs/>
          <w:lang w:val="ru-RU"/>
        </w:rPr>
        <w:t>слова, часть речи, член предложения, пр</w:t>
      </w:r>
      <w:r>
        <w:rPr>
          <w:iCs/>
          <w:lang w:val="ru-RU"/>
        </w:rPr>
        <w:t xml:space="preserve">остое предложение, что послужит </w:t>
      </w:r>
      <w:r w:rsidR="00CD6E75" w:rsidRPr="00466BEB">
        <w:rPr>
          <w:iCs/>
          <w:lang w:val="ru-RU"/>
        </w:rPr>
        <w:t>основой для дальнейшего формиро</w:t>
      </w:r>
      <w:r>
        <w:rPr>
          <w:iCs/>
          <w:lang w:val="ru-RU"/>
        </w:rPr>
        <w:t xml:space="preserve">вания общеучебных, логических и </w:t>
      </w:r>
      <w:r w:rsidR="00CD6E75" w:rsidRPr="00466BEB">
        <w:rPr>
          <w:iCs/>
          <w:lang w:val="ru-RU"/>
        </w:rPr>
        <w:t>познавательных (символико-моделирующих) у</w:t>
      </w:r>
      <w:r>
        <w:rPr>
          <w:iCs/>
          <w:lang w:val="ru-RU"/>
        </w:rPr>
        <w:t xml:space="preserve">ниверсальных учебных действий с </w:t>
      </w:r>
      <w:r w:rsidR="00CD6E75" w:rsidRPr="00466BEB">
        <w:rPr>
          <w:iCs/>
          <w:lang w:val="ru-RU"/>
        </w:rPr>
        <w:t>языковыми единицами.</w:t>
      </w:r>
    </w:p>
    <w:p w:rsidR="00466BEB" w:rsidRDefault="00466BEB" w:rsidP="003B35DE">
      <w:pPr>
        <w:widowControl/>
        <w:jc w:val="both"/>
        <w:rPr>
          <w:iCs/>
          <w:lang w:val="ru-RU"/>
        </w:rPr>
      </w:pPr>
      <w:r>
        <w:rPr>
          <w:iCs/>
          <w:lang w:val="ru-RU"/>
        </w:rPr>
        <w:t xml:space="preserve">            </w:t>
      </w:r>
      <w:r w:rsidR="00CD6E75" w:rsidRPr="00466BEB">
        <w:rPr>
          <w:iCs/>
          <w:lang w:val="ru-RU"/>
        </w:rPr>
        <w:t>В результате изучения курса у выпускников, освоив</w:t>
      </w:r>
      <w:r>
        <w:rPr>
          <w:iCs/>
          <w:lang w:val="ru-RU"/>
        </w:rPr>
        <w:t xml:space="preserve">ших основную </w:t>
      </w:r>
      <w:r w:rsidR="00CD6E75" w:rsidRPr="00466BEB">
        <w:rPr>
          <w:iCs/>
          <w:lang w:val="ru-RU"/>
        </w:rPr>
        <w:t>образовательную программу начального общего</w:t>
      </w:r>
      <w:r>
        <w:rPr>
          <w:iCs/>
          <w:lang w:val="ru-RU"/>
        </w:rPr>
        <w:t xml:space="preserve"> образования, будет сформирован </w:t>
      </w:r>
      <w:r w:rsidR="00CD6E75" w:rsidRPr="00466BEB">
        <w:rPr>
          <w:iCs/>
          <w:lang w:val="ru-RU"/>
        </w:rPr>
        <w:t>учебно-познавательный интерес к новом</w:t>
      </w:r>
      <w:r>
        <w:rPr>
          <w:iCs/>
          <w:lang w:val="ru-RU"/>
        </w:rPr>
        <w:t xml:space="preserve">у учебному материалу и способам </w:t>
      </w:r>
      <w:r w:rsidR="00CD6E75" w:rsidRPr="00466BEB">
        <w:rPr>
          <w:iCs/>
          <w:lang w:val="ru-RU"/>
        </w:rPr>
        <w:t xml:space="preserve">решения новой языковой задачи, что </w:t>
      </w:r>
      <w:r>
        <w:rPr>
          <w:iCs/>
          <w:lang w:val="ru-RU"/>
        </w:rPr>
        <w:t xml:space="preserve">заложит основы успешной учебной </w:t>
      </w:r>
      <w:r w:rsidR="00CD6E75" w:rsidRPr="00466BEB">
        <w:rPr>
          <w:iCs/>
          <w:lang w:val="ru-RU"/>
        </w:rPr>
        <w:t>деятельности при продолжении изучения курса</w:t>
      </w:r>
      <w:r>
        <w:rPr>
          <w:iCs/>
          <w:lang w:val="ru-RU"/>
        </w:rPr>
        <w:t xml:space="preserve"> русского языка и родного языка </w:t>
      </w:r>
      <w:r w:rsidR="00CD6E75" w:rsidRPr="00466BEB">
        <w:rPr>
          <w:iCs/>
          <w:lang w:val="ru-RU"/>
        </w:rPr>
        <w:t>на следующем уровне образования.</w:t>
      </w:r>
    </w:p>
    <w:p w:rsidR="00CD6E75" w:rsidRPr="00466BEB" w:rsidRDefault="00CD6E75" w:rsidP="00725162">
      <w:pPr>
        <w:widowControl/>
        <w:jc w:val="center"/>
        <w:rPr>
          <w:b/>
          <w:iCs/>
          <w:lang w:val="ru-RU"/>
        </w:rPr>
      </w:pPr>
      <w:r w:rsidRPr="00466BEB">
        <w:rPr>
          <w:b/>
          <w:iCs/>
          <w:lang w:val="ru-RU"/>
        </w:rPr>
        <w:t>Содержательная линия «Система языка»</w:t>
      </w:r>
    </w:p>
    <w:p w:rsidR="00CD6E75" w:rsidRPr="00466BEB" w:rsidRDefault="00CD6E75" w:rsidP="00725162">
      <w:pPr>
        <w:widowControl/>
        <w:jc w:val="center"/>
        <w:rPr>
          <w:b/>
          <w:bCs/>
          <w:iCs/>
          <w:lang w:val="ru-RU"/>
        </w:rPr>
      </w:pPr>
      <w:r w:rsidRPr="00466BEB">
        <w:rPr>
          <w:b/>
          <w:bCs/>
          <w:iCs/>
          <w:lang w:val="ru-RU"/>
        </w:rPr>
        <w:t>Раздел «Фонетика и графика»</w:t>
      </w:r>
    </w:p>
    <w:p w:rsidR="00CD6E75" w:rsidRPr="00466BEB" w:rsidRDefault="00CD6E75" w:rsidP="003B35DE">
      <w:pPr>
        <w:widowControl/>
        <w:jc w:val="both"/>
        <w:rPr>
          <w:b/>
          <w:bCs/>
          <w:iCs/>
          <w:lang w:val="ru-RU"/>
        </w:rPr>
      </w:pPr>
      <w:r w:rsidRPr="00466BEB">
        <w:rPr>
          <w:b/>
          <w:bCs/>
          <w:iCs/>
          <w:lang w:val="ru-RU"/>
        </w:rPr>
        <w:t>Выпускник научится:</w:t>
      </w:r>
    </w:p>
    <w:p w:rsidR="00091863" w:rsidRDefault="00CD6E75" w:rsidP="003B35DE">
      <w:pPr>
        <w:widowControl/>
        <w:jc w:val="both"/>
        <w:rPr>
          <w:iCs/>
          <w:lang w:val="ru-RU"/>
        </w:rPr>
      </w:pPr>
      <w:r w:rsidRPr="00466BEB">
        <w:rPr>
          <w:iCs/>
          <w:lang w:val="ru-RU"/>
        </w:rPr>
        <w:t>– различать звуки и буквы;</w:t>
      </w:r>
    </w:p>
    <w:p w:rsidR="00091863" w:rsidRDefault="00CD6E75" w:rsidP="003B35DE">
      <w:pPr>
        <w:widowControl/>
        <w:jc w:val="both"/>
        <w:rPr>
          <w:iCs/>
          <w:lang w:val="ru-RU"/>
        </w:rPr>
      </w:pPr>
      <w:r w:rsidRPr="00466BEB">
        <w:rPr>
          <w:iCs/>
          <w:lang w:val="ru-RU"/>
        </w:rPr>
        <w:t xml:space="preserve">– характеризовать звуки русского языка: </w:t>
      </w:r>
    </w:p>
    <w:p w:rsidR="00CD6E75" w:rsidRPr="00466BEB" w:rsidRDefault="00CD6E75" w:rsidP="003B35DE">
      <w:pPr>
        <w:widowControl/>
        <w:jc w:val="both"/>
        <w:rPr>
          <w:iCs/>
          <w:lang w:val="ru-RU"/>
        </w:rPr>
      </w:pPr>
      <w:r w:rsidRPr="00466BEB">
        <w:rPr>
          <w:iCs/>
          <w:lang w:val="ru-RU"/>
        </w:rPr>
        <w:lastRenderedPageBreak/>
        <w:t>гласные ударные/безударны</w:t>
      </w:r>
      <w:r w:rsidR="00466BEB">
        <w:rPr>
          <w:iCs/>
          <w:lang w:val="ru-RU"/>
        </w:rPr>
        <w:t xml:space="preserve">е; </w:t>
      </w:r>
      <w:r w:rsidRPr="00466BEB">
        <w:rPr>
          <w:iCs/>
          <w:lang w:val="ru-RU"/>
        </w:rPr>
        <w:t>согласные твердые/мягкие, парные/непар</w:t>
      </w:r>
      <w:r w:rsidR="00466BEB">
        <w:rPr>
          <w:iCs/>
          <w:lang w:val="ru-RU"/>
        </w:rPr>
        <w:t xml:space="preserve">ные твердые и мягкие; согласные </w:t>
      </w:r>
      <w:r w:rsidRPr="00466BEB">
        <w:rPr>
          <w:iCs/>
          <w:lang w:val="ru-RU"/>
        </w:rPr>
        <w:t>звонкие/глухие, парные/непарные звонкие и глухие;</w:t>
      </w:r>
    </w:p>
    <w:p w:rsidR="00CD6E75" w:rsidRPr="00466BEB" w:rsidRDefault="00CD6E75" w:rsidP="003B35DE">
      <w:pPr>
        <w:widowControl/>
        <w:jc w:val="both"/>
        <w:rPr>
          <w:iCs/>
          <w:lang w:val="ru-RU"/>
        </w:rPr>
      </w:pPr>
      <w:r w:rsidRPr="00466BEB">
        <w:rPr>
          <w:iCs/>
          <w:lang w:val="ru-RU"/>
        </w:rPr>
        <w:t>– пользоваться рус</w:t>
      </w:r>
      <w:r w:rsidR="00466BEB">
        <w:rPr>
          <w:iCs/>
          <w:lang w:val="ru-RU"/>
        </w:rPr>
        <w:t xml:space="preserve">ским алфавитом на основе знания </w:t>
      </w:r>
      <w:r w:rsidRPr="00466BEB">
        <w:rPr>
          <w:iCs/>
          <w:lang w:val="ru-RU"/>
        </w:rPr>
        <w:t>последовательности букв в нем для упорядочи</w:t>
      </w:r>
      <w:r w:rsidR="00466BEB">
        <w:rPr>
          <w:iCs/>
          <w:lang w:val="ru-RU"/>
        </w:rPr>
        <w:t xml:space="preserve">вания слов и поиска необходимой </w:t>
      </w:r>
      <w:r w:rsidRPr="00466BEB">
        <w:rPr>
          <w:iCs/>
          <w:lang w:val="ru-RU"/>
        </w:rPr>
        <w:t>информации в различных словарях и справочниках.</w:t>
      </w:r>
    </w:p>
    <w:p w:rsidR="00CD6E75" w:rsidRPr="00630B69" w:rsidRDefault="00CD6E75" w:rsidP="003B35DE">
      <w:pPr>
        <w:widowControl/>
        <w:jc w:val="both"/>
        <w:rPr>
          <w:i/>
          <w:iCs/>
          <w:lang w:val="ru-RU"/>
        </w:rPr>
      </w:pPr>
      <w:r w:rsidRPr="00466BEB">
        <w:rPr>
          <w:b/>
          <w:bCs/>
          <w:iCs/>
          <w:lang w:val="ru-RU"/>
        </w:rPr>
        <w:t xml:space="preserve">Выпускник получит возможность научиться </w:t>
      </w:r>
      <w:r w:rsidRPr="00630B69">
        <w:rPr>
          <w:i/>
          <w:iCs/>
          <w:lang w:val="ru-RU"/>
        </w:rPr>
        <w:t>пользоваться русским</w:t>
      </w:r>
    </w:p>
    <w:p w:rsidR="00CD6E75" w:rsidRPr="00630B69" w:rsidRDefault="00CD6E75" w:rsidP="003B35DE">
      <w:pPr>
        <w:widowControl/>
        <w:jc w:val="both"/>
        <w:rPr>
          <w:i/>
          <w:iCs/>
          <w:lang w:val="ru-RU"/>
        </w:rPr>
      </w:pPr>
      <w:r w:rsidRPr="00630B69">
        <w:rPr>
          <w:i/>
          <w:iCs/>
          <w:lang w:val="ru-RU"/>
        </w:rPr>
        <w:t>алфавитом на основе знания последовательности букв в нем для упорядочивания</w:t>
      </w:r>
    </w:p>
    <w:p w:rsidR="00CD6E75" w:rsidRPr="00630B69" w:rsidRDefault="00CD6E75" w:rsidP="003B35DE">
      <w:pPr>
        <w:widowControl/>
        <w:jc w:val="both"/>
        <w:rPr>
          <w:i/>
          <w:iCs/>
          <w:lang w:val="ru-RU"/>
        </w:rPr>
      </w:pPr>
      <w:r w:rsidRPr="00630B69">
        <w:rPr>
          <w:i/>
          <w:iCs/>
          <w:lang w:val="ru-RU"/>
        </w:rPr>
        <w:t>слов и поиска необходимой информации в различных словарях и справочниках.</w:t>
      </w:r>
    </w:p>
    <w:p w:rsidR="00CD6E75" w:rsidRPr="00466BEB" w:rsidRDefault="00CD6E75" w:rsidP="00725162">
      <w:pPr>
        <w:widowControl/>
        <w:jc w:val="center"/>
        <w:rPr>
          <w:b/>
          <w:bCs/>
          <w:iCs/>
          <w:lang w:val="ru-RU"/>
        </w:rPr>
      </w:pPr>
      <w:r w:rsidRPr="00466BEB">
        <w:rPr>
          <w:b/>
          <w:bCs/>
          <w:iCs/>
          <w:lang w:val="ru-RU"/>
        </w:rPr>
        <w:t>Раздел «Орфоэпия»</w:t>
      </w:r>
    </w:p>
    <w:p w:rsidR="00CD6E75" w:rsidRPr="00466BEB" w:rsidRDefault="00CD6E75" w:rsidP="003B35DE">
      <w:pPr>
        <w:widowControl/>
        <w:jc w:val="both"/>
        <w:rPr>
          <w:b/>
          <w:bCs/>
          <w:iCs/>
          <w:lang w:val="ru-RU"/>
        </w:rPr>
      </w:pPr>
      <w:r w:rsidRPr="00466BEB">
        <w:rPr>
          <w:b/>
          <w:bCs/>
          <w:iCs/>
          <w:lang w:val="ru-RU"/>
        </w:rPr>
        <w:t>Выпускник получит возможность научиться:</w:t>
      </w:r>
    </w:p>
    <w:p w:rsidR="00CD6E75" w:rsidRPr="00CD6E75" w:rsidRDefault="00CD6E75" w:rsidP="003B35DE">
      <w:pPr>
        <w:widowControl/>
        <w:jc w:val="both"/>
        <w:rPr>
          <w:i/>
          <w:iCs/>
          <w:lang w:val="ru-RU"/>
        </w:rPr>
      </w:pPr>
      <w:r w:rsidRPr="00CD6E75">
        <w:rPr>
          <w:i/>
          <w:iCs/>
          <w:lang w:val="ru-RU"/>
        </w:rPr>
        <w:t xml:space="preserve">– соблюдать нормы русского </w:t>
      </w:r>
      <w:r w:rsidR="00630B69">
        <w:rPr>
          <w:i/>
          <w:iCs/>
          <w:lang w:val="ru-RU"/>
        </w:rPr>
        <w:t xml:space="preserve">и родного литературного языка в </w:t>
      </w:r>
      <w:r w:rsidRPr="00CD6E75">
        <w:rPr>
          <w:i/>
          <w:iCs/>
          <w:lang w:val="ru-RU"/>
        </w:rPr>
        <w:t>собственной речи и оценивать соблюдение э</w:t>
      </w:r>
      <w:r w:rsidR="00630B69">
        <w:rPr>
          <w:i/>
          <w:iCs/>
          <w:lang w:val="ru-RU"/>
        </w:rPr>
        <w:t xml:space="preserve">тих норм в речи собеседников (в </w:t>
      </w:r>
      <w:r w:rsidRPr="00CD6E75">
        <w:rPr>
          <w:i/>
          <w:iCs/>
          <w:lang w:val="ru-RU"/>
        </w:rPr>
        <w:t>объеме представленного в учебнике материала);</w:t>
      </w:r>
    </w:p>
    <w:p w:rsidR="00630B69" w:rsidRPr="00630B69" w:rsidRDefault="00CD6E75" w:rsidP="003B35DE">
      <w:pPr>
        <w:widowControl/>
        <w:jc w:val="both"/>
        <w:rPr>
          <w:i/>
          <w:iCs/>
          <w:lang w:val="ru-RU"/>
        </w:rPr>
      </w:pPr>
      <w:r w:rsidRPr="00CD6E75">
        <w:rPr>
          <w:i/>
          <w:iCs/>
          <w:lang w:val="ru-RU"/>
        </w:rPr>
        <w:t>– находить при сомнении в прави</w:t>
      </w:r>
      <w:r w:rsidR="00630B69">
        <w:rPr>
          <w:i/>
          <w:iCs/>
          <w:lang w:val="ru-RU"/>
        </w:rPr>
        <w:t xml:space="preserve">льности постановки ударения или </w:t>
      </w:r>
      <w:r w:rsidRPr="00CD6E75">
        <w:rPr>
          <w:i/>
          <w:iCs/>
          <w:lang w:val="ru-RU"/>
        </w:rPr>
        <w:t>произношения слова ответ самостояте</w:t>
      </w:r>
      <w:r w:rsidR="00630B69">
        <w:rPr>
          <w:i/>
          <w:iCs/>
          <w:lang w:val="ru-RU"/>
        </w:rPr>
        <w:t xml:space="preserve">льно (по словарю учебника) либо </w:t>
      </w:r>
      <w:r w:rsidRPr="00CD6E75">
        <w:rPr>
          <w:i/>
          <w:iCs/>
          <w:lang w:val="ru-RU"/>
        </w:rPr>
        <w:t>обращаться за пом</w:t>
      </w:r>
      <w:r w:rsidR="00630B69">
        <w:rPr>
          <w:i/>
          <w:iCs/>
          <w:lang w:val="ru-RU"/>
        </w:rPr>
        <w:t>ощью к учителю, родителям и др.</w:t>
      </w:r>
    </w:p>
    <w:p w:rsidR="00CD6E75" w:rsidRPr="00630B69" w:rsidRDefault="00CD6E75" w:rsidP="00725162">
      <w:pPr>
        <w:widowControl/>
        <w:jc w:val="center"/>
        <w:rPr>
          <w:b/>
          <w:bCs/>
          <w:iCs/>
          <w:lang w:val="ru-RU"/>
        </w:rPr>
      </w:pPr>
      <w:r w:rsidRPr="00630B69">
        <w:rPr>
          <w:b/>
          <w:bCs/>
          <w:iCs/>
          <w:lang w:val="ru-RU"/>
        </w:rPr>
        <w:t>Раздел «Состав слова (морфемика)»</w:t>
      </w:r>
    </w:p>
    <w:p w:rsidR="00CD6E75" w:rsidRPr="00630B69" w:rsidRDefault="00CD6E75" w:rsidP="003B35DE">
      <w:pPr>
        <w:widowControl/>
        <w:jc w:val="both"/>
        <w:rPr>
          <w:b/>
          <w:bCs/>
          <w:iCs/>
          <w:lang w:val="ru-RU"/>
        </w:rPr>
      </w:pPr>
      <w:r w:rsidRPr="00630B69">
        <w:rPr>
          <w:b/>
          <w:bCs/>
          <w:iCs/>
          <w:lang w:val="ru-RU"/>
        </w:rPr>
        <w:t>Выпускник научится:</w:t>
      </w:r>
    </w:p>
    <w:p w:rsidR="00CD6E75" w:rsidRPr="00630B69" w:rsidRDefault="00CD6E75" w:rsidP="003B35DE">
      <w:pPr>
        <w:widowControl/>
        <w:jc w:val="both"/>
        <w:rPr>
          <w:iCs/>
          <w:lang w:val="ru-RU"/>
        </w:rPr>
      </w:pPr>
      <w:r w:rsidRPr="00630B69">
        <w:rPr>
          <w:iCs/>
          <w:lang w:val="ru-RU"/>
        </w:rPr>
        <w:t>– различать изменяемые и неизменяемые слова;</w:t>
      </w:r>
    </w:p>
    <w:p w:rsidR="00CD6E75" w:rsidRPr="00630B69" w:rsidRDefault="00CD6E75" w:rsidP="003B35DE">
      <w:pPr>
        <w:widowControl/>
        <w:jc w:val="both"/>
        <w:rPr>
          <w:iCs/>
          <w:lang w:val="ru-RU"/>
        </w:rPr>
      </w:pPr>
      <w:r w:rsidRPr="00630B69">
        <w:rPr>
          <w:iCs/>
          <w:lang w:val="ru-RU"/>
        </w:rPr>
        <w:t>– различать родственные (однокоренные) слова и формы слова;</w:t>
      </w:r>
    </w:p>
    <w:p w:rsidR="00CD6E75" w:rsidRPr="00630B69" w:rsidRDefault="00CD6E75" w:rsidP="003B35DE">
      <w:pPr>
        <w:widowControl/>
        <w:jc w:val="both"/>
        <w:rPr>
          <w:iCs/>
          <w:lang w:val="ru-RU"/>
        </w:rPr>
      </w:pPr>
      <w:r w:rsidRPr="00630B69">
        <w:rPr>
          <w:iCs/>
          <w:lang w:val="ru-RU"/>
        </w:rPr>
        <w:t>– находить в словах с однозначно выделяемыми морфемами окончание,</w:t>
      </w:r>
    </w:p>
    <w:p w:rsidR="00CD6E75" w:rsidRPr="00630B69" w:rsidRDefault="00CD6E75" w:rsidP="003B35DE">
      <w:pPr>
        <w:widowControl/>
        <w:jc w:val="both"/>
        <w:rPr>
          <w:iCs/>
          <w:lang w:val="ru-RU"/>
        </w:rPr>
      </w:pPr>
      <w:r w:rsidRPr="00630B69">
        <w:rPr>
          <w:iCs/>
          <w:lang w:val="ru-RU"/>
        </w:rPr>
        <w:t>корень, приставку, суффикс.</w:t>
      </w:r>
    </w:p>
    <w:p w:rsidR="00CD6E75" w:rsidRPr="00630B69" w:rsidRDefault="00CD6E75" w:rsidP="003B35DE">
      <w:pPr>
        <w:widowControl/>
        <w:jc w:val="both"/>
        <w:rPr>
          <w:b/>
          <w:bCs/>
          <w:iCs/>
          <w:lang w:val="ru-RU"/>
        </w:rPr>
      </w:pPr>
      <w:r w:rsidRPr="00630B69">
        <w:rPr>
          <w:b/>
          <w:bCs/>
          <w:iCs/>
          <w:lang w:val="ru-RU"/>
        </w:rPr>
        <w:t>Выпускник получит возможность научиться</w:t>
      </w:r>
    </w:p>
    <w:p w:rsidR="00CD6E75" w:rsidRPr="00CD6E75" w:rsidRDefault="00CD6E75" w:rsidP="003B35DE">
      <w:pPr>
        <w:widowControl/>
        <w:jc w:val="both"/>
        <w:rPr>
          <w:i/>
          <w:iCs/>
          <w:lang w:val="ru-RU"/>
        </w:rPr>
      </w:pPr>
      <w:r w:rsidRPr="00CD6E75">
        <w:rPr>
          <w:i/>
          <w:iCs/>
          <w:lang w:val="ru-RU"/>
        </w:rPr>
        <w:t>– выполнять морфемны</w:t>
      </w:r>
      <w:r w:rsidR="00630B69">
        <w:rPr>
          <w:i/>
          <w:iCs/>
          <w:lang w:val="ru-RU"/>
        </w:rPr>
        <w:t xml:space="preserve">й анализ слова в соответствии с </w:t>
      </w:r>
      <w:r w:rsidRPr="00CD6E75">
        <w:rPr>
          <w:i/>
          <w:iCs/>
          <w:lang w:val="ru-RU"/>
        </w:rPr>
        <w:t>предложенным учебником алгоритмом, оценивать правильность его выполнения;</w:t>
      </w:r>
    </w:p>
    <w:p w:rsidR="00CD6E75" w:rsidRPr="00CD6E75" w:rsidRDefault="00CD6E75" w:rsidP="003B35DE">
      <w:pPr>
        <w:widowControl/>
        <w:jc w:val="both"/>
        <w:rPr>
          <w:i/>
          <w:iCs/>
          <w:lang w:val="ru-RU"/>
        </w:rPr>
      </w:pPr>
      <w:r w:rsidRPr="00CD6E75">
        <w:rPr>
          <w:i/>
          <w:iCs/>
          <w:lang w:val="ru-RU"/>
        </w:rPr>
        <w:t>– использовать результаты выпо</w:t>
      </w:r>
      <w:r w:rsidR="00630B69">
        <w:rPr>
          <w:i/>
          <w:iCs/>
          <w:lang w:val="ru-RU"/>
        </w:rPr>
        <w:t xml:space="preserve">лненного морфемного анализа для </w:t>
      </w:r>
      <w:r w:rsidRPr="00CD6E75">
        <w:rPr>
          <w:i/>
          <w:iCs/>
          <w:lang w:val="ru-RU"/>
        </w:rPr>
        <w:t>решения орфографических и/или речевых задач.</w:t>
      </w:r>
    </w:p>
    <w:p w:rsidR="00CD6E75" w:rsidRPr="00630B69" w:rsidRDefault="00CD6E75" w:rsidP="00725162">
      <w:pPr>
        <w:widowControl/>
        <w:jc w:val="center"/>
        <w:rPr>
          <w:b/>
          <w:bCs/>
          <w:iCs/>
          <w:lang w:val="ru-RU"/>
        </w:rPr>
      </w:pPr>
      <w:r w:rsidRPr="00630B69">
        <w:rPr>
          <w:b/>
          <w:bCs/>
          <w:iCs/>
          <w:lang w:val="ru-RU"/>
        </w:rPr>
        <w:t>Раздел «Лексика»</w:t>
      </w:r>
    </w:p>
    <w:p w:rsidR="00CD6E75" w:rsidRPr="00630B69" w:rsidRDefault="00CD6E75" w:rsidP="003B35DE">
      <w:pPr>
        <w:widowControl/>
        <w:jc w:val="both"/>
        <w:rPr>
          <w:b/>
          <w:bCs/>
          <w:iCs/>
          <w:lang w:val="ru-RU"/>
        </w:rPr>
      </w:pPr>
      <w:r w:rsidRPr="00630B69">
        <w:rPr>
          <w:b/>
          <w:bCs/>
          <w:iCs/>
          <w:lang w:val="ru-RU"/>
        </w:rPr>
        <w:t>Выпускник научится:</w:t>
      </w:r>
    </w:p>
    <w:p w:rsidR="00CD6E75" w:rsidRPr="00630B69" w:rsidRDefault="00CD6E75" w:rsidP="003B35DE">
      <w:pPr>
        <w:widowControl/>
        <w:jc w:val="both"/>
        <w:rPr>
          <w:iCs/>
          <w:lang w:val="ru-RU"/>
        </w:rPr>
      </w:pPr>
      <w:r w:rsidRPr="00630B69">
        <w:rPr>
          <w:iCs/>
          <w:lang w:val="ru-RU"/>
        </w:rPr>
        <w:t>– выявлять слова, значение которых требует уточнения;</w:t>
      </w:r>
    </w:p>
    <w:p w:rsidR="00CD6E75" w:rsidRPr="00630B69" w:rsidRDefault="00CD6E75" w:rsidP="003B35DE">
      <w:pPr>
        <w:widowControl/>
        <w:jc w:val="both"/>
        <w:rPr>
          <w:iCs/>
          <w:lang w:val="ru-RU"/>
        </w:rPr>
      </w:pPr>
      <w:r w:rsidRPr="00630B69">
        <w:rPr>
          <w:iCs/>
          <w:lang w:val="ru-RU"/>
        </w:rPr>
        <w:t>– определять значение слова п</w:t>
      </w:r>
      <w:r w:rsidR="00630B69">
        <w:rPr>
          <w:iCs/>
          <w:lang w:val="ru-RU"/>
        </w:rPr>
        <w:t xml:space="preserve">о тексту или уточнять с помощью </w:t>
      </w:r>
      <w:r w:rsidRPr="00630B69">
        <w:rPr>
          <w:iCs/>
          <w:lang w:val="ru-RU"/>
        </w:rPr>
        <w:t>толкового словаря</w:t>
      </w:r>
    </w:p>
    <w:p w:rsidR="00CD6E75" w:rsidRPr="00630B69" w:rsidRDefault="00CD6E75" w:rsidP="003B35DE">
      <w:pPr>
        <w:widowControl/>
        <w:jc w:val="both"/>
        <w:rPr>
          <w:iCs/>
          <w:lang w:val="ru-RU"/>
        </w:rPr>
      </w:pPr>
      <w:r w:rsidRPr="00630B69">
        <w:rPr>
          <w:iCs/>
          <w:lang w:val="ru-RU"/>
        </w:rPr>
        <w:t>– подбирать синонимы для устранения повторов в тексте.</w:t>
      </w:r>
    </w:p>
    <w:p w:rsidR="00CD6E75" w:rsidRPr="00630B69" w:rsidRDefault="00CD6E75" w:rsidP="003B35DE">
      <w:pPr>
        <w:widowControl/>
        <w:jc w:val="both"/>
        <w:rPr>
          <w:b/>
          <w:bCs/>
          <w:iCs/>
          <w:lang w:val="ru-RU"/>
        </w:rPr>
      </w:pPr>
      <w:r w:rsidRPr="00630B69">
        <w:rPr>
          <w:b/>
          <w:bCs/>
          <w:iCs/>
          <w:lang w:val="ru-RU"/>
        </w:rPr>
        <w:t>Выпускник получит возможность научиться:</w:t>
      </w:r>
    </w:p>
    <w:p w:rsidR="00CD6E75" w:rsidRPr="00CD6E75" w:rsidRDefault="00CD6E75" w:rsidP="003B35DE">
      <w:pPr>
        <w:widowControl/>
        <w:jc w:val="both"/>
        <w:rPr>
          <w:i/>
          <w:iCs/>
          <w:lang w:val="ru-RU"/>
        </w:rPr>
      </w:pPr>
      <w:r w:rsidRPr="00CD6E75">
        <w:rPr>
          <w:i/>
          <w:iCs/>
          <w:lang w:val="ru-RU"/>
        </w:rPr>
        <w:t xml:space="preserve">– подбирать антонимы для точной </w:t>
      </w:r>
      <w:r w:rsidR="00630B69">
        <w:rPr>
          <w:i/>
          <w:iCs/>
          <w:lang w:val="ru-RU"/>
        </w:rPr>
        <w:t>характеристики предметов при их сравнении;</w:t>
      </w:r>
    </w:p>
    <w:p w:rsidR="00CD6E75" w:rsidRPr="000D5DE2" w:rsidRDefault="00CD6E75" w:rsidP="003B35DE">
      <w:pPr>
        <w:widowControl/>
        <w:jc w:val="both"/>
        <w:rPr>
          <w:i/>
          <w:iCs/>
          <w:sz w:val="20"/>
          <w:szCs w:val="20"/>
          <w:lang w:val="ru-RU"/>
        </w:rPr>
      </w:pPr>
      <w:r w:rsidRPr="00CD6E75">
        <w:rPr>
          <w:i/>
          <w:iCs/>
          <w:lang w:val="ru-RU"/>
        </w:rPr>
        <w:t>– различать употребление в те</w:t>
      </w:r>
      <w:r w:rsidR="00630B69">
        <w:rPr>
          <w:i/>
          <w:iCs/>
          <w:lang w:val="ru-RU"/>
        </w:rPr>
        <w:t xml:space="preserve">ксте слов в прямом и переносном </w:t>
      </w:r>
      <w:r w:rsidRPr="00CD6E75">
        <w:rPr>
          <w:i/>
          <w:iCs/>
          <w:lang w:val="ru-RU"/>
        </w:rPr>
        <w:t xml:space="preserve">значении </w:t>
      </w:r>
      <w:r w:rsidRPr="000D5DE2">
        <w:rPr>
          <w:i/>
          <w:iCs/>
          <w:sz w:val="20"/>
          <w:szCs w:val="20"/>
          <w:lang w:val="ru-RU"/>
        </w:rPr>
        <w:t>(простые случаи);</w:t>
      </w:r>
    </w:p>
    <w:p w:rsidR="00CD6E75" w:rsidRPr="00CD6E75" w:rsidRDefault="00CD6E75" w:rsidP="003B35DE">
      <w:pPr>
        <w:widowControl/>
        <w:jc w:val="both"/>
        <w:rPr>
          <w:i/>
          <w:iCs/>
          <w:lang w:val="ru-RU"/>
        </w:rPr>
      </w:pPr>
      <w:r w:rsidRPr="00CD6E75">
        <w:rPr>
          <w:i/>
          <w:iCs/>
          <w:lang w:val="ru-RU"/>
        </w:rPr>
        <w:t>– оценивать уместность использования слов в тексте;</w:t>
      </w:r>
    </w:p>
    <w:p w:rsidR="00CD6E75" w:rsidRPr="00CD6E75" w:rsidRDefault="00CD6E75" w:rsidP="003B35DE">
      <w:pPr>
        <w:widowControl/>
        <w:jc w:val="both"/>
        <w:rPr>
          <w:i/>
          <w:iCs/>
          <w:lang w:val="ru-RU"/>
        </w:rPr>
      </w:pPr>
      <w:r w:rsidRPr="00CD6E75">
        <w:rPr>
          <w:i/>
          <w:iCs/>
          <w:lang w:val="ru-RU"/>
        </w:rPr>
        <w:t>– выбирать слова из ряда пре</w:t>
      </w:r>
      <w:r w:rsidR="00630B69">
        <w:rPr>
          <w:i/>
          <w:iCs/>
          <w:lang w:val="ru-RU"/>
        </w:rPr>
        <w:t xml:space="preserve">дложенных для успешного решения </w:t>
      </w:r>
      <w:r w:rsidRPr="00CD6E75">
        <w:rPr>
          <w:i/>
          <w:iCs/>
          <w:lang w:val="ru-RU"/>
        </w:rPr>
        <w:t>коммуникативной задачи.</w:t>
      </w:r>
    </w:p>
    <w:p w:rsidR="00CD6E75" w:rsidRPr="00630B69" w:rsidRDefault="00CD6E75" w:rsidP="00725162">
      <w:pPr>
        <w:widowControl/>
        <w:jc w:val="center"/>
        <w:rPr>
          <w:b/>
          <w:bCs/>
          <w:iCs/>
          <w:lang w:val="ru-RU"/>
        </w:rPr>
      </w:pPr>
      <w:r w:rsidRPr="00630B69">
        <w:rPr>
          <w:b/>
          <w:bCs/>
          <w:iCs/>
          <w:lang w:val="ru-RU"/>
        </w:rPr>
        <w:t>Раздел «Морфология»</w:t>
      </w:r>
    </w:p>
    <w:p w:rsidR="00CD6E75" w:rsidRPr="00630B69" w:rsidRDefault="00CD6E75" w:rsidP="003B35DE">
      <w:pPr>
        <w:widowControl/>
        <w:jc w:val="both"/>
        <w:rPr>
          <w:b/>
          <w:bCs/>
          <w:iCs/>
          <w:lang w:val="ru-RU"/>
        </w:rPr>
      </w:pPr>
      <w:r w:rsidRPr="00630B69">
        <w:rPr>
          <w:b/>
          <w:bCs/>
          <w:iCs/>
          <w:lang w:val="ru-RU"/>
        </w:rPr>
        <w:t>Выпускник научится:</w:t>
      </w:r>
    </w:p>
    <w:p w:rsidR="00CD6E75" w:rsidRPr="00630B69" w:rsidRDefault="00CD6E75" w:rsidP="003B35DE">
      <w:pPr>
        <w:widowControl/>
        <w:jc w:val="both"/>
        <w:rPr>
          <w:iCs/>
          <w:lang w:val="ru-RU"/>
        </w:rPr>
      </w:pPr>
      <w:r w:rsidRPr="00630B69">
        <w:rPr>
          <w:iCs/>
          <w:lang w:val="ru-RU"/>
        </w:rPr>
        <w:t>– распознавать грамматические признаки слов;</w:t>
      </w:r>
    </w:p>
    <w:p w:rsidR="00CD6E75" w:rsidRPr="00630B69" w:rsidRDefault="00CD6E75" w:rsidP="003B35DE">
      <w:pPr>
        <w:widowControl/>
        <w:jc w:val="both"/>
        <w:rPr>
          <w:iCs/>
          <w:lang w:val="ru-RU"/>
        </w:rPr>
      </w:pPr>
      <w:r w:rsidRPr="00630B69">
        <w:rPr>
          <w:iCs/>
          <w:lang w:val="ru-RU"/>
        </w:rPr>
        <w:t>– с учетом совокупности выявлен</w:t>
      </w:r>
      <w:r w:rsidR="00630B69">
        <w:rPr>
          <w:iCs/>
          <w:lang w:val="ru-RU"/>
        </w:rPr>
        <w:t xml:space="preserve">ных признаков (что называет, на </w:t>
      </w:r>
      <w:r w:rsidRPr="00630B69">
        <w:rPr>
          <w:iCs/>
          <w:lang w:val="ru-RU"/>
        </w:rPr>
        <w:t>какие вопросы отвечает, как изменяется) относ</w:t>
      </w:r>
      <w:r w:rsidR="00630B69">
        <w:rPr>
          <w:iCs/>
          <w:lang w:val="ru-RU"/>
        </w:rPr>
        <w:t xml:space="preserve">ить слова к определенной группе </w:t>
      </w:r>
      <w:r w:rsidRPr="00630B69">
        <w:rPr>
          <w:iCs/>
          <w:lang w:val="ru-RU"/>
        </w:rPr>
        <w:t>основных частей речи (имена существительные, имена прилагательные, глаголы).</w:t>
      </w:r>
    </w:p>
    <w:p w:rsidR="00CD6E75" w:rsidRPr="00630B69" w:rsidRDefault="00CD6E75" w:rsidP="003B35DE">
      <w:pPr>
        <w:widowControl/>
        <w:jc w:val="both"/>
        <w:rPr>
          <w:b/>
          <w:bCs/>
          <w:iCs/>
          <w:lang w:val="ru-RU"/>
        </w:rPr>
      </w:pPr>
      <w:r w:rsidRPr="00630B69">
        <w:rPr>
          <w:b/>
          <w:bCs/>
          <w:iCs/>
          <w:lang w:val="ru-RU"/>
        </w:rPr>
        <w:t>Выпускник получит возможность научиться:</w:t>
      </w:r>
    </w:p>
    <w:p w:rsidR="00CD6E75" w:rsidRPr="00CD6E75" w:rsidRDefault="00CD6E75" w:rsidP="003B35DE">
      <w:pPr>
        <w:widowControl/>
        <w:jc w:val="both"/>
        <w:rPr>
          <w:i/>
          <w:iCs/>
          <w:lang w:val="ru-RU"/>
        </w:rPr>
      </w:pPr>
      <w:r w:rsidRPr="00CD6E75">
        <w:rPr>
          <w:i/>
          <w:iCs/>
          <w:lang w:val="ru-RU"/>
        </w:rPr>
        <w:t>– проводить морфологический ра</w:t>
      </w:r>
      <w:r w:rsidR="00630B69">
        <w:rPr>
          <w:i/>
          <w:iCs/>
          <w:lang w:val="ru-RU"/>
        </w:rPr>
        <w:t xml:space="preserve">збор имен существительных, имен </w:t>
      </w:r>
      <w:r w:rsidRPr="00CD6E75">
        <w:rPr>
          <w:i/>
          <w:iCs/>
          <w:lang w:val="ru-RU"/>
        </w:rPr>
        <w:t xml:space="preserve">прилагательных, глаголов по предложенному </w:t>
      </w:r>
      <w:r w:rsidR="00630B69">
        <w:rPr>
          <w:i/>
          <w:iCs/>
          <w:lang w:val="ru-RU"/>
        </w:rPr>
        <w:t xml:space="preserve">в учебнике алгоритму; оценивать </w:t>
      </w:r>
      <w:r w:rsidRPr="00CD6E75">
        <w:rPr>
          <w:i/>
          <w:iCs/>
          <w:lang w:val="ru-RU"/>
        </w:rPr>
        <w:t>правильность проведения морфологического разбора;</w:t>
      </w:r>
    </w:p>
    <w:p w:rsidR="00CD6E75" w:rsidRPr="00CD6E75" w:rsidRDefault="00CD6E75" w:rsidP="003B35DE">
      <w:pPr>
        <w:widowControl/>
        <w:jc w:val="both"/>
        <w:rPr>
          <w:i/>
          <w:iCs/>
          <w:lang w:val="ru-RU"/>
        </w:rPr>
      </w:pPr>
      <w:r w:rsidRPr="00CD6E75">
        <w:rPr>
          <w:i/>
          <w:iCs/>
          <w:lang w:val="ru-RU"/>
        </w:rPr>
        <w:t>– находить в тексте такие части</w:t>
      </w:r>
      <w:r w:rsidR="00630B69">
        <w:rPr>
          <w:i/>
          <w:iCs/>
          <w:lang w:val="ru-RU"/>
        </w:rPr>
        <w:t xml:space="preserve"> речи, как личные местоимения и </w:t>
      </w:r>
      <w:r w:rsidRPr="00CD6E75">
        <w:rPr>
          <w:i/>
          <w:iCs/>
          <w:lang w:val="ru-RU"/>
        </w:rPr>
        <w:t>наречия, предлоги вместе с существитель</w:t>
      </w:r>
      <w:r w:rsidR="00630B69">
        <w:rPr>
          <w:i/>
          <w:iCs/>
          <w:lang w:val="ru-RU"/>
        </w:rPr>
        <w:t xml:space="preserve">ными и личными местоимениями, к </w:t>
      </w:r>
      <w:r w:rsidRPr="00CD6E75">
        <w:rPr>
          <w:i/>
          <w:iCs/>
          <w:lang w:val="ru-RU"/>
        </w:rPr>
        <w:t xml:space="preserve">которым они относятся, союзы </w:t>
      </w:r>
      <w:r w:rsidRPr="00CD6E75">
        <w:rPr>
          <w:b/>
          <w:bCs/>
          <w:i/>
          <w:iCs/>
          <w:lang w:val="ru-RU"/>
        </w:rPr>
        <w:t xml:space="preserve">и, а, но, </w:t>
      </w:r>
      <w:r w:rsidRPr="00CD6E75">
        <w:rPr>
          <w:i/>
          <w:iCs/>
          <w:lang w:val="ru-RU"/>
        </w:rPr>
        <w:t xml:space="preserve">частицу </w:t>
      </w:r>
      <w:r w:rsidRPr="00CD6E75">
        <w:rPr>
          <w:b/>
          <w:bCs/>
          <w:i/>
          <w:iCs/>
          <w:lang w:val="ru-RU"/>
        </w:rPr>
        <w:t xml:space="preserve">не </w:t>
      </w:r>
      <w:r w:rsidRPr="00CD6E75">
        <w:rPr>
          <w:i/>
          <w:iCs/>
          <w:lang w:val="ru-RU"/>
        </w:rPr>
        <w:t>при глаголах.</w:t>
      </w:r>
    </w:p>
    <w:p w:rsidR="00CD6E75" w:rsidRPr="00630B69" w:rsidRDefault="00CD6E75" w:rsidP="00725162">
      <w:pPr>
        <w:widowControl/>
        <w:jc w:val="center"/>
        <w:rPr>
          <w:b/>
          <w:bCs/>
          <w:iCs/>
          <w:lang w:val="ru-RU"/>
        </w:rPr>
      </w:pPr>
      <w:r w:rsidRPr="00630B69">
        <w:rPr>
          <w:b/>
          <w:bCs/>
          <w:iCs/>
          <w:lang w:val="ru-RU"/>
        </w:rPr>
        <w:t>Раздел «Синтаксис»</w:t>
      </w:r>
    </w:p>
    <w:p w:rsidR="00CD6E75" w:rsidRPr="00630B69" w:rsidRDefault="00CD6E75" w:rsidP="003B35DE">
      <w:pPr>
        <w:widowControl/>
        <w:jc w:val="both"/>
        <w:rPr>
          <w:b/>
          <w:bCs/>
          <w:iCs/>
          <w:lang w:val="ru-RU"/>
        </w:rPr>
      </w:pPr>
      <w:r w:rsidRPr="00630B69">
        <w:rPr>
          <w:b/>
          <w:bCs/>
          <w:iCs/>
          <w:lang w:val="ru-RU"/>
        </w:rPr>
        <w:t>Выпускник научится:</w:t>
      </w:r>
    </w:p>
    <w:p w:rsidR="00CD6E75" w:rsidRPr="00630B69" w:rsidRDefault="00CD6E75" w:rsidP="003B35DE">
      <w:pPr>
        <w:widowControl/>
        <w:jc w:val="both"/>
        <w:rPr>
          <w:iCs/>
          <w:lang w:val="ru-RU"/>
        </w:rPr>
      </w:pPr>
      <w:r w:rsidRPr="00630B69">
        <w:rPr>
          <w:iCs/>
          <w:lang w:val="ru-RU"/>
        </w:rPr>
        <w:t>– различать предложение, словосочетание, слово;</w:t>
      </w:r>
    </w:p>
    <w:p w:rsidR="00CD6E75" w:rsidRPr="00630B69" w:rsidRDefault="00CD6E75" w:rsidP="003B35DE">
      <w:pPr>
        <w:widowControl/>
        <w:jc w:val="both"/>
        <w:rPr>
          <w:iCs/>
          <w:lang w:val="ru-RU"/>
        </w:rPr>
      </w:pPr>
      <w:r w:rsidRPr="00630B69">
        <w:rPr>
          <w:iCs/>
          <w:lang w:val="ru-RU"/>
        </w:rPr>
        <w:lastRenderedPageBreak/>
        <w:t>– устанавливать при помощи</w:t>
      </w:r>
      <w:r w:rsidR="00630B69">
        <w:rPr>
          <w:iCs/>
          <w:lang w:val="ru-RU"/>
        </w:rPr>
        <w:t xml:space="preserve"> смысловых вопросов связь между </w:t>
      </w:r>
      <w:r w:rsidRPr="00630B69">
        <w:rPr>
          <w:iCs/>
          <w:lang w:val="ru-RU"/>
        </w:rPr>
        <w:t>словами в словосочетании и предложении;</w:t>
      </w:r>
    </w:p>
    <w:p w:rsidR="00CD6E75" w:rsidRPr="00630B69" w:rsidRDefault="00CD6E75" w:rsidP="003B35DE">
      <w:pPr>
        <w:widowControl/>
        <w:jc w:val="both"/>
        <w:rPr>
          <w:iCs/>
          <w:lang w:val="ru-RU"/>
        </w:rPr>
      </w:pPr>
      <w:r w:rsidRPr="00630B69">
        <w:rPr>
          <w:iCs/>
          <w:lang w:val="ru-RU"/>
        </w:rPr>
        <w:t>– классифицировать предложения по цели высказывания, находить</w:t>
      </w:r>
      <w:r w:rsidR="00630B69">
        <w:rPr>
          <w:iCs/>
          <w:lang w:val="ru-RU"/>
        </w:rPr>
        <w:t xml:space="preserve"> </w:t>
      </w:r>
      <w:r w:rsidRPr="00630B69">
        <w:rPr>
          <w:iCs/>
          <w:lang w:val="ru-RU"/>
        </w:rPr>
        <w:t>повествовательные/побудительные/вопросительные предложения;</w:t>
      </w:r>
    </w:p>
    <w:p w:rsidR="00CD6E75" w:rsidRPr="00630B69" w:rsidRDefault="00CD6E75" w:rsidP="003B35DE">
      <w:pPr>
        <w:widowControl/>
        <w:jc w:val="both"/>
        <w:rPr>
          <w:iCs/>
          <w:lang w:val="ru-RU"/>
        </w:rPr>
      </w:pPr>
      <w:r w:rsidRPr="00630B69">
        <w:rPr>
          <w:iCs/>
          <w:lang w:val="ru-RU"/>
        </w:rPr>
        <w:t>– определять восклицатель</w:t>
      </w:r>
      <w:r w:rsidR="00630B69">
        <w:rPr>
          <w:iCs/>
          <w:lang w:val="ru-RU"/>
        </w:rPr>
        <w:t xml:space="preserve">ную/невосклицательную интонацию </w:t>
      </w:r>
      <w:r w:rsidRPr="00630B69">
        <w:rPr>
          <w:iCs/>
          <w:lang w:val="ru-RU"/>
        </w:rPr>
        <w:t>предложения;</w:t>
      </w:r>
    </w:p>
    <w:p w:rsidR="00CD6E75" w:rsidRPr="00630B69" w:rsidRDefault="00CD6E75" w:rsidP="003B35DE">
      <w:pPr>
        <w:widowControl/>
        <w:jc w:val="both"/>
        <w:rPr>
          <w:iCs/>
          <w:lang w:val="ru-RU"/>
        </w:rPr>
      </w:pPr>
      <w:r w:rsidRPr="00630B69">
        <w:rPr>
          <w:iCs/>
          <w:lang w:val="ru-RU"/>
        </w:rPr>
        <w:t>– находить главные и второстепен</w:t>
      </w:r>
      <w:r w:rsidR="00630B69">
        <w:rPr>
          <w:iCs/>
          <w:lang w:val="ru-RU"/>
        </w:rPr>
        <w:t xml:space="preserve">ные (без деления на виды) члены </w:t>
      </w:r>
      <w:r w:rsidRPr="00630B69">
        <w:rPr>
          <w:iCs/>
          <w:lang w:val="ru-RU"/>
        </w:rPr>
        <w:t>предложения;</w:t>
      </w:r>
    </w:p>
    <w:p w:rsidR="00CD6E75" w:rsidRPr="00630B69" w:rsidRDefault="00CD6E75" w:rsidP="003B35DE">
      <w:pPr>
        <w:widowControl/>
        <w:jc w:val="both"/>
        <w:rPr>
          <w:iCs/>
          <w:lang w:val="ru-RU"/>
        </w:rPr>
      </w:pPr>
      <w:r w:rsidRPr="00630B69">
        <w:rPr>
          <w:iCs/>
          <w:lang w:val="ru-RU"/>
        </w:rPr>
        <w:t>– выделять предложения с однородными членами.</w:t>
      </w:r>
    </w:p>
    <w:p w:rsidR="00CD6E75" w:rsidRPr="00630B69" w:rsidRDefault="00CD6E75" w:rsidP="003B35DE">
      <w:pPr>
        <w:widowControl/>
        <w:jc w:val="both"/>
        <w:rPr>
          <w:b/>
          <w:bCs/>
          <w:iCs/>
          <w:lang w:val="ru-RU"/>
        </w:rPr>
      </w:pPr>
      <w:r w:rsidRPr="00630B69">
        <w:rPr>
          <w:b/>
          <w:bCs/>
          <w:iCs/>
          <w:lang w:val="ru-RU"/>
        </w:rPr>
        <w:t>Выпускник получит возможность научиться:</w:t>
      </w:r>
    </w:p>
    <w:p w:rsidR="00CD6E75" w:rsidRPr="00CD6E75" w:rsidRDefault="00CD6E75" w:rsidP="003B35DE">
      <w:pPr>
        <w:widowControl/>
        <w:jc w:val="both"/>
        <w:rPr>
          <w:i/>
          <w:iCs/>
          <w:lang w:val="ru-RU"/>
        </w:rPr>
      </w:pPr>
      <w:r w:rsidRPr="00CD6E75">
        <w:rPr>
          <w:i/>
          <w:iCs/>
          <w:lang w:val="ru-RU"/>
        </w:rPr>
        <w:t>– различать второстепенные члены предложения —определения,</w:t>
      </w:r>
    </w:p>
    <w:p w:rsidR="00CD6E75" w:rsidRPr="00CD6E75" w:rsidRDefault="00CD6E75" w:rsidP="003B35DE">
      <w:pPr>
        <w:widowControl/>
        <w:jc w:val="both"/>
        <w:rPr>
          <w:i/>
          <w:iCs/>
          <w:lang w:val="ru-RU"/>
        </w:rPr>
      </w:pPr>
      <w:r w:rsidRPr="00CD6E75">
        <w:rPr>
          <w:i/>
          <w:iCs/>
          <w:lang w:val="ru-RU"/>
        </w:rPr>
        <w:t>дополнения, обстоятельства;</w:t>
      </w:r>
    </w:p>
    <w:p w:rsidR="00CD6E75" w:rsidRPr="00CD6E75" w:rsidRDefault="00CD6E75" w:rsidP="003B35DE">
      <w:pPr>
        <w:widowControl/>
        <w:jc w:val="both"/>
        <w:rPr>
          <w:i/>
          <w:iCs/>
          <w:lang w:val="ru-RU"/>
        </w:rPr>
      </w:pPr>
      <w:r w:rsidRPr="00CD6E75">
        <w:rPr>
          <w:i/>
          <w:iCs/>
          <w:lang w:val="ru-RU"/>
        </w:rPr>
        <w:t>– выполнять в соответствии с предложенным в учебнике алгоритмом</w:t>
      </w:r>
    </w:p>
    <w:p w:rsidR="00CD6E75" w:rsidRPr="00CD6E75" w:rsidRDefault="00CD6E75" w:rsidP="003B35DE">
      <w:pPr>
        <w:widowControl/>
        <w:jc w:val="both"/>
        <w:rPr>
          <w:i/>
          <w:iCs/>
          <w:lang w:val="ru-RU"/>
        </w:rPr>
      </w:pPr>
      <w:r w:rsidRPr="00CD6E75">
        <w:rPr>
          <w:i/>
          <w:iCs/>
          <w:lang w:val="ru-RU"/>
        </w:rPr>
        <w:t>разбор простого предложения (по членам предложения, синтаксический),</w:t>
      </w:r>
    </w:p>
    <w:p w:rsidR="00CD6E75" w:rsidRPr="00CD6E75" w:rsidRDefault="00CD6E75" w:rsidP="003B35DE">
      <w:pPr>
        <w:widowControl/>
        <w:jc w:val="both"/>
        <w:rPr>
          <w:i/>
          <w:iCs/>
          <w:lang w:val="ru-RU"/>
        </w:rPr>
      </w:pPr>
      <w:r w:rsidRPr="00CD6E75">
        <w:rPr>
          <w:i/>
          <w:iCs/>
          <w:lang w:val="ru-RU"/>
        </w:rPr>
        <w:t>оценивать правильность разбора;</w:t>
      </w:r>
    </w:p>
    <w:p w:rsidR="00CD6E75" w:rsidRPr="00CD6E75" w:rsidRDefault="00CD6E75" w:rsidP="003B35DE">
      <w:pPr>
        <w:widowControl/>
        <w:jc w:val="both"/>
        <w:rPr>
          <w:i/>
          <w:iCs/>
          <w:lang w:val="ru-RU"/>
        </w:rPr>
      </w:pPr>
      <w:r w:rsidRPr="00CD6E75">
        <w:rPr>
          <w:i/>
          <w:iCs/>
          <w:lang w:val="ru-RU"/>
        </w:rPr>
        <w:t>– различать простые и сложные предложения.</w:t>
      </w:r>
    </w:p>
    <w:p w:rsidR="00CD6E75" w:rsidRPr="00630B69" w:rsidRDefault="00CD6E75" w:rsidP="00725162">
      <w:pPr>
        <w:widowControl/>
        <w:jc w:val="center"/>
        <w:rPr>
          <w:b/>
          <w:bCs/>
          <w:iCs/>
          <w:lang w:val="ru-RU"/>
        </w:rPr>
      </w:pPr>
      <w:r w:rsidRPr="00630B69">
        <w:rPr>
          <w:b/>
          <w:bCs/>
          <w:iCs/>
          <w:lang w:val="ru-RU"/>
        </w:rPr>
        <w:t>Содержательная линия «Орфография и пунктуация»</w:t>
      </w:r>
    </w:p>
    <w:p w:rsidR="00CD6E75" w:rsidRPr="00630B69" w:rsidRDefault="00CD6E75" w:rsidP="003B35DE">
      <w:pPr>
        <w:widowControl/>
        <w:jc w:val="both"/>
        <w:rPr>
          <w:b/>
          <w:bCs/>
          <w:iCs/>
          <w:lang w:val="ru-RU"/>
        </w:rPr>
      </w:pPr>
      <w:r w:rsidRPr="00630B69">
        <w:rPr>
          <w:b/>
          <w:bCs/>
          <w:iCs/>
          <w:lang w:val="ru-RU"/>
        </w:rPr>
        <w:t>Выпускник научится:</w:t>
      </w:r>
    </w:p>
    <w:p w:rsidR="00CD6E75" w:rsidRPr="00630B69" w:rsidRDefault="00CD6E75" w:rsidP="003B35DE">
      <w:pPr>
        <w:widowControl/>
        <w:jc w:val="both"/>
        <w:rPr>
          <w:iCs/>
          <w:lang w:val="ru-RU"/>
        </w:rPr>
      </w:pPr>
      <w:r w:rsidRPr="00630B69">
        <w:rPr>
          <w:iCs/>
          <w:lang w:val="ru-RU"/>
        </w:rPr>
        <w:t>– применять правила правописания (в объеме содержания курса);</w:t>
      </w:r>
    </w:p>
    <w:p w:rsidR="00CD6E75" w:rsidRPr="00630B69" w:rsidRDefault="00CD6E75" w:rsidP="003B35DE">
      <w:pPr>
        <w:widowControl/>
        <w:jc w:val="both"/>
        <w:rPr>
          <w:iCs/>
          <w:lang w:val="ru-RU"/>
        </w:rPr>
      </w:pPr>
      <w:r w:rsidRPr="00630B69">
        <w:rPr>
          <w:iCs/>
          <w:lang w:val="ru-RU"/>
        </w:rPr>
        <w:t>– определять (уточнять) напи</w:t>
      </w:r>
      <w:r w:rsidR="00630B69">
        <w:rPr>
          <w:iCs/>
          <w:lang w:val="ru-RU"/>
        </w:rPr>
        <w:t xml:space="preserve">сание слова по орфографическому </w:t>
      </w:r>
      <w:r w:rsidRPr="00630B69">
        <w:rPr>
          <w:iCs/>
          <w:lang w:val="ru-RU"/>
        </w:rPr>
        <w:t>словарю учебника;</w:t>
      </w:r>
    </w:p>
    <w:p w:rsidR="00CD6E75" w:rsidRPr="00630B69" w:rsidRDefault="00CD6E75" w:rsidP="003B35DE">
      <w:pPr>
        <w:widowControl/>
        <w:jc w:val="both"/>
        <w:rPr>
          <w:iCs/>
          <w:lang w:val="ru-RU"/>
        </w:rPr>
      </w:pPr>
      <w:r w:rsidRPr="00630B69">
        <w:rPr>
          <w:iCs/>
          <w:lang w:val="ru-RU"/>
        </w:rPr>
        <w:t>– безошибочно списывать текст объемом 80—90 слов;</w:t>
      </w:r>
    </w:p>
    <w:p w:rsidR="00CD6E75" w:rsidRPr="00630B69" w:rsidRDefault="00CD6E75" w:rsidP="003B35DE">
      <w:pPr>
        <w:widowControl/>
        <w:jc w:val="both"/>
        <w:rPr>
          <w:iCs/>
          <w:lang w:val="ru-RU"/>
        </w:rPr>
      </w:pPr>
      <w:r w:rsidRPr="00630B69">
        <w:rPr>
          <w:iCs/>
          <w:lang w:val="ru-RU"/>
        </w:rPr>
        <w:t>– писать под диктовку тексты объе</w:t>
      </w:r>
      <w:r w:rsidR="00630B69">
        <w:rPr>
          <w:iCs/>
          <w:lang w:val="ru-RU"/>
        </w:rPr>
        <w:t xml:space="preserve">мом 75—80 слов в соответствии с </w:t>
      </w:r>
      <w:r w:rsidRPr="00630B69">
        <w:rPr>
          <w:iCs/>
          <w:lang w:val="ru-RU"/>
        </w:rPr>
        <w:t>изу</w:t>
      </w:r>
      <w:r w:rsidR="00630B69">
        <w:rPr>
          <w:iCs/>
          <w:lang w:val="ru-RU"/>
        </w:rPr>
        <w:t>ченными правилами правописания;</w:t>
      </w:r>
    </w:p>
    <w:p w:rsidR="00CD6E75" w:rsidRPr="00630B69" w:rsidRDefault="00CD6E75" w:rsidP="003B35DE">
      <w:pPr>
        <w:widowControl/>
        <w:jc w:val="both"/>
        <w:rPr>
          <w:iCs/>
          <w:lang w:val="ru-RU"/>
        </w:rPr>
      </w:pPr>
      <w:r w:rsidRPr="00630B69">
        <w:rPr>
          <w:iCs/>
          <w:lang w:val="ru-RU"/>
        </w:rPr>
        <w:t>– проверять собственный и предложенн</w:t>
      </w:r>
      <w:r w:rsidR="00630B69">
        <w:rPr>
          <w:iCs/>
          <w:lang w:val="ru-RU"/>
        </w:rPr>
        <w:t xml:space="preserve">ый текст, находить и исправлять </w:t>
      </w:r>
      <w:r w:rsidRPr="00630B69">
        <w:rPr>
          <w:iCs/>
          <w:lang w:val="ru-RU"/>
        </w:rPr>
        <w:t>орфографические и пунктуационные ошибки.</w:t>
      </w:r>
    </w:p>
    <w:p w:rsidR="00CD6E75" w:rsidRPr="00630B69" w:rsidRDefault="00CD6E75" w:rsidP="003B35DE">
      <w:pPr>
        <w:widowControl/>
        <w:jc w:val="both"/>
        <w:rPr>
          <w:b/>
          <w:bCs/>
          <w:iCs/>
          <w:lang w:val="ru-RU"/>
        </w:rPr>
      </w:pPr>
      <w:r w:rsidRPr="00630B69">
        <w:rPr>
          <w:b/>
          <w:bCs/>
          <w:iCs/>
          <w:lang w:val="ru-RU"/>
        </w:rPr>
        <w:t>Выпускник получит возможность научиться:</w:t>
      </w:r>
    </w:p>
    <w:p w:rsidR="00CD6E75" w:rsidRPr="00CD6E75" w:rsidRDefault="00CD6E75" w:rsidP="003B35DE">
      <w:pPr>
        <w:widowControl/>
        <w:jc w:val="both"/>
        <w:rPr>
          <w:i/>
          <w:iCs/>
          <w:lang w:val="ru-RU"/>
        </w:rPr>
      </w:pPr>
      <w:r w:rsidRPr="00CD6E75">
        <w:rPr>
          <w:i/>
          <w:iCs/>
          <w:lang w:val="ru-RU"/>
        </w:rPr>
        <w:t>– осознавать место возможног</w:t>
      </w:r>
      <w:r w:rsidR="00630B69">
        <w:rPr>
          <w:i/>
          <w:iCs/>
          <w:lang w:val="ru-RU"/>
        </w:rPr>
        <w:t xml:space="preserve">о возникновения орфографической </w:t>
      </w:r>
      <w:r w:rsidRPr="00CD6E75">
        <w:rPr>
          <w:i/>
          <w:iCs/>
          <w:lang w:val="ru-RU"/>
        </w:rPr>
        <w:t>ошибки;</w:t>
      </w:r>
    </w:p>
    <w:p w:rsidR="00CD6E75" w:rsidRPr="00CD6E75" w:rsidRDefault="00CD6E75" w:rsidP="003B35DE">
      <w:pPr>
        <w:widowControl/>
        <w:jc w:val="both"/>
        <w:rPr>
          <w:i/>
          <w:iCs/>
          <w:lang w:val="ru-RU"/>
        </w:rPr>
      </w:pPr>
      <w:r w:rsidRPr="00CD6E75">
        <w:rPr>
          <w:i/>
          <w:iCs/>
          <w:lang w:val="ru-RU"/>
        </w:rPr>
        <w:t>– подбирать примеры с определенной орфограммой;</w:t>
      </w:r>
    </w:p>
    <w:p w:rsidR="00CD6E75" w:rsidRPr="00CD6E75" w:rsidRDefault="00CD6E75" w:rsidP="003B35DE">
      <w:pPr>
        <w:widowControl/>
        <w:jc w:val="both"/>
        <w:rPr>
          <w:i/>
          <w:iCs/>
          <w:lang w:val="ru-RU"/>
        </w:rPr>
      </w:pPr>
      <w:r w:rsidRPr="00CD6E75">
        <w:rPr>
          <w:i/>
          <w:iCs/>
          <w:lang w:val="ru-RU"/>
        </w:rPr>
        <w:t>– при составлении собс</w:t>
      </w:r>
      <w:r w:rsidR="00630B69">
        <w:rPr>
          <w:i/>
          <w:iCs/>
          <w:lang w:val="ru-RU"/>
        </w:rPr>
        <w:t xml:space="preserve">твенных текстов перефразировать </w:t>
      </w:r>
      <w:r w:rsidRPr="00CD6E75">
        <w:rPr>
          <w:i/>
          <w:iCs/>
          <w:lang w:val="ru-RU"/>
        </w:rPr>
        <w:t>записываемое, чтобы избежать орфографических и пунктуационных ошибок;</w:t>
      </w:r>
    </w:p>
    <w:p w:rsidR="00CD6E75" w:rsidRPr="00CD6E75" w:rsidRDefault="00CD6E75" w:rsidP="003B35DE">
      <w:pPr>
        <w:widowControl/>
        <w:jc w:val="both"/>
        <w:rPr>
          <w:i/>
          <w:iCs/>
          <w:lang w:val="ru-RU"/>
        </w:rPr>
      </w:pPr>
      <w:r w:rsidRPr="00CD6E75">
        <w:rPr>
          <w:i/>
          <w:iCs/>
          <w:lang w:val="ru-RU"/>
        </w:rPr>
        <w:t>– при работе над ошибками осозна</w:t>
      </w:r>
      <w:r w:rsidR="00630B69">
        <w:rPr>
          <w:i/>
          <w:iCs/>
          <w:lang w:val="ru-RU"/>
        </w:rPr>
        <w:t xml:space="preserve">вать причины появления ошибки и </w:t>
      </w:r>
      <w:r w:rsidRPr="00CD6E75">
        <w:rPr>
          <w:i/>
          <w:iCs/>
          <w:lang w:val="ru-RU"/>
        </w:rPr>
        <w:t>определять способы действий, помогающие</w:t>
      </w:r>
      <w:r w:rsidR="00630B69">
        <w:rPr>
          <w:i/>
          <w:iCs/>
          <w:lang w:val="ru-RU"/>
        </w:rPr>
        <w:t xml:space="preserve"> предотвратить ее в последующих </w:t>
      </w:r>
      <w:r w:rsidRPr="00CD6E75">
        <w:rPr>
          <w:i/>
          <w:iCs/>
          <w:lang w:val="ru-RU"/>
        </w:rPr>
        <w:t>письменных работах.</w:t>
      </w:r>
    </w:p>
    <w:p w:rsidR="00CD6E75" w:rsidRPr="00630B69" w:rsidRDefault="00CD6E75" w:rsidP="00725162">
      <w:pPr>
        <w:widowControl/>
        <w:jc w:val="center"/>
        <w:rPr>
          <w:b/>
          <w:bCs/>
          <w:iCs/>
          <w:lang w:val="ru-RU"/>
        </w:rPr>
      </w:pPr>
      <w:r w:rsidRPr="00630B69">
        <w:rPr>
          <w:b/>
          <w:bCs/>
          <w:iCs/>
          <w:lang w:val="ru-RU"/>
        </w:rPr>
        <w:t>Содержательная линия «Развитие речи»</w:t>
      </w:r>
    </w:p>
    <w:p w:rsidR="00CD6E75" w:rsidRPr="00630B69" w:rsidRDefault="00CD6E75" w:rsidP="003B35DE">
      <w:pPr>
        <w:widowControl/>
        <w:jc w:val="both"/>
        <w:rPr>
          <w:b/>
          <w:bCs/>
          <w:iCs/>
          <w:lang w:val="ru-RU"/>
        </w:rPr>
      </w:pPr>
      <w:r w:rsidRPr="00630B69">
        <w:rPr>
          <w:b/>
          <w:bCs/>
          <w:iCs/>
          <w:lang w:val="ru-RU"/>
        </w:rPr>
        <w:t>Выпускник научится:</w:t>
      </w:r>
    </w:p>
    <w:p w:rsidR="00CD6E75" w:rsidRPr="00630B69" w:rsidRDefault="00CD6E75" w:rsidP="003B35DE">
      <w:pPr>
        <w:widowControl/>
        <w:jc w:val="both"/>
        <w:rPr>
          <w:iCs/>
          <w:lang w:val="ru-RU"/>
        </w:rPr>
      </w:pPr>
      <w:r w:rsidRPr="00630B69">
        <w:rPr>
          <w:iCs/>
          <w:lang w:val="ru-RU"/>
        </w:rPr>
        <w:t>– оценивать правильнос</w:t>
      </w:r>
      <w:r w:rsidR="00630B69">
        <w:rPr>
          <w:iCs/>
          <w:lang w:val="ru-RU"/>
        </w:rPr>
        <w:t xml:space="preserve">ть (уместность) выбора языковых </w:t>
      </w:r>
      <w:r w:rsidRPr="00630B69">
        <w:rPr>
          <w:iCs/>
          <w:lang w:val="ru-RU"/>
        </w:rPr>
        <w:t>и неязыковых средств уст</w:t>
      </w:r>
      <w:r w:rsidR="00630B69">
        <w:rPr>
          <w:iCs/>
          <w:lang w:val="ru-RU"/>
        </w:rPr>
        <w:t xml:space="preserve">ного общения на уроке, в школе, </w:t>
      </w:r>
      <w:r w:rsidRPr="00630B69">
        <w:rPr>
          <w:iCs/>
          <w:lang w:val="ru-RU"/>
        </w:rPr>
        <w:t>в быту, со знакомыми и незнакомыми, с людьми разного возраста;</w:t>
      </w:r>
    </w:p>
    <w:p w:rsidR="00CD6E75" w:rsidRPr="00630B69" w:rsidRDefault="00CD6E75" w:rsidP="003B35DE">
      <w:pPr>
        <w:widowControl/>
        <w:jc w:val="both"/>
        <w:rPr>
          <w:iCs/>
          <w:lang w:val="ru-RU"/>
        </w:rPr>
      </w:pPr>
      <w:r w:rsidRPr="00630B69">
        <w:rPr>
          <w:iCs/>
          <w:lang w:val="ru-RU"/>
        </w:rPr>
        <w:t>– соблюдать в повседневной жизни н</w:t>
      </w:r>
      <w:r w:rsidR="00630B69">
        <w:rPr>
          <w:iCs/>
          <w:lang w:val="ru-RU"/>
        </w:rPr>
        <w:t xml:space="preserve">ормы речевого этикета и правила </w:t>
      </w:r>
      <w:r w:rsidRPr="00630B69">
        <w:rPr>
          <w:iCs/>
          <w:lang w:val="ru-RU"/>
        </w:rPr>
        <w:t>устного общения (умение слышать, реаги</w:t>
      </w:r>
      <w:r w:rsidR="00630B69">
        <w:rPr>
          <w:iCs/>
          <w:lang w:val="ru-RU"/>
        </w:rPr>
        <w:t xml:space="preserve">ровать на реплики, поддерживать </w:t>
      </w:r>
      <w:r w:rsidRPr="00630B69">
        <w:rPr>
          <w:iCs/>
          <w:lang w:val="ru-RU"/>
        </w:rPr>
        <w:t>разговор);</w:t>
      </w:r>
    </w:p>
    <w:p w:rsidR="00CD6E75" w:rsidRPr="00630B69" w:rsidRDefault="00CD6E75" w:rsidP="003B35DE">
      <w:pPr>
        <w:widowControl/>
        <w:jc w:val="both"/>
        <w:rPr>
          <w:iCs/>
          <w:lang w:val="ru-RU"/>
        </w:rPr>
      </w:pPr>
      <w:r w:rsidRPr="00630B69">
        <w:rPr>
          <w:iCs/>
          <w:lang w:val="ru-RU"/>
        </w:rPr>
        <w:t>– выражать собственное мнение и аргументировать его;</w:t>
      </w:r>
    </w:p>
    <w:p w:rsidR="00CD6E75" w:rsidRPr="00630B69" w:rsidRDefault="00CD6E75" w:rsidP="003B35DE">
      <w:pPr>
        <w:widowControl/>
        <w:jc w:val="both"/>
        <w:rPr>
          <w:iCs/>
          <w:lang w:val="ru-RU"/>
        </w:rPr>
      </w:pPr>
      <w:r w:rsidRPr="00630B69">
        <w:rPr>
          <w:iCs/>
          <w:lang w:val="ru-RU"/>
        </w:rPr>
        <w:t>– самостоятельно озаглавливать текст;</w:t>
      </w:r>
    </w:p>
    <w:p w:rsidR="00CD6E75" w:rsidRPr="00630B69" w:rsidRDefault="00CD6E75" w:rsidP="003B35DE">
      <w:pPr>
        <w:widowControl/>
        <w:jc w:val="both"/>
        <w:rPr>
          <w:iCs/>
          <w:lang w:val="ru-RU"/>
        </w:rPr>
      </w:pPr>
      <w:r w:rsidRPr="00630B69">
        <w:rPr>
          <w:iCs/>
          <w:lang w:val="ru-RU"/>
        </w:rPr>
        <w:t>– составлять план текста;</w:t>
      </w:r>
    </w:p>
    <w:p w:rsidR="00CD6E75" w:rsidRPr="00630B69" w:rsidRDefault="00CD6E75" w:rsidP="003B35DE">
      <w:pPr>
        <w:widowControl/>
        <w:jc w:val="both"/>
        <w:rPr>
          <w:iCs/>
          <w:lang w:val="ru-RU"/>
        </w:rPr>
      </w:pPr>
      <w:r w:rsidRPr="00630B69">
        <w:rPr>
          <w:iCs/>
          <w:lang w:val="ru-RU"/>
        </w:rPr>
        <w:t>– сочинять письма, поздравител</w:t>
      </w:r>
      <w:r w:rsidR="00630B69">
        <w:rPr>
          <w:iCs/>
          <w:lang w:val="ru-RU"/>
        </w:rPr>
        <w:t xml:space="preserve">ьные открытки, записки и другие </w:t>
      </w:r>
      <w:r w:rsidRPr="00630B69">
        <w:rPr>
          <w:iCs/>
          <w:lang w:val="ru-RU"/>
        </w:rPr>
        <w:t>небольшие тексты для конкретных ситуаций общения.</w:t>
      </w:r>
    </w:p>
    <w:p w:rsidR="00CD6E75" w:rsidRPr="00630B69" w:rsidRDefault="00CD6E75" w:rsidP="003B35DE">
      <w:pPr>
        <w:widowControl/>
        <w:jc w:val="both"/>
        <w:rPr>
          <w:b/>
          <w:bCs/>
          <w:iCs/>
          <w:lang w:val="ru-RU"/>
        </w:rPr>
      </w:pPr>
      <w:r w:rsidRPr="00630B69">
        <w:rPr>
          <w:b/>
          <w:bCs/>
          <w:iCs/>
          <w:lang w:val="ru-RU"/>
        </w:rPr>
        <w:t>Выпускник получит возможность научиться:</w:t>
      </w:r>
    </w:p>
    <w:p w:rsidR="00CD6E75" w:rsidRPr="00CD6E75" w:rsidRDefault="00CD6E75" w:rsidP="003B35DE">
      <w:pPr>
        <w:widowControl/>
        <w:jc w:val="both"/>
        <w:rPr>
          <w:i/>
          <w:iCs/>
          <w:lang w:val="ru-RU"/>
        </w:rPr>
      </w:pPr>
      <w:r w:rsidRPr="00CD6E75">
        <w:rPr>
          <w:i/>
          <w:iCs/>
          <w:lang w:val="ru-RU"/>
        </w:rPr>
        <w:t>– создавать тексты по предложенному заголовку;</w:t>
      </w:r>
    </w:p>
    <w:p w:rsidR="00CD6E75" w:rsidRPr="00CD6E75" w:rsidRDefault="00CD6E75" w:rsidP="003B35DE">
      <w:pPr>
        <w:widowControl/>
        <w:jc w:val="both"/>
        <w:rPr>
          <w:i/>
          <w:iCs/>
          <w:lang w:val="ru-RU"/>
        </w:rPr>
      </w:pPr>
      <w:r w:rsidRPr="00CD6E75">
        <w:rPr>
          <w:i/>
          <w:iCs/>
          <w:lang w:val="ru-RU"/>
        </w:rPr>
        <w:t>– подробно или выборочно пересказывать текст;</w:t>
      </w:r>
    </w:p>
    <w:p w:rsidR="00CD6E75" w:rsidRPr="00CD6E75" w:rsidRDefault="00CD6E75" w:rsidP="003B35DE">
      <w:pPr>
        <w:widowControl/>
        <w:jc w:val="both"/>
        <w:rPr>
          <w:i/>
          <w:iCs/>
          <w:lang w:val="ru-RU"/>
        </w:rPr>
      </w:pPr>
      <w:r w:rsidRPr="00CD6E75">
        <w:rPr>
          <w:i/>
          <w:iCs/>
          <w:lang w:val="ru-RU"/>
        </w:rPr>
        <w:t>– пересказывать текст от другого лица;</w:t>
      </w:r>
    </w:p>
    <w:p w:rsidR="00CD6E75" w:rsidRPr="00CD6E75" w:rsidRDefault="00CD6E75" w:rsidP="003B35DE">
      <w:pPr>
        <w:widowControl/>
        <w:jc w:val="both"/>
        <w:rPr>
          <w:i/>
          <w:iCs/>
          <w:lang w:val="ru-RU"/>
        </w:rPr>
      </w:pPr>
      <w:r w:rsidRPr="00CD6E75">
        <w:rPr>
          <w:i/>
          <w:iCs/>
          <w:lang w:val="ru-RU"/>
        </w:rPr>
        <w:t>– составлять устный рассказ на опр</w:t>
      </w:r>
      <w:r w:rsidR="00630B69">
        <w:rPr>
          <w:i/>
          <w:iCs/>
          <w:lang w:val="ru-RU"/>
        </w:rPr>
        <w:t xml:space="preserve">еделенную тему с использованием </w:t>
      </w:r>
      <w:r w:rsidRPr="00CD6E75">
        <w:rPr>
          <w:i/>
          <w:iCs/>
          <w:lang w:val="ru-RU"/>
        </w:rPr>
        <w:t>разных типов речи: описание, повествование, рассуждение;</w:t>
      </w:r>
    </w:p>
    <w:p w:rsidR="00CD6E75" w:rsidRPr="00CD6E75" w:rsidRDefault="00CD6E75" w:rsidP="003B35DE">
      <w:pPr>
        <w:widowControl/>
        <w:jc w:val="both"/>
        <w:rPr>
          <w:i/>
          <w:iCs/>
          <w:lang w:val="ru-RU"/>
        </w:rPr>
      </w:pPr>
      <w:r w:rsidRPr="00CD6E75">
        <w:rPr>
          <w:i/>
          <w:iCs/>
          <w:lang w:val="ru-RU"/>
        </w:rPr>
        <w:t>– анализировать и корректировать тексты с нарушенным порядком</w:t>
      </w:r>
      <w:r w:rsidR="00630B69">
        <w:rPr>
          <w:i/>
          <w:iCs/>
          <w:lang w:val="ru-RU"/>
        </w:rPr>
        <w:t xml:space="preserve"> </w:t>
      </w:r>
      <w:r w:rsidRPr="00CD6E75">
        <w:rPr>
          <w:i/>
          <w:iCs/>
          <w:lang w:val="ru-RU"/>
        </w:rPr>
        <w:t>предложений, находить в тексте смысловые пропуски;</w:t>
      </w:r>
    </w:p>
    <w:p w:rsidR="00CD6E75" w:rsidRPr="00CD6E75" w:rsidRDefault="00CD6E75" w:rsidP="003B35DE">
      <w:pPr>
        <w:widowControl/>
        <w:jc w:val="both"/>
        <w:rPr>
          <w:i/>
          <w:iCs/>
          <w:lang w:val="ru-RU"/>
        </w:rPr>
      </w:pPr>
      <w:r w:rsidRPr="00CD6E75">
        <w:rPr>
          <w:i/>
          <w:iCs/>
          <w:lang w:val="ru-RU"/>
        </w:rPr>
        <w:t>– корректировать тексты, в которых допущены нарушения культуры</w:t>
      </w:r>
    </w:p>
    <w:p w:rsidR="00CD6E75" w:rsidRPr="00CD6E75" w:rsidRDefault="00CD6E75" w:rsidP="003B35DE">
      <w:pPr>
        <w:widowControl/>
        <w:jc w:val="both"/>
        <w:rPr>
          <w:i/>
          <w:iCs/>
          <w:lang w:val="ru-RU"/>
        </w:rPr>
      </w:pPr>
      <w:r w:rsidRPr="00CD6E75">
        <w:rPr>
          <w:i/>
          <w:iCs/>
          <w:lang w:val="ru-RU"/>
        </w:rPr>
        <w:t>речи;</w:t>
      </w:r>
    </w:p>
    <w:p w:rsidR="00CD6E75" w:rsidRPr="00CD6E75" w:rsidRDefault="00CD6E75" w:rsidP="003B35DE">
      <w:pPr>
        <w:widowControl/>
        <w:jc w:val="both"/>
        <w:rPr>
          <w:i/>
          <w:iCs/>
          <w:lang w:val="ru-RU"/>
        </w:rPr>
      </w:pPr>
      <w:r w:rsidRPr="00CD6E75">
        <w:rPr>
          <w:i/>
          <w:iCs/>
          <w:lang w:val="ru-RU"/>
        </w:rPr>
        <w:t>– анализировать последовател</w:t>
      </w:r>
      <w:r w:rsidR="00630B69">
        <w:rPr>
          <w:i/>
          <w:iCs/>
          <w:lang w:val="ru-RU"/>
        </w:rPr>
        <w:t xml:space="preserve">ьность собственных действий при </w:t>
      </w:r>
      <w:r w:rsidRPr="00CD6E75">
        <w:rPr>
          <w:i/>
          <w:iCs/>
          <w:lang w:val="ru-RU"/>
        </w:rPr>
        <w:t xml:space="preserve">работе над изложениями и сочинениями </w:t>
      </w:r>
      <w:r w:rsidR="00630B69">
        <w:rPr>
          <w:i/>
          <w:iCs/>
          <w:lang w:val="ru-RU"/>
        </w:rPr>
        <w:t xml:space="preserve">и соотносить их с разработанным </w:t>
      </w:r>
      <w:r w:rsidRPr="00CD6E75">
        <w:rPr>
          <w:i/>
          <w:iCs/>
          <w:lang w:val="ru-RU"/>
        </w:rPr>
        <w:t xml:space="preserve">алгоритмом; оценивать </w:t>
      </w:r>
      <w:r w:rsidRPr="00CD6E75">
        <w:rPr>
          <w:i/>
          <w:iCs/>
          <w:lang w:val="ru-RU"/>
        </w:rPr>
        <w:lastRenderedPageBreak/>
        <w:t>правильность выполн</w:t>
      </w:r>
      <w:r w:rsidR="00630B69">
        <w:rPr>
          <w:i/>
          <w:iCs/>
          <w:lang w:val="ru-RU"/>
        </w:rPr>
        <w:t xml:space="preserve">ения учебной задачи: соотносить </w:t>
      </w:r>
      <w:r w:rsidRPr="00CD6E75">
        <w:rPr>
          <w:i/>
          <w:iCs/>
          <w:lang w:val="ru-RU"/>
        </w:rPr>
        <w:t>собственный текст с исходным (для изложе</w:t>
      </w:r>
      <w:r w:rsidR="00630B69">
        <w:rPr>
          <w:i/>
          <w:iCs/>
          <w:lang w:val="ru-RU"/>
        </w:rPr>
        <w:t xml:space="preserve">ний) и с назначением, задачами, </w:t>
      </w:r>
      <w:r w:rsidRPr="00CD6E75">
        <w:rPr>
          <w:i/>
          <w:iCs/>
          <w:lang w:val="ru-RU"/>
        </w:rPr>
        <w:t>условиями общения (для самостоятельно создаваемых текстов);</w:t>
      </w:r>
    </w:p>
    <w:p w:rsidR="00CD6E75" w:rsidRPr="00CD6E75" w:rsidRDefault="00CD6E75" w:rsidP="003B35DE">
      <w:pPr>
        <w:widowControl/>
        <w:jc w:val="both"/>
        <w:rPr>
          <w:i/>
          <w:iCs/>
          <w:lang w:val="ru-RU"/>
        </w:rPr>
      </w:pPr>
      <w:r w:rsidRPr="00CD6E75">
        <w:rPr>
          <w:i/>
          <w:iCs/>
          <w:lang w:val="ru-RU"/>
        </w:rPr>
        <w:t>– соблюдать нормы речевого в</w:t>
      </w:r>
      <w:r w:rsidR="00630B69">
        <w:rPr>
          <w:i/>
          <w:iCs/>
          <w:lang w:val="ru-RU"/>
        </w:rPr>
        <w:t xml:space="preserve">заимодействия при интерактивном </w:t>
      </w:r>
      <w:r w:rsidRPr="00CD6E75">
        <w:rPr>
          <w:i/>
          <w:iCs/>
          <w:lang w:val="ru-RU"/>
        </w:rPr>
        <w:t>общении (smsсообщения,</w:t>
      </w:r>
    </w:p>
    <w:p w:rsidR="00E709ED" w:rsidRDefault="00CD6E75" w:rsidP="003B35DE">
      <w:pPr>
        <w:widowControl/>
        <w:jc w:val="both"/>
        <w:rPr>
          <w:i/>
          <w:iCs/>
          <w:lang w:val="ru-RU"/>
        </w:rPr>
      </w:pPr>
      <w:r w:rsidRPr="00CD6E75">
        <w:rPr>
          <w:i/>
          <w:iCs/>
          <w:lang w:val="ru-RU"/>
        </w:rPr>
        <w:t xml:space="preserve">электронная </w:t>
      </w:r>
      <w:r w:rsidR="00630B69">
        <w:rPr>
          <w:i/>
          <w:iCs/>
          <w:lang w:val="ru-RU"/>
        </w:rPr>
        <w:t xml:space="preserve">почта, Интернет и другие виды и </w:t>
      </w:r>
      <w:r w:rsidR="00E709ED">
        <w:rPr>
          <w:i/>
          <w:iCs/>
          <w:lang w:val="ru-RU"/>
        </w:rPr>
        <w:t>способы связи).</w:t>
      </w:r>
    </w:p>
    <w:p w:rsidR="00CD6E75" w:rsidRPr="00E709ED" w:rsidRDefault="00CD6E75" w:rsidP="00725162">
      <w:pPr>
        <w:widowControl/>
        <w:jc w:val="center"/>
        <w:rPr>
          <w:i/>
          <w:iCs/>
          <w:lang w:val="ru-RU"/>
        </w:rPr>
      </w:pPr>
      <w:r w:rsidRPr="00630B69">
        <w:rPr>
          <w:b/>
          <w:bCs/>
          <w:iCs/>
          <w:lang w:val="ru-RU"/>
        </w:rPr>
        <w:t>Литературное чтение</w:t>
      </w:r>
    </w:p>
    <w:p w:rsidR="00B50F3D" w:rsidRPr="00B50F3D" w:rsidRDefault="00630B69" w:rsidP="003B35DE">
      <w:pPr>
        <w:widowControl/>
        <w:jc w:val="both"/>
        <w:rPr>
          <w:lang w:val="ru-RU"/>
        </w:rPr>
      </w:pPr>
      <w:r>
        <w:rPr>
          <w:iCs/>
          <w:lang w:val="ru-RU"/>
        </w:rPr>
        <w:t xml:space="preserve">          </w:t>
      </w:r>
      <w:r w:rsidR="00CD6E75" w:rsidRPr="00630B69">
        <w:rPr>
          <w:iCs/>
          <w:lang w:val="ru-RU"/>
        </w:rPr>
        <w:t>Выпускники начальной школы осознá</w:t>
      </w:r>
      <w:r>
        <w:rPr>
          <w:iCs/>
          <w:lang w:val="ru-RU"/>
        </w:rPr>
        <w:t xml:space="preserve">ют значимость чтения для своего </w:t>
      </w:r>
      <w:r w:rsidR="00CD6E75" w:rsidRPr="00630B69">
        <w:rPr>
          <w:iCs/>
          <w:lang w:val="ru-RU"/>
        </w:rPr>
        <w:t>дальнейшего развития и успешного обучени</w:t>
      </w:r>
      <w:r>
        <w:rPr>
          <w:iCs/>
          <w:lang w:val="ru-RU"/>
        </w:rPr>
        <w:t xml:space="preserve">я по другим предметам на основе </w:t>
      </w:r>
      <w:r w:rsidR="00CD6E75" w:rsidRPr="00630B69">
        <w:rPr>
          <w:iCs/>
          <w:lang w:val="ru-RU"/>
        </w:rPr>
        <w:t>осознания и развития дошкольного и в</w:t>
      </w:r>
      <w:r w:rsidRPr="00630B69">
        <w:rPr>
          <w:iCs/>
          <w:lang w:val="ru-RU"/>
        </w:rPr>
        <w:t>нешкольного опыта, связанного с</w:t>
      </w:r>
      <w:r>
        <w:rPr>
          <w:iCs/>
          <w:lang w:val="ru-RU"/>
        </w:rPr>
        <w:t xml:space="preserve"> </w:t>
      </w:r>
      <w:r w:rsidR="00CD6E75" w:rsidRPr="00630B69">
        <w:rPr>
          <w:iCs/>
          <w:lang w:val="ru-RU"/>
        </w:rPr>
        <w:t xml:space="preserve">художественной литературой. У обучающихся </w:t>
      </w:r>
      <w:r>
        <w:rPr>
          <w:iCs/>
          <w:lang w:val="ru-RU"/>
        </w:rPr>
        <w:t xml:space="preserve">будет формироваться потребность </w:t>
      </w:r>
      <w:r w:rsidR="00CD6E75" w:rsidRPr="00630B69">
        <w:rPr>
          <w:iCs/>
          <w:lang w:val="ru-RU"/>
        </w:rPr>
        <w:t>в систематическом чтении как средстве познани</w:t>
      </w:r>
      <w:r>
        <w:rPr>
          <w:iCs/>
          <w:lang w:val="ru-RU"/>
        </w:rPr>
        <w:t xml:space="preserve">я мира и самого себя. Младшие </w:t>
      </w:r>
      <w:r w:rsidR="00CD6E75" w:rsidRPr="00630B69">
        <w:rPr>
          <w:iCs/>
          <w:lang w:val="ru-RU"/>
        </w:rPr>
        <w:t>школьники будут с интересом читать худо</w:t>
      </w:r>
      <w:r>
        <w:rPr>
          <w:iCs/>
          <w:lang w:val="ru-RU"/>
        </w:rPr>
        <w:t xml:space="preserve">жественные, научно-популярные и </w:t>
      </w:r>
      <w:r w:rsidR="00CD6E75" w:rsidRPr="00630B69">
        <w:rPr>
          <w:iCs/>
          <w:lang w:val="ru-RU"/>
        </w:rPr>
        <w:t>учебные тексты, которые помогут им сфор</w:t>
      </w:r>
      <w:r>
        <w:rPr>
          <w:iCs/>
          <w:lang w:val="ru-RU"/>
        </w:rPr>
        <w:t>мировать собственную позицию в</w:t>
      </w:r>
      <w:r w:rsidR="00B50F3D" w:rsidRPr="00B50F3D">
        <w:rPr>
          <w:sz w:val="28"/>
          <w:szCs w:val="28"/>
          <w:lang w:val="ru-RU"/>
        </w:rPr>
        <w:t xml:space="preserve"> </w:t>
      </w:r>
      <w:r w:rsidR="00B50F3D" w:rsidRPr="00B50F3D">
        <w:rPr>
          <w:lang w:val="ru-RU"/>
        </w:rPr>
        <w:t>жизни, расширят кругозор.</w:t>
      </w:r>
    </w:p>
    <w:p w:rsidR="00B50F3D" w:rsidRPr="00B50F3D" w:rsidRDefault="00B50F3D" w:rsidP="003B35DE">
      <w:pPr>
        <w:widowControl/>
        <w:jc w:val="both"/>
        <w:rPr>
          <w:lang w:val="ru-RU"/>
        </w:rPr>
      </w:pPr>
      <w:r>
        <w:rPr>
          <w:lang w:val="ru-RU"/>
        </w:rPr>
        <w:t xml:space="preserve">          </w:t>
      </w:r>
      <w:r w:rsidRPr="00B50F3D">
        <w:rPr>
          <w:lang w:val="ru-RU"/>
        </w:rPr>
        <w:t>Учащиеся получат возможность познакомиться с культурно-ист</w:t>
      </w:r>
      <w:r>
        <w:rPr>
          <w:lang w:val="ru-RU"/>
        </w:rPr>
        <w:t xml:space="preserve">орическим </w:t>
      </w:r>
      <w:r w:rsidRPr="00B50F3D">
        <w:rPr>
          <w:lang w:val="ru-RU"/>
        </w:rPr>
        <w:t>наследием России и общечеловеческими це</w:t>
      </w:r>
      <w:r>
        <w:rPr>
          <w:lang w:val="ru-RU"/>
        </w:rPr>
        <w:t xml:space="preserve">нностями для развития этических </w:t>
      </w:r>
      <w:r w:rsidRPr="00B50F3D">
        <w:rPr>
          <w:lang w:val="ru-RU"/>
        </w:rPr>
        <w:t>чувств и эмоционально-нравственной отзывчивости.</w:t>
      </w:r>
    </w:p>
    <w:p w:rsidR="00B50F3D" w:rsidRPr="00B50F3D" w:rsidRDefault="00B50F3D" w:rsidP="003B35DE">
      <w:pPr>
        <w:widowControl/>
        <w:jc w:val="both"/>
        <w:rPr>
          <w:lang w:val="ru-RU"/>
        </w:rPr>
      </w:pPr>
      <w:r>
        <w:rPr>
          <w:lang w:val="ru-RU"/>
        </w:rPr>
        <w:t xml:space="preserve">          </w:t>
      </w:r>
      <w:r w:rsidRPr="00B50F3D">
        <w:rPr>
          <w:lang w:val="ru-RU"/>
        </w:rPr>
        <w:t xml:space="preserve">Младшие школьники будут </w:t>
      </w:r>
      <w:r>
        <w:rPr>
          <w:lang w:val="ru-RU"/>
        </w:rPr>
        <w:t xml:space="preserve">учиться полноценно воспринимать </w:t>
      </w:r>
      <w:r w:rsidRPr="00B50F3D">
        <w:rPr>
          <w:lang w:val="ru-RU"/>
        </w:rPr>
        <w:t>художественную литературу, воспрои</w:t>
      </w:r>
      <w:r>
        <w:rPr>
          <w:lang w:val="ru-RU"/>
        </w:rPr>
        <w:t xml:space="preserve">зводить в воображении словесные </w:t>
      </w:r>
      <w:r w:rsidRPr="00B50F3D">
        <w:rPr>
          <w:lang w:val="ru-RU"/>
        </w:rPr>
        <w:t>художественные образы, эмоционально отзыват</w:t>
      </w:r>
      <w:r>
        <w:rPr>
          <w:lang w:val="ru-RU"/>
        </w:rPr>
        <w:t xml:space="preserve">ься на прочитанное, высказывать </w:t>
      </w:r>
      <w:r w:rsidRPr="00B50F3D">
        <w:rPr>
          <w:lang w:val="ru-RU"/>
        </w:rPr>
        <w:t>свою точку зрения и уважать мнение собес</w:t>
      </w:r>
      <w:r>
        <w:rPr>
          <w:lang w:val="ru-RU"/>
        </w:rPr>
        <w:t xml:space="preserve">едника. Они получат возможность </w:t>
      </w:r>
      <w:r w:rsidRPr="00B50F3D">
        <w:rPr>
          <w:lang w:val="ru-RU"/>
        </w:rPr>
        <w:t>воспринимать художественное произведение как о</w:t>
      </w:r>
      <w:r>
        <w:rPr>
          <w:lang w:val="ru-RU"/>
        </w:rPr>
        <w:t xml:space="preserve">собый вид искусства, соотносить </w:t>
      </w:r>
      <w:r w:rsidRPr="00B50F3D">
        <w:rPr>
          <w:lang w:val="ru-RU"/>
        </w:rPr>
        <w:t>его с другими видами искусства как источн</w:t>
      </w:r>
      <w:r>
        <w:rPr>
          <w:lang w:val="ru-RU"/>
        </w:rPr>
        <w:t xml:space="preserve">иками формирования эстетических </w:t>
      </w:r>
      <w:r w:rsidRPr="00B50F3D">
        <w:rPr>
          <w:lang w:val="ru-RU"/>
        </w:rPr>
        <w:t xml:space="preserve">потребностей и чувств, познакомятся </w:t>
      </w:r>
      <w:r>
        <w:rPr>
          <w:lang w:val="ru-RU"/>
        </w:rPr>
        <w:t xml:space="preserve">с некоторыми коммуникативными и </w:t>
      </w:r>
      <w:r w:rsidRPr="00B50F3D">
        <w:rPr>
          <w:lang w:val="ru-RU"/>
        </w:rPr>
        <w:t>эстетическими возможностями родного языка,</w:t>
      </w:r>
      <w:r>
        <w:rPr>
          <w:lang w:val="ru-RU"/>
        </w:rPr>
        <w:t xml:space="preserve"> используемыми в художественных </w:t>
      </w:r>
      <w:r w:rsidRPr="00B50F3D">
        <w:rPr>
          <w:lang w:val="ru-RU"/>
        </w:rPr>
        <w:t>произведениях, научатся соотносить собственный жизненный опыт с</w:t>
      </w:r>
    </w:p>
    <w:p w:rsidR="00B50F3D" w:rsidRPr="00B50F3D" w:rsidRDefault="00B50F3D" w:rsidP="003B35DE">
      <w:pPr>
        <w:widowControl/>
        <w:jc w:val="both"/>
        <w:rPr>
          <w:lang w:val="ru-RU"/>
        </w:rPr>
      </w:pPr>
      <w:r w:rsidRPr="00B50F3D">
        <w:rPr>
          <w:lang w:val="ru-RU"/>
        </w:rPr>
        <w:t>художественными впечатлениями.</w:t>
      </w:r>
    </w:p>
    <w:p w:rsidR="00B50F3D" w:rsidRPr="00B50F3D" w:rsidRDefault="00B50F3D" w:rsidP="003B35DE">
      <w:pPr>
        <w:widowControl/>
        <w:jc w:val="both"/>
        <w:rPr>
          <w:lang w:val="ru-RU"/>
        </w:rPr>
      </w:pPr>
      <w:r>
        <w:rPr>
          <w:lang w:val="ru-RU"/>
        </w:rPr>
        <w:t xml:space="preserve">           </w:t>
      </w:r>
      <w:r w:rsidRPr="00B50F3D">
        <w:rPr>
          <w:lang w:val="ru-RU"/>
        </w:rPr>
        <w:t xml:space="preserve">К концу обучения в начальной школе </w:t>
      </w:r>
      <w:r>
        <w:rPr>
          <w:lang w:val="ru-RU"/>
        </w:rPr>
        <w:t xml:space="preserve">дети будут готовы к дальнейшему </w:t>
      </w:r>
      <w:r w:rsidRPr="00B50F3D">
        <w:rPr>
          <w:lang w:val="ru-RU"/>
        </w:rPr>
        <w:t>обучению и систематическому изучению ли</w:t>
      </w:r>
      <w:r>
        <w:rPr>
          <w:lang w:val="ru-RU"/>
        </w:rPr>
        <w:t xml:space="preserve">тературы в средней школе, будет </w:t>
      </w:r>
      <w:r w:rsidRPr="00B50F3D">
        <w:rPr>
          <w:lang w:val="ru-RU"/>
        </w:rPr>
        <w:t>достигнут необходимый уровень читате</w:t>
      </w:r>
      <w:r>
        <w:rPr>
          <w:lang w:val="ru-RU"/>
        </w:rPr>
        <w:t xml:space="preserve">льской компетентности, речевого </w:t>
      </w:r>
      <w:r w:rsidRPr="00B50F3D">
        <w:rPr>
          <w:lang w:val="ru-RU"/>
        </w:rPr>
        <w:t>развития, сформированы универсальн</w:t>
      </w:r>
      <w:r>
        <w:rPr>
          <w:lang w:val="ru-RU"/>
        </w:rPr>
        <w:t xml:space="preserve">ые действия, отражающие учебную </w:t>
      </w:r>
      <w:r w:rsidRPr="00B50F3D">
        <w:rPr>
          <w:lang w:val="ru-RU"/>
        </w:rPr>
        <w:t>самостоятельность и познавательные интересы</w:t>
      </w:r>
      <w:r>
        <w:rPr>
          <w:lang w:val="ru-RU"/>
        </w:rPr>
        <w:t xml:space="preserve">, основы элементарной оценочной </w:t>
      </w:r>
      <w:r w:rsidRPr="00B50F3D">
        <w:rPr>
          <w:lang w:val="ru-RU"/>
        </w:rPr>
        <w:t>деятельности.</w:t>
      </w:r>
    </w:p>
    <w:p w:rsidR="00B50F3D" w:rsidRPr="00B50F3D" w:rsidRDefault="00B50F3D" w:rsidP="003B35DE">
      <w:pPr>
        <w:widowControl/>
        <w:jc w:val="both"/>
        <w:rPr>
          <w:lang w:val="ru-RU"/>
        </w:rPr>
      </w:pPr>
      <w:r>
        <w:rPr>
          <w:lang w:val="ru-RU"/>
        </w:rPr>
        <w:t xml:space="preserve">           </w:t>
      </w:r>
      <w:r w:rsidRPr="00B50F3D">
        <w:rPr>
          <w:lang w:val="ru-RU"/>
        </w:rPr>
        <w:t>Выпускники овладеют техникой чтен</w:t>
      </w:r>
      <w:r>
        <w:rPr>
          <w:lang w:val="ru-RU"/>
        </w:rPr>
        <w:t xml:space="preserve">ия (правильным плавным чтением, </w:t>
      </w:r>
      <w:r w:rsidRPr="00B50F3D">
        <w:rPr>
          <w:lang w:val="ru-RU"/>
        </w:rPr>
        <w:t>приближающимся к темпу нормальной речи), приемами понимания прочита</w:t>
      </w:r>
      <w:r>
        <w:rPr>
          <w:lang w:val="ru-RU"/>
        </w:rPr>
        <w:t xml:space="preserve">нного </w:t>
      </w:r>
      <w:r w:rsidRPr="00B50F3D">
        <w:rPr>
          <w:lang w:val="ru-RU"/>
        </w:rPr>
        <w:t xml:space="preserve">и прослушанного произведения, </w:t>
      </w:r>
      <w:r>
        <w:rPr>
          <w:lang w:val="ru-RU"/>
        </w:rPr>
        <w:t xml:space="preserve">элементарными приемами анализа, </w:t>
      </w:r>
      <w:r w:rsidRPr="00B50F3D">
        <w:rPr>
          <w:lang w:val="ru-RU"/>
        </w:rPr>
        <w:t>интерпретации и преобразования худо</w:t>
      </w:r>
      <w:r>
        <w:rPr>
          <w:lang w:val="ru-RU"/>
        </w:rPr>
        <w:t xml:space="preserve">жественных, научно-популярных и </w:t>
      </w:r>
      <w:r w:rsidRPr="00B50F3D">
        <w:rPr>
          <w:lang w:val="ru-RU"/>
        </w:rPr>
        <w:t>учебных текстов. Научатся самос</w:t>
      </w:r>
      <w:r>
        <w:rPr>
          <w:lang w:val="ru-RU"/>
        </w:rPr>
        <w:t xml:space="preserve">тоятельно выбирать интересующую </w:t>
      </w:r>
      <w:r w:rsidRPr="00B50F3D">
        <w:rPr>
          <w:lang w:val="ru-RU"/>
        </w:rPr>
        <w:t>литературу, пользоваться словарями и справочниками, осозна</w:t>
      </w:r>
      <w:r>
        <w:rPr>
          <w:lang w:val="ru-RU"/>
        </w:rPr>
        <w:t xml:space="preserve">ют себя как </w:t>
      </w:r>
      <w:r w:rsidRPr="00B50F3D">
        <w:rPr>
          <w:lang w:val="ru-RU"/>
        </w:rPr>
        <w:t>грамотного читателя, способного к творческой деятельности.</w:t>
      </w:r>
    </w:p>
    <w:p w:rsidR="00B50F3D" w:rsidRPr="00B50F3D" w:rsidRDefault="00B50F3D" w:rsidP="003B35DE">
      <w:pPr>
        <w:widowControl/>
        <w:jc w:val="both"/>
        <w:rPr>
          <w:lang w:val="ru-RU"/>
        </w:rPr>
      </w:pPr>
      <w:r>
        <w:rPr>
          <w:lang w:val="ru-RU"/>
        </w:rPr>
        <w:t xml:space="preserve">           </w:t>
      </w:r>
      <w:r w:rsidRPr="00B50F3D">
        <w:rPr>
          <w:lang w:val="ru-RU"/>
        </w:rPr>
        <w:t>Школьники научатся вести диа</w:t>
      </w:r>
      <w:r>
        <w:rPr>
          <w:lang w:val="ru-RU"/>
        </w:rPr>
        <w:t xml:space="preserve">лог в различных коммуникативных </w:t>
      </w:r>
      <w:r w:rsidRPr="00B50F3D">
        <w:rPr>
          <w:lang w:val="ru-RU"/>
        </w:rPr>
        <w:t>ситуациях, соблюдая правила речевого эт</w:t>
      </w:r>
      <w:r>
        <w:rPr>
          <w:lang w:val="ru-RU"/>
        </w:rPr>
        <w:t xml:space="preserve">икета, участвовать в обсуждении </w:t>
      </w:r>
      <w:r w:rsidRPr="00B50F3D">
        <w:rPr>
          <w:lang w:val="ru-RU"/>
        </w:rPr>
        <w:t>прослушанного (прочитанного) произведения. Они будут с</w:t>
      </w:r>
      <w:r>
        <w:rPr>
          <w:lang w:val="ru-RU"/>
        </w:rPr>
        <w:t xml:space="preserve">оставлять несложные </w:t>
      </w:r>
      <w:r w:rsidRPr="00B50F3D">
        <w:rPr>
          <w:lang w:val="ru-RU"/>
        </w:rPr>
        <w:t>монологические высказывания о произве</w:t>
      </w:r>
      <w:r>
        <w:rPr>
          <w:lang w:val="ru-RU"/>
        </w:rPr>
        <w:t xml:space="preserve">дении (героях, событиях); устно </w:t>
      </w:r>
      <w:r w:rsidRPr="00B50F3D">
        <w:rPr>
          <w:lang w:val="ru-RU"/>
        </w:rPr>
        <w:t>передавать содержание текста по плану; составлять небольшие тексты</w:t>
      </w:r>
      <w:r>
        <w:rPr>
          <w:lang w:val="ru-RU"/>
        </w:rPr>
        <w:t xml:space="preserve"> </w:t>
      </w:r>
      <w:r w:rsidRPr="00B50F3D">
        <w:rPr>
          <w:lang w:val="ru-RU"/>
        </w:rPr>
        <w:t>повествовательного характера с эле</w:t>
      </w:r>
      <w:r>
        <w:rPr>
          <w:lang w:val="ru-RU"/>
        </w:rPr>
        <w:t xml:space="preserve">ментами рассуждения и описания. </w:t>
      </w:r>
      <w:r w:rsidRPr="00B50F3D">
        <w:rPr>
          <w:lang w:val="ru-RU"/>
        </w:rPr>
        <w:t xml:space="preserve">Выпускники научатся декламировать </w:t>
      </w:r>
      <w:r>
        <w:rPr>
          <w:lang w:val="ru-RU"/>
        </w:rPr>
        <w:t xml:space="preserve">(читать наизусть) стихотворные </w:t>
      </w:r>
      <w:r w:rsidRPr="00B50F3D">
        <w:rPr>
          <w:lang w:val="ru-RU"/>
        </w:rPr>
        <w:t>произведения. Они получат возможность научиться выступать перед знакомой</w:t>
      </w:r>
    </w:p>
    <w:p w:rsidR="00B50F3D" w:rsidRPr="00B50F3D" w:rsidRDefault="00B50F3D" w:rsidP="003B35DE">
      <w:pPr>
        <w:widowControl/>
        <w:jc w:val="both"/>
        <w:rPr>
          <w:lang w:val="ru-RU"/>
        </w:rPr>
      </w:pPr>
      <w:r w:rsidRPr="00B50F3D">
        <w:rPr>
          <w:lang w:val="ru-RU"/>
        </w:rPr>
        <w:t>аудиторией (сверстников, родителей, педаг</w:t>
      </w:r>
      <w:r>
        <w:rPr>
          <w:lang w:val="ru-RU"/>
        </w:rPr>
        <w:t xml:space="preserve">огов) с небольшими сообщениями, </w:t>
      </w:r>
      <w:r w:rsidRPr="00B50F3D">
        <w:rPr>
          <w:lang w:val="ru-RU"/>
        </w:rPr>
        <w:t>используя иллюстративный ряд (плакаты, презентацию).</w:t>
      </w:r>
    </w:p>
    <w:p w:rsidR="00B50F3D" w:rsidRPr="00B50F3D" w:rsidRDefault="00B50F3D" w:rsidP="003B35DE">
      <w:pPr>
        <w:widowControl/>
        <w:jc w:val="both"/>
        <w:rPr>
          <w:lang w:val="ru-RU"/>
        </w:rPr>
      </w:pPr>
      <w:r>
        <w:rPr>
          <w:lang w:val="ru-RU"/>
        </w:rPr>
        <w:t xml:space="preserve">             </w:t>
      </w:r>
      <w:r w:rsidRPr="00B50F3D">
        <w:rPr>
          <w:lang w:val="ru-RU"/>
        </w:rPr>
        <w:t>Выпускники начальной школы приоб</w:t>
      </w:r>
      <w:r>
        <w:rPr>
          <w:lang w:val="ru-RU"/>
        </w:rPr>
        <w:t xml:space="preserve">ретут первичные умения работы с </w:t>
      </w:r>
      <w:r w:rsidRPr="00B50F3D">
        <w:rPr>
          <w:lang w:val="ru-RU"/>
        </w:rPr>
        <w:t>учебной и научно-популярной литературой</w:t>
      </w:r>
      <w:r>
        <w:rPr>
          <w:lang w:val="ru-RU"/>
        </w:rPr>
        <w:t xml:space="preserve">, будут находить и использовать </w:t>
      </w:r>
      <w:r w:rsidRPr="00B50F3D">
        <w:rPr>
          <w:lang w:val="ru-RU"/>
        </w:rPr>
        <w:t>информацию для практической работы.</w:t>
      </w:r>
    </w:p>
    <w:p w:rsidR="00B50F3D" w:rsidRPr="00B50F3D" w:rsidRDefault="00B50F3D" w:rsidP="003B35DE">
      <w:pPr>
        <w:widowControl/>
        <w:jc w:val="both"/>
        <w:rPr>
          <w:lang w:val="ru-RU"/>
        </w:rPr>
      </w:pPr>
      <w:r>
        <w:rPr>
          <w:lang w:val="ru-RU"/>
        </w:rPr>
        <w:t xml:space="preserve">             </w:t>
      </w:r>
      <w:r w:rsidRPr="00B50F3D">
        <w:rPr>
          <w:lang w:val="ru-RU"/>
        </w:rPr>
        <w:t>Выпускники овладеют основами к</w:t>
      </w:r>
      <w:r>
        <w:rPr>
          <w:lang w:val="ru-RU"/>
        </w:rPr>
        <w:t xml:space="preserve">оммуникативной деятельности, на </w:t>
      </w:r>
      <w:r w:rsidRPr="00B50F3D">
        <w:rPr>
          <w:lang w:val="ru-RU"/>
        </w:rPr>
        <w:t xml:space="preserve">практическом уровне осознают значимость работы в </w:t>
      </w:r>
      <w:r>
        <w:rPr>
          <w:lang w:val="ru-RU"/>
        </w:rPr>
        <w:t xml:space="preserve">группе и освоят правила </w:t>
      </w:r>
      <w:r w:rsidRPr="00B50F3D">
        <w:rPr>
          <w:lang w:val="ru-RU"/>
        </w:rPr>
        <w:t>групповой работы.</w:t>
      </w:r>
    </w:p>
    <w:p w:rsidR="00B50F3D" w:rsidRPr="00B50F3D" w:rsidRDefault="00B50F3D" w:rsidP="00725162">
      <w:pPr>
        <w:widowControl/>
        <w:jc w:val="center"/>
        <w:rPr>
          <w:b/>
          <w:bCs/>
          <w:lang w:val="ru-RU"/>
        </w:rPr>
      </w:pPr>
      <w:r w:rsidRPr="00B50F3D">
        <w:rPr>
          <w:b/>
          <w:bCs/>
          <w:lang w:val="ru-RU"/>
        </w:rPr>
        <w:lastRenderedPageBreak/>
        <w:t>Виды речевой и читательской деятельности</w:t>
      </w:r>
    </w:p>
    <w:p w:rsidR="00B50F3D" w:rsidRPr="00B50F3D" w:rsidRDefault="00B50F3D" w:rsidP="003B35DE">
      <w:pPr>
        <w:widowControl/>
        <w:jc w:val="both"/>
        <w:rPr>
          <w:b/>
          <w:bCs/>
          <w:lang w:val="ru-RU"/>
        </w:rPr>
      </w:pPr>
      <w:r w:rsidRPr="00B50F3D">
        <w:rPr>
          <w:b/>
          <w:bCs/>
          <w:lang w:val="ru-RU"/>
        </w:rPr>
        <w:t>Выпускник научится:</w:t>
      </w:r>
    </w:p>
    <w:p w:rsidR="00B50F3D" w:rsidRPr="00B50F3D" w:rsidRDefault="00B50F3D" w:rsidP="003B35DE">
      <w:pPr>
        <w:widowControl/>
        <w:jc w:val="both"/>
        <w:rPr>
          <w:lang w:val="ru-RU"/>
        </w:rPr>
      </w:pPr>
      <w:r w:rsidRPr="00B50F3D">
        <w:rPr>
          <w:lang w:val="ru-RU"/>
        </w:rPr>
        <w:t>– осознавать значимость ч</w:t>
      </w:r>
      <w:r w:rsidR="00011BEA">
        <w:rPr>
          <w:lang w:val="ru-RU"/>
        </w:rPr>
        <w:t xml:space="preserve">тения для дальнейшего обучения, </w:t>
      </w:r>
      <w:r w:rsidRPr="00B50F3D">
        <w:rPr>
          <w:lang w:val="ru-RU"/>
        </w:rPr>
        <w:t>саморазвития; воспринимать чтение как источни</w:t>
      </w:r>
      <w:r w:rsidR="00011BEA">
        <w:rPr>
          <w:lang w:val="ru-RU"/>
        </w:rPr>
        <w:t xml:space="preserve">к эстетического, нравственного, </w:t>
      </w:r>
      <w:r w:rsidRPr="00B50F3D">
        <w:rPr>
          <w:lang w:val="ru-RU"/>
        </w:rPr>
        <w:t>познавательного опыта; понимать цель чтени</w:t>
      </w:r>
      <w:r w:rsidR="00011BEA">
        <w:rPr>
          <w:lang w:val="ru-RU"/>
        </w:rPr>
        <w:t xml:space="preserve">я: удовлетворение читательского </w:t>
      </w:r>
      <w:r w:rsidRPr="00B50F3D">
        <w:rPr>
          <w:lang w:val="ru-RU"/>
        </w:rPr>
        <w:t>интереса и приобретение опыта чтения, поиск ф</w:t>
      </w:r>
      <w:r w:rsidR="00011BEA">
        <w:rPr>
          <w:lang w:val="ru-RU"/>
        </w:rPr>
        <w:t xml:space="preserve">актов и суждений, аргументации, </w:t>
      </w:r>
      <w:r w:rsidRPr="00B50F3D">
        <w:rPr>
          <w:lang w:val="ru-RU"/>
        </w:rPr>
        <w:t>иной информации;</w:t>
      </w:r>
    </w:p>
    <w:p w:rsidR="00B50F3D" w:rsidRPr="00B50F3D" w:rsidRDefault="00B50F3D" w:rsidP="003B35DE">
      <w:pPr>
        <w:widowControl/>
        <w:jc w:val="both"/>
        <w:rPr>
          <w:lang w:val="ru-RU"/>
        </w:rPr>
      </w:pPr>
      <w:r w:rsidRPr="00B50F3D">
        <w:rPr>
          <w:lang w:val="ru-RU"/>
        </w:rPr>
        <w:t xml:space="preserve">– прогнозировать содержание текста </w:t>
      </w:r>
      <w:r w:rsidR="00011BEA">
        <w:rPr>
          <w:lang w:val="ru-RU"/>
        </w:rPr>
        <w:t xml:space="preserve">художественного произведения по </w:t>
      </w:r>
      <w:r w:rsidRPr="00B50F3D">
        <w:rPr>
          <w:lang w:val="ru-RU"/>
        </w:rPr>
        <w:t>заголовку, автору, жанру и осознавать цель чтения;</w:t>
      </w:r>
    </w:p>
    <w:p w:rsidR="00B50F3D" w:rsidRPr="00B50F3D" w:rsidRDefault="00B50F3D" w:rsidP="003B35DE">
      <w:pPr>
        <w:widowControl/>
        <w:jc w:val="both"/>
        <w:rPr>
          <w:lang w:val="ru-RU"/>
        </w:rPr>
      </w:pPr>
      <w:r w:rsidRPr="00B50F3D">
        <w:rPr>
          <w:lang w:val="ru-RU"/>
        </w:rPr>
        <w:t>– читать со скоростью, позволяющей понимать смысл прочитанного;</w:t>
      </w:r>
    </w:p>
    <w:p w:rsidR="00B50F3D" w:rsidRPr="00B50F3D" w:rsidRDefault="00B50F3D" w:rsidP="003B35DE">
      <w:pPr>
        <w:widowControl/>
        <w:jc w:val="both"/>
        <w:rPr>
          <w:lang w:val="ru-RU"/>
        </w:rPr>
      </w:pPr>
      <w:r w:rsidRPr="00B50F3D">
        <w:rPr>
          <w:lang w:val="ru-RU"/>
        </w:rPr>
        <w:t>– различать на практическом уровн</w:t>
      </w:r>
      <w:r w:rsidR="00011BEA">
        <w:rPr>
          <w:lang w:val="ru-RU"/>
        </w:rPr>
        <w:t xml:space="preserve">е виды текстов (художественный, </w:t>
      </w:r>
      <w:r w:rsidRPr="00B50F3D">
        <w:rPr>
          <w:lang w:val="ru-RU"/>
        </w:rPr>
        <w:t>учебный, справочный), опираясь на особенности каждого вида текста;</w:t>
      </w:r>
    </w:p>
    <w:p w:rsidR="00B50F3D" w:rsidRPr="00B50F3D" w:rsidRDefault="00B50F3D" w:rsidP="003B35DE">
      <w:pPr>
        <w:widowControl/>
        <w:jc w:val="both"/>
        <w:rPr>
          <w:lang w:val="ru-RU"/>
        </w:rPr>
      </w:pPr>
      <w:r w:rsidRPr="00B50F3D">
        <w:rPr>
          <w:lang w:val="ru-RU"/>
        </w:rPr>
        <w:t>– читать (вслух) выразительно доступные для да</w:t>
      </w:r>
      <w:r w:rsidR="00011BEA">
        <w:rPr>
          <w:lang w:val="ru-RU"/>
        </w:rPr>
        <w:t xml:space="preserve">нного возраста </w:t>
      </w:r>
      <w:r w:rsidRPr="00B50F3D">
        <w:rPr>
          <w:lang w:val="ru-RU"/>
        </w:rPr>
        <w:t xml:space="preserve">прозаические произведения и декламировать </w:t>
      </w:r>
      <w:r w:rsidR="00011BEA">
        <w:rPr>
          <w:lang w:val="ru-RU"/>
        </w:rPr>
        <w:t xml:space="preserve">стихотворные произведения после </w:t>
      </w:r>
      <w:r w:rsidRPr="00B50F3D">
        <w:rPr>
          <w:lang w:val="ru-RU"/>
        </w:rPr>
        <w:t>предварительной подготовки;</w:t>
      </w:r>
    </w:p>
    <w:p w:rsidR="00B50F3D" w:rsidRPr="00B50F3D" w:rsidRDefault="00B50F3D" w:rsidP="003B35DE">
      <w:pPr>
        <w:widowControl/>
        <w:jc w:val="both"/>
        <w:rPr>
          <w:lang w:val="ru-RU"/>
        </w:rPr>
      </w:pPr>
      <w:r w:rsidRPr="00B50F3D">
        <w:rPr>
          <w:lang w:val="ru-RU"/>
        </w:rPr>
        <w:t>– использовать различные вид</w:t>
      </w:r>
      <w:r w:rsidR="00011BEA">
        <w:rPr>
          <w:lang w:val="ru-RU"/>
        </w:rPr>
        <w:t xml:space="preserve">ы чтения: изучающее, выборочное ознакомительное, </w:t>
      </w:r>
      <w:r w:rsidRPr="00B50F3D">
        <w:rPr>
          <w:lang w:val="ru-RU"/>
        </w:rPr>
        <w:t>выборочное поиск</w:t>
      </w:r>
      <w:r w:rsidR="00011BEA">
        <w:rPr>
          <w:lang w:val="ru-RU"/>
        </w:rPr>
        <w:t xml:space="preserve">овое, выборочное просмотровое в </w:t>
      </w:r>
      <w:r w:rsidRPr="00B50F3D">
        <w:rPr>
          <w:lang w:val="ru-RU"/>
        </w:rPr>
        <w:t>соответствии с целью чтения (для всех видов текстов);</w:t>
      </w:r>
    </w:p>
    <w:p w:rsidR="00B50F3D" w:rsidRPr="00B50F3D" w:rsidRDefault="00B50F3D" w:rsidP="003B35DE">
      <w:pPr>
        <w:widowControl/>
        <w:jc w:val="both"/>
        <w:rPr>
          <w:lang w:val="ru-RU"/>
        </w:rPr>
      </w:pPr>
      <w:r w:rsidRPr="00B50F3D">
        <w:rPr>
          <w:lang w:val="ru-RU"/>
        </w:rPr>
        <w:t>– ориентироваться в содержа</w:t>
      </w:r>
      <w:r w:rsidR="00011BEA">
        <w:rPr>
          <w:lang w:val="ru-RU"/>
        </w:rPr>
        <w:t xml:space="preserve">нии художественного, учебного и </w:t>
      </w:r>
      <w:r w:rsidRPr="00B50F3D">
        <w:rPr>
          <w:lang w:val="ru-RU"/>
        </w:rPr>
        <w:t>научно-популярного текста, понимать его смыс</w:t>
      </w:r>
      <w:r w:rsidR="00011BEA">
        <w:rPr>
          <w:lang w:val="ru-RU"/>
        </w:rPr>
        <w:t xml:space="preserve">л (при чтении вслух и про себя, </w:t>
      </w:r>
      <w:r w:rsidRPr="00B50F3D">
        <w:rPr>
          <w:lang w:val="ru-RU"/>
        </w:rPr>
        <w:t>при прослушивании):</w:t>
      </w:r>
    </w:p>
    <w:p w:rsidR="00B50F3D" w:rsidRPr="00B50F3D" w:rsidRDefault="00B50F3D" w:rsidP="003B35DE">
      <w:pPr>
        <w:widowControl/>
        <w:jc w:val="both"/>
        <w:rPr>
          <w:lang w:val="ru-RU"/>
        </w:rPr>
      </w:pPr>
      <w:r w:rsidRPr="00B50F3D">
        <w:rPr>
          <w:lang w:val="ru-RU"/>
        </w:rPr>
        <w:t>– для художественных текстов: определять главную мысль и геро</w:t>
      </w:r>
      <w:r w:rsidR="00011BEA">
        <w:rPr>
          <w:lang w:val="ru-RU"/>
        </w:rPr>
        <w:t xml:space="preserve">ев </w:t>
      </w:r>
      <w:r w:rsidRPr="00B50F3D">
        <w:rPr>
          <w:lang w:val="ru-RU"/>
        </w:rPr>
        <w:t xml:space="preserve">произведения; воспроизводить в воображении </w:t>
      </w:r>
      <w:r w:rsidR="00011BEA">
        <w:rPr>
          <w:lang w:val="ru-RU"/>
        </w:rPr>
        <w:t xml:space="preserve">словесные художественные образы </w:t>
      </w:r>
      <w:r w:rsidRPr="00B50F3D">
        <w:rPr>
          <w:lang w:val="ru-RU"/>
        </w:rPr>
        <w:t>и картины жизни, изображенные автор</w:t>
      </w:r>
      <w:r w:rsidR="00011BEA">
        <w:rPr>
          <w:lang w:val="ru-RU"/>
        </w:rPr>
        <w:t xml:space="preserve">ом; этически оценивать поступки </w:t>
      </w:r>
      <w:r w:rsidRPr="00B50F3D">
        <w:rPr>
          <w:lang w:val="ru-RU"/>
        </w:rPr>
        <w:t xml:space="preserve">персонажей, формировать свое отношение к </w:t>
      </w:r>
      <w:r w:rsidR="00011BEA">
        <w:rPr>
          <w:lang w:val="ru-RU"/>
        </w:rPr>
        <w:t xml:space="preserve">героям произведения; определять </w:t>
      </w:r>
      <w:r w:rsidRPr="00B50F3D">
        <w:rPr>
          <w:lang w:val="ru-RU"/>
        </w:rPr>
        <w:t>основные события и устанавливать их последова</w:t>
      </w:r>
      <w:r w:rsidR="00011BEA">
        <w:rPr>
          <w:lang w:val="ru-RU"/>
        </w:rPr>
        <w:t xml:space="preserve">тельность; озаглавливать текст, </w:t>
      </w:r>
      <w:r w:rsidRPr="00B50F3D">
        <w:rPr>
          <w:lang w:val="ru-RU"/>
        </w:rPr>
        <w:t>передавая в заголовке главную мысль текс</w:t>
      </w:r>
      <w:r w:rsidR="00011BEA">
        <w:rPr>
          <w:lang w:val="ru-RU"/>
        </w:rPr>
        <w:t xml:space="preserve">та; находить в тексте требуемую </w:t>
      </w:r>
      <w:r w:rsidRPr="00B50F3D">
        <w:rPr>
          <w:lang w:val="ru-RU"/>
        </w:rPr>
        <w:t>информацию (конкретные сведения, факты, оп</w:t>
      </w:r>
      <w:r w:rsidR="00011BEA">
        <w:rPr>
          <w:lang w:val="ru-RU"/>
        </w:rPr>
        <w:t xml:space="preserve">исания), заданную в явном виде; </w:t>
      </w:r>
      <w:r w:rsidRPr="00B50F3D">
        <w:rPr>
          <w:lang w:val="ru-RU"/>
        </w:rPr>
        <w:t>задавать вопросы по содержанию произведения и отвечать на них, подтверж</w:t>
      </w:r>
      <w:r w:rsidR="00011BEA">
        <w:rPr>
          <w:lang w:val="ru-RU"/>
        </w:rPr>
        <w:t xml:space="preserve">дая </w:t>
      </w:r>
      <w:r w:rsidRPr="00B50F3D">
        <w:rPr>
          <w:lang w:val="ru-RU"/>
        </w:rPr>
        <w:t>ответ примерами из текста; объяснять значени</w:t>
      </w:r>
      <w:r w:rsidR="00011BEA">
        <w:rPr>
          <w:lang w:val="ru-RU"/>
        </w:rPr>
        <w:t xml:space="preserve">е слова с опорой на контекст, с </w:t>
      </w:r>
      <w:r w:rsidRPr="00B50F3D">
        <w:rPr>
          <w:lang w:val="ru-RU"/>
        </w:rPr>
        <w:t>использованием словарей и другой справочной литературы;</w:t>
      </w:r>
    </w:p>
    <w:p w:rsidR="00B50F3D" w:rsidRPr="00B50F3D" w:rsidRDefault="00B50F3D" w:rsidP="003B35DE">
      <w:pPr>
        <w:widowControl/>
        <w:jc w:val="both"/>
        <w:rPr>
          <w:lang w:val="ru-RU"/>
        </w:rPr>
      </w:pPr>
      <w:r w:rsidRPr="00B50F3D">
        <w:rPr>
          <w:lang w:val="ru-RU"/>
        </w:rPr>
        <w:t>– для научно-популярных текстов:</w:t>
      </w:r>
      <w:r w:rsidR="00011BEA">
        <w:rPr>
          <w:lang w:val="ru-RU"/>
        </w:rPr>
        <w:t xml:space="preserve"> определять основное содержание </w:t>
      </w:r>
      <w:r w:rsidRPr="00B50F3D">
        <w:rPr>
          <w:lang w:val="ru-RU"/>
        </w:rPr>
        <w:t>текста; озаглавливать текст, в краткой форме отражая в н</w:t>
      </w:r>
      <w:r w:rsidR="00011BEA">
        <w:rPr>
          <w:lang w:val="ru-RU"/>
        </w:rPr>
        <w:t xml:space="preserve">азвании основное </w:t>
      </w:r>
      <w:r w:rsidRPr="00B50F3D">
        <w:rPr>
          <w:lang w:val="ru-RU"/>
        </w:rPr>
        <w:t>содержание текста; находить в тексте т</w:t>
      </w:r>
      <w:r w:rsidR="00011BEA">
        <w:rPr>
          <w:lang w:val="ru-RU"/>
        </w:rPr>
        <w:t xml:space="preserve">ребуемую информацию (конкретные </w:t>
      </w:r>
      <w:r w:rsidRPr="00B50F3D">
        <w:rPr>
          <w:lang w:val="ru-RU"/>
        </w:rPr>
        <w:t xml:space="preserve">сведения, факты, описания явлений, процессов), </w:t>
      </w:r>
      <w:r w:rsidR="00011BEA">
        <w:rPr>
          <w:lang w:val="ru-RU"/>
        </w:rPr>
        <w:t xml:space="preserve">заданную в явном виде; задавать </w:t>
      </w:r>
      <w:r w:rsidRPr="00B50F3D">
        <w:rPr>
          <w:lang w:val="ru-RU"/>
        </w:rPr>
        <w:t>вопросы по содержанию текста и отвечать на н</w:t>
      </w:r>
      <w:r w:rsidR="00011BEA">
        <w:rPr>
          <w:lang w:val="ru-RU"/>
        </w:rPr>
        <w:t xml:space="preserve">их, подтверждая ответ примерами </w:t>
      </w:r>
      <w:r w:rsidRPr="00B50F3D">
        <w:rPr>
          <w:lang w:val="ru-RU"/>
        </w:rPr>
        <w:t>из текста; объяснять значение слова с опоро</w:t>
      </w:r>
      <w:r w:rsidR="00011BEA">
        <w:rPr>
          <w:lang w:val="ru-RU"/>
        </w:rPr>
        <w:t xml:space="preserve">й на контекст, с использованием </w:t>
      </w:r>
      <w:r w:rsidRPr="00B50F3D">
        <w:rPr>
          <w:lang w:val="ru-RU"/>
        </w:rPr>
        <w:t>словарей и другой справочной литературы;</w:t>
      </w:r>
    </w:p>
    <w:p w:rsidR="00B50F3D" w:rsidRPr="00B50F3D" w:rsidRDefault="00B50F3D" w:rsidP="003B35DE">
      <w:pPr>
        <w:widowControl/>
        <w:jc w:val="both"/>
        <w:rPr>
          <w:lang w:val="ru-RU"/>
        </w:rPr>
      </w:pPr>
      <w:r w:rsidRPr="00B50F3D">
        <w:rPr>
          <w:lang w:val="ru-RU"/>
        </w:rPr>
        <w:t>– использовать простейшие приемы анализа различных видов текстов:</w:t>
      </w:r>
    </w:p>
    <w:p w:rsidR="00B50F3D" w:rsidRPr="00B50F3D" w:rsidRDefault="00B50F3D" w:rsidP="003B35DE">
      <w:pPr>
        <w:widowControl/>
        <w:jc w:val="both"/>
        <w:rPr>
          <w:lang w:val="ru-RU"/>
        </w:rPr>
      </w:pPr>
      <w:r w:rsidRPr="00B50F3D">
        <w:rPr>
          <w:lang w:val="ru-RU"/>
        </w:rPr>
        <w:t xml:space="preserve">– для художественных текстов: </w:t>
      </w:r>
      <w:r w:rsidR="00011BEA">
        <w:rPr>
          <w:lang w:val="ru-RU"/>
        </w:rPr>
        <w:t xml:space="preserve">устанавливать взаимосвязь между </w:t>
      </w:r>
      <w:r w:rsidRPr="00B50F3D">
        <w:rPr>
          <w:lang w:val="ru-RU"/>
        </w:rPr>
        <w:t>событиями, фактами, поступками (мотивы, п</w:t>
      </w:r>
      <w:r w:rsidR="00011BEA">
        <w:rPr>
          <w:lang w:val="ru-RU"/>
        </w:rPr>
        <w:t xml:space="preserve">оследствия), мыслями, чувствами </w:t>
      </w:r>
      <w:r w:rsidRPr="00B50F3D">
        <w:rPr>
          <w:lang w:val="ru-RU"/>
        </w:rPr>
        <w:t>героев, опираясь на содержание текста;</w:t>
      </w:r>
    </w:p>
    <w:p w:rsidR="00B50F3D" w:rsidRPr="00B50F3D" w:rsidRDefault="00B50F3D" w:rsidP="003B35DE">
      <w:pPr>
        <w:widowControl/>
        <w:jc w:val="both"/>
        <w:rPr>
          <w:lang w:val="ru-RU"/>
        </w:rPr>
      </w:pPr>
      <w:r w:rsidRPr="00B50F3D">
        <w:rPr>
          <w:lang w:val="ru-RU"/>
        </w:rPr>
        <w:t>– для научно-популярных текстов: устанавливать взаимосвязь между</w:t>
      </w:r>
      <w:r w:rsidR="00011BEA">
        <w:rPr>
          <w:lang w:val="ru-RU"/>
        </w:rPr>
        <w:t xml:space="preserve"> </w:t>
      </w:r>
      <w:r w:rsidRPr="00B50F3D">
        <w:rPr>
          <w:lang w:val="ru-RU"/>
        </w:rPr>
        <w:t>отдельными фактами, событиями, явлениями,</w:t>
      </w:r>
      <w:r w:rsidR="00011BEA">
        <w:rPr>
          <w:lang w:val="ru-RU"/>
        </w:rPr>
        <w:t xml:space="preserve"> описаниями, процессами и между </w:t>
      </w:r>
      <w:r w:rsidRPr="00B50F3D">
        <w:rPr>
          <w:lang w:val="ru-RU"/>
        </w:rPr>
        <w:t>отдельными частями текста, опира</w:t>
      </w:r>
      <w:r>
        <w:rPr>
          <w:lang w:val="ru-RU"/>
        </w:rPr>
        <w:t>ясь на его содержание;</w:t>
      </w:r>
    </w:p>
    <w:p w:rsidR="00B50F3D" w:rsidRPr="00B50F3D" w:rsidRDefault="00B50F3D" w:rsidP="003B35DE">
      <w:pPr>
        <w:widowControl/>
        <w:jc w:val="both"/>
        <w:rPr>
          <w:lang w:val="ru-RU"/>
        </w:rPr>
      </w:pPr>
      <w:r w:rsidRPr="00B50F3D">
        <w:rPr>
          <w:lang w:val="ru-RU"/>
        </w:rPr>
        <w:t>– использовать различные формы интерпретации содержания текстов:</w:t>
      </w:r>
    </w:p>
    <w:p w:rsidR="00B50F3D" w:rsidRPr="00B50F3D" w:rsidRDefault="00B50F3D" w:rsidP="003B35DE">
      <w:pPr>
        <w:widowControl/>
        <w:jc w:val="both"/>
        <w:rPr>
          <w:lang w:val="ru-RU"/>
        </w:rPr>
      </w:pPr>
      <w:r w:rsidRPr="00B50F3D">
        <w:rPr>
          <w:lang w:val="ru-RU"/>
        </w:rPr>
        <w:t>– для художественных текстов</w:t>
      </w:r>
      <w:r w:rsidR="00011BEA">
        <w:rPr>
          <w:lang w:val="ru-RU"/>
        </w:rPr>
        <w:t xml:space="preserve">: формулировать простые выводы, основываясь на содержании </w:t>
      </w:r>
      <w:r w:rsidRPr="00B50F3D">
        <w:rPr>
          <w:lang w:val="ru-RU"/>
        </w:rPr>
        <w:t>те</w:t>
      </w:r>
      <w:r w:rsidR="00011BEA">
        <w:rPr>
          <w:lang w:val="ru-RU"/>
        </w:rPr>
        <w:t xml:space="preserve">кста; составлять характеристику </w:t>
      </w:r>
      <w:r w:rsidRPr="00B50F3D">
        <w:rPr>
          <w:lang w:val="ru-RU"/>
        </w:rPr>
        <w:t>персонажа;</w:t>
      </w:r>
      <w:r w:rsidR="00011BEA">
        <w:rPr>
          <w:lang w:val="ru-RU"/>
        </w:rPr>
        <w:t xml:space="preserve"> </w:t>
      </w:r>
      <w:r w:rsidRPr="00B50F3D">
        <w:rPr>
          <w:lang w:val="ru-RU"/>
        </w:rPr>
        <w:t>интерпретировать текст, опираясь на</w:t>
      </w:r>
      <w:r w:rsidR="00011BEA">
        <w:rPr>
          <w:lang w:val="ru-RU"/>
        </w:rPr>
        <w:t xml:space="preserve"> некоторые его жанровые, </w:t>
      </w:r>
      <w:r w:rsidRPr="00B50F3D">
        <w:rPr>
          <w:lang w:val="ru-RU"/>
        </w:rPr>
        <w:t>структурные, языковые особенности; уст</w:t>
      </w:r>
      <w:r w:rsidR="00011BEA">
        <w:rPr>
          <w:lang w:val="ru-RU"/>
        </w:rPr>
        <w:t xml:space="preserve">анавливать связи, отношения, не </w:t>
      </w:r>
      <w:r w:rsidRPr="00B50F3D">
        <w:rPr>
          <w:lang w:val="ru-RU"/>
        </w:rPr>
        <w:t>высказанные в тексте напрямую, например,</w:t>
      </w:r>
      <w:r w:rsidR="00011BEA">
        <w:rPr>
          <w:lang w:val="ru-RU"/>
        </w:rPr>
        <w:t xml:space="preserve"> соотносить ситуацию и поступки </w:t>
      </w:r>
      <w:r w:rsidRPr="00B50F3D">
        <w:rPr>
          <w:lang w:val="ru-RU"/>
        </w:rPr>
        <w:t>героев, объяснять (пояснять) поступки героев, опираясь на содержание текста;</w:t>
      </w:r>
    </w:p>
    <w:p w:rsidR="00B50F3D" w:rsidRPr="00B50F3D" w:rsidRDefault="00B50F3D" w:rsidP="003B35DE">
      <w:pPr>
        <w:widowControl/>
        <w:jc w:val="both"/>
        <w:rPr>
          <w:lang w:val="ru-RU"/>
        </w:rPr>
      </w:pPr>
      <w:r w:rsidRPr="00B50F3D">
        <w:rPr>
          <w:lang w:val="ru-RU"/>
        </w:rPr>
        <w:t>– для научно-популярных текстов</w:t>
      </w:r>
      <w:r w:rsidR="00011BEA">
        <w:rPr>
          <w:lang w:val="ru-RU"/>
        </w:rPr>
        <w:t xml:space="preserve">: формулировать простые выводы, </w:t>
      </w:r>
      <w:r w:rsidRPr="00B50F3D">
        <w:rPr>
          <w:lang w:val="ru-RU"/>
        </w:rPr>
        <w:t>основываясь на тексте; устанавливать связи, отн</w:t>
      </w:r>
      <w:r w:rsidR="00011BEA">
        <w:rPr>
          <w:lang w:val="ru-RU"/>
        </w:rPr>
        <w:t xml:space="preserve">ошения, не высказанные в тексте </w:t>
      </w:r>
      <w:r w:rsidRPr="00B50F3D">
        <w:rPr>
          <w:lang w:val="ru-RU"/>
        </w:rPr>
        <w:t>напрямую, например, объяснять явлени</w:t>
      </w:r>
      <w:r w:rsidR="00011BEA">
        <w:rPr>
          <w:lang w:val="ru-RU"/>
        </w:rPr>
        <w:t xml:space="preserve">я природы, пояснять описываемые </w:t>
      </w:r>
      <w:r w:rsidRPr="00B50F3D">
        <w:rPr>
          <w:lang w:val="ru-RU"/>
        </w:rPr>
        <w:t>события, соотнося их с содержанием текста;</w:t>
      </w:r>
    </w:p>
    <w:p w:rsidR="00B50F3D" w:rsidRPr="00B50F3D" w:rsidRDefault="00B50F3D" w:rsidP="003B35DE">
      <w:pPr>
        <w:widowControl/>
        <w:jc w:val="both"/>
        <w:rPr>
          <w:lang w:val="ru-RU"/>
        </w:rPr>
      </w:pPr>
      <w:r w:rsidRPr="00B50F3D">
        <w:rPr>
          <w:lang w:val="ru-RU"/>
        </w:rPr>
        <w:t>– ориентироваться в нравст</w:t>
      </w:r>
      <w:r w:rsidR="00011BEA">
        <w:rPr>
          <w:lang w:val="ru-RU"/>
        </w:rPr>
        <w:t xml:space="preserve">венном содержании прочитанного, самостоятельно делать </w:t>
      </w:r>
      <w:r w:rsidRPr="00B50F3D">
        <w:rPr>
          <w:lang w:val="ru-RU"/>
        </w:rPr>
        <w:t xml:space="preserve">выводы, соотносить </w:t>
      </w:r>
      <w:r w:rsidR="00011BEA">
        <w:rPr>
          <w:lang w:val="ru-RU"/>
        </w:rPr>
        <w:t xml:space="preserve">поступки героев с нравственными </w:t>
      </w:r>
      <w:r w:rsidRPr="00B50F3D">
        <w:rPr>
          <w:lang w:val="ru-RU"/>
        </w:rPr>
        <w:t>нормами (только для художественных текстов);</w:t>
      </w:r>
    </w:p>
    <w:p w:rsidR="00B50F3D" w:rsidRPr="00B50F3D" w:rsidRDefault="00B50F3D" w:rsidP="003B35DE">
      <w:pPr>
        <w:widowControl/>
        <w:jc w:val="both"/>
        <w:rPr>
          <w:lang w:val="ru-RU"/>
        </w:rPr>
      </w:pPr>
      <w:r w:rsidRPr="00B50F3D">
        <w:rPr>
          <w:lang w:val="ru-RU"/>
        </w:rPr>
        <w:lastRenderedPageBreak/>
        <w:t>– различать на практическом уровне</w:t>
      </w:r>
      <w:r w:rsidR="00011BEA">
        <w:rPr>
          <w:lang w:val="ru-RU"/>
        </w:rPr>
        <w:t xml:space="preserve"> виды текстов (художественный и </w:t>
      </w:r>
      <w:r w:rsidRPr="00B50F3D">
        <w:rPr>
          <w:lang w:val="ru-RU"/>
        </w:rPr>
        <w:t>научно-популярный), опираясь на особенност</w:t>
      </w:r>
      <w:r w:rsidR="00011BEA">
        <w:rPr>
          <w:lang w:val="ru-RU"/>
        </w:rPr>
        <w:t xml:space="preserve">и каждого вида текста (для всех </w:t>
      </w:r>
      <w:r w:rsidRPr="00B50F3D">
        <w:rPr>
          <w:lang w:val="ru-RU"/>
        </w:rPr>
        <w:t>видов текстов);</w:t>
      </w:r>
    </w:p>
    <w:p w:rsidR="00B50F3D" w:rsidRPr="00B50F3D" w:rsidRDefault="00B50F3D" w:rsidP="003B35DE">
      <w:pPr>
        <w:widowControl/>
        <w:jc w:val="both"/>
        <w:rPr>
          <w:lang w:val="ru-RU"/>
        </w:rPr>
      </w:pPr>
      <w:r w:rsidRPr="00B50F3D">
        <w:rPr>
          <w:lang w:val="ru-RU"/>
        </w:rPr>
        <w:t>– передавать содержание прочитан</w:t>
      </w:r>
      <w:r w:rsidR="00011BEA">
        <w:rPr>
          <w:lang w:val="ru-RU"/>
        </w:rPr>
        <w:t xml:space="preserve">ного или прослушанного с учетом </w:t>
      </w:r>
      <w:r w:rsidRPr="00B50F3D">
        <w:rPr>
          <w:lang w:val="ru-RU"/>
        </w:rPr>
        <w:t>специфики текста в виде пересказа (полног</w:t>
      </w:r>
      <w:r w:rsidR="00011BEA">
        <w:rPr>
          <w:lang w:val="ru-RU"/>
        </w:rPr>
        <w:t xml:space="preserve">о или краткого) (для всех видов </w:t>
      </w:r>
      <w:r w:rsidRPr="00B50F3D">
        <w:rPr>
          <w:lang w:val="ru-RU"/>
        </w:rPr>
        <w:t>текстов);</w:t>
      </w:r>
    </w:p>
    <w:p w:rsidR="00B50F3D" w:rsidRPr="00B50F3D" w:rsidRDefault="00B50F3D" w:rsidP="003B35DE">
      <w:pPr>
        <w:widowControl/>
        <w:jc w:val="both"/>
        <w:rPr>
          <w:lang w:val="ru-RU"/>
        </w:rPr>
      </w:pPr>
      <w:r w:rsidRPr="00B50F3D">
        <w:rPr>
          <w:lang w:val="ru-RU"/>
        </w:rPr>
        <w:t>– участвовать в обсуждении прослушанного/прочита</w:t>
      </w:r>
      <w:r w:rsidR="00011BEA">
        <w:rPr>
          <w:lang w:val="ru-RU"/>
        </w:rPr>
        <w:t xml:space="preserve">нного текста </w:t>
      </w:r>
      <w:r w:rsidRPr="00B50F3D">
        <w:rPr>
          <w:lang w:val="ru-RU"/>
        </w:rPr>
        <w:t>(задавать вопросы, высказывать и обосновыва</w:t>
      </w:r>
      <w:r w:rsidR="00011BEA">
        <w:rPr>
          <w:lang w:val="ru-RU"/>
        </w:rPr>
        <w:t xml:space="preserve">ть собственное мнение, соблюдая правила речевого этикета и </w:t>
      </w:r>
      <w:r w:rsidRPr="00B50F3D">
        <w:rPr>
          <w:lang w:val="ru-RU"/>
        </w:rPr>
        <w:t>правила работы в</w:t>
      </w:r>
      <w:r w:rsidR="00011BEA">
        <w:rPr>
          <w:lang w:val="ru-RU"/>
        </w:rPr>
        <w:t xml:space="preserve"> группе), опираясь на текст или </w:t>
      </w:r>
      <w:r w:rsidRPr="00B50F3D">
        <w:rPr>
          <w:lang w:val="ru-RU"/>
        </w:rPr>
        <w:t>собственный опыт (для всех видов текстов).</w:t>
      </w:r>
    </w:p>
    <w:p w:rsidR="00B50F3D" w:rsidRPr="00B50F3D" w:rsidRDefault="00B50F3D" w:rsidP="003B35DE">
      <w:pPr>
        <w:widowControl/>
        <w:jc w:val="both"/>
        <w:rPr>
          <w:b/>
          <w:bCs/>
          <w:lang w:val="ru-RU"/>
        </w:rPr>
      </w:pPr>
      <w:r w:rsidRPr="00B50F3D">
        <w:rPr>
          <w:b/>
          <w:bCs/>
          <w:lang w:val="ru-RU"/>
        </w:rPr>
        <w:t>Выпускник получит возможность научиться:</w:t>
      </w:r>
    </w:p>
    <w:p w:rsidR="00B50F3D" w:rsidRPr="00B50F3D" w:rsidRDefault="00B50F3D" w:rsidP="003B35DE">
      <w:pPr>
        <w:widowControl/>
        <w:jc w:val="both"/>
        <w:rPr>
          <w:i/>
          <w:iCs/>
          <w:lang w:val="ru-RU"/>
        </w:rPr>
      </w:pPr>
      <w:r w:rsidRPr="00B50F3D">
        <w:rPr>
          <w:lang w:val="ru-RU"/>
        </w:rPr>
        <w:t xml:space="preserve">– </w:t>
      </w:r>
      <w:r w:rsidRPr="00B50F3D">
        <w:rPr>
          <w:i/>
          <w:iCs/>
          <w:lang w:val="ru-RU"/>
        </w:rPr>
        <w:t>осмысливать эстет</w:t>
      </w:r>
      <w:r w:rsidR="00011BEA">
        <w:rPr>
          <w:i/>
          <w:iCs/>
          <w:lang w:val="ru-RU"/>
        </w:rPr>
        <w:t xml:space="preserve">ические и нравственные ценности </w:t>
      </w:r>
      <w:r w:rsidRPr="00B50F3D">
        <w:rPr>
          <w:i/>
          <w:iCs/>
          <w:lang w:val="ru-RU"/>
        </w:rPr>
        <w:t>художественного текста и высказывать суждение;</w:t>
      </w:r>
    </w:p>
    <w:p w:rsidR="00B50F3D" w:rsidRPr="00B50F3D" w:rsidRDefault="00B50F3D" w:rsidP="003B35DE">
      <w:pPr>
        <w:widowControl/>
        <w:jc w:val="both"/>
        <w:rPr>
          <w:i/>
          <w:iCs/>
          <w:lang w:val="ru-RU"/>
        </w:rPr>
      </w:pPr>
      <w:r w:rsidRPr="00B50F3D">
        <w:rPr>
          <w:lang w:val="ru-RU"/>
        </w:rPr>
        <w:t xml:space="preserve">– </w:t>
      </w:r>
      <w:r w:rsidRPr="00B50F3D">
        <w:rPr>
          <w:i/>
          <w:iCs/>
          <w:lang w:val="ru-RU"/>
        </w:rPr>
        <w:t>осмысливать эстет</w:t>
      </w:r>
      <w:r w:rsidR="00011BEA">
        <w:rPr>
          <w:i/>
          <w:iCs/>
          <w:lang w:val="ru-RU"/>
        </w:rPr>
        <w:t xml:space="preserve">ические и нравственные ценности </w:t>
      </w:r>
      <w:r w:rsidRPr="00B50F3D">
        <w:rPr>
          <w:i/>
          <w:iCs/>
          <w:lang w:val="ru-RU"/>
        </w:rPr>
        <w:t>художественного текста и высказывать собственное суждение;</w:t>
      </w:r>
    </w:p>
    <w:p w:rsidR="00B50F3D" w:rsidRPr="00B50F3D" w:rsidRDefault="00B50F3D" w:rsidP="003B35DE">
      <w:pPr>
        <w:widowControl/>
        <w:jc w:val="both"/>
        <w:rPr>
          <w:i/>
          <w:iCs/>
          <w:lang w:val="ru-RU"/>
        </w:rPr>
      </w:pPr>
      <w:r w:rsidRPr="00B50F3D">
        <w:rPr>
          <w:lang w:val="ru-RU"/>
        </w:rPr>
        <w:t xml:space="preserve">– </w:t>
      </w:r>
      <w:r w:rsidRPr="00B50F3D">
        <w:rPr>
          <w:i/>
          <w:iCs/>
          <w:lang w:val="ru-RU"/>
        </w:rPr>
        <w:t>высказывать собственное суждение о прочитанном (прослуш</w:t>
      </w:r>
      <w:r w:rsidR="00011BEA">
        <w:rPr>
          <w:i/>
          <w:iCs/>
          <w:lang w:val="ru-RU"/>
        </w:rPr>
        <w:t xml:space="preserve">анном) </w:t>
      </w:r>
      <w:r w:rsidRPr="00B50F3D">
        <w:rPr>
          <w:i/>
          <w:iCs/>
          <w:lang w:val="ru-RU"/>
        </w:rPr>
        <w:t>произведении, доказывать и подтверждать его фактами со ссылками на текст;</w:t>
      </w:r>
    </w:p>
    <w:p w:rsidR="00B50F3D" w:rsidRPr="00B50F3D" w:rsidRDefault="00B50F3D" w:rsidP="003B35DE">
      <w:pPr>
        <w:widowControl/>
        <w:jc w:val="both"/>
        <w:rPr>
          <w:i/>
          <w:iCs/>
          <w:lang w:val="ru-RU"/>
        </w:rPr>
      </w:pPr>
      <w:r w:rsidRPr="00B50F3D">
        <w:rPr>
          <w:lang w:val="ru-RU"/>
        </w:rPr>
        <w:t xml:space="preserve">– </w:t>
      </w:r>
      <w:r w:rsidRPr="00B50F3D">
        <w:rPr>
          <w:i/>
          <w:iCs/>
          <w:lang w:val="ru-RU"/>
        </w:rPr>
        <w:t>устанавливать ассоциации с жи</w:t>
      </w:r>
      <w:r w:rsidR="00011BEA">
        <w:rPr>
          <w:i/>
          <w:iCs/>
          <w:lang w:val="ru-RU"/>
        </w:rPr>
        <w:t xml:space="preserve">зненным опытом, с впечатлениями </w:t>
      </w:r>
      <w:r w:rsidRPr="00B50F3D">
        <w:rPr>
          <w:i/>
          <w:iCs/>
          <w:lang w:val="ru-RU"/>
        </w:rPr>
        <w:t>от восприятия других видов искусства;</w:t>
      </w:r>
    </w:p>
    <w:p w:rsidR="00B50F3D" w:rsidRPr="00B50F3D" w:rsidRDefault="00B50F3D" w:rsidP="003B35DE">
      <w:pPr>
        <w:widowControl/>
        <w:jc w:val="both"/>
        <w:rPr>
          <w:i/>
          <w:iCs/>
          <w:lang w:val="ru-RU"/>
        </w:rPr>
      </w:pPr>
      <w:r w:rsidRPr="00B50F3D">
        <w:rPr>
          <w:lang w:val="ru-RU"/>
        </w:rPr>
        <w:t xml:space="preserve">– </w:t>
      </w:r>
      <w:r w:rsidRPr="00B50F3D">
        <w:rPr>
          <w:i/>
          <w:iCs/>
          <w:lang w:val="ru-RU"/>
        </w:rPr>
        <w:t xml:space="preserve">составлять по аналогии </w:t>
      </w:r>
      <w:r w:rsidR="00011BEA">
        <w:rPr>
          <w:i/>
          <w:iCs/>
          <w:lang w:val="ru-RU"/>
        </w:rPr>
        <w:t xml:space="preserve">устные рассказы (повествование, </w:t>
      </w:r>
      <w:r w:rsidRPr="00B50F3D">
        <w:rPr>
          <w:i/>
          <w:iCs/>
          <w:lang w:val="ru-RU"/>
        </w:rPr>
        <w:t>рассуждение, описание).</w:t>
      </w:r>
    </w:p>
    <w:p w:rsidR="00B50F3D" w:rsidRPr="00B50F3D" w:rsidRDefault="00B50F3D" w:rsidP="00725162">
      <w:pPr>
        <w:widowControl/>
        <w:jc w:val="center"/>
        <w:rPr>
          <w:b/>
          <w:bCs/>
          <w:lang w:val="ru-RU"/>
        </w:rPr>
      </w:pPr>
      <w:r w:rsidRPr="00B50F3D">
        <w:rPr>
          <w:b/>
          <w:bCs/>
          <w:lang w:val="ru-RU"/>
        </w:rPr>
        <w:t>Круг детского чтения (для всех видов текстов)</w:t>
      </w:r>
    </w:p>
    <w:p w:rsidR="00B50F3D" w:rsidRPr="00B50F3D" w:rsidRDefault="00B50F3D" w:rsidP="003B35DE">
      <w:pPr>
        <w:widowControl/>
        <w:jc w:val="both"/>
        <w:rPr>
          <w:b/>
          <w:bCs/>
          <w:lang w:val="ru-RU"/>
        </w:rPr>
      </w:pPr>
      <w:r w:rsidRPr="00B50F3D">
        <w:rPr>
          <w:b/>
          <w:bCs/>
          <w:lang w:val="ru-RU"/>
        </w:rPr>
        <w:t>Выпускник научится:</w:t>
      </w:r>
    </w:p>
    <w:p w:rsidR="00B50F3D" w:rsidRPr="00B50F3D" w:rsidRDefault="00B50F3D" w:rsidP="003B35DE">
      <w:pPr>
        <w:widowControl/>
        <w:jc w:val="both"/>
        <w:rPr>
          <w:lang w:val="ru-RU"/>
        </w:rPr>
      </w:pPr>
      <w:r w:rsidRPr="00B50F3D">
        <w:rPr>
          <w:lang w:val="ru-RU"/>
        </w:rPr>
        <w:t>– осуществлять выбор книги в б</w:t>
      </w:r>
      <w:r w:rsidR="00011BEA">
        <w:rPr>
          <w:lang w:val="ru-RU"/>
        </w:rPr>
        <w:t xml:space="preserve">иблиотеке (или в контролируемом </w:t>
      </w:r>
      <w:r w:rsidRPr="00B50F3D">
        <w:rPr>
          <w:lang w:val="ru-RU"/>
        </w:rPr>
        <w:t>Интернете) по заданной тематике или по собственному желанию;</w:t>
      </w:r>
    </w:p>
    <w:p w:rsidR="00B50F3D" w:rsidRPr="00B50F3D" w:rsidRDefault="00B50F3D" w:rsidP="003B35DE">
      <w:pPr>
        <w:widowControl/>
        <w:jc w:val="both"/>
        <w:rPr>
          <w:lang w:val="ru-RU"/>
        </w:rPr>
      </w:pPr>
      <w:r w:rsidRPr="00B50F3D">
        <w:rPr>
          <w:lang w:val="ru-RU"/>
        </w:rPr>
        <w:t xml:space="preserve">– вести список прочитанных книг с целью использования его в </w:t>
      </w:r>
      <w:r w:rsidR="00011BEA">
        <w:rPr>
          <w:lang w:val="ru-RU"/>
        </w:rPr>
        <w:t xml:space="preserve">учебной </w:t>
      </w:r>
      <w:r w:rsidRPr="00B50F3D">
        <w:rPr>
          <w:lang w:val="ru-RU"/>
        </w:rPr>
        <w:t>и внеучебной деятельности, в том числе для планирования своего круга чтения;</w:t>
      </w:r>
    </w:p>
    <w:p w:rsidR="00B50F3D" w:rsidRPr="00B50F3D" w:rsidRDefault="00B50F3D" w:rsidP="003B35DE">
      <w:pPr>
        <w:widowControl/>
        <w:jc w:val="both"/>
        <w:rPr>
          <w:lang w:val="ru-RU"/>
        </w:rPr>
      </w:pPr>
      <w:r w:rsidRPr="00B50F3D">
        <w:rPr>
          <w:lang w:val="ru-RU"/>
        </w:rPr>
        <w:t>– составлять аннотацию и краткий от</w:t>
      </w:r>
      <w:r w:rsidR="00011BEA">
        <w:rPr>
          <w:lang w:val="ru-RU"/>
        </w:rPr>
        <w:t xml:space="preserve">зыв на прочитанное произведение </w:t>
      </w:r>
      <w:r w:rsidRPr="00B50F3D">
        <w:rPr>
          <w:lang w:val="ru-RU"/>
        </w:rPr>
        <w:t>по заданному образцу.</w:t>
      </w:r>
    </w:p>
    <w:p w:rsidR="00B50F3D" w:rsidRPr="00B50F3D" w:rsidRDefault="00B50F3D" w:rsidP="003B35DE">
      <w:pPr>
        <w:widowControl/>
        <w:jc w:val="both"/>
        <w:rPr>
          <w:b/>
          <w:bCs/>
          <w:lang w:val="ru-RU"/>
        </w:rPr>
      </w:pPr>
      <w:r w:rsidRPr="00B50F3D">
        <w:rPr>
          <w:b/>
          <w:bCs/>
          <w:lang w:val="ru-RU"/>
        </w:rPr>
        <w:t>Выпускник получит возможность научиться:</w:t>
      </w:r>
    </w:p>
    <w:p w:rsidR="00B50F3D" w:rsidRPr="00B50F3D" w:rsidRDefault="00B50F3D" w:rsidP="003B35DE">
      <w:pPr>
        <w:widowControl/>
        <w:jc w:val="both"/>
        <w:rPr>
          <w:i/>
          <w:iCs/>
          <w:lang w:val="ru-RU"/>
        </w:rPr>
      </w:pPr>
      <w:r w:rsidRPr="00B50F3D">
        <w:rPr>
          <w:lang w:val="ru-RU"/>
        </w:rPr>
        <w:t xml:space="preserve">– </w:t>
      </w:r>
      <w:r w:rsidRPr="00B50F3D">
        <w:rPr>
          <w:i/>
          <w:iCs/>
          <w:lang w:val="ru-RU"/>
        </w:rPr>
        <w:t>работать с тематическим каталогом;</w:t>
      </w:r>
    </w:p>
    <w:p w:rsidR="00B50F3D" w:rsidRPr="00011BEA" w:rsidRDefault="00B50F3D" w:rsidP="003B35DE">
      <w:pPr>
        <w:widowControl/>
        <w:jc w:val="both"/>
        <w:rPr>
          <w:i/>
          <w:iCs/>
          <w:lang w:val="ru-RU"/>
        </w:rPr>
      </w:pPr>
      <w:r w:rsidRPr="00B50F3D">
        <w:rPr>
          <w:lang w:val="ru-RU"/>
        </w:rPr>
        <w:t xml:space="preserve">– </w:t>
      </w:r>
      <w:r w:rsidRPr="00B50F3D">
        <w:rPr>
          <w:i/>
          <w:iCs/>
          <w:lang w:val="ru-RU"/>
        </w:rPr>
        <w:t>ра</w:t>
      </w:r>
      <w:r w:rsidR="00011BEA">
        <w:rPr>
          <w:i/>
          <w:iCs/>
          <w:lang w:val="ru-RU"/>
        </w:rPr>
        <w:t>ботать с детской периодикой;</w:t>
      </w:r>
    </w:p>
    <w:p w:rsidR="00B50F3D" w:rsidRPr="00B50F3D" w:rsidRDefault="00B50F3D" w:rsidP="003B35DE">
      <w:pPr>
        <w:widowControl/>
        <w:jc w:val="both"/>
        <w:rPr>
          <w:i/>
          <w:iCs/>
          <w:lang w:val="ru-RU"/>
        </w:rPr>
      </w:pPr>
      <w:r w:rsidRPr="00B50F3D">
        <w:rPr>
          <w:lang w:val="ru-RU"/>
        </w:rPr>
        <w:t xml:space="preserve">– </w:t>
      </w:r>
      <w:r w:rsidRPr="00B50F3D">
        <w:rPr>
          <w:i/>
          <w:iCs/>
          <w:lang w:val="ru-RU"/>
        </w:rPr>
        <w:t>самостоятельно писать отзыв о</w:t>
      </w:r>
      <w:r w:rsidR="00011BEA">
        <w:rPr>
          <w:i/>
          <w:iCs/>
          <w:lang w:val="ru-RU"/>
        </w:rPr>
        <w:t xml:space="preserve"> прочитанной книге (в свободной </w:t>
      </w:r>
      <w:r w:rsidRPr="00B50F3D">
        <w:rPr>
          <w:i/>
          <w:iCs/>
          <w:lang w:val="ru-RU"/>
        </w:rPr>
        <w:t>форме).</w:t>
      </w:r>
    </w:p>
    <w:p w:rsidR="00B50F3D" w:rsidRPr="00B50F3D" w:rsidRDefault="00B50F3D" w:rsidP="00725162">
      <w:pPr>
        <w:widowControl/>
        <w:jc w:val="center"/>
        <w:rPr>
          <w:b/>
          <w:bCs/>
          <w:lang w:val="ru-RU"/>
        </w:rPr>
      </w:pPr>
      <w:r w:rsidRPr="00B50F3D">
        <w:rPr>
          <w:b/>
          <w:bCs/>
          <w:lang w:val="ru-RU"/>
        </w:rPr>
        <w:t>Литературоведческая пропедев</w:t>
      </w:r>
      <w:r w:rsidR="00011BEA">
        <w:rPr>
          <w:b/>
          <w:bCs/>
          <w:lang w:val="ru-RU"/>
        </w:rPr>
        <w:t xml:space="preserve">тика (только для художественных </w:t>
      </w:r>
      <w:r w:rsidRPr="00B50F3D">
        <w:rPr>
          <w:b/>
          <w:bCs/>
          <w:lang w:val="ru-RU"/>
        </w:rPr>
        <w:t>текстов)</w:t>
      </w:r>
    </w:p>
    <w:p w:rsidR="00B50F3D" w:rsidRPr="00B50F3D" w:rsidRDefault="00B50F3D" w:rsidP="003B35DE">
      <w:pPr>
        <w:widowControl/>
        <w:jc w:val="both"/>
        <w:rPr>
          <w:b/>
          <w:bCs/>
          <w:lang w:val="ru-RU"/>
        </w:rPr>
      </w:pPr>
      <w:r w:rsidRPr="00B50F3D">
        <w:rPr>
          <w:b/>
          <w:bCs/>
          <w:lang w:val="ru-RU"/>
        </w:rPr>
        <w:t>Выпускник научится:</w:t>
      </w:r>
    </w:p>
    <w:p w:rsidR="00B50F3D" w:rsidRPr="00B50F3D" w:rsidRDefault="00B50F3D" w:rsidP="003B35DE">
      <w:pPr>
        <w:widowControl/>
        <w:jc w:val="both"/>
        <w:rPr>
          <w:lang w:val="ru-RU"/>
        </w:rPr>
      </w:pPr>
      <w:r w:rsidRPr="00B50F3D">
        <w:rPr>
          <w:lang w:val="ru-RU"/>
        </w:rPr>
        <w:t>– распознавать некоторые отличительные особенности художественных</w:t>
      </w:r>
      <w:r w:rsidR="00011BEA">
        <w:rPr>
          <w:lang w:val="ru-RU"/>
        </w:rPr>
        <w:t xml:space="preserve"> </w:t>
      </w:r>
      <w:r w:rsidRPr="00B50F3D">
        <w:rPr>
          <w:lang w:val="ru-RU"/>
        </w:rPr>
        <w:t>произведений (на примерах художественных о</w:t>
      </w:r>
      <w:r w:rsidR="00011BEA">
        <w:rPr>
          <w:lang w:val="ru-RU"/>
        </w:rPr>
        <w:t xml:space="preserve">бразов и средств художественной </w:t>
      </w:r>
      <w:r w:rsidRPr="00B50F3D">
        <w:rPr>
          <w:lang w:val="ru-RU"/>
        </w:rPr>
        <w:t>выразительности);</w:t>
      </w:r>
    </w:p>
    <w:p w:rsidR="00B50F3D" w:rsidRPr="00B50F3D" w:rsidRDefault="00B50F3D" w:rsidP="003B35DE">
      <w:pPr>
        <w:widowControl/>
        <w:jc w:val="both"/>
        <w:rPr>
          <w:lang w:val="ru-RU"/>
        </w:rPr>
      </w:pPr>
      <w:r w:rsidRPr="00B50F3D">
        <w:rPr>
          <w:lang w:val="ru-RU"/>
        </w:rPr>
        <w:t>– отличать на практич</w:t>
      </w:r>
      <w:r w:rsidR="00011BEA">
        <w:rPr>
          <w:lang w:val="ru-RU"/>
        </w:rPr>
        <w:t xml:space="preserve">еском уровне прозаический текст от стихотворного, приводить </w:t>
      </w:r>
      <w:r w:rsidRPr="00B50F3D">
        <w:rPr>
          <w:lang w:val="ru-RU"/>
        </w:rPr>
        <w:t>примеры прозаических и стихотворных текстов;</w:t>
      </w:r>
    </w:p>
    <w:p w:rsidR="00B50F3D" w:rsidRPr="00B50F3D" w:rsidRDefault="00B50F3D" w:rsidP="003B35DE">
      <w:pPr>
        <w:widowControl/>
        <w:jc w:val="both"/>
        <w:rPr>
          <w:lang w:val="ru-RU"/>
        </w:rPr>
      </w:pPr>
      <w:r w:rsidRPr="00B50F3D">
        <w:rPr>
          <w:lang w:val="ru-RU"/>
        </w:rPr>
        <w:t>– различать художественные произведе</w:t>
      </w:r>
      <w:r w:rsidR="00011BEA">
        <w:rPr>
          <w:lang w:val="ru-RU"/>
        </w:rPr>
        <w:t xml:space="preserve">ния разных жанров (рассказ, </w:t>
      </w:r>
      <w:r w:rsidRPr="00B50F3D">
        <w:rPr>
          <w:lang w:val="ru-RU"/>
        </w:rPr>
        <w:t>басня, сказка, загадка, пословица), приводить примеры этих произведений;</w:t>
      </w:r>
    </w:p>
    <w:p w:rsidR="00B50F3D" w:rsidRPr="00B50F3D" w:rsidRDefault="00B50F3D" w:rsidP="003B35DE">
      <w:pPr>
        <w:widowControl/>
        <w:jc w:val="both"/>
        <w:rPr>
          <w:lang w:val="ru-RU"/>
        </w:rPr>
      </w:pPr>
      <w:r w:rsidRPr="00B50F3D">
        <w:rPr>
          <w:lang w:val="ru-RU"/>
        </w:rPr>
        <w:t>– находить средства художестве</w:t>
      </w:r>
      <w:r w:rsidR="00011BEA">
        <w:rPr>
          <w:lang w:val="ru-RU"/>
        </w:rPr>
        <w:t xml:space="preserve">нной выразительности (метафора, </w:t>
      </w:r>
      <w:r w:rsidRPr="00B50F3D">
        <w:rPr>
          <w:lang w:val="ru-RU"/>
        </w:rPr>
        <w:t>олицетворение, эпитет).</w:t>
      </w:r>
    </w:p>
    <w:p w:rsidR="00B50F3D" w:rsidRPr="00B50F3D" w:rsidRDefault="00B50F3D" w:rsidP="003B35DE">
      <w:pPr>
        <w:widowControl/>
        <w:jc w:val="both"/>
        <w:rPr>
          <w:b/>
          <w:bCs/>
          <w:lang w:val="ru-RU"/>
        </w:rPr>
      </w:pPr>
      <w:r w:rsidRPr="00B50F3D">
        <w:rPr>
          <w:b/>
          <w:bCs/>
          <w:lang w:val="ru-RU"/>
        </w:rPr>
        <w:t>Выпускник получит возможность научиться:</w:t>
      </w:r>
    </w:p>
    <w:p w:rsidR="00B50F3D" w:rsidRPr="00011BEA" w:rsidRDefault="00B50F3D" w:rsidP="003B35DE">
      <w:pPr>
        <w:widowControl/>
        <w:jc w:val="both"/>
        <w:rPr>
          <w:i/>
          <w:lang w:val="ru-RU"/>
        </w:rPr>
      </w:pPr>
      <w:r w:rsidRPr="00011BEA">
        <w:rPr>
          <w:i/>
          <w:lang w:val="ru-RU"/>
        </w:rPr>
        <w:t>– воспринимать художественну</w:t>
      </w:r>
      <w:r w:rsidR="00011BEA">
        <w:rPr>
          <w:i/>
          <w:lang w:val="ru-RU"/>
        </w:rPr>
        <w:t xml:space="preserve">ю литературу как вид искусства, </w:t>
      </w:r>
      <w:r w:rsidRPr="00011BEA">
        <w:rPr>
          <w:i/>
          <w:lang w:val="ru-RU"/>
        </w:rPr>
        <w:t>приводить примеры проявления художественного вымысла в произведениях;</w:t>
      </w:r>
    </w:p>
    <w:p w:rsidR="00B50F3D" w:rsidRPr="00011BEA" w:rsidRDefault="00B50F3D" w:rsidP="003B35DE">
      <w:pPr>
        <w:widowControl/>
        <w:jc w:val="both"/>
        <w:rPr>
          <w:i/>
          <w:lang w:val="ru-RU"/>
        </w:rPr>
      </w:pPr>
      <w:r w:rsidRPr="00011BEA">
        <w:rPr>
          <w:i/>
          <w:lang w:val="ru-RU"/>
        </w:rPr>
        <w:t>– сравнивать, сопоставлять, делат</w:t>
      </w:r>
      <w:r w:rsidR="00011BEA">
        <w:rPr>
          <w:i/>
          <w:lang w:val="ru-RU"/>
        </w:rPr>
        <w:t xml:space="preserve">ь элементарный анализ различных </w:t>
      </w:r>
      <w:r w:rsidRPr="00011BEA">
        <w:rPr>
          <w:i/>
          <w:lang w:val="ru-RU"/>
        </w:rPr>
        <w:t>текстов, используя ряд литературоведческих п</w:t>
      </w:r>
      <w:r w:rsidR="00011BEA">
        <w:rPr>
          <w:i/>
          <w:lang w:val="ru-RU"/>
        </w:rPr>
        <w:t xml:space="preserve">онятий (фольклорная и авторская </w:t>
      </w:r>
      <w:r w:rsidRPr="00011BEA">
        <w:rPr>
          <w:i/>
          <w:lang w:val="ru-RU"/>
        </w:rPr>
        <w:t xml:space="preserve">литература, структура текста, герой, </w:t>
      </w:r>
      <w:r w:rsidR="00011BEA">
        <w:rPr>
          <w:i/>
          <w:lang w:val="ru-RU"/>
        </w:rPr>
        <w:t xml:space="preserve">автор) и средств художественной </w:t>
      </w:r>
      <w:r w:rsidRPr="00011BEA">
        <w:rPr>
          <w:i/>
          <w:lang w:val="ru-RU"/>
        </w:rPr>
        <w:t>выразительности (иносказание, метафора, олицетворение, сравнение, эпитет);</w:t>
      </w:r>
    </w:p>
    <w:p w:rsidR="00B50F3D" w:rsidRPr="00011BEA" w:rsidRDefault="00B50F3D" w:rsidP="003B35DE">
      <w:pPr>
        <w:widowControl/>
        <w:jc w:val="both"/>
        <w:rPr>
          <w:i/>
          <w:lang w:val="ru-RU"/>
        </w:rPr>
      </w:pPr>
      <w:r w:rsidRPr="00011BEA">
        <w:rPr>
          <w:i/>
          <w:lang w:val="ru-RU"/>
        </w:rPr>
        <w:t>– определять позиции героев художес</w:t>
      </w:r>
      <w:r w:rsidR="00011BEA">
        <w:rPr>
          <w:i/>
          <w:lang w:val="ru-RU"/>
        </w:rPr>
        <w:t xml:space="preserve">твенного текста, позицию автора </w:t>
      </w:r>
      <w:r w:rsidRPr="00011BEA">
        <w:rPr>
          <w:i/>
          <w:lang w:val="ru-RU"/>
        </w:rPr>
        <w:t>художественного текста</w:t>
      </w:r>
      <w:r w:rsidRPr="00011BEA">
        <w:rPr>
          <w:i/>
          <w:iCs/>
          <w:lang w:val="ru-RU"/>
        </w:rPr>
        <w:t>.</w:t>
      </w:r>
    </w:p>
    <w:p w:rsidR="00B50F3D" w:rsidRPr="00B50F3D" w:rsidRDefault="00B50F3D" w:rsidP="00725162">
      <w:pPr>
        <w:widowControl/>
        <w:jc w:val="center"/>
        <w:rPr>
          <w:b/>
          <w:bCs/>
          <w:lang w:val="ru-RU"/>
        </w:rPr>
      </w:pPr>
      <w:r w:rsidRPr="00B50F3D">
        <w:rPr>
          <w:b/>
          <w:bCs/>
          <w:lang w:val="ru-RU"/>
        </w:rPr>
        <w:t>Творческая деятельность (только для художественных текстов)</w:t>
      </w:r>
    </w:p>
    <w:p w:rsidR="00B50F3D" w:rsidRPr="00B50F3D" w:rsidRDefault="00B50F3D" w:rsidP="003B35DE">
      <w:pPr>
        <w:widowControl/>
        <w:jc w:val="both"/>
        <w:rPr>
          <w:b/>
          <w:bCs/>
          <w:lang w:val="ru-RU"/>
        </w:rPr>
      </w:pPr>
      <w:r w:rsidRPr="00B50F3D">
        <w:rPr>
          <w:b/>
          <w:bCs/>
          <w:lang w:val="ru-RU"/>
        </w:rPr>
        <w:t>Выпускник научится:</w:t>
      </w:r>
    </w:p>
    <w:p w:rsidR="00B50F3D" w:rsidRPr="00B50F3D" w:rsidRDefault="00B50F3D" w:rsidP="003B35DE">
      <w:pPr>
        <w:widowControl/>
        <w:jc w:val="both"/>
        <w:rPr>
          <w:lang w:val="ru-RU"/>
        </w:rPr>
      </w:pPr>
      <w:r w:rsidRPr="00B50F3D">
        <w:rPr>
          <w:lang w:val="ru-RU"/>
        </w:rPr>
        <w:t>– создавать по аналогии собственный текст в жанре сказки и загадки;</w:t>
      </w:r>
    </w:p>
    <w:p w:rsidR="00B50F3D" w:rsidRPr="00B50F3D" w:rsidRDefault="00B50F3D" w:rsidP="003B35DE">
      <w:pPr>
        <w:widowControl/>
        <w:jc w:val="both"/>
        <w:rPr>
          <w:lang w:val="ru-RU"/>
        </w:rPr>
      </w:pPr>
      <w:r w:rsidRPr="00B50F3D">
        <w:rPr>
          <w:lang w:val="ru-RU"/>
        </w:rPr>
        <w:t>– восстанавливать текст, дополня</w:t>
      </w:r>
      <w:r w:rsidR="00011BEA">
        <w:rPr>
          <w:lang w:val="ru-RU"/>
        </w:rPr>
        <w:t xml:space="preserve">я его начало или окончание, или </w:t>
      </w:r>
      <w:r w:rsidRPr="00B50F3D">
        <w:rPr>
          <w:lang w:val="ru-RU"/>
        </w:rPr>
        <w:t>пополняя его событиями;</w:t>
      </w:r>
    </w:p>
    <w:p w:rsidR="00B50F3D" w:rsidRPr="00B50F3D" w:rsidRDefault="00B50F3D" w:rsidP="003B35DE">
      <w:pPr>
        <w:widowControl/>
        <w:jc w:val="both"/>
        <w:rPr>
          <w:lang w:val="ru-RU"/>
        </w:rPr>
      </w:pPr>
      <w:r w:rsidRPr="00B50F3D">
        <w:rPr>
          <w:lang w:val="ru-RU"/>
        </w:rPr>
        <w:lastRenderedPageBreak/>
        <w:t>– составлять устный рассказ по репродукциям картин худ</w:t>
      </w:r>
      <w:r w:rsidR="00011BEA">
        <w:rPr>
          <w:lang w:val="ru-RU"/>
        </w:rPr>
        <w:t xml:space="preserve">ожников и/или </w:t>
      </w:r>
      <w:r w:rsidRPr="00B50F3D">
        <w:rPr>
          <w:lang w:val="ru-RU"/>
        </w:rPr>
        <w:t>на основе личного опыта;</w:t>
      </w:r>
    </w:p>
    <w:p w:rsidR="00B50F3D" w:rsidRPr="00B50F3D" w:rsidRDefault="00B50F3D" w:rsidP="003B35DE">
      <w:pPr>
        <w:widowControl/>
        <w:jc w:val="both"/>
        <w:rPr>
          <w:lang w:val="ru-RU"/>
        </w:rPr>
      </w:pPr>
      <w:r w:rsidRPr="00B50F3D">
        <w:rPr>
          <w:lang w:val="ru-RU"/>
        </w:rPr>
        <w:t>– составлять устный рассказ на ос</w:t>
      </w:r>
      <w:r w:rsidR="00011BEA">
        <w:rPr>
          <w:lang w:val="ru-RU"/>
        </w:rPr>
        <w:t xml:space="preserve">нове прочитанных произведений с </w:t>
      </w:r>
      <w:r w:rsidRPr="00B50F3D">
        <w:rPr>
          <w:lang w:val="ru-RU"/>
        </w:rPr>
        <w:t>учетом коммуникативной задачи (для разных адресатов).</w:t>
      </w:r>
    </w:p>
    <w:p w:rsidR="00B50F3D" w:rsidRPr="00B50F3D" w:rsidRDefault="00B50F3D" w:rsidP="003B35DE">
      <w:pPr>
        <w:widowControl/>
        <w:jc w:val="both"/>
        <w:rPr>
          <w:b/>
          <w:bCs/>
          <w:lang w:val="ru-RU"/>
        </w:rPr>
      </w:pPr>
      <w:r w:rsidRPr="00B50F3D">
        <w:rPr>
          <w:b/>
          <w:bCs/>
          <w:lang w:val="ru-RU"/>
        </w:rPr>
        <w:t>Выпускник получит возможность научиться:</w:t>
      </w:r>
    </w:p>
    <w:p w:rsidR="00B50F3D" w:rsidRPr="00011BEA" w:rsidRDefault="00B50F3D" w:rsidP="003B35DE">
      <w:pPr>
        <w:widowControl/>
        <w:jc w:val="both"/>
        <w:rPr>
          <w:i/>
          <w:lang w:val="ru-RU"/>
        </w:rPr>
      </w:pPr>
      <w:r w:rsidRPr="00011BEA">
        <w:rPr>
          <w:i/>
          <w:lang w:val="ru-RU"/>
        </w:rPr>
        <w:t>– вести рассказ (или повествование) на основе сюжета изве</w:t>
      </w:r>
      <w:r w:rsidR="00011BEA">
        <w:rPr>
          <w:i/>
          <w:lang w:val="ru-RU"/>
        </w:rPr>
        <w:t xml:space="preserve">стного </w:t>
      </w:r>
      <w:r w:rsidRPr="00011BEA">
        <w:rPr>
          <w:i/>
          <w:lang w:val="ru-RU"/>
        </w:rPr>
        <w:t>литературного произведения, дополняя и/или из</w:t>
      </w:r>
      <w:r w:rsidR="00011BEA">
        <w:rPr>
          <w:i/>
          <w:lang w:val="ru-RU"/>
        </w:rPr>
        <w:t xml:space="preserve">меняя его содержание, например, </w:t>
      </w:r>
      <w:r w:rsidRPr="00011BEA">
        <w:rPr>
          <w:i/>
          <w:lang w:val="ru-RU"/>
        </w:rPr>
        <w:t xml:space="preserve">рассказывать известное литературное </w:t>
      </w:r>
      <w:r w:rsidR="00011BEA">
        <w:rPr>
          <w:i/>
          <w:lang w:val="ru-RU"/>
        </w:rPr>
        <w:t xml:space="preserve">произведение от имени одного из </w:t>
      </w:r>
      <w:r w:rsidRPr="00011BEA">
        <w:rPr>
          <w:i/>
          <w:lang w:val="ru-RU"/>
        </w:rPr>
        <w:t>действующих лиц или неодушевленного предмета;</w:t>
      </w:r>
    </w:p>
    <w:p w:rsidR="00B50F3D" w:rsidRPr="00011BEA" w:rsidRDefault="00B50F3D" w:rsidP="003B35DE">
      <w:pPr>
        <w:widowControl/>
        <w:jc w:val="both"/>
        <w:rPr>
          <w:i/>
          <w:lang w:val="ru-RU"/>
        </w:rPr>
      </w:pPr>
      <w:r w:rsidRPr="00011BEA">
        <w:rPr>
          <w:i/>
          <w:lang w:val="ru-RU"/>
        </w:rPr>
        <w:t>– писать сочинения по поводу прочитанного в виде читательс</w:t>
      </w:r>
      <w:r w:rsidR="00011BEA">
        <w:rPr>
          <w:i/>
          <w:lang w:val="ru-RU"/>
        </w:rPr>
        <w:t xml:space="preserve">ких </w:t>
      </w:r>
      <w:r w:rsidRPr="00011BEA">
        <w:rPr>
          <w:i/>
          <w:lang w:val="ru-RU"/>
        </w:rPr>
        <w:t>аннотации или отзыва;</w:t>
      </w:r>
    </w:p>
    <w:p w:rsidR="00B50F3D" w:rsidRPr="00011BEA" w:rsidRDefault="00B50F3D" w:rsidP="003B35DE">
      <w:pPr>
        <w:widowControl/>
        <w:jc w:val="both"/>
        <w:rPr>
          <w:i/>
          <w:lang w:val="ru-RU"/>
        </w:rPr>
      </w:pPr>
      <w:r w:rsidRPr="00011BEA">
        <w:rPr>
          <w:i/>
          <w:lang w:val="ru-RU"/>
        </w:rPr>
        <w:t>– создавать серии иллюстраций с к</w:t>
      </w:r>
      <w:r w:rsidR="00011BEA">
        <w:rPr>
          <w:i/>
          <w:lang w:val="ru-RU"/>
        </w:rPr>
        <w:t xml:space="preserve">ороткими текстами по содержанию </w:t>
      </w:r>
      <w:r w:rsidRPr="00011BEA">
        <w:rPr>
          <w:i/>
          <w:lang w:val="ru-RU"/>
        </w:rPr>
        <w:t>прочитанного (прослушанного) произведения;</w:t>
      </w:r>
    </w:p>
    <w:p w:rsidR="00B50F3D" w:rsidRPr="00011BEA" w:rsidRDefault="00B50F3D" w:rsidP="003B35DE">
      <w:pPr>
        <w:widowControl/>
        <w:jc w:val="both"/>
        <w:rPr>
          <w:i/>
          <w:lang w:val="ru-RU"/>
        </w:rPr>
      </w:pPr>
      <w:r w:rsidRPr="00011BEA">
        <w:rPr>
          <w:i/>
          <w:lang w:val="ru-RU"/>
        </w:rPr>
        <w:t xml:space="preserve">– создавать проекты в виде </w:t>
      </w:r>
      <w:r w:rsidR="00011BEA">
        <w:rPr>
          <w:i/>
          <w:lang w:val="ru-RU"/>
        </w:rPr>
        <w:t xml:space="preserve">книжек-самоделок, презентаций с </w:t>
      </w:r>
      <w:r w:rsidRPr="00011BEA">
        <w:rPr>
          <w:i/>
          <w:lang w:val="ru-RU"/>
        </w:rPr>
        <w:t>аудиовизуальной поддержкой и пояснениями;</w:t>
      </w:r>
    </w:p>
    <w:p w:rsidR="00B50F3D" w:rsidRPr="00011BEA" w:rsidRDefault="00B50F3D" w:rsidP="003B35DE">
      <w:pPr>
        <w:widowControl/>
        <w:jc w:val="both"/>
        <w:rPr>
          <w:i/>
          <w:lang w:val="ru-RU"/>
        </w:rPr>
      </w:pPr>
      <w:r w:rsidRPr="00011BEA">
        <w:rPr>
          <w:i/>
          <w:lang w:val="ru-RU"/>
        </w:rPr>
        <w:t>– работать в группе, создавая сц</w:t>
      </w:r>
      <w:r w:rsidR="00011BEA">
        <w:rPr>
          <w:i/>
          <w:lang w:val="ru-RU"/>
        </w:rPr>
        <w:t xml:space="preserve">енарии и инсценируя прочитанное </w:t>
      </w:r>
      <w:r w:rsidRPr="00011BEA">
        <w:rPr>
          <w:i/>
          <w:lang w:val="ru-RU"/>
        </w:rPr>
        <w:t>(прослушанное, созданное самостоятельно) худ</w:t>
      </w:r>
      <w:r w:rsidR="00011BEA">
        <w:rPr>
          <w:i/>
          <w:lang w:val="ru-RU"/>
        </w:rPr>
        <w:t xml:space="preserve">ожественное произведение, в том </w:t>
      </w:r>
      <w:r w:rsidRPr="00011BEA">
        <w:rPr>
          <w:i/>
          <w:lang w:val="ru-RU"/>
        </w:rPr>
        <w:t>числе и в виде мультимедийного продукта (мультфильма).</w:t>
      </w:r>
    </w:p>
    <w:p w:rsidR="001C6489" w:rsidRDefault="001C6489" w:rsidP="003B35DE">
      <w:pPr>
        <w:widowControl/>
        <w:jc w:val="center"/>
        <w:rPr>
          <w:b/>
          <w:bCs/>
          <w:lang w:val="ru-RU"/>
        </w:rPr>
      </w:pPr>
      <w:r w:rsidRPr="00330F13">
        <w:rPr>
          <w:b/>
          <w:bCs/>
          <w:lang w:val="ru-RU"/>
        </w:rPr>
        <w:t>Родной язык и литературное чтение на родном языке</w:t>
      </w:r>
      <w:r w:rsidRPr="001C6489">
        <w:rPr>
          <w:b/>
          <w:bCs/>
          <w:lang w:val="ru-RU"/>
        </w:rPr>
        <w:t xml:space="preserve"> </w:t>
      </w:r>
    </w:p>
    <w:p w:rsidR="003B35DE" w:rsidRPr="003B35DE" w:rsidRDefault="003B35DE" w:rsidP="00725162">
      <w:pPr>
        <w:widowControl/>
        <w:jc w:val="center"/>
        <w:rPr>
          <w:b/>
          <w:bCs/>
          <w:iCs/>
          <w:lang w:val="ru-RU"/>
        </w:rPr>
      </w:pPr>
      <w:r w:rsidRPr="003B35DE">
        <w:rPr>
          <w:b/>
          <w:iCs/>
          <w:lang w:val="ru-RU"/>
        </w:rPr>
        <w:t>Родной (</w:t>
      </w:r>
      <w:r w:rsidRPr="003B35DE">
        <w:rPr>
          <w:b/>
          <w:bCs/>
          <w:iCs/>
          <w:lang w:val="ru-RU"/>
        </w:rPr>
        <w:t>русский) язык</w:t>
      </w:r>
    </w:p>
    <w:p w:rsidR="00B70CDB" w:rsidRDefault="00B70CDB" w:rsidP="003B35DE">
      <w:pPr>
        <w:widowControl/>
        <w:jc w:val="both"/>
        <w:rPr>
          <w:iCs/>
          <w:lang w:val="ru-RU"/>
        </w:rPr>
      </w:pPr>
      <w:r w:rsidRPr="00466BEB">
        <w:rPr>
          <w:iCs/>
          <w:lang w:val="ru-RU"/>
        </w:rPr>
        <w:t xml:space="preserve">В результате изучения курса </w:t>
      </w:r>
      <w:r>
        <w:rPr>
          <w:iCs/>
          <w:lang w:val="ru-RU"/>
        </w:rPr>
        <w:t>родного</w:t>
      </w:r>
      <w:r w:rsidRPr="00466BEB">
        <w:rPr>
          <w:iCs/>
          <w:lang w:val="ru-RU"/>
        </w:rPr>
        <w:t xml:space="preserve"> </w:t>
      </w:r>
      <w:r>
        <w:rPr>
          <w:iCs/>
          <w:lang w:val="ru-RU"/>
        </w:rPr>
        <w:t>(</w:t>
      </w:r>
      <w:r w:rsidRPr="00466BEB">
        <w:rPr>
          <w:iCs/>
          <w:lang w:val="ru-RU"/>
        </w:rPr>
        <w:t>русского</w:t>
      </w:r>
      <w:r>
        <w:rPr>
          <w:iCs/>
          <w:lang w:val="ru-RU"/>
        </w:rPr>
        <w:t xml:space="preserve">) языка обучающиеся при получении </w:t>
      </w:r>
      <w:r w:rsidRPr="00466BEB">
        <w:rPr>
          <w:iCs/>
          <w:lang w:val="ru-RU"/>
        </w:rPr>
        <w:t xml:space="preserve">начального общего образования научатся осознавать язык как </w:t>
      </w:r>
      <w:r>
        <w:rPr>
          <w:iCs/>
          <w:lang w:val="ru-RU"/>
        </w:rPr>
        <w:t xml:space="preserve">основное средство </w:t>
      </w:r>
      <w:r w:rsidRPr="00466BEB">
        <w:rPr>
          <w:iCs/>
          <w:lang w:val="ru-RU"/>
        </w:rPr>
        <w:t>человеческого общения и явление наци</w:t>
      </w:r>
      <w:r>
        <w:rPr>
          <w:iCs/>
          <w:lang w:val="ru-RU"/>
        </w:rPr>
        <w:t xml:space="preserve">ональной культуры, у них начнет формироваться позитивное </w:t>
      </w:r>
      <w:r w:rsidRPr="00466BEB">
        <w:rPr>
          <w:iCs/>
          <w:lang w:val="ru-RU"/>
        </w:rPr>
        <w:t>эмоционально</w:t>
      </w:r>
      <w:r>
        <w:rPr>
          <w:iCs/>
          <w:lang w:val="ru-RU"/>
        </w:rPr>
        <w:t xml:space="preserve">-ценностное отношение к </w:t>
      </w:r>
      <w:r w:rsidRPr="00466BEB">
        <w:rPr>
          <w:iCs/>
          <w:lang w:val="ru-RU"/>
        </w:rPr>
        <w:t xml:space="preserve">родному </w:t>
      </w:r>
      <w:r>
        <w:rPr>
          <w:iCs/>
          <w:lang w:val="ru-RU"/>
        </w:rPr>
        <w:t xml:space="preserve">(русскому)  </w:t>
      </w:r>
      <w:r w:rsidRPr="00466BEB">
        <w:rPr>
          <w:iCs/>
          <w:lang w:val="ru-RU"/>
        </w:rPr>
        <w:t>язык</w:t>
      </w:r>
      <w:r>
        <w:rPr>
          <w:iCs/>
          <w:lang w:val="ru-RU"/>
        </w:rPr>
        <w:t>у</w:t>
      </w:r>
      <w:r w:rsidRPr="00466BEB">
        <w:rPr>
          <w:iCs/>
          <w:lang w:val="ru-RU"/>
        </w:rPr>
        <w:t xml:space="preserve">, стремление к </w:t>
      </w:r>
      <w:r>
        <w:rPr>
          <w:iCs/>
          <w:lang w:val="ru-RU"/>
        </w:rPr>
        <w:t>его</w:t>
      </w:r>
      <w:r w:rsidRPr="00466BEB">
        <w:rPr>
          <w:iCs/>
          <w:lang w:val="ru-RU"/>
        </w:rPr>
        <w:t xml:space="preserve"> грамотном</w:t>
      </w:r>
      <w:r>
        <w:rPr>
          <w:iCs/>
          <w:lang w:val="ru-RU"/>
        </w:rPr>
        <w:t xml:space="preserve">у использованию, </w:t>
      </w:r>
      <w:r w:rsidRPr="00466BEB">
        <w:rPr>
          <w:iCs/>
          <w:lang w:val="ru-RU"/>
        </w:rPr>
        <w:t xml:space="preserve">родной </w:t>
      </w:r>
      <w:r>
        <w:rPr>
          <w:iCs/>
          <w:lang w:val="ru-RU"/>
        </w:rPr>
        <w:t xml:space="preserve">(русский) язык </w:t>
      </w:r>
      <w:r w:rsidRPr="00466BEB">
        <w:rPr>
          <w:iCs/>
          <w:lang w:val="ru-RU"/>
        </w:rPr>
        <w:t>стан</w:t>
      </w:r>
      <w:r>
        <w:rPr>
          <w:iCs/>
          <w:lang w:val="ru-RU"/>
        </w:rPr>
        <w:t>е</w:t>
      </w:r>
      <w:r w:rsidRPr="00466BEB">
        <w:rPr>
          <w:iCs/>
          <w:lang w:val="ru-RU"/>
        </w:rPr>
        <w:t>т для учеников основой все</w:t>
      </w:r>
      <w:r>
        <w:rPr>
          <w:iCs/>
          <w:lang w:val="ru-RU"/>
        </w:rPr>
        <w:t xml:space="preserve">го процесса обучения, средством </w:t>
      </w:r>
      <w:r w:rsidRPr="00466BEB">
        <w:rPr>
          <w:iCs/>
          <w:lang w:val="ru-RU"/>
        </w:rPr>
        <w:t>развития их мышления, воображения, интеллектуальных и творческих</w:t>
      </w:r>
      <w:r>
        <w:rPr>
          <w:iCs/>
          <w:lang w:val="ru-RU"/>
        </w:rPr>
        <w:t xml:space="preserve"> </w:t>
      </w:r>
      <w:r w:rsidRPr="00466BEB">
        <w:rPr>
          <w:iCs/>
          <w:lang w:val="ru-RU"/>
        </w:rPr>
        <w:t>способностей</w:t>
      </w:r>
      <w:r>
        <w:rPr>
          <w:iCs/>
          <w:lang w:val="ru-RU"/>
        </w:rPr>
        <w:t>.</w:t>
      </w:r>
    </w:p>
    <w:p w:rsidR="00B70CDB" w:rsidRDefault="00B70CDB" w:rsidP="003B35DE">
      <w:pPr>
        <w:widowControl/>
        <w:ind w:firstLine="709"/>
        <w:jc w:val="both"/>
        <w:rPr>
          <w:iCs/>
          <w:lang w:val="ru-RU"/>
        </w:rPr>
      </w:pPr>
      <w:r w:rsidRPr="00466BEB">
        <w:rPr>
          <w:iCs/>
          <w:lang w:val="ru-RU"/>
        </w:rPr>
        <w:t>В процессе изучения обучающиеся по</w:t>
      </w:r>
      <w:r>
        <w:rPr>
          <w:iCs/>
          <w:lang w:val="ru-RU"/>
        </w:rPr>
        <w:t xml:space="preserve">лучат возможность реализовать в </w:t>
      </w:r>
      <w:r w:rsidRPr="00466BEB">
        <w:rPr>
          <w:iCs/>
          <w:lang w:val="ru-RU"/>
        </w:rPr>
        <w:t>устном и письменном общении (в том числе с использованием сред</w:t>
      </w:r>
      <w:r>
        <w:rPr>
          <w:iCs/>
          <w:lang w:val="ru-RU"/>
        </w:rPr>
        <w:t xml:space="preserve">ств ИКТ) </w:t>
      </w:r>
      <w:r w:rsidRPr="00466BEB">
        <w:rPr>
          <w:iCs/>
          <w:lang w:val="ru-RU"/>
        </w:rPr>
        <w:t>потребность в творческом самовыражении, научатся использовать язык с целью</w:t>
      </w:r>
      <w:r>
        <w:rPr>
          <w:iCs/>
          <w:lang w:val="ru-RU"/>
        </w:rPr>
        <w:t xml:space="preserve"> </w:t>
      </w:r>
      <w:r w:rsidRPr="00466BEB">
        <w:rPr>
          <w:iCs/>
          <w:lang w:val="ru-RU"/>
        </w:rPr>
        <w:t>поиска необходимой информации в разл</w:t>
      </w:r>
      <w:r>
        <w:rPr>
          <w:iCs/>
          <w:lang w:val="ru-RU"/>
        </w:rPr>
        <w:t xml:space="preserve">ичных источниках для выполнения </w:t>
      </w:r>
      <w:r w:rsidRPr="00466BEB">
        <w:rPr>
          <w:iCs/>
          <w:lang w:val="ru-RU"/>
        </w:rPr>
        <w:t>учебных заданий.</w:t>
      </w:r>
    </w:p>
    <w:p w:rsidR="00B70CDB" w:rsidRPr="00B70CDB" w:rsidRDefault="00B70CDB" w:rsidP="003B35DE">
      <w:pPr>
        <w:widowControl/>
        <w:ind w:firstLine="709"/>
        <w:jc w:val="both"/>
        <w:rPr>
          <w:bCs/>
          <w:iCs/>
          <w:lang w:val="ru-RU"/>
        </w:rPr>
      </w:pPr>
      <w:r w:rsidRPr="00B70CDB">
        <w:rPr>
          <w:iCs/>
          <w:lang w:val="ru-RU"/>
        </w:rPr>
        <w:t>У выпускников, освоивших основную образовательную программу начального общего образования, будет сформировано</w:t>
      </w:r>
      <w:r>
        <w:rPr>
          <w:iCs/>
          <w:lang w:val="ru-RU"/>
        </w:rPr>
        <w:t xml:space="preserve"> </w:t>
      </w:r>
      <w:r w:rsidRPr="00B70CDB">
        <w:rPr>
          <w:bCs/>
          <w:iCs/>
          <w:lang w:val="ru-RU"/>
        </w:rPr>
        <w:t>ценностно</w:t>
      </w:r>
      <w:r>
        <w:rPr>
          <w:bCs/>
          <w:iCs/>
          <w:lang w:val="ru-RU"/>
        </w:rPr>
        <w:t>е</w:t>
      </w:r>
      <w:r w:rsidRPr="00B70CDB">
        <w:rPr>
          <w:bCs/>
          <w:iCs/>
          <w:lang w:val="ru-RU"/>
        </w:rPr>
        <w:t xml:space="preserve"> отношени</w:t>
      </w:r>
      <w:r>
        <w:rPr>
          <w:bCs/>
          <w:iCs/>
          <w:lang w:val="ru-RU"/>
        </w:rPr>
        <w:t>е</w:t>
      </w:r>
      <w:r w:rsidRPr="00B70CDB">
        <w:rPr>
          <w:bCs/>
          <w:iCs/>
          <w:lang w:val="ru-RU"/>
        </w:rPr>
        <w:t xml:space="preserve"> к родному языку как хранителю культуры, включение в культурно-языковое поле </w:t>
      </w:r>
      <w:r>
        <w:rPr>
          <w:bCs/>
          <w:iCs/>
          <w:lang w:val="ru-RU"/>
        </w:rPr>
        <w:t>русского</w:t>
      </w:r>
      <w:r w:rsidRPr="00B70CDB">
        <w:rPr>
          <w:bCs/>
          <w:iCs/>
          <w:lang w:val="ru-RU"/>
        </w:rPr>
        <w:t xml:space="preserve">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r>
        <w:rPr>
          <w:bCs/>
          <w:iCs/>
          <w:lang w:val="ru-RU"/>
        </w:rPr>
        <w:t xml:space="preserve"> произойдет </w:t>
      </w:r>
      <w:r w:rsidRPr="00B70CDB">
        <w:rPr>
          <w:bCs/>
          <w:iCs/>
          <w:lang w:val="ru-RU"/>
        </w:rPr>
        <w:t xml:space="preserve">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r>
        <w:rPr>
          <w:bCs/>
          <w:iCs/>
          <w:lang w:val="ru-RU"/>
        </w:rPr>
        <w:t xml:space="preserve"> </w:t>
      </w:r>
      <w:r w:rsidRPr="00B70CDB">
        <w:rPr>
          <w:iCs/>
          <w:lang w:val="ru-RU"/>
        </w:rPr>
        <w:t>буд</w:t>
      </w:r>
      <w:r>
        <w:rPr>
          <w:iCs/>
          <w:lang w:val="ru-RU"/>
        </w:rPr>
        <w:t>у</w:t>
      </w:r>
      <w:r w:rsidRPr="00B70CDB">
        <w:rPr>
          <w:iCs/>
          <w:lang w:val="ru-RU"/>
        </w:rPr>
        <w:t>т сформирован</w:t>
      </w:r>
      <w:r>
        <w:rPr>
          <w:iCs/>
          <w:lang w:val="ru-RU"/>
        </w:rPr>
        <w:t xml:space="preserve">ы </w:t>
      </w:r>
      <w:r w:rsidRPr="00B70CDB">
        <w:rPr>
          <w:bCs/>
          <w:iCs/>
          <w:lang w:val="ru-RU"/>
        </w:rPr>
        <w:t>первоначальны</w:t>
      </w:r>
      <w:r>
        <w:rPr>
          <w:bCs/>
          <w:iCs/>
          <w:lang w:val="ru-RU"/>
        </w:rPr>
        <w:t>е</w:t>
      </w:r>
      <w:r w:rsidRPr="00B70CDB">
        <w:rPr>
          <w:bCs/>
          <w:iCs/>
          <w:lang w:val="ru-RU"/>
        </w:rPr>
        <w:t xml:space="preserve"> научны</w:t>
      </w:r>
      <w:r>
        <w:rPr>
          <w:bCs/>
          <w:iCs/>
          <w:lang w:val="ru-RU"/>
        </w:rPr>
        <w:t>е</w:t>
      </w:r>
      <w:r w:rsidRPr="00B70CDB">
        <w:rPr>
          <w:bCs/>
          <w:iCs/>
          <w:lang w:val="ru-RU"/>
        </w:rPr>
        <w:t xml:space="preserve"> знани</w:t>
      </w:r>
      <w:r>
        <w:rPr>
          <w:bCs/>
          <w:iCs/>
          <w:lang w:val="ru-RU"/>
        </w:rPr>
        <w:t>я</w:t>
      </w:r>
      <w:r w:rsidRPr="00B70CDB">
        <w:rPr>
          <w:bCs/>
          <w:iCs/>
          <w:lang w:val="ru-RU"/>
        </w:rPr>
        <w:t xml:space="preserve"> о родном </w:t>
      </w:r>
      <w:r>
        <w:rPr>
          <w:bCs/>
          <w:iCs/>
          <w:lang w:val="ru-RU"/>
        </w:rPr>
        <w:t xml:space="preserve">(русском) </w:t>
      </w:r>
      <w:r w:rsidRPr="00B70CDB">
        <w:rPr>
          <w:bCs/>
          <w:iCs/>
          <w:lang w:val="ru-RU"/>
        </w:rPr>
        <w:t>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r>
        <w:rPr>
          <w:bCs/>
          <w:iCs/>
          <w:lang w:val="ru-RU"/>
        </w:rPr>
        <w:t xml:space="preserve"> выпускники должны </w:t>
      </w:r>
      <w:r w:rsidRPr="00B70CDB">
        <w:rPr>
          <w:bCs/>
          <w:iCs/>
          <w:lang w:val="ru-RU"/>
        </w:rPr>
        <w:t>овладе</w:t>
      </w:r>
      <w:r>
        <w:rPr>
          <w:bCs/>
          <w:iCs/>
          <w:lang w:val="ru-RU"/>
        </w:rPr>
        <w:t>ть</w:t>
      </w:r>
      <w:r w:rsidRPr="00B70CDB">
        <w:rPr>
          <w:bCs/>
          <w:iCs/>
          <w:lang w:val="ru-RU"/>
        </w:rPr>
        <w:t xml:space="preserve">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r>
        <w:rPr>
          <w:bCs/>
          <w:iCs/>
          <w:lang w:val="ru-RU"/>
        </w:rPr>
        <w:t xml:space="preserve"> а также – </w:t>
      </w:r>
      <w:r w:rsidRPr="00B70CDB">
        <w:rPr>
          <w:bCs/>
          <w:iCs/>
          <w:lang w:val="ru-RU"/>
        </w:rPr>
        <w:t>овладеть</w:t>
      </w:r>
      <w:r>
        <w:rPr>
          <w:bCs/>
          <w:iCs/>
          <w:lang w:val="ru-RU"/>
        </w:rPr>
        <w:t xml:space="preserve"> </w:t>
      </w:r>
      <w:r w:rsidRPr="00B70CDB">
        <w:rPr>
          <w:bCs/>
          <w:iCs/>
          <w:lang w:val="ru-RU"/>
        </w:rPr>
        <w:t>учебными действиями с языковыми единицами и умение использовать знания для решения познавательных, практических и коммуникативных задач.</w:t>
      </w:r>
    </w:p>
    <w:p w:rsidR="00B70CDB" w:rsidRDefault="00B70CDB" w:rsidP="003B35DE">
      <w:pPr>
        <w:widowControl/>
        <w:jc w:val="both"/>
        <w:rPr>
          <w:iCs/>
          <w:lang w:val="ru-RU"/>
        </w:rPr>
      </w:pPr>
      <w:r>
        <w:rPr>
          <w:iCs/>
          <w:lang w:val="ru-RU"/>
        </w:rPr>
        <w:t xml:space="preserve">            </w:t>
      </w:r>
      <w:r w:rsidRPr="00466BEB">
        <w:rPr>
          <w:iCs/>
          <w:lang w:val="ru-RU"/>
        </w:rPr>
        <w:t>В результате изучения курса у выпускников, освоив</w:t>
      </w:r>
      <w:r>
        <w:rPr>
          <w:iCs/>
          <w:lang w:val="ru-RU"/>
        </w:rPr>
        <w:t xml:space="preserve">ших основную </w:t>
      </w:r>
      <w:r w:rsidRPr="00466BEB">
        <w:rPr>
          <w:iCs/>
          <w:lang w:val="ru-RU"/>
        </w:rPr>
        <w:t>образовательную программу начального общего</w:t>
      </w:r>
      <w:r>
        <w:rPr>
          <w:iCs/>
          <w:lang w:val="ru-RU"/>
        </w:rPr>
        <w:t xml:space="preserve"> образования, будет сформирован </w:t>
      </w:r>
      <w:r w:rsidRPr="00466BEB">
        <w:rPr>
          <w:iCs/>
          <w:lang w:val="ru-RU"/>
        </w:rPr>
        <w:t>учебно-познавательный интерес к новом</w:t>
      </w:r>
      <w:r>
        <w:rPr>
          <w:iCs/>
          <w:lang w:val="ru-RU"/>
        </w:rPr>
        <w:t xml:space="preserve">у учебному материалу и способам </w:t>
      </w:r>
      <w:r w:rsidRPr="00466BEB">
        <w:rPr>
          <w:iCs/>
          <w:lang w:val="ru-RU"/>
        </w:rPr>
        <w:t xml:space="preserve">решения новой языковой задачи, что </w:t>
      </w:r>
      <w:r>
        <w:rPr>
          <w:iCs/>
          <w:lang w:val="ru-RU"/>
        </w:rPr>
        <w:t xml:space="preserve">заложит основы успешной учебной </w:t>
      </w:r>
      <w:r w:rsidRPr="00466BEB">
        <w:rPr>
          <w:iCs/>
          <w:lang w:val="ru-RU"/>
        </w:rPr>
        <w:t>деятельности при продолжении изучения курса</w:t>
      </w:r>
      <w:r>
        <w:rPr>
          <w:iCs/>
          <w:lang w:val="ru-RU"/>
        </w:rPr>
        <w:t xml:space="preserve"> русского языка и родного языка </w:t>
      </w:r>
      <w:r w:rsidRPr="00466BEB">
        <w:rPr>
          <w:iCs/>
          <w:lang w:val="ru-RU"/>
        </w:rPr>
        <w:t>на следующем уровне образования.</w:t>
      </w:r>
    </w:p>
    <w:p w:rsidR="00670955" w:rsidRDefault="00670955" w:rsidP="00725162">
      <w:pPr>
        <w:widowControl/>
        <w:jc w:val="center"/>
        <w:rPr>
          <w:b/>
          <w:iCs/>
          <w:lang w:val="ru-RU"/>
        </w:rPr>
      </w:pPr>
    </w:p>
    <w:p w:rsidR="00B70CDB" w:rsidRPr="00466BEB" w:rsidRDefault="00B70CDB" w:rsidP="00725162">
      <w:pPr>
        <w:widowControl/>
        <w:jc w:val="center"/>
        <w:rPr>
          <w:b/>
          <w:iCs/>
          <w:lang w:val="ru-RU"/>
        </w:rPr>
      </w:pPr>
      <w:r w:rsidRPr="00466BEB">
        <w:rPr>
          <w:b/>
          <w:iCs/>
          <w:lang w:val="ru-RU"/>
        </w:rPr>
        <w:lastRenderedPageBreak/>
        <w:t>Содержательная линия «Система языка»</w:t>
      </w:r>
    </w:p>
    <w:p w:rsidR="00B70CDB" w:rsidRPr="00704F1A" w:rsidRDefault="00B70CDB" w:rsidP="00725162">
      <w:pPr>
        <w:widowControl/>
        <w:jc w:val="center"/>
        <w:textAlignment w:val="center"/>
        <w:rPr>
          <w:b/>
          <w:bCs/>
          <w:iCs/>
          <w:lang w:val="ru-RU"/>
        </w:rPr>
      </w:pPr>
      <w:r w:rsidRPr="00704F1A">
        <w:rPr>
          <w:b/>
          <w:bCs/>
          <w:iCs/>
          <w:lang w:val="ru-RU"/>
        </w:rPr>
        <w:t>Раздел «Фонетика и графика»</w:t>
      </w:r>
    </w:p>
    <w:p w:rsidR="00B70CDB" w:rsidRPr="00704F1A" w:rsidRDefault="00B70CDB" w:rsidP="003B35DE">
      <w:pPr>
        <w:widowControl/>
        <w:jc w:val="both"/>
        <w:textAlignment w:val="center"/>
        <w:rPr>
          <w:b/>
          <w:lang w:val="ru-RU"/>
        </w:rPr>
      </w:pPr>
      <w:r w:rsidRPr="00704F1A">
        <w:rPr>
          <w:b/>
          <w:bCs/>
          <w:iCs/>
          <w:lang w:val="ru-RU"/>
        </w:rPr>
        <w:t>Выпускник научится:</w:t>
      </w:r>
    </w:p>
    <w:p w:rsidR="00B70CDB" w:rsidRPr="00704F1A" w:rsidRDefault="00B70CDB" w:rsidP="003B35DE">
      <w:pPr>
        <w:widowControl/>
        <w:jc w:val="both"/>
        <w:textAlignment w:val="center"/>
        <w:rPr>
          <w:lang w:val="ru-RU"/>
        </w:rPr>
      </w:pPr>
      <w:r w:rsidRPr="00704F1A">
        <w:rPr>
          <w:color w:val="000000"/>
          <w:lang w:val="ru-RU"/>
        </w:rPr>
        <w:t>-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704F1A">
        <w:rPr>
          <w:lang w:val="ru-RU"/>
        </w:rPr>
        <w:t>.</w:t>
      </w:r>
    </w:p>
    <w:p w:rsidR="00B70CDB" w:rsidRPr="00704F1A" w:rsidRDefault="00B70CDB" w:rsidP="00725162">
      <w:pPr>
        <w:widowControl/>
        <w:jc w:val="center"/>
        <w:textAlignment w:val="center"/>
        <w:rPr>
          <w:iCs/>
          <w:lang w:val="ru-RU"/>
        </w:rPr>
      </w:pPr>
      <w:r w:rsidRPr="00704F1A">
        <w:rPr>
          <w:b/>
          <w:bCs/>
          <w:iCs/>
          <w:lang w:val="ru-RU"/>
        </w:rPr>
        <w:t>Раздел «Орфоэпия»</w:t>
      </w:r>
    </w:p>
    <w:p w:rsidR="00B70CDB" w:rsidRPr="00704F1A" w:rsidRDefault="00B70CDB" w:rsidP="003B35DE">
      <w:pPr>
        <w:widowControl/>
        <w:jc w:val="both"/>
        <w:textAlignment w:val="center"/>
        <w:rPr>
          <w:b/>
          <w:lang w:val="ru-RU"/>
        </w:rPr>
      </w:pPr>
      <w:r w:rsidRPr="00704F1A">
        <w:rPr>
          <w:b/>
          <w:iCs/>
          <w:lang w:val="ru-RU"/>
        </w:rPr>
        <w:t>Выпускник получит возможность научиться:</w:t>
      </w:r>
    </w:p>
    <w:p w:rsidR="00B70CDB" w:rsidRPr="00704F1A" w:rsidRDefault="00B70CDB" w:rsidP="003B35DE">
      <w:pPr>
        <w:widowControl/>
        <w:jc w:val="both"/>
        <w:textAlignment w:val="center"/>
        <w:rPr>
          <w:i/>
          <w:iCs/>
          <w:lang w:val="ru-RU"/>
        </w:rPr>
      </w:pPr>
      <w:r w:rsidRPr="00704F1A">
        <w:rPr>
          <w:i/>
          <w:iCs/>
          <w:spacing w:val="2"/>
          <w:lang w:val="ru-RU"/>
        </w:rPr>
        <w:t xml:space="preserve">- соблюдать нормы русского литературного </w:t>
      </w:r>
      <w:r w:rsidRPr="00704F1A">
        <w:rPr>
          <w:i/>
          <w:iCs/>
          <w:lang w:val="ru-RU"/>
        </w:rPr>
        <w:t xml:space="preserve">языка в собственной речи и оценивать соблюдение этих </w:t>
      </w:r>
      <w:r w:rsidRPr="00704F1A">
        <w:rPr>
          <w:i/>
          <w:iCs/>
          <w:spacing w:val="-2"/>
          <w:lang w:val="ru-RU"/>
        </w:rPr>
        <w:t>норм в речи собеседников</w:t>
      </w:r>
      <w:r w:rsidRPr="00704F1A">
        <w:rPr>
          <w:i/>
          <w:iCs/>
          <w:lang w:val="ru-RU"/>
        </w:rPr>
        <w:t>;</w:t>
      </w:r>
    </w:p>
    <w:p w:rsidR="00B70CDB" w:rsidRPr="00704F1A" w:rsidRDefault="00B70CDB" w:rsidP="003B35DE">
      <w:pPr>
        <w:widowControl/>
        <w:jc w:val="both"/>
        <w:textAlignment w:val="center"/>
        <w:rPr>
          <w:i/>
          <w:iCs/>
          <w:lang w:val="ru-RU"/>
        </w:rPr>
      </w:pPr>
      <w:r w:rsidRPr="00704F1A">
        <w:rPr>
          <w:i/>
          <w:iCs/>
          <w:spacing w:val="2"/>
          <w:lang w:val="ru-RU"/>
        </w:rPr>
        <w:t xml:space="preserve">- находить при сомнении в правильности постановки ударения или произношения слова ответ самостоятельно (по словарю) либо обращаться за помощью </w:t>
      </w:r>
      <w:r w:rsidRPr="00704F1A">
        <w:rPr>
          <w:i/>
          <w:iCs/>
          <w:lang w:val="ru-RU"/>
        </w:rPr>
        <w:t>к учителю, родителям и</w:t>
      </w:r>
      <w:r w:rsidRPr="00704F1A">
        <w:rPr>
          <w:i/>
          <w:iCs/>
          <w:lang w:val="ru-RU"/>
        </w:rPr>
        <w:t> </w:t>
      </w:r>
      <w:r w:rsidRPr="00704F1A">
        <w:rPr>
          <w:i/>
          <w:iCs/>
          <w:lang w:val="ru-RU"/>
        </w:rPr>
        <w:t>др.</w:t>
      </w:r>
    </w:p>
    <w:p w:rsidR="00B70CDB" w:rsidRPr="00704F1A" w:rsidRDefault="00B70CDB" w:rsidP="00725162">
      <w:pPr>
        <w:widowControl/>
        <w:jc w:val="center"/>
        <w:textAlignment w:val="center"/>
        <w:rPr>
          <w:lang w:val="ru-RU"/>
        </w:rPr>
      </w:pPr>
      <w:r w:rsidRPr="00704F1A">
        <w:rPr>
          <w:b/>
          <w:bCs/>
          <w:iCs/>
          <w:lang w:val="ru-RU"/>
        </w:rPr>
        <w:t>Раздел «Состав слова (морфемика)»</w:t>
      </w:r>
    </w:p>
    <w:p w:rsidR="00B70CDB" w:rsidRPr="00704F1A" w:rsidRDefault="00B70CDB" w:rsidP="003B35DE">
      <w:pPr>
        <w:widowControl/>
        <w:jc w:val="both"/>
        <w:textAlignment w:val="center"/>
        <w:rPr>
          <w:b/>
          <w:lang w:val="ru-RU"/>
        </w:rPr>
      </w:pPr>
      <w:r w:rsidRPr="00704F1A">
        <w:rPr>
          <w:b/>
          <w:lang w:val="ru-RU"/>
        </w:rPr>
        <w:t>Выпускник научится:</w:t>
      </w:r>
    </w:p>
    <w:p w:rsidR="00B70CDB" w:rsidRPr="00704F1A" w:rsidRDefault="00B70CDB" w:rsidP="003B35DE">
      <w:pPr>
        <w:widowControl/>
        <w:autoSpaceDE/>
        <w:autoSpaceDN/>
        <w:adjustRightInd/>
        <w:contextualSpacing/>
        <w:jc w:val="both"/>
        <w:outlineLvl w:val="1"/>
        <w:rPr>
          <w:lang w:val="ru-RU"/>
        </w:rPr>
      </w:pPr>
      <w:r w:rsidRPr="00704F1A">
        <w:rPr>
          <w:lang w:val="ru-RU"/>
        </w:rPr>
        <w:t>- различать изменяемые и неизменяемые слова;</w:t>
      </w:r>
    </w:p>
    <w:p w:rsidR="00B70CDB" w:rsidRPr="00704F1A" w:rsidRDefault="00B70CDB" w:rsidP="003B35DE">
      <w:pPr>
        <w:widowControl/>
        <w:autoSpaceDE/>
        <w:autoSpaceDN/>
        <w:adjustRightInd/>
        <w:contextualSpacing/>
        <w:jc w:val="both"/>
        <w:outlineLvl w:val="1"/>
        <w:rPr>
          <w:lang w:val="ru-RU"/>
        </w:rPr>
      </w:pPr>
      <w:r w:rsidRPr="00704F1A">
        <w:rPr>
          <w:spacing w:val="2"/>
          <w:lang w:val="ru-RU"/>
        </w:rPr>
        <w:t xml:space="preserve">- различать родственные (однокоренные) слова и формы </w:t>
      </w:r>
      <w:r w:rsidRPr="00704F1A">
        <w:rPr>
          <w:lang w:val="ru-RU"/>
        </w:rPr>
        <w:t>слова.</w:t>
      </w:r>
    </w:p>
    <w:p w:rsidR="00B70CDB" w:rsidRPr="00704F1A" w:rsidRDefault="00B70CDB" w:rsidP="003B35DE">
      <w:pPr>
        <w:widowControl/>
        <w:jc w:val="both"/>
        <w:textAlignment w:val="center"/>
        <w:rPr>
          <w:b/>
          <w:iCs/>
          <w:lang w:val="ru-RU"/>
        </w:rPr>
      </w:pPr>
      <w:r w:rsidRPr="00704F1A">
        <w:rPr>
          <w:b/>
          <w:iCs/>
          <w:lang w:val="ru-RU"/>
        </w:rPr>
        <w:t>Выпускник получит возможность научиться:</w:t>
      </w:r>
    </w:p>
    <w:p w:rsidR="00B70CDB" w:rsidRPr="00704F1A" w:rsidRDefault="00B70CDB" w:rsidP="003B35DE">
      <w:pPr>
        <w:widowControl/>
        <w:jc w:val="both"/>
        <w:textAlignment w:val="center"/>
        <w:rPr>
          <w:i/>
          <w:iCs/>
          <w:lang w:val="ru-RU"/>
        </w:rPr>
      </w:pPr>
      <w:r w:rsidRPr="00704F1A">
        <w:rPr>
          <w:i/>
          <w:iCs/>
          <w:lang w:val="ru-RU"/>
        </w:rPr>
        <w:t>- использовать результаты выполненного морфемного анализа для решения орфографических и/или речевых задач.</w:t>
      </w:r>
    </w:p>
    <w:p w:rsidR="00B70CDB" w:rsidRPr="00704F1A" w:rsidRDefault="00B70CDB" w:rsidP="00725162">
      <w:pPr>
        <w:widowControl/>
        <w:jc w:val="center"/>
        <w:textAlignment w:val="center"/>
        <w:rPr>
          <w:lang w:val="ru-RU"/>
        </w:rPr>
      </w:pPr>
      <w:r w:rsidRPr="00704F1A">
        <w:rPr>
          <w:b/>
          <w:bCs/>
          <w:iCs/>
          <w:lang w:val="ru-RU"/>
        </w:rPr>
        <w:t>Раздел «Лексика»</w:t>
      </w:r>
    </w:p>
    <w:p w:rsidR="00B70CDB" w:rsidRPr="00704F1A" w:rsidRDefault="00B70CDB" w:rsidP="003B35DE">
      <w:pPr>
        <w:widowControl/>
        <w:jc w:val="both"/>
        <w:textAlignment w:val="center"/>
        <w:rPr>
          <w:b/>
          <w:lang w:val="ru-RU"/>
        </w:rPr>
      </w:pPr>
      <w:r w:rsidRPr="00704F1A">
        <w:rPr>
          <w:b/>
          <w:lang w:val="ru-RU"/>
        </w:rPr>
        <w:t>Выпускник научится:</w:t>
      </w:r>
    </w:p>
    <w:p w:rsidR="00B70CDB" w:rsidRPr="00704F1A" w:rsidRDefault="00B70CDB" w:rsidP="003B35DE">
      <w:pPr>
        <w:widowControl/>
        <w:autoSpaceDE/>
        <w:autoSpaceDN/>
        <w:adjustRightInd/>
        <w:jc w:val="both"/>
        <w:outlineLvl w:val="1"/>
        <w:rPr>
          <w:i/>
          <w:lang w:val="ru-RU"/>
        </w:rPr>
      </w:pPr>
      <w:r w:rsidRPr="00704F1A">
        <w:rPr>
          <w:lang w:val="ru-RU"/>
        </w:rPr>
        <w:t>- выявлять слова, значение которых требует уточнения;</w:t>
      </w:r>
    </w:p>
    <w:p w:rsidR="00B70CDB" w:rsidRPr="00704F1A" w:rsidRDefault="00B70CDB" w:rsidP="003B35DE">
      <w:pPr>
        <w:widowControl/>
        <w:autoSpaceDE/>
        <w:autoSpaceDN/>
        <w:adjustRightInd/>
        <w:jc w:val="both"/>
        <w:outlineLvl w:val="1"/>
        <w:rPr>
          <w:i/>
          <w:lang w:val="ru-RU"/>
        </w:rPr>
      </w:pPr>
      <w:r w:rsidRPr="00704F1A">
        <w:rPr>
          <w:lang w:val="ru-RU"/>
        </w:rPr>
        <w:t>- определять значение слова по тексту или уточнять с помощью толкового словаря.</w:t>
      </w:r>
    </w:p>
    <w:p w:rsidR="00B70CDB" w:rsidRPr="00704F1A" w:rsidRDefault="00B70CDB" w:rsidP="003B35DE">
      <w:pPr>
        <w:widowControl/>
        <w:autoSpaceDE/>
        <w:autoSpaceDN/>
        <w:adjustRightInd/>
        <w:jc w:val="both"/>
        <w:outlineLvl w:val="1"/>
        <w:rPr>
          <w:b/>
          <w:lang w:val="ru-RU"/>
        </w:rPr>
      </w:pPr>
      <w:r w:rsidRPr="00704F1A">
        <w:rPr>
          <w:b/>
          <w:iCs/>
          <w:lang w:val="ru-RU"/>
        </w:rPr>
        <w:t>Выпускник получит возможность научиться:</w:t>
      </w:r>
    </w:p>
    <w:p w:rsidR="00B70CDB" w:rsidRPr="00704F1A" w:rsidRDefault="00B70CDB" w:rsidP="003B35DE">
      <w:pPr>
        <w:widowControl/>
        <w:autoSpaceDE/>
        <w:autoSpaceDN/>
        <w:adjustRightInd/>
        <w:jc w:val="both"/>
        <w:outlineLvl w:val="1"/>
        <w:rPr>
          <w:i/>
          <w:lang w:val="ru-RU"/>
        </w:rPr>
      </w:pPr>
      <w:r w:rsidRPr="00704F1A">
        <w:rPr>
          <w:i/>
          <w:lang w:val="ru-RU"/>
        </w:rPr>
        <w:t>- оценивать уместность использования слов в тексте;</w:t>
      </w:r>
    </w:p>
    <w:p w:rsidR="00B70CDB" w:rsidRPr="00704F1A" w:rsidRDefault="00B70CDB" w:rsidP="003B35DE">
      <w:pPr>
        <w:widowControl/>
        <w:autoSpaceDE/>
        <w:autoSpaceDN/>
        <w:adjustRightInd/>
        <w:jc w:val="both"/>
        <w:outlineLvl w:val="1"/>
        <w:rPr>
          <w:i/>
          <w:lang w:val="ru-RU"/>
        </w:rPr>
      </w:pPr>
      <w:r w:rsidRPr="00704F1A">
        <w:rPr>
          <w:i/>
          <w:lang w:val="ru-RU"/>
        </w:rPr>
        <w:t>- выбирать слова из ряда предложенных для успешного решения коммуникативной задачи.</w:t>
      </w:r>
    </w:p>
    <w:p w:rsidR="00B70CDB" w:rsidRPr="00704F1A" w:rsidRDefault="00B70CDB" w:rsidP="00725162">
      <w:pPr>
        <w:widowControl/>
        <w:jc w:val="center"/>
        <w:textAlignment w:val="center"/>
        <w:rPr>
          <w:lang w:val="ru-RU"/>
        </w:rPr>
      </w:pPr>
      <w:r w:rsidRPr="00704F1A">
        <w:rPr>
          <w:b/>
          <w:bCs/>
          <w:iCs/>
          <w:lang w:val="ru-RU"/>
        </w:rPr>
        <w:t>Раздел «Морфология»</w:t>
      </w:r>
    </w:p>
    <w:p w:rsidR="00B70CDB" w:rsidRPr="00704F1A" w:rsidRDefault="00B70CDB" w:rsidP="003B35DE">
      <w:pPr>
        <w:widowControl/>
        <w:jc w:val="both"/>
        <w:textAlignment w:val="center"/>
        <w:rPr>
          <w:b/>
          <w:lang w:val="ru-RU"/>
        </w:rPr>
      </w:pPr>
      <w:r w:rsidRPr="00704F1A">
        <w:rPr>
          <w:b/>
          <w:lang w:val="ru-RU"/>
        </w:rPr>
        <w:t>Выпускник научится:</w:t>
      </w:r>
    </w:p>
    <w:p w:rsidR="00B70CDB" w:rsidRPr="00704F1A" w:rsidRDefault="00B70CDB" w:rsidP="003B35DE">
      <w:pPr>
        <w:widowControl/>
        <w:autoSpaceDE/>
        <w:autoSpaceDN/>
        <w:adjustRightInd/>
        <w:jc w:val="both"/>
        <w:outlineLvl w:val="1"/>
        <w:rPr>
          <w:lang w:val="ru-RU"/>
        </w:rPr>
      </w:pPr>
      <w:r w:rsidRPr="00704F1A">
        <w:rPr>
          <w:lang w:val="ru-RU"/>
        </w:rPr>
        <w:t>- распознавать грамматические признаки слов;</w:t>
      </w:r>
    </w:p>
    <w:p w:rsidR="00B70CDB" w:rsidRPr="00704F1A" w:rsidRDefault="00B70CDB" w:rsidP="003B35DE">
      <w:pPr>
        <w:widowControl/>
        <w:autoSpaceDE/>
        <w:autoSpaceDN/>
        <w:adjustRightInd/>
        <w:jc w:val="both"/>
        <w:outlineLvl w:val="1"/>
        <w:rPr>
          <w:lang w:val="ru-RU"/>
        </w:rPr>
      </w:pPr>
      <w:r w:rsidRPr="00704F1A">
        <w:rPr>
          <w:lang w:val="ru-RU"/>
        </w:rPr>
        <w:t>- с учетом совокупности выявленных признаков относить слова к определенной группе основных частей речи.</w:t>
      </w:r>
    </w:p>
    <w:p w:rsidR="00B70CDB" w:rsidRPr="00704F1A" w:rsidRDefault="00B70CDB" w:rsidP="003B35DE">
      <w:pPr>
        <w:widowControl/>
        <w:autoSpaceDE/>
        <w:autoSpaceDN/>
        <w:adjustRightInd/>
        <w:jc w:val="both"/>
        <w:outlineLvl w:val="1"/>
        <w:rPr>
          <w:b/>
          <w:lang w:val="ru-RU"/>
        </w:rPr>
      </w:pPr>
      <w:r w:rsidRPr="00704F1A">
        <w:rPr>
          <w:b/>
          <w:iCs/>
          <w:lang w:val="ru-RU"/>
        </w:rPr>
        <w:t>Выпускник получит возможность научиться:</w:t>
      </w:r>
    </w:p>
    <w:p w:rsidR="00B70CDB" w:rsidRPr="00704F1A" w:rsidRDefault="00B70CDB" w:rsidP="003B35DE">
      <w:pPr>
        <w:widowControl/>
        <w:autoSpaceDE/>
        <w:autoSpaceDN/>
        <w:adjustRightInd/>
        <w:jc w:val="both"/>
        <w:outlineLvl w:val="1"/>
        <w:rPr>
          <w:lang w:val="ru-RU"/>
        </w:rPr>
      </w:pPr>
      <w:r w:rsidRPr="00704F1A">
        <w:rPr>
          <w:i/>
          <w:iCs/>
          <w:spacing w:val="2"/>
          <w:lang w:val="ru-RU"/>
        </w:rPr>
        <w:t>- проводить морфологический разбор имен существи</w:t>
      </w:r>
      <w:r w:rsidRPr="00704F1A">
        <w:rPr>
          <w:i/>
          <w:iCs/>
          <w:lang w:val="ru-RU"/>
        </w:rPr>
        <w:t>тельных, имен прилагательных, глаголов по составленному</w:t>
      </w:r>
      <w:r w:rsidRPr="00704F1A">
        <w:rPr>
          <w:i/>
          <w:iCs/>
          <w:spacing w:val="2"/>
          <w:lang w:val="ru-RU"/>
        </w:rPr>
        <w:t xml:space="preserve"> алгоритму; оценивать правильность про</w:t>
      </w:r>
      <w:r w:rsidRPr="00704F1A">
        <w:rPr>
          <w:i/>
          <w:iCs/>
          <w:lang w:val="ru-RU"/>
        </w:rPr>
        <w:t>ведения морфологического разбора.</w:t>
      </w:r>
    </w:p>
    <w:p w:rsidR="00B70CDB" w:rsidRPr="00704F1A" w:rsidRDefault="00B70CDB" w:rsidP="00725162">
      <w:pPr>
        <w:widowControl/>
        <w:jc w:val="center"/>
        <w:textAlignment w:val="center"/>
        <w:rPr>
          <w:b/>
          <w:lang w:val="ru-RU"/>
        </w:rPr>
      </w:pPr>
      <w:r w:rsidRPr="00704F1A">
        <w:rPr>
          <w:b/>
          <w:bCs/>
          <w:iCs/>
          <w:lang w:val="ru-RU"/>
        </w:rPr>
        <w:t>Раздел «Синтаксис»</w:t>
      </w:r>
    </w:p>
    <w:p w:rsidR="00B70CDB" w:rsidRPr="00704F1A" w:rsidRDefault="00B70CDB" w:rsidP="003B35DE">
      <w:pPr>
        <w:widowControl/>
        <w:jc w:val="both"/>
        <w:textAlignment w:val="center"/>
        <w:rPr>
          <w:b/>
          <w:lang w:val="ru-RU"/>
        </w:rPr>
      </w:pPr>
      <w:r w:rsidRPr="00704F1A">
        <w:rPr>
          <w:b/>
          <w:lang w:val="ru-RU"/>
        </w:rPr>
        <w:t>Выпускник научится:</w:t>
      </w:r>
    </w:p>
    <w:p w:rsidR="00B70CDB" w:rsidRPr="00704F1A" w:rsidRDefault="00B70CDB" w:rsidP="003B35DE">
      <w:pPr>
        <w:widowControl/>
        <w:autoSpaceDE/>
        <w:autoSpaceDN/>
        <w:adjustRightInd/>
        <w:jc w:val="both"/>
        <w:outlineLvl w:val="1"/>
        <w:rPr>
          <w:lang w:val="ru-RU"/>
        </w:rPr>
      </w:pPr>
      <w:r w:rsidRPr="00704F1A">
        <w:rPr>
          <w:lang w:val="ru-RU"/>
        </w:rPr>
        <w:t>- различать предложение, словосочетание, слово.</w:t>
      </w:r>
    </w:p>
    <w:p w:rsidR="00B70CDB" w:rsidRPr="00704F1A" w:rsidRDefault="00B70CDB" w:rsidP="003B35DE">
      <w:pPr>
        <w:widowControl/>
        <w:autoSpaceDE/>
        <w:autoSpaceDN/>
        <w:adjustRightInd/>
        <w:jc w:val="both"/>
        <w:outlineLvl w:val="1"/>
        <w:rPr>
          <w:lang w:val="ru-RU"/>
        </w:rPr>
      </w:pPr>
      <w:r w:rsidRPr="00704F1A">
        <w:rPr>
          <w:spacing w:val="2"/>
          <w:lang w:val="ru-RU"/>
        </w:rPr>
        <w:t xml:space="preserve">- устанавливать при помощи смысловых вопросов связь </w:t>
      </w:r>
      <w:r w:rsidRPr="00704F1A">
        <w:rPr>
          <w:lang w:val="ru-RU"/>
        </w:rPr>
        <w:t>между словами в словосочетании и предложении.</w:t>
      </w:r>
    </w:p>
    <w:p w:rsidR="00B70CDB" w:rsidRPr="00704F1A" w:rsidRDefault="00B70CDB" w:rsidP="003B35DE">
      <w:pPr>
        <w:widowControl/>
        <w:jc w:val="both"/>
        <w:textAlignment w:val="center"/>
        <w:rPr>
          <w:b/>
          <w:lang w:val="ru-RU"/>
        </w:rPr>
      </w:pPr>
      <w:r w:rsidRPr="00704F1A">
        <w:rPr>
          <w:b/>
          <w:iCs/>
          <w:lang w:val="ru-RU"/>
        </w:rPr>
        <w:t>Выпускник получит возможность научиться:</w:t>
      </w:r>
    </w:p>
    <w:p w:rsidR="00B70CDB" w:rsidRPr="00704F1A" w:rsidRDefault="00B70CDB" w:rsidP="003B35DE">
      <w:pPr>
        <w:widowControl/>
        <w:autoSpaceDE/>
        <w:autoSpaceDN/>
        <w:adjustRightInd/>
        <w:jc w:val="both"/>
        <w:outlineLvl w:val="1"/>
        <w:rPr>
          <w:i/>
          <w:lang w:val="ru-RU"/>
        </w:rPr>
      </w:pPr>
      <w:r w:rsidRPr="00704F1A">
        <w:rPr>
          <w:i/>
          <w:lang w:val="ru-RU"/>
        </w:rPr>
        <w:t>- различать второстепенные члены предложения </w:t>
      </w:r>
    </w:p>
    <w:p w:rsidR="00B70CDB" w:rsidRPr="00704F1A" w:rsidRDefault="00B70CDB" w:rsidP="003B35DE">
      <w:pPr>
        <w:widowControl/>
        <w:autoSpaceDE/>
        <w:autoSpaceDN/>
        <w:adjustRightInd/>
        <w:jc w:val="both"/>
        <w:outlineLvl w:val="1"/>
        <w:rPr>
          <w:i/>
          <w:lang w:val="ru-RU"/>
        </w:rPr>
      </w:pPr>
      <w:r w:rsidRPr="00704F1A">
        <w:rPr>
          <w:i/>
          <w:lang w:val="ru-RU"/>
        </w:rPr>
        <w:t>- определения, дополнения, обстоятельства;</w:t>
      </w:r>
    </w:p>
    <w:p w:rsidR="00B70CDB" w:rsidRPr="00704F1A" w:rsidRDefault="00B70CDB" w:rsidP="003B35DE">
      <w:pPr>
        <w:widowControl/>
        <w:autoSpaceDE/>
        <w:autoSpaceDN/>
        <w:adjustRightInd/>
        <w:jc w:val="both"/>
        <w:outlineLvl w:val="1"/>
        <w:rPr>
          <w:i/>
          <w:lang w:val="ru-RU"/>
        </w:rPr>
      </w:pPr>
      <w:r w:rsidRPr="00704F1A">
        <w:rPr>
          <w:i/>
          <w:lang w:val="ru-RU"/>
        </w:rPr>
        <w:t>- различать простые и сложные предложения.</w:t>
      </w:r>
    </w:p>
    <w:p w:rsidR="00B70CDB" w:rsidRPr="00725162" w:rsidRDefault="00B70CDB" w:rsidP="00725162">
      <w:pPr>
        <w:keepNext/>
        <w:widowControl/>
        <w:jc w:val="center"/>
        <w:textAlignment w:val="center"/>
        <w:rPr>
          <w:b/>
          <w:bCs/>
          <w:iCs/>
          <w:lang w:val="ru-RU"/>
        </w:rPr>
      </w:pPr>
      <w:r w:rsidRPr="00725162">
        <w:rPr>
          <w:b/>
          <w:bCs/>
          <w:iCs/>
          <w:lang w:val="ru-RU"/>
        </w:rPr>
        <w:t>Содержательная линия «Орфография и пунктуация»</w:t>
      </w:r>
    </w:p>
    <w:p w:rsidR="00B70CDB" w:rsidRPr="00704F1A" w:rsidRDefault="00B70CDB" w:rsidP="003B35DE">
      <w:pPr>
        <w:widowControl/>
        <w:jc w:val="both"/>
        <w:textAlignment w:val="center"/>
        <w:rPr>
          <w:b/>
          <w:lang w:val="ru-RU"/>
        </w:rPr>
      </w:pPr>
      <w:r w:rsidRPr="00704F1A">
        <w:rPr>
          <w:b/>
          <w:lang w:val="ru-RU"/>
        </w:rPr>
        <w:t>Выпускник научится:</w:t>
      </w:r>
    </w:p>
    <w:p w:rsidR="00B70CDB" w:rsidRPr="00704F1A" w:rsidRDefault="00B70CDB" w:rsidP="003B35DE">
      <w:pPr>
        <w:widowControl/>
        <w:autoSpaceDE/>
        <w:autoSpaceDN/>
        <w:adjustRightInd/>
        <w:jc w:val="both"/>
        <w:outlineLvl w:val="1"/>
        <w:rPr>
          <w:lang w:val="ru-RU"/>
        </w:rPr>
      </w:pPr>
      <w:r w:rsidRPr="00704F1A">
        <w:rPr>
          <w:lang w:val="ru-RU"/>
        </w:rPr>
        <w:t>- применять правила правописания (в объёме содержания курса «Русский язык»);</w:t>
      </w:r>
    </w:p>
    <w:p w:rsidR="00B70CDB" w:rsidRPr="00704F1A" w:rsidRDefault="00B70CDB" w:rsidP="003B35DE">
      <w:pPr>
        <w:widowControl/>
        <w:autoSpaceDE/>
        <w:autoSpaceDN/>
        <w:adjustRightInd/>
        <w:jc w:val="both"/>
        <w:outlineLvl w:val="1"/>
        <w:rPr>
          <w:lang w:val="ru-RU"/>
        </w:rPr>
      </w:pPr>
      <w:r w:rsidRPr="00704F1A">
        <w:rPr>
          <w:lang w:val="ru-RU"/>
        </w:rPr>
        <w:t>- определять (уточнять) написание слова по орфографическому словарю учебника;</w:t>
      </w:r>
    </w:p>
    <w:p w:rsidR="00B70CDB" w:rsidRPr="00704F1A" w:rsidRDefault="00B70CDB" w:rsidP="003B35DE">
      <w:pPr>
        <w:widowControl/>
        <w:autoSpaceDE/>
        <w:autoSpaceDN/>
        <w:adjustRightInd/>
        <w:jc w:val="both"/>
        <w:outlineLvl w:val="1"/>
        <w:rPr>
          <w:lang w:val="ru-RU"/>
        </w:rPr>
      </w:pPr>
      <w:r w:rsidRPr="00704F1A">
        <w:rPr>
          <w:lang w:val="ru-RU"/>
        </w:rPr>
        <w:t>- проверять собственный и предложенный текст, находить и исправлять орфографические и пунктуационные ошибки.</w:t>
      </w:r>
    </w:p>
    <w:p w:rsidR="00B70CDB" w:rsidRPr="00704F1A" w:rsidRDefault="00B70CDB" w:rsidP="003B35DE">
      <w:pPr>
        <w:widowControl/>
        <w:autoSpaceDE/>
        <w:autoSpaceDN/>
        <w:adjustRightInd/>
        <w:jc w:val="both"/>
        <w:outlineLvl w:val="1"/>
        <w:rPr>
          <w:b/>
          <w:iCs/>
          <w:lang w:val="ru-RU"/>
        </w:rPr>
      </w:pPr>
      <w:r w:rsidRPr="00704F1A">
        <w:rPr>
          <w:b/>
          <w:iCs/>
          <w:lang w:val="ru-RU"/>
        </w:rPr>
        <w:t>Выпускник получит возможность научиться:</w:t>
      </w:r>
    </w:p>
    <w:p w:rsidR="00B70CDB" w:rsidRPr="00704F1A" w:rsidRDefault="00B70CDB" w:rsidP="003B35DE">
      <w:pPr>
        <w:widowControl/>
        <w:autoSpaceDE/>
        <w:autoSpaceDN/>
        <w:adjustRightInd/>
        <w:jc w:val="both"/>
        <w:outlineLvl w:val="1"/>
        <w:rPr>
          <w:b/>
          <w:i/>
          <w:iCs/>
          <w:lang w:val="ru-RU"/>
        </w:rPr>
      </w:pPr>
      <w:r w:rsidRPr="00704F1A">
        <w:rPr>
          <w:i/>
          <w:spacing w:val="2"/>
          <w:lang w:val="ru-RU"/>
        </w:rPr>
        <w:lastRenderedPageBreak/>
        <w:t>- при составлении собственных текстов перефразиро</w:t>
      </w:r>
      <w:r w:rsidRPr="00704F1A">
        <w:rPr>
          <w:i/>
          <w:lang w:val="ru-RU"/>
        </w:rPr>
        <w:t>вать записываемое, чтобы избежать орфографических и пунктуационных ошибок.</w:t>
      </w:r>
      <w:r w:rsidRPr="00704F1A">
        <w:rPr>
          <w:b/>
          <w:i/>
          <w:iCs/>
          <w:lang w:val="ru-RU"/>
        </w:rPr>
        <w:t xml:space="preserve"> </w:t>
      </w:r>
    </w:p>
    <w:p w:rsidR="00B70CDB" w:rsidRPr="00725162" w:rsidRDefault="00B70CDB" w:rsidP="00725162">
      <w:pPr>
        <w:keepNext/>
        <w:widowControl/>
        <w:jc w:val="center"/>
        <w:textAlignment w:val="center"/>
        <w:rPr>
          <w:b/>
          <w:bCs/>
          <w:iCs/>
          <w:lang w:val="ru-RU"/>
        </w:rPr>
      </w:pPr>
      <w:r w:rsidRPr="00725162">
        <w:rPr>
          <w:b/>
          <w:bCs/>
          <w:iCs/>
          <w:lang w:val="ru-RU"/>
        </w:rPr>
        <w:t>Содержательная линия «Развитие речи»</w:t>
      </w:r>
    </w:p>
    <w:p w:rsidR="00B70CDB" w:rsidRPr="00704F1A" w:rsidRDefault="00B70CDB" w:rsidP="003B35DE">
      <w:pPr>
        <w:widowControl/>
        <w:jc w:val="both"/>
        <w:textAlignment w:val="center"/>
        <w:rPr>
          <w:b/>
          <w:lang w:val="ru-RU"/>
        </w:rPr>
      </w:pPr>
      <w:r w:rsidRPr="00704F1A">
        <w:rPr>
          <w:b/>
          <w:lang w:val="ru-RU"/>
        </w:rPr>
        <w:t>Выпускник научится:</w:t>
      </w:r>
    </w:p>
    <w:p w:rsidR="00B70CDB" w:rsidRPr="00704F1A" w:rsidRDefault="00B70CDB" w:rsidP="003B35DE">
      <w:pPr>
        <w:widowControl/>
        <w:autoSpaceDE/>
        <w:autoSpaceDN/>
        <w:adjustRightInd/>
        <w:jc w:val="both"/>
        <w:outlineLvl w:val="1"/>
        <w:rPr>
          <w:lang w:val="ru-RU"/>
        </w:rPr>
      </w:pPr>
      <w:r w:rsidRPr="00704F1A">
        <w:rPr>
          <w:lang w:val="ru-RU"/>
        </w:rPr>
        <w:t>- оценивать правильность (уместность) выбора языковых</w:t>
      </w:r>
      <w:r w:rsidRPr="00704F1A">
        <w:rPr>
          <w:lang w:val="ru-RU"/>
        </w:rPr>
        <w:br/>
        <w:t>и неязыковых средств устного общения на уроке, в школе,</w:t>
      </w:r>
      <w:r w:rsidRPr="00704F1A">
        <w:rPr>
          <w:lang w:val="ru-RU"/>
        </w:rPr>
        <w:br/>
        <w:t>в быту, со знакомыми и незнакомыми, с людьми разного возраста;</w:t>
      </w:r>
    </w:p>
    <w:p w:rsidR="00B70CDB" w:rsidRPr="00704F1A" w:rsidRDefault="00B70CDB" w:rsidP="003B35DE">
      <w:pPr>
        <w:widowControl/>
        <w:autoSpaceDE/>
        <w:autoSpaceDN/>
        <w:adjustRightInd/>
        <w:jc w:val="both"/>
        <w:outlineLvl w:val="1"/>
        <w:rPr>
          <w:lang w:val="ru-RU"/>
        </w:rPr>
      </w:pPr>
      <w:r w:rsidRPr="00704F1A">
        <w:rPr>
          <w:lang w:val="ru-RU"/>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B70CDB" w:rsidRPr="00704F1A" w:rsidRDefault="00B70CDB" w:rsidP="003B35DE">
      <w:pPr>
        <w:widowControl/>
        <w:autoSpaceDE/>
        <w:autoSpaceDN/>
        <w:adjustRightInd/>
        <w:jc w:val="both"/>
        <w:outlineLvl w:val="1"/>
        <w:rPr>
          <w:lang w:val="ru-RU"/>
        </w:rPr>
      </w:pPr>
      <w:r w:rsidRPr="00704F1A">
        <w:rPr>
          <w:lang w:val="ru-RU"/>
        </w:rPr>
        <w:t>- сочинять письма, поздравительные открытки, записки и другие небольшие тексты для конкретных ситуаций общения.</w:t>
      </w:r>
    </w:p>
    <w:p w:rsidR="00B70CDB" w:rsidRPr="00704F1A" w:rsidRDefault="00B70CDB" w:rsidP="003B35DE">
      <w:pPr>
        <w:widowControl/>
        <w:jc w:val="both"/>
        <w:textAlignment w:val="center"/>
        <w:rPr>
          <w:b/>
          <w:lang w:val="ru-RU"/>
        </w:rPr>
      </w:pPr>
      <w:r w:rsidRPr="00704F1A">
        <w:rPr>
          <w:b/>
          <w:iCs/>
          <w:lang w:val="ru-RU"/>
        </w:rPr>
        <w:t>Выпускник получит возможность научиться:</w:t>
      </w:r>
    </w:p>
    <w:p w:rsidR="00B70CDB" w:rsidRPr="00704F1A" w:rsidRDefault="00B70CDB" w:rsidP="003B35DE">
      <w:pPr>
        <w:widowControl/>
        <w:autoSpaceDE/>
        <w:autoSpaceDN/>
        <w:adjustRightInd/>
        <w:jc w:val="both"/>
        <w:outlineLvl w:val="1"/>
        <w:rPr>
          <w:i/>
          <w:lang w:val="ru-RU"/>
        </w:rPr>
      </w:pPr>
      <w:r w:rsidRPr="00704F1A">
        <w:rPr>
          <w:i/>
          <w:lang w:val="ru-RU"/>
        </w:rPr>
        <w:t>- создавать тексты по предложенному заголовку;</w:t>
      </w:r>
    </w:p>
    <w:p w:rsidR="00B70CDB" w:rsidRPr="00704F1A" w:rsidRDefault="00B70CDB" w:rsidP="003B35DE">
      <w:pPr>
        <w:widowControl/>
        <w:autoSpaceDE/>
        <w:autoSpaceDN/>
        <w:adjustRightInd/>
        <w:jc w:val="both"/>
        <w:outlineLvl w:val="1"/>
        <w:rPr>
          <w:i/>
          <w:lang w:val="ru-RU"/>
        </w:rPr>
      </w:pPr>
      <w:r w:rsidRPr="00704F1A">
        <w:rPr>
          <w:i/>
          <w:lang w:val="ru-RU"/>
        </w:rPr>
        <w:t>- составлять устный рассказ на определённую тему с использованием разных типов речи: описание, повествование, рассуждение;</w:t>
      </w:r>
    </w:p>
    <w:p w:rsidR="00B70CDB" w:rsidRPr="00704F1A" w:rsidRDefault="00B70CDB" w:rsidP="003B35DE">
      <w:pPr>
        <w:widowControl/>
        <w:autoSpaceDE/>
        <w:autoSpaceDN/>
        <w:adjustRightInd/>
        <w:jc w:val="both"/>
        <w:outlineLvl w:val="1"/>
        <w:rPr>
          <w:i/>
          <w:lang w:val="ru-RU"/>
        </w:rPr>
      </w:pPr>
      <w:r w:rsidRPr="00704F1A">
        <w:rPr>
          <w:i/>
          <w:lang w:val="ru-RU"/>
        </w:rPr>
        <w:t>- корректировать тексты, в которых допущены нарушения культуры речи;</w:t>
      </w:r>
    </w:p>
    <w:p w:rsidR="00B70CDB" w:rsidRPr="00704F1A" w:rsidRDefault="00B70CDB" w:rsidP="003B35DE">
      <w:pPr>
        <w:widowControl/>
        <w:autoSpaceDE/>
        <w:autoSpaceDN/>
        <w:adjustRightInd/>
        <w:jc w:val="both"/>
        <w:outlineLvl w:val="1"/>
        <w:rPr>
          <w:lang w:val="ru-RU"/>
        </w:rPr>
      </w:pPr>
      <w:r w:rsidRPr="00704F1A">
        <w:rPr>
          <w:i/>
          <w:spacing w:val="2"/>
          <w:lang w:val="ru-RU"/>
        </w:rPr>
        <w:t>- соблюдать нормы речевого взаимодействия при интерактивном общении (sms­сообщения, электронная по</w:t>
      </w:r>
      <w:r w:rsidRPr="00704F1A">
        <w:rPr>
          <w:i/>
          <w:lang w:val="ru-RU"/>
        </w:rPr>
        <w:t>чта, Интернет и другие виды и способы связи).</w:t>
      </w:r>
    </w:p>
    <w:p w:rsidR="003B35DE" w:rsidRDefault="003B35DE" w:rsidP="00725162">
      <w:pPr>
        <w:widowControl/>
        <w:jc w:val="center"/>
        <w:rPr>
          <w:b/>
          <w:bCs/>
          <w:lang w:val="ru-RU"/>
        </w:rPr>
      </w:pPr>
      <w:r w:rsidRPr="003B35DE">
        <w:rPr>
          <w:b/>
          <w:bCs/>
          <w:lang w:val="ru-RU"/>
        </w:rPr>
        <w:t>Литературное чтение на родном языке</w:t>
      </w:r>
      <w:r>
        <w:rPr>
          <w:b/>
          <w:bCs/>
          <w:lang w:val="ru-RU"/>
        </w:rPr>
        <w:t xml:space="preserve"> (русском)</w:t>
      </w:r>
    </w:p>
    <w:p w:rsidR="003B35DE" w:rsidRPr="00B50F3D" w:rsidRDefault="003B35DE" w:rsidP="003B35DE">
      <w:pPr>
        <w:widowControl/>
        <w:jc w:val="both"/>
        <w:rPr>
          <w:lang w:val="ru-RU"/>
        </w:rPr>
      </w:pPr>
      <w:bookmarkStart w:id="1" w:name="sub_12826"/>
      <w:r w:rsidRPr="00630B69">
        <w:rPr>
          <w:iCs/>
          <w:lang w:val="ru-RU"/>
        </w:rPr>
        <w:t>Выпускники начальной школы осознá</w:t>
      </w:r>
      <w:r>
        <w:rPr>
          <w:iCs/>
          <w:lang w:val="ru-RU"/>
        </w:rPr>
        <w:t xml:space="preserve">ют значимость чтения для своего </w:t>
      </w:r>
      <w:r w:rsidRPr="00630B69">
        <w:rPr>
          <w:iCs/>
          <w:lang w:val="ru-RU"/>
        </w:rPr>
        <w:t>дальнейшего развития и успешного обучени</w:t>
      </w:r>
      <w:r>
        <w:rPr>
          <w:iCs/>
          <w:lang w:val="ru-RU"/>
        </w:rPr>
        <w:t xml:space="preserve">я по другим предметам на основе </w:t>
      </w:r>
      <w:r w:rsidRPr="00630B69">
        <w:rPr>
          <w:iCs/>
          <w:lang w:val="ru-RU"/>
        </w:rPr>
        <w:t>осознания и развития дошкольного и внешкольного опыта, связанного с</w:t>
      </w:r>
      <w:r>
        <w:rPr>
          <w:iCs/>
          <w:lang w:val="ru-RU"/>
        </w:rPr>
        <w:t xml:space="preserve"> </w:t>
      </w:r>
      <w:r w:rsidRPr="00630B69">
        <w:rPr>
          <w:iCs/>
          <w:lang w:val="ru-RU"/>
        </w:rPr>
        <w:t xml:space="preserve">художественной литературой. У обучающихся </w:t>
      </w:r>
      <w:r>
        <w:rPr>
          <w:iCs/>
          <w:lang w:val="ru-RU"/>
        </w:rPr>
        <w:t xml:space="preserve">будет формироваться потребность </w:t>
      </w:r>
      <w:r w:rsidRPr="00630B69">
        <w:rPr>
          <w:iCs/>
          <w:lang w:val="ru-RU"/>
        </w:rPr>
        <w:t>в систематическом чтении как средстве познани</w:t>
      </w:r>
      <w:r>
        <w:rPr>
          <w:iCs/>
          <w:lang w:val="ru-RU"/>
        </w:rPr>
        <w:t xml:space="preserve">я мира и самого себя. Младшие </w:t>
      </w:r>
      <w:r w:rsidRPr="00630B69">
        <w:rPr>
          <w:iCs/>
          <w:lang w:val="ru-RU"/>
        </w:rPr>
        <w:t>школьники будут с интересом читать худо</w:t>
      </w:r>
      <w:r>
        <w:rPr>
          <w:iCs/>
          <w:lang w:val="ru-RU"/>
        </w:rPr>
        <w:t xml:space="preserve">жественные, научно-популярные и </w:t>
      </w:r>
      <w:r w:rsidRPr="00630B69">
        <w:rPr>
          <w:iCs/>
          <w:lang w:val="ru-RU"/>
        </w:rPr>
        <w:t>учебные тексты, которые помогут им сфор</w:t>
      </w:r>
      <w:r>
        <w:rPr>
          <w:iCs/>
          <w:lang w:val="ru-RU"/>
        </w:rPr>
        <w:t>мировать собственную позицию в</w:t>
      </w:r>
      <w:r w:rsidRPr="00B50F3D">
        <w:rPr>
          <w:sz w:val="28"/>
          <w:szCs w:val="28"/>
          <w:lang w:val="ru-RU"/>
        </w:rPr>
        <w:t xml:space="preserve"> </w:t>
      </w:r>
      <w:r w:rsidRPr="00B50F3D">
        <w:rPr>
          <w:lang w:val="ru-RU"/>
        </w:rPr>
        <w:t>жизни, расширят кругозор.</w:t>
      </w:r>
    </w:p>
    <w:p w:rsidR="003B35DE" w:rsidRPr="00B50F3D" w:rsidRDefault="003B35DE" w:rsidP="003B35DE">
      <w:pPr>
        <w:widowControl/>
        <w:jc w:val="both"/>
        <w:rPr>
          <w:lang w:val="ru-RU"/>
        </w:rPr>
      </w:pPr>
      <w:r>
        <w:rPr>
          <w:lang w:val="ru-RU"/>
        </w:rPr>
        <w:t xml:space="preserve">          </w:t>
      </w:r>
      <w:r w:rsidRPr="00B50F3D">
        <w:rPr>
          <w:lang w:val="ru-RU"/>
        </w:rPr>
        <w:t>Учащиеся получат возможность познакомиться с культурно-ист</w:t>
      </w:r>
      <w:r>
        <w:rPr>
          <w:lang w:val="ru-RU"/>
        </w:rPr>
        <w:t xml:space="preserve">орическим </w:t>
      </w:r>
      <w:r w:rsidRPr="00B50F3D">
        <w:rPr>
          <w:lang w:val="ru-RU"/>
        </w:rPr>
        <w:t>наследием России и общечеловеческими це</w:t>
      </w:r>
      <w:r>
        <w:rPr>
          <w:lang w:val="ru-RU"/>
        </w:rPr>
        <w:t xml:space="preserve">нностями для развития этических </w:t>
      </w:r>
      <w:r w:rsidRPr="00B50F3D">
        <w:rPr>
          <w:lang w:val="ru-RU"/>
        </w:rPr>
        <w:t>чувств и эмоционально-нравственной отзывчивости.</w:t>
      </w:r>
    </w:p>
    <w:p w:rsidR="003B35DE" w:rsidRPr="00B62825" w:rsidRDefault="00B62825" w:rsidP="003B35DE">
      <w:pPr>
        <w:widowControl/>
        <w:ind w:firstLine="720"/>
        <w:jc w:val="both"/>
        <w:rPr>
          <w:lang w:val="ru-RU"/>
        </w:rPr>
      </w:pPr>
      <w:r w:rsidRPr="00B62825">
        <w:rPr>
          <w:lang w:val="ru-RU"/>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3B35DE" w:rsidRPr="003B35DE" w:rsidRDefault="00B62825" w:rsidP="003B35DE">
      <w:pPr>
        <w:widowControl/>
        <w:ind w:firstLine="720"/>
        <w:jc w:val="both"/>
        <w:rPr>
          <w:iCs/>
          <w:lang w:val="ru-RU"/>
        </w:rPr>
      </w:pPr>
      <w:r w:rsidRPr="00B62825">
        <w:rPr>
          <w:lang w:val="ru-RU"/>
        </w:rPr>
        <w:t xml:space="preserve">У выпускников </w:t>
      </w:r>
      <w:r>
        <w:rPr>
          <w:lang w:val="ru-RU"/>
        </w:rPr>
        <w:t xml:space="preserve">будет сформировано </w:t>
      </w:r>
      <w:r w:rsidR="003B35DE" w:rsidRPr="003B35DE">
        <w:rPr>
          <w:iCs/>
          <w:lang w:val="ru-RU"/>
        </w:rPr>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r>
        <w:rPr>
          <w:iCs/>
          <w:lang w:val="ru-RU"/>
        </w:rPr>
        <w:t xml:space="preserve"> </w:t>
      </w:r>
      <w:bookmarkStart w:id="2" w:name="sub_12827"/>
      <w:bookmarkEnd w:id="1"/>
      <w:r w:rsidRPr="00B62825">
        <w:rPr>
          <w:iCs/>
          <w:lang w:val="ru-RU"/>
        </w:rPr>
        <w:t xml:space="preserve">сформировано </w:t>
      </w:r>
      <w:r w:rsidR="003B35DE" w:rsidRPr="003B35DE">
        <w:rPr>
          <w:iCs/>
          <w:lang w:val="ru-RU"/>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w:t>
      </w:r>
      <w:r>
        <w:rPr>
          <w:iCs/>
          <w:lang w:val="ru-RU"/>
        </w:rPr>
        <w:t>ие культурной самоидентификации.</w:t>
      </w:r>
    </w:p>
    <w:p w:rsidR="003B35DE" w:rsidRPr="003B35DE" w:rsidRDefault="00B62825" w:rsidP="003B35DE">
      <w:pPr>
        <w:widowControl/>
        <w:ind w:firstLine="720"/>
        <w:jc w:val="both"/>
        <w:rPr>
          <w:iCs/>
          <w:lang w:val="ru-RU"/>
        </w:rPr>
      </w:pPr>
      <w:bookmarkStart w:id="3" w:name="sub_12828"/>
      <w:bookmarkEnd w:id="2"/>
      <w:r>
        <w:rPr>
          <w:iCs/>
          <w:lang w:val="ru-RU"/>
        </w:rPr>
        <w:t xml:space="preserve">Выпускники научатся </w:t>
      </w:r>
      <w:r w:rsidR="003B35DE" w:rsidRPr="003B35DE">
        <w:rPr>
          <w:iCs/>
          <w:lang w:val="ru-RU"/>
        </w:rPr>
        <w:t>использова</w:t>
      </w:r>
      <w:r>
        <w:rPr>
          <w:iCs/>
          <w:lang w:val="ru-RU"/>
        </w:rPr>
        <w:t>ть</w:t>
      </w:r>
      <w:r w:rsidR="003B35DE" w:rsidRPr="003B35DE">
        <w:rPr>
          <w:iCs/>
          <w:lang w:val="ru-RU"/>
        </w:rPr>
        <w:t xml:space="preserve"> разны</w:t>
      </w:r>
      <w:r>
        <w:rPr>
          <w:iCs/>
          <w:lang w:val="ru-RU"/>
        </w:rPr>
        <w:t>е</w:t>
      </w:r>
      <w:r w:rsidR="003B35DE" w:rsidRPr="003B35DE">
        <w:rPr>
          <w:iCs/>
          <w:lang w:val="ru-RU"/>
        </w:rPr>
        <w:t xml:space="preserve"> вид</w:t>
      </w:r>
      <w:r>
        <w:rPr>
          <w:iCs/>
          <w:lang w:val="ru-RU"/>
        </w:rPr>
        <w:t>ы</w:t>
      </w:r>
      <w:r w:rsidR="003B35DE" w:rsidRPr="003B35DE">
        <w:rPr>
          <w:iCs/>
          <w:lang w:val="ru-RU"/>
        </w:rPr>
        <w:t xml:space="preserve">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w:t>
      </w:r>
      <w:r>
        <w:rPr>
          <w:iCs/>
          <w:lang w:val="ru-RU"/>
        </w:rPr>
        <w:t>твенную оценку поступков героев.</w:t>
      </w:r>
    </w:p>
    <w:p w:rsidR="003B35DE" w:rsidRPr="003B35DE" w:rsidRDefault="00B62825" w:rsidP="003B35DE">
      <w:pPr>
        <w:widowControl/>
        <w:ind w:firstLine="720"/>
        <w:jc w:val="both"/>
        <w:rPr>
          <w:iCs/>
          <w:lang w:val="ru-RU"/>
        </w:rPr>
      </w:pPr>
      <w:bookmarkStart w:id="4" w:name="sub_12829"/>
      <w:bookmarkEnd w:id="3"/>
      <w:r>
        <w:rPr>
          <w:iCs/>
          <w:lang w:val="ru-RU"/>
        </w:rPr>
        <w:t xml:space="preserve">Выпускники должны </w:t>
      </w:r>
      <w:r w:rsidR="003B35DE" w:rsidRPr="003B35DE">
        <w:rPr>
          <w:iCs/>
          <w:lang w:val="ru-RU"/>
        </w:rPr>
        <w:t>дости</w:t>
      </w:r>
      <w:r>
        <w:rPr>
          <w:iCs/>
          <w:lang w:val="ru-RU"/>
        </w:rPr>
        <w:t>гнуть</w:t>
      </w:r>
      <w:r w:rsidR="003B35DE" w:rsidRPr="003B35DE">
        <w:rPr>
          <w:iCs/>
          <w:lang w:val="ru-RU"/>
        </w:rPr>
        <w:t xml:space="preserve">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w:t>
      </w:r>
      <w:r>
        <w:rPr>
          <w:iCs/>
          <w:lang w:val="ru-RU"/>
        </w:rPr>
        <w:t>ных литературоведческих понятий.</w:t>
      </w:r>
    </w:p>
    <w:p w:rsidR="003B35DE" w:rsidRPr="003B35DE" w:rsidRDefault="00B62825" w:rsidP="003B35DE">
      <w:pPr>
        <w:widowControl/>
        <w:ind w:firstLine="720"/>
        <w:jc w:val="both"/>
        <w:rPr>
          <w:iCs/>
          <w:lang w:val="ru-RU"/>
        </w:rPr>
      </w:pPr>
      <w:bookmarkStart w:id="5" w:name="sub_128210"/>
      <w:bookmarkEnd w:id="4"/>
      <w:r w:rsidRPr="00B62825">
        <w:rPr>
          <w:lang w:val="ru-RU"/>
        </w:rPr>
        <w:lastRenderedPageBreak/>
        <w:t xml:space="preserve">У выпускников </w:t>
      </w:r>
      <w:r>
        <w:rPr>
          <w:lang w:val="ru-RU"/>
        </w:rPr>
        <w:t xml:space="preserve">будет сформировано </w:t>
      </w:r>
      <w:r w:rsidR="003B35DE" w:rsidRPr="003B35DE">
        <w:rPr>
          <w:iCs/>
          <w:lang w:val="ru-RU"/>
        </w:rPr>
        <w:t xml:space="preserve">осознание коммуникативно-эстетических возможностей родного языка на основе изучения выдающихся произведений культуры </w:t>
      </w:r>
      <w:r>
        <w:rPr>
          <w:iCs/>
          <w:lang w:val="ru-RU"/>
        </w:rPr>
        <w:t>русского</w:t>
      </w:r>
      <w:r w:rsidR="003B35DE" w:rsidRPr="003B35DE">
        <w:rPr>
          <w:iCs/>
          <w:lang w:val="ru-RU"/>
        </w:rPr>
        <w:t xml:space="preserve">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bookmarkEnd w:id="5"/>
    <w:p w:rsidR="00330F13" w:rsidRPr="007B0A16" w:rsidRDefault="00330F13" w:rsidP="00725162">
      <w:pPr>
        <w:shd w:val="clear" w:color="auto" w:fill="FFFFFF"/>
        <w:tabs>
          <w:tab w:val="left" w:pos="773"/>
        </w:tabs>
        <w:jc w:val="center"/>
        <w:rPr>
          <w:color w:val="000000"/>
          <w:lang w:val="ru-RU"/>
        </w:rPr>
      </w:pPr>
      <w:r w:rsidRPr="007B0A16">
        <w:rPr>
          <w:b/>
          <w:lang w:val="ru-RU"/>
        </w:rPr>
        <w:t>Виды речевой и читательской деятельности</w:t>
      </w:r>
    </w:p>
    <w:p w:rsidR="00330F13" w:rsidRPr="007B0A16" w:rsidRDefault="00330F13" w:rsidP="00330F13">
      <w:pPr>
        <w:widowControl/>
        <w:jc w:val="both"/>
        <w:rPr>
          <w:rFonts w:eastAsia="Calibri"/>
          <w:b/>
          <w:lang w:val="ru-RU" w:eastAsia="en-US"/>
        </w:rPr>
      </w:pPr>
      <w:r w:rsidRPr="007B0A16">
        <w:rPr>
          <w:rFonts w:eastAsia="Calibri"/>
          <w:b/>
          <w:lang w:val="ru-RU" w:eastAsia="en-US"/>
        </w:rPr>
        <w:t>Выпускник научится:</w:t>
      </w:r>
    </w:p>
    <w:p w:rsidR="00330F13" w:rsidRPr="007B0A16" w:rsidRDefault="00330F13" w:rsidP="00330F13">
      <w:pPr>
        <w:widowControl/>
        <w:jc w:val="both"/>
        <w:rPr>
          <w:rFonts w:eastAsia="Calibri"/>
          <w:b/>
          <w:lang w:val="ru-RU" w:eastAsia="en-US"/>
        </w:rPr>
      </w:pPr>
      <w:r w:rsidRPr="007B0A16">
        <w:rPr>
          <w:rFonts w:eastAsia="@Arial Unicode MS"/>
          <w:b/>
          <w:color w:val="000000"/>
          <w:lang w:val="ru-RU" w:eastAsia="en-US"/>
        </w:rPr>
        <w:t xml:space="preserve">- </w:t>
      </w:r>
      <w:r w:rsidRPr="007B0A16">
        <w:rPr>
          <w:rFonts w:eastAsia="@Arial Unicode MS"/>
          <w:color w:val="000000"/>
          <w:lang w:val="ru-RU" w:eastAsia="en-US"/>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w:t>
      </w:r>
    </w:p>
    <w:p w:rsidR="00330F13" w:rsidRPr="007B0A16" w:rsidRDefault="00330F13" w:rsidP="00330F13">
      <w:pPr>
        <w:widowControl/>
        <w:autoSpaceDE/>
        <w:autoSpaceDN/>
        <w:adjustRightInd/>
        <w:jc w:val="both"/>
        <w:outlineLvl w:val="1"/>
        <w:rPr>
          <w:rFonts w:eastAsia="@Arial Unicode MS"/>
          <w:color w:val="000000"/>
          <w:lang w:val="ru-RU"/>
        </w:rPr>
      </w:pPr>
      <w:r w:rsidRPr="007B0A16">
        <w:rPr>
          <w:rFonts w:eastAsia="@Arial Unicode MS"/>
          <w:b/>
          <w:color w:val="000000"/>
          <w:lang w:val="ru-RU"/>
        </w:rPr>
        <w:t xml:space="preserve"> -</w:t>
      </w:r>
      <w:r w:rsidRPr="007B0A16">
        <w:rPr>
          <w:rFonts w:eastAsia="@Arial Unicode MS"/>
          <w:color w:val="000000"/>
          <w:lang w:val="ru-RU"/>
        </w:rPr>
        <w:t xml:space="preserve">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330F13" w:rsidRPr="007B0A16" w:rsidRDefault="00330F13" w:rsidP="00330F13">
      <w:pPr>
        <w:widowControl/>
        <w:autoSpaceDE/>
        <w:autoSpaceDN/>
        <w:adjustRightInd/>
        <w:jc w:val="both"/>
        <w:outlineLvl w:val="1"/>
        <w:rPr>
          <w:rFonts w:eastAsia="@Arial Unicode MS"/>
          <w:color w:val="000000"/>
          <w:lang w:val="ru-RU"/>
        </w:rPr>
      </w:pPr>
      <w:r w:rsidRPr="007B0A16">
        <w:rPr>
          <w:rFonts w:eastAsia="@Arial Unicode MS"/>
          <w:color w:val="000000"/>
          <w:lang w:val="ru-RU"/>
        </w:rPr>
        <w:t>-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330F13" w:rsidRPr="007B0A16" w:rsidRDefault="00330F13" w:rsidP="00330F13">
      <w:pPr>
        <w:widowControl/>
        <w:autoSpaceDE/>
        <w:autoSpaceDN/>
        <w:adjustRightInd/>
        <w:jc w:val="both"/>
        <w:outlineLvl w:val="1"/>
        <w:rPr>
          <w:rFonts w:eastAsia="@Arial Unicode MS"/>
          <w:color w:val="000000"/>
          <w:lang w:val="ru-RU"/>
        </w:rPr>
      </w:pPr>
      <w:r w:rsidRPr="007B0A16">
        <w:rPr>
          <w:rFonts w:eastAsia="@Arial Unicode MS"/>
          <w:color w:val="000000"/>
          <w:lang w:val="ru-RU"/>
        </w:rPr>
        <w:t>- ориентироваться в содержании художественного, учебного и научно</w:t>
      </w:r>
      <w:r w:rsidRPr="007B0A16">
        <w:rPr>
          <w:rFonts w:eastAsia="@Arial Unicode MS"/>
          <w:color w:val="000000"/>
          <w:lang w:val="ru-RU"/>
        </w:rPr>
        <w:noBreakHyphen/>
        <w:t xml:space="preserve">популярного текста, понимать его смысл (при чтении вслух и про себя, при прослушивании): </w:t>
      </w:r>
    </w:p>
    <w:p w:rsidR="00330F13" w:rsidRPr="007B0A16" w:rsidRDefault="00330F13" w:rsidP="00330F13">
      <w:pPr>
        <w:widowControl/>
        <w:autoSpaceDE/>
        <w:autoSpaceDN/>
        <w:adjustRightInd/>
        <w:jc w:val="both"/>
        <w:outlineLvl w:val="1"/>
        <w:rPr>
          <w:lang w:val="ru-RU"/>
        </w:rPr>
      </w:pPr>
      <w:r w:rsidRPr="007B0A16">
        <w:rPr>
          <w:lang w:val="ru-RU"/>
        </w:rPr>
        <w:t>- использовать простейшие приемы анализа различных видов текстов;</w:t>
      </w:r>
    </w:p>
    <w:p w:rsidR="00330F13" w:rsidRPr="007B0A16" w:rsidRDefault="00330F13" w:rsidP="00330F13">
      <w:pPr>
        <w:widowControl/>
        <w:autoSpaceDE/>
        <w:autoSpaceDN/>
        <w:adjustRightInd/>
        <w:jc w:val="both"/>
        <w:outlineLvl w:val="1"/>
        <w:rPr>
          <w:lang w:val="ru-RU"/>
        </w:rPr>
      </w:pPr>
      <w:r w:rsidRPr="007B0A16">
        <w:rPr>
          <w:lang w:val="ru-RU"/>
        </w:rPr>
        <w:t>- использовать различные формы интерпретации содержания текстов;</w:t>
      </w:r>
    </w:p>
    <w:p w:rsidR="00330F13" w:rsidRPr="007B0A16" w:rsidRDefault="00330F13" w:rsidP="00330F13">
      <w:pPr>
        <w:widowControl/>
        <w:autoSpaceDE/>
        <w:autoSpaceDN/>
        <w:adjustRightInd/>
        <w:jc w:val="both"/>
        <w:outlineLvl w:val="1"/>
        <w:rPr>
          <w:lang w:val="ru-RU"/>
        </w:rPr>
      </w:pPr>
      <w:r w:rsidRPr="007B0A16">
        <w:rPr>
          <w:lang w:val="ru-RU"/>
        </w:rPr>
        <w:t>- передавать содержание прочитанного или прослушанного с учетом специфики текста в виде пересказа (</w:t>
      </w:r>
      <w:r w:rsidRPr="007B0A16">
        <w:rPr>
          <w:iCs/>
          <w:lang w:val="ru-RU"/>
        </w:rPr>
        <w:t>для всех видов текстов</w:t>
      </w:r>
      <w:r w:rsidRPr="007B0A16">
        <w:rPr>
          <w:lang w:val="ru-RU"/>
        </w:rPr>
        <w:t>);</w:t>
      </w:r>
    </w:p>
    <w:p w:rsidR="00330F13" w:rsidRPr="007B0A16" w:rsidRDefault="00330F13" w:rsidP="00330F13">
      <w:pPr>
        <w:widowControl/>
        <w:autoSpaceDE/>
        <w:autoSpaceDN/>
        <w:adjustRightInd/>
        <w:jc w:val="both"/>
        <w:outlineLvl w:val="1"/>
        <w:rPr>
          <w:rFonts w:eastAsia="MS Gothic"/>
          <w:color w:val="000000"/>
          <w:lang w:val="ru-RU"/>
        </w:rPr>
      </w:pPr>
      <w:r w:rsidRPr="007B0A16">
        <w:rPr>
          <w:lang w:val="ru-RU"/>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7B0A16">
        <w:rPr>
          <w:iCs/>
          <w:lang w:val="ru-RU"/>
        </w:rPr>
        <w:t>для всех видов текстов</w:t>
      </w:r>
      <w:r w:rsidRPr="007B0A16">
        <w:rPr>
          <w:lang w:val="ru-RU"/>
        </w:rPr>
        <w:t>);</w:t>
      </w:r>
    </w:p>
    <w:p w:rsidR="00330F13" w:rsidRPr="007B0A16" w:rsidRDefault="00330F13" w:rsidP="00330F13">
      <w:pPr>
        <w:widowControl/>
        <w:autoSpaceDE/>
        <w:autoSpaceDN/>
        <w:adjustRightInd/>
        <w:jc w:val="both"/>
        <w:outlineLvl w:val="1"/>
        <w:rPr>
          <w:lang w:val="ru-RU"/>
        </w:rPr>
      </w:pPr>
      <w:r w:rsidRPr="007B0A16">
        <w:rPr>
          <w:lang w:val="ru-RU"/>
        </w:rPr>
        <w:t>- ориентироваться в нравственном содержании прочитанного, самостоятельно делать выводы, соотносить поступки героев с нравственными нормами (</w:t>
      </w:r>
      <w:r w:rsidRPr="007B0A16">
        <w:rPr>
          <w:iCs/>
          <w:lang w:val="ru-RU"/>
        </w:rPr>
        <w:t>только для художественных текстов</w:t>
      </w:r>
      <w:r w:rsidRPr="007B0A16">
        <w:rPr>
          <w:lang w:val="ru-RU"/>
        </w:rPr>
        <w:t>).</w:t>
      </w:r>
    </w:p>
    <w:p w:rsidR="00330F13" w:rsidRPr="007B0A16" w:rsidRDefault="00330F13" w:rsidP="00330F13">
      <w:pPr>
        <w:widowControl/>
        <w:jc w:val="both"/>
        <w:rPr>
          <w:rFonts w:eastAsia="Calibri"/>
          <w:b/>
          <w:lang w:val="ru-RU" w:eastAsia="en-US"/>
        </w:rPr>
      </w:pPr>
      <w:r w:rsidRPr="007B0A16">
        <w:rPr>
          <w:rFonts w:eastAsia="Calibri"/>
          <w:b/>
          <w:lang w:val="ru-RU" w:eastAsia="en-US"/>
        </w:rPr>
        <w:t>Выпускник получит возможность научиться:</w:t>
      </w:r>
    </w:p>
    <w:p w:rsidR="00330F13" w:rsidRPr="007B0A16" w:rsidRDefault="00330F13" w:rsidP="00330F13">
      <w:pPr>
        <w:widowControl/>
        <w:autoSpaceDE/>
        <w:autoSpaceDN/>
        <w:adjustRightInd/>
        <w:jc w:val="both"/>
        <w:outlineLvl w:val="1"/>
        <w:rPr>
          <w:rFonts w:eastAsia="@Arial Unicode MS"/>
          <w:i/>
          <w:iCs/>
          <w:color w:val="000000"/>
          <w:lang w:val="ru-RU"/>
        </w:rPr>
      </w:pPr>
      <w:r w:rsidRPr="007B0A16">
        <w:rPr>
          <w:rFonts w:eastAsia="@Arial Unicode MS"/>
          <w:i/>
          <w:color w:val="000000"/>
          <w:lang w:val="ru-RU"/>
        </w:rPr>
        <w:t>- осмысливать эстетические и нравственные ценности художественного текста и высказывать суждение;</w:t>
      </w:r>
    </w:p>
    <w:p w:rsidR="00330F13" w:rsidRPr="007B0A16" w:rsidRDefault="00330F13" w:rsidP="00330F13">
      <w:pPr>
        <w:widowControl/>
        <w:autoSpaceDE/>
        <w:autoSpaceDN/>
        <w:adjustRightInd/>
        <w:jc w:val="both"/>
        <w:outlineLvl w:val="1"/>
        <w:rPr>
          <w:i/>
          <w:lang w:val="ru-RU"/>
        </w:rPr>
      </w:pPr>
      <w:r w:rsidRPr="007B0A16">
        <w:rPr>
          <w:i/>
          <w:lang w:val="ru-RU"/>
        </w:rPr>
        <w:t xml:space="preserve">- устанавливать ассоциации с жизненным опытом, с впечатлениями от восприятия других видов искусства; </w:t>
      </w:r>
    </w:p>
    <w:p w:rsidR="00330F13" w:rsidRPr="007B0A16" w:rsidRDefault="00330F13" w:rsidP="00330F13">
      <w:pPr>
        <w:widowControl/>
        <w:autoSpaceDE/>
        <w:autoSpaceDN/>
        <w:adjustRightInd/>
        <w:jc w:val="both"/>
        <w:outlineLvl w:val="1"/>
        <w:rPr>
          <w:i/>
          <w:lang w:val="ru-RU"/>
        </w:rPr>
      </w:pPr>
      <w:r w:rsidRPr="007B0A16">
        <w:rPr>
          <w:i/>
          <w:lang w:val="ru-RU"/>
        </w:rPr>
        <w:t>- составлять по аналогии устные рассказы (повествование, рассуждение, описание).</w:t>
      </w:r>
    </w:p>
    <w:p w:rsidR="00330F13" w:rsidRPr="007B0A16" w:rsidRDefault="00330F13" w:rsidP="00F83BEE">
      <w:pPr>
        <w:keepNext/>
        <w:widowControl/>
        <w:jc w:val="center"/>
        <w:rPr>
          <w:b/>
          <w:iCs/>
          <w:lang w:val="ru-RU"/>
        </w:rPr>
      </w:pPr>
      <w:r w:rsidRPr="007B0A16">
        <w:rPr>
          <w:b/>
          <w:iCs/>
          <w:lang w:val="ru-RU"/>
        </w:rPr>
        <w:t>Круг детского чтения (для всех видов текстов)</w:t>
      </w:r>
    </w:p>
    <w:p w:rsidR="00330F13" w:rsidRPr="007B0A16" w:rsidRDefault="00330F13" w:rsidP="00330F13">
      <w:pPr>
        <w:widowControl/>
        <w:jc w:val="both"/>
        <w:rPr>
          <w:rFonts w:eastAsia="Calibri"/>
          <w:b/>
          <w:lang w:val="ru-RU" w:eastAsia="en-US"/>
        </w:rPr>
      </w:pPr>
      <w:r w:rsidRPr="007B0A16">
        <w:rPr>
          <w:rFonts w:eastAsia="Calibri"/>
          <w:b/>
          <w:lang w:val="ru-RU" w:eastAsia="en-US"/>
        </w:rPr>
        <w:t>Выпускник научится:</w:t>
      </w:r>
    </w:p>
    <w:p w:rsidR="00330F13" w:rsidRPr="007B0A16" w:rsidRDefault="00330F13" w:rsidP="00330F13">
      <w:pPr>
        <w:widowControl/>
        <w:autoSpaceDE/>
        <w:autoSpaceDN/>
        <w:adjustRightInd/>
        <w:jc w:val="both"/>
        <w:outlineLvl w:val="1"/>
        <w:rPr>
          <w:lang w:val="ru-RU"/>
        </w:rPr>
      </w:pPr>
      <w:r w:rsidRPr="007B0A16">
        <w:rPr>
          <w:b/>
          <w:lang w:val="ru-RU"/>
        </w:rPr>
        <w:t>-</w:t>
      </w:r>
      <w:r w:rsidRPr="007B0A16">
        <w:rPr>
          <w:lang w:val="ru-RU"/>
        </w:rPr>
        <w:t xml:space="preserve"> составлять аннотацию и краткий отзыв на прочитанное произведение по заданному образцу.</w:t>
      </w:r>
    </w:p>
    <w:p w:rsidR="00330F13" w:rsidRPr="007B0A16" w:rsidRDefault="00330F13" w:rsidP="00330F13">
      <w:pPr>
        <w:widowControl/>
        <w:jc w:val="both"/>
        <w:rPr>
          <w:rFonts w:eastAsia="Calibri"/>
          <w:b/>
          <w:iCs/>
          <w:lang w:val="ru-RU" w:eastAsia="en-US"/>
        </w:rPr>
      </w:pPr>
      <w:r w:rsidRPr="007B0A16">
        <w:rPr>
          <w:rFonts w:eastAsia="Calibri"/>
          <w:b/>
          <w:iCs/>
          <w:lang w:val="ru-RU" w:eastAsia="en-US"/>
        </w:rPr>
        <w:t>Выпускник получит возможность научиться:</w:t>
      </w:r>
    </w:p>
    <w:p w:rsidR="00330F13" w:rsidRPr="007B0A16" w:rsidRDefault="00330F13" w:rsidP="00330F13">
      <w:pPr>
        <w:widowControl/>
        <w:autoSpaceDE/>
        <w:autoSpaceDN/>
        <w:adjustRightInd/>
        <w:jc w:val="both"/>
        <w:outlineLvl w:val="1"/>
        <w:rPr>
          <w:i/>
          <w:lang w:val="ru-RU"/>
        </w:rPr>
      </w:pPr>
      <w:r w:rsidRPr="007B0A16">
        <w:rPr>
          <w:i/>
          <w:lang w:val="ru-RU"/>
        </w:rPr>
        <w:t>- самостоятельно писать отзыв о прочитанной книге (в свободной форме).</w:t>
      </w:r>
    </w:p>
    <w:p w:rsidR="00330F13" w:rsidRPr="007B0A16" w:rsidRDefault="00330F13" w:rsidP="00330F13">
      <w:pPr>
        <w:widowControl/>
        <w:shd w:val="clear" w:color="auto" w:fill="FFFFFF"/>
        <w:tabs>
          <w:tab w:val="left" w:pos="758"/>
        </w:tabs>
        <w:autoSpaceDE/>
        <w:autoSpaceDN/>
        <w:adjustRightInd/>
        <w:jc w:val="both"/>
        <w:rPr>
          <w:i/>
          <w:color w:val="000000"/>
          <w:spacing w:val="3"/>
          <w:lang w:val="ru-RU"/>
        </w:rPr>
      </w:pPr>
      <w:r w:rsidRPr="007B0A16">
        <w:rPr>
          <w:i/>
          <w:lang w:val="ru-RU"/>
        </w:rPr>
        <w:t xml:space="preserve">- </w:t>
      </w:r>
      <w:r w:rsidRPr="007B0A16">
        <w:rPr>
          <w:i/>
          <w:color w:val="000000"/>
          <w:spacing w:val="4"/>
          <w:lang w:val="ru-RU"/>
        </w:rPr>
        <w:t>ориентироваться в библиотечном простран</w:t>
      </w:r>
      <w:r w:rsidRPr="007B0A16">
        <w:rPr>
          <w:i/>
          <w:color w:val="000000"/>
          <w:spacing w:val="2"/>
          <w:lang w:val="ru-RU"/>
        </w:rPr>
        <w:t>стве, пользоваться Интернетом для поиска необходимой ли</w:t>
      </w:r>
      <w:r w:rsidRPr="007B0A16">
        <w:rPr>
          <w:i/>
          <w:color w:val="000000"/>
          <w:spacing w:val="2"/>
          <w:lang w:val="ru-RU"/>
        </w:rPr>
        <w:softHyphen/>
      </w:r>
      <w:r w:rsidRPr="007B0A16">
        <w:rPr>
          <w:i/>
          <w:color w:val="000000"/>
          <w:spacing w:val="3"/>
          <w:lang w:val="ru-RU"/>
        </w:rPr>
        <w:t>тературы.</w:t>
      </w:r>
    </w:p>
    <w:p w:rsidR="00330F13" w:rsidRPr="007B0A16" w:rsidRDefault="00330F13" w:rsidP="00F83BEE">
      <w:pPr>
        <w:keepNext/>
        <w:widowControl/>
        <w:jc w:val="center"/>
        <w:rPr>
          <w:b/>
          <w:iCs/>
          <w:lang w:val="ru-RU"/>
        </w:rPr>
      </w:pPr>
      <w:r w:rsidRPr="007B0A16">
        <w:rPr>
          <w:b/>
          <w:iCs/>
          <w:lang w:val="ru-RU"/>
        </w:rPr>
        <w:t>Литературоведческая пропедевтика (только для художественных текстов)</w:t>
      </w:r>
    </w:p>
    <w:p w:rsidR="00330F13" w:rsidRPr="007B0A16" w:rsidRDefault="00330F13" w:rsidP="00330F13">
      <w:pPr>
        <w:widowControl/>
        <w:jc w:val="both"/>
        <w:rPr>
          <w:rFonts w:eastAsia="Calibri"/>
          <w:b/>
          <w:lang w:val="ru-RU" w:eastAsia="en-US"/>
        </w:rPr>
      </w:pPr>
      <w:r w:rsidRPr="007B0A16">
        <w:rPr>
          <w:rFonts w:eastAsia="Calibri"/>
          <w:b/>
          <w:lang w:val="ru-RU" w:eastAsia="en-US"/>
        </w:rPr>
        <w:t>Выпускник научится:</w:t>
      </w:r>
    </w:p>
    <w:p w:rsidR="00330F13" w:rsidRPr="007B0A16" w:rsidRDefault="00330F13" w:rsidP="00330F13">
      <w:pPr>
        <w:widowControl/>
        <w:autoSpaceDE/>
        <w:autoSpaceDN/>
        <w:adjustRightInd/>
        <w:jc w:val="both"/>
        <w:outlineLvl w:val="1"/>
        <w:rPr>
          <w:lang w:val="ru-RU"/>
        </w:rPr>
      </w:pPr>
      <w:r w:rsidRPr="007B0A16">
        <w:rPr>
          <w:b/>
          <w:lang w:val="ru-RU"/>
        </w:rPr>
        <w:t>-</w:t>
      </w:r>
      <w:r w:rsidRPr="007B0A16">
        <w:rPr>
          <w:lang w:val="ru-RU"/>
        </w:rPr>
        <w:t xml:space="preserve"> распознавать некоторые отличительные особенности ху</w:t>
      </w:r>
      <w:r w:rsidRPr="007B0A16">
        <w:rPr>
          <w:spacing w:val="2"/>
          <w:lang w:val="ru-RU"/>
        </w:rPr>
        <w:t xml:space="preserve">дожественных произведений (на примерах художественных </w:t>
      </w:r>
      <w:r w:rsidRPr="007B0A16">
        <w:rPr>
          <w:lang w:val="ru-RU"/>
        </w:rPr>
        <w:t>образов и средств художественной выразительности);</w:t>
      </w:r>
    </w:p>
    <w:p w:rsidR="00330F13" w:rsidRPr="007B0A16" w:rsidRDefault="00330F13" w:rsidP="00330F13">
      <w:pPr>
        <w:widowControl/>
        <w:autoSpaceDE/>
        <w:autoSpaceDN/>
        <w:adjustRightInd/>
        <w:jc w:val="both"/>
        <w:outlineLvl w:val="1"/>
        <w:rPr>
          <w:lang w:val="ru-RU"/>
        </w:rPr>
      </w:pPr>
      <w:r w:rsidRPr="007B0A16">
        <w:rPr>
          <w:b/>
          <w:lang w:val="ru-RU"/>
        </w:rPr>
        <w:t>-</w:t>
      </w:r>
      <w:r w:rsidRPr="007B0A16">
        <w:rPr>
          <w:lang w:val="ru-RU"/>
        </w:rPr>
        <w:t xml:space="preserve"> различать художественные произведения разных жанров (рассказ, басня, сказка, загадка, пословица и др.), приводить примеры этих произведений;</w:t>
      </w:r>
    </w:p>
    <w:p w:rsidR="00330F13" w:rsidRPr="007B0A16" w:rsidRDefault="00330F13" w:rsidP="00330F13">
      <w:pPr>
        <w:widowControl/>
        <w:autoSpaceDE/>
        <w:autoSpaceDN/>
        <w:adjustRightInd/>
        <w:jc w:val="both"/>
        <w:outlineLvl w:val="1"/>
        <w:rPr>
          <w:i/>
          <w:iCs/>
          <w:lang w:val="ru-RU"/>
        </w:rPr>
      </w:pPr>
      <w:r w:rsidRPr="007B0A16">
        <w:rPr>
          <w:b/>
          <w:lang w:val="ru-RU"/>
        </w:rPr>
        <w:t>-</w:t>
      </w:r>
      <w:r w:rsidRPr="007B0A16">
        <w:rPr>
          <w:lang w:val="ru-RU"/>
        </w:rPr>
        <w:t xml:space="preserve"> находить средства художественной выразительности (метафора, олицетворение, эпитет).</w:t>
      </w:r>
    </w:p>
    <w:p w:rsidR="00330F13" w:rsidRPr="007B0A16" w:rsidRDefault="00330F13" w:rsidP="00330F13">
      <w:pPr>
        <w:widowControl/>
        <w:jc w:val="both"/>
        <w:rPr>
          <w:rFonts w:eastAsia="Calibri"/>
          <w:b/>
          <w:lang w:val="ru-RU" w:eastAsia="en-US"/>
        </w:rPr>
      </w:pPr>
      <w:r w:rsidRPr="007B0A16">
        <w:rPr>
          <w:rFonts w:eastAsia="Calibri"/>
          <w:b/>
          <w:lang w:val="ru-RU" w:eastAsia="en-US"/>
        </w:rPr>
        <w:t>Выпускник получит возможность научиться:</w:t>
      </w:r>
    </w:p>
    <w:p w:rsidR="00330F13" w:rsidRPr="007B0A16" w:rsidRDefault="00330F13" w:rsidP="00330F13">
      <w:pPr>
        <w:widowControl/>
        <w:autoSpaceDE/>
        <w:autoSpaceDN/>
        <w:adjustRightInd/>
        <w:jc w:val="both"/>
        <w:outlineLvl w:val="1"/>
        <w:rPr>
          <w:i/>
          <w:lang w:val="ru-RU"/>
        </w:rPr>
      </w:pPr>
      <w:r w:rsidRPr="007B0A16">
        <w:rPr>
          <w:i/>
          <w:spacing w:val="2"/>
          <w:lang w:val="ru-RU"/>
        </w:rPr>
        <w:t xml:space="preserve">- воспринимать художественную литературу как вид </w:t>
      </w:r>
      <w:r w:rsidRPr="007B0A16">
        <w:rPr>
          <w:i/>
          <w:lang w:val="ru-RU"/>
        </w:rPr>
        <w:t>искусства;</w:t>
      </w:r>
    </w:p>
    <w:p w:rsidR="00330F13" w:rsidRPr="007B0A16" w:rsidRDefault="00330F13" w:rsidP="00330F13">
      <w:pPr>
        <w:widowControl/>
        <w:autoSpaceDE/>
        <w:autoSpaceDN/>
        <w:adjustRightInd/>
        <w:jc w:val="both"/>
        <w:outlineLvl w:val="1"/>
        <w:rPr>
          <w:i/>
          <w:lang w:val="ru-RU"/>
        </w:rPr>
      </w:pPr>
      <w:r w:rsidRPr="007B0A16">
        <w:rPr>
          <w:i/>
          <w:lang w:val="ru-RU"/>
        </w:rPr>
        <w:t xml:space="preserve">-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w:t>
      </w:r>
      <w:r w:rsidRPr="007B0A16">
        <w:rPr>
          <w:i/>
          <w:lang w:val="ru-RU"/>
        </w:rPr>
        <w:lastRenderedPageBreak/>
        <w:t>текста, герой, автор) и средств художественной выразительности (иносказание, метафора, олицетворение, сравнение, эпитет);</w:t>
      </w:r>
    </w:p>
    <w:p w:rsidR="00330F13" w:rsidRPr="007B0A16" w:rsidRDefault="00330F13" w:rsidP="00330F13">
      <w:pPr>
        <w:widowControl/>
        <w:autoSpaceDE/>
        <w:autoSpaceDN/>
        <w:adjustRightInd/>
        <w:jc w:val="both"/>
        <w:outlineLvl w:val="1"/>
        <w:rPr>
          <w:i/>
          <w:lang w:val="ru-RU"/>
        </w:rPr>
      </w:pPr>
      <w:r w:rsidRPr="007B0A16">
        <w:rPr>
          <w:i/>
          <w:lang w:val="ru-RU"/>
        </w:rPr>
        <w:t>- определять позиции героев художественного текста, позицию автора художественного текста.</w:t>
      </w:r>
    </w:p>
    <w:p w:rsidR="00330F13" w:rsidRPr="007B0A16" w:rsidRDefault="00330F13" w:rsidP="00F83BEE">
      <w:pPr>
        <w:keepNext/>
        <w:widowControl/>
        <w:jc w:val="center"/>
        <w:rPr>
          <w:b/>
          <w:bCs/>
          <w:smallCaps/>
          <w:lang w:val="ru-RU"/>
        </w:rPr>
      </w:pPr>
      <w:r w:rsidRPr="007B0A16">
        <w:rPr>
          <w:b/>
          <w:iCs/>
          <w:lang w:val="ru-RU"/>
        </w:rPr>
        <w:t>Творческая деятельность (только для художественных текстов)</w:t>
      </w:r>
    </w:p>
    <w:p w:rsidR="00330F13" w:rsidRPr="007B0A16" w:rsidRDefault="00330F13" w:rsidP="00330F13">
      <w:pPr>
        <w:widowControl/>
        <w:autoSpaceDE/>
        <w:autoSpaceDN/>
        <w:adjustRightInd/>
        <w:jc w:val="both"/>
        <w:outlineLvl w:val="1"/>
        <w:rPr>
          <w:rFonts w:eastAsia="@Arial Unicode MS"/>
          <w:b/>
          <w:color w:val="000000"/>
          <w:lang w:val="ru-RU"/>
        </w:rPr>
      </w:pPr>
      <w:r w:rsidRPr="007B0A16">
        <w:rPr>
          <w:rFonts w:eastAsia="@Arial Unicode MS"/>
          <w:b/>
          <w:color w:val="000000"/>
          <w:lang w:val="ru-RU"/>
        </w:rPr>
        <w:t>Выпускник научится:</w:t>
      </w:r>
    </w:p>
    <w:p w:rsidR="00330F13" w:rsidRPr="007B0A16" w:rsidRDefault="00330F13" w:rsidP="00330F13">
      <w:pPr>
        <w:widowControl/>
        <w:autoSpaceDE/>
        <w:autoSpaceDN/>
        <w:adjustRightInd/>
        <w:jc w:val="both"/>
        <w:outlineLvl w:val="1"/>
        <w:rPr>
          <w:lang w:val="ru-RU"/>
        </w:rPr>
      </w:pPr>
      <w:r w:rsidRPr="007B0A16">
        <w:rPr>
          <w:b/>
          <w:lang w:val="ru-RU"/>
        </w:rPr>
        <w:t>-</w:t>
      </w:r>
      <w:r w:rsidRPr="007B0A16">
        <w:rPr>
          <w:lang w:val="ru-RU"/>
        </w:rPr>
        <w:t xml:space="preserve"> создавать по аналогии собственный текст в жанре сказки и загадки;</w:t>
      </w:r>
    </w:p>
    <w:p w:rsidR="00330F13" w:rsidRPr="007B0A16" w:rsidRDefault="00330F13" w:rsidP="00330F13">
      <w:pPr>
        <w:widowControl/>
        <w:autoSpaceDE/>
        <w:autoSpaceDN/>
        <w:adjustRightInd/>
        <w:jc w:val="both"/>
        <w:outlineLvl w:val="1"/>
        <w:rPr>
          <w:rFonts w:eastAsia="MS Gothic"/>
          <w:color w:val="000000"/>
          <w:lang w:val="ru-RU"/>
        </w:rPr>
      </w:pPr>
      <w:r w:rsidRPr="007B0A16">
        <w:rPr>
          <w:b/>
          <w:lang w:val="ru-RU"/>
        </w:rPr>
        <w:t>-</w:t>
      </w:r>
      <w:r w:rsidRPr="007B0A16">
        <w:rPr>
          <w:lang w:val="ru-RU"/>
        </w:rPr>
        <w:t xml:space="preserve"> составлять устный рассказ на основе прочитанных про</w:t>
      </w:r>
      <w:r w:rsidRPr="007B0A16">
        <w:rPr>
          <w:spacing w:val="2"/>
          <w:lang w:val="ru-RU"/>
        </w:rPr>
        <w:t xml:space="preserve">изведений с учетом коммуникативной задачи (для разных </w:t>
      </w:r>
      <w:r w:rsidRPr="007B0A16">
        <w:rPr>
          <w:lang w:val="ru-RU"/>
        </w:rPr>
        <w:t>адресатов).</w:t>
      </w:r>
    </w:p>
    <w:p w:rsidR="00330F13" w:rsidRPr="007B0A16" w:rsidRDefault="00330F13" w:rsidP="00330F13">
      <w:pPr>
        <w:widowControl/>
        <w:autoSpaceDE/>
        <w:autoSpaceDN/>
        <w:adjustRightInd/>
        <w:jc w:val="both"/>
        <w:outlineLvl w:val="1"/>
        <w:rPr>
          <w:rFonts w:eastAsia="@Arial Unicode MS"/>
          <w:b/>
          <w:iCs/>
          <w:color w:val="000000"/>
          <w:lang w:val="ru-RU"/>
        </w:rPr>
      </w:pPr>
      <w:r w:rsidRPr="007B0A16">
        <w:rPr>
          <w:rFonts w:eastAsia="@Arial Unicode MS"/>
          <w:b/>
          <w:color w:val="000000"/>
          <w:lang w:val="ru-RU"/>
        </w:rPr>
        <w:t>Выпускник получит возможность научиться:</w:t>
      </w:r>
    </w:p>
    <w:p w:rsidR="00330F13" w:rsidRPr="007B0A16" w:rsidRDefault="00330F13" w:rsidP="00330F13">
      <w:pPr>
        <w:widowControl/>
        <w:autoSpaceDE/>
        <w:autoSpaceDN/>
        <w:adjustRightInd/>
        <w:jc w:val="both"/>
        <w:outlineLvl w:val="1"/>
        <w:rPr>
          <w:i/>
          <w:lang w:val="ru-RU"/>
        </w:rPr>
      </w:pPr>
      <w:r w:rsidRPr="007B0A16">
        <w:rPr>
          <w:i/>
          <w:lang w:val="ru-RU"/>
        </w:rPr>
        <w:t xml:space="preserve">- вести рассказ (или повествование) на основе сюжета </w:t>
      </w:r>
      <w:r w:rsidRPr="007B0A16">
        <w:rPr>
          <w:i/>
          <w:spacing w:val="2"/>
          <w:lang w:val="ru-RU"/>
        </w:rPr>
        <w:t xml:space="preserve">известного литературного произведения, дополняя и/или </w:t>
      </w:r>
      <w:r w:rsidRPr="007B0A16">
        <w:rPr>
          <w:i/>
          <w:lang w:val="ru-RU"/>
        </w:rPr>
        <w:t>изменяя его содержание;</w:t>
      </w:r>
    </w:p>
    <w:p w:rsidR="00330F13" w:rsidRPr="007B0A16" w:rsidRDefault="00330F13" w:rsidP="00330F13">
      <w:pPr>
        <w:widowControl/>
        <w:autoSpaceDE/>
        <w:autoSpaceDN/>
        <w:adjustRightInd/>
        <w:jc w:val="both"/>
        <w:outlineLvl w:val="1"/>
        <w:rPr>
          <w:rFonts w:eastAsia="@Arial Unicode MS"/>
          <w:b/>
          <w:iCs/>
          <w:color w:val="000000"/>
          <w:lang w:val="ru-RU"/>
        </w:rPr>
      </w:pPr>
      <w:r w:rsidRPr="007B0A16">
        <w:rPr>
          <w:i/>
          <w:lang w:val="ru-RU"/>
        </w:rPr>
        <w:t>- писать сочинения по поводу прочитанного в виде читательских аннотации или отзыва.</w:t>
      </w:r>
    </w:p>
    <w:p w:rsidR="00B50F3D" w:rsidRPr="00B50F3D" w:rsidRDefault="00B50F3D" w:rsidP="003B35DE">
      <w:pPr>
        <w:widowControl/>
        <w:jc w:val="center"/>
        <w:rPr>
          <w:b/>
          <w:bCs/>
          <w:lang w:val="ru-RU"/>
        </w:rPr>
      </w:pPr>
      <w:r w:rsidRPr="00B50F3D">
        <w:rPr>
          <w:b/>
          <w:bCs/>
          <w:lang w:val="ru-RU"/>
        </w:rPr>
        <w:t>Иностранный язык (английский)</w:t>
      </w:r>
    </w:p>
    <w:p w:rsidR="00B50F3D" w:rsidRPr="00B50F3D" w:rsidRDefault="00011BEA" w:rsidP="003B35DE">
      <w:pPr>
        <w:widowControl/>
        <w:jc w:val="both"/>
        <w:rPr>
          <w:lang w:val="ru-RU"/>
        </w:rPr>
      </w:pPr>
      <w:r>
        <w:rPr>
          <w:lang w:val="ru-RU"/>
        </w:rPr>
        <w:t xml:space="preserve">          </w:t>
      </w:r>
      <w:r w:rsidR="00B50F3D" w:rsidRPr="00B50F3D">
        <w:rPr>
          <w:lang w:val="ru-RU"/>
        </w:rPr>
        <w:t>В результате изучения иностранного языка п</w:t>
      </w:r>
      <w:r>
        <w:rPr>
          <w:lang w:val="ru-RU"/>
        </w:rPr>
        <w:t xml:space="preserve">ри получении </w:t>
      </w:r>
      <w:r w:rsidR="00B50F3D" w:rsidRPr="00B50F3D">
        <w:rPr>
          <w:lang w:val="ru-RU"/>
        </w:rPr>
        <w:t>начального общего образования у</w:t>
      </w:r>
      <w:r>
        <w:rPr>
          <w:lang w:val="ru-RU"/>
        </w:rPr>
        <w:t xml:space="preserve"> обучающихся будут сформированы </w:t>
      </w:r>
      <w:r w:rsidR="00B50F3D" w:rsidRPr="00B50F3D">
        <w:rPr>
          <w:lang w:val="ru-RU"/>
        </w:rPr>
        <w:t>первоначальные представления о роли и значим</w:t>
      </w:r>
      <w:r>
        <w:rPr>
          <w:lang w:val="ru-RU"/>
        </w:rPr>
        <w:t xml:space="preserve">ости иностранного языка в жизни </w:t>
      </w:r>
      <w:r w:rsidR="00B50F3D" w:rsidRPr="00B50F3D">
        <w:rPr>
          <w:lang w:val="ru-RU"/>
        </w:rPr>
        <w:t>современного человека и поликультурно</w:t>
      </w:r>
      <w:r>
        <w:rPr>
          <w:lang w:val="ru-RU"/>
        </w:rPr>
        <w:t xml:space="preserve">го мира. Обучающиеся приобретут </w:t>
      </w:r>
      <w:r w:rsidR="00B50F3D" w:rsidRPr="00B50F3D">
        <w:rPr>
          <w:lang w:val="ru-RU"/>
        </w:rPr>
        <w:t>начальный опыт использования иностр</w:t>
      </w:r>
      <w:r>
        <w:rPr>
          <w:lang w:val="ru-RU"/>
        </w:rPr>
        <w:t xml:space="preserve">анного языка как средства </w:t>
      </w:r>
      <w:r w:rsidR="00B50F3D" w:rsidRPr="00B50F3D">
        <w:rPr>
          <w:lang w:val="ru-RU"/>
        </w:rPr>
        <w:t>межкультурного общения, как нового инстр</w:t>
      </w:r>
      <w:r>
        <w:rPr>
          <w:lang w:val="ru-RU"/>
        </w:rPr>
        <w:t xml:space="preserve">умента познания мира и культуры </w:t>
      </w:r>
      <w:r w:rsidR="00B50F3D" w:rsidRPr="00B50F3D">
        <w:rPr>
          <w:lang w:val="ru-RU"/>
        </w:rPr>
        <w:t>других народов, осознают личностный смысл овладения иностранным языком.</w:t>
      </w:r>
    </w:p>
    <w:p w:rsidR="00B50F3D" w:rsidRPr="00B50F3D" w:rsidRDefault="00011BEA" w:rsidP="003B35DE">
      <w:pPr>
        <w:widowControl/>
        <w:jc w:val="both"/>
        <w:rPr>
          <w:lang w:val="ru-RU"/>
        </w:rPr>
      </w:pPr>
      <w:r>
        <w:rPr>
          <w:lang w:val="ru-RU"/>
        </w:rPr>
        <w:t xml:space="preserve">          </w:t>
      </w:r>
      <w:r w:rsidR="00B50F3D" w:rsidRPr="00B50F3D">
        <w:rPr>
          <w:lang w:val="ru-RU"/>
        </w:rPr>
        <w:t xml:space="preserve">Знакомство с детским пластом культуры </w:t>
      </w:r>
      <w:r>
        <w:rPr>
          <w:lang w:val="ru-RU"/>
        </w:rPr>
        <w:t xml:space="preserve">страны (стран) изучаемого языка </w:t>
      </w:r>
      <w:r w:rsidR="00B50F3D" w:rsidRPr="00B50F3D">
        <w:rPr>
          <w:lang w:val="ru-RU"/>
        </w:rPr>
        <w:t>не только заложит основы уважительного отношения к чужой (иной) культуре, но</w:t>
      </w:r>
      <w:r>
        <w:rPr>
          <w:lang w:val="ru-RU"/>
        </w:rPr>
        <w:t xml:space="preserve"> </w:t>
      </w:r>
      <w:r w:rsidR="00B50F3D" w:rsidRPr="00B50F3D">
        <w:rPr>
          <w:lang w:val="ru-RU"/>
        </w:rPr>
        <w:t>и будет способствовать более глубокому осоз</w:t>
      </w:r>
      <w:r>
        <w:rPr>
          <w:lang w:val="ru-RU"/>
        </w:rPr>
        <w:t xml:space="preserve">нанию обучающимися особенностей </w:t>
      </w:r>
      <w:r w:rsidR="00B50F3D" w:rsidRPr="00B50F3D">
        <w:rPr>
          <w:lang w:val="ru-RU"/>
        </w:rPr>
        <w:t xml:space="preserve">культуры своего народа. Начальное общее </w:t>
      </w:r>
      <w:r>
        <w:rPr>
          <w:lang w:val="ru-RU"/>
        </w:rPr>
        <w:t xml:space="preserve">иноязычное образование позволит </w:t>
      </w:r>
      <w:r w:rsidR="00B50F3D" w:rsidRPr="00B50F3D">
        <w:rPr>
          <w:lang w:val="ru-RU"/>
        </w:rPr>
        <w:t>сформировать у обучающихся способность в элемент</w:t>
      </w:r>
      <w:r>
        <w:rPr>
          <w:lang w:val="ru-RU"/>
        </w:rPr>
        <w:t xml:space="preserve">арной форме представлять </w:t>
      </w:r>
      <w:r w:rsidR="00B50F3D" w:rsidRPr="00B50F3D">
        <w:rPr>
          <w:lang w:val="ru-RU"/>
        </w:rPr>
        <w:t>на иностранном языке родную культуру в пис</w:t>
      </w:r>
      <w:r>
        <w:rPr>
          <w:lang w:val="ru-RU"/>
        </w:rPr>
        <w:t xml:space="preserve">ьменной и устной формах общения </w:t>
      </w:r>
      <w:r w:rsidR="00B50F3D" w:rsidRPr="00B50F3D">
        <w:rPr>
          <w:lang w:val="ru-RU"/>
        </w:rPr>
        <w:t>с зарубежными сверстниками, в том</w:t>
      </w:r>
      <w:r>
        <w:rPr>
          <w:lang w:val="ru-RU"/>
        </w:rPr>
        <w:t xml:space="preserve"> числе с использованием средств </w:t>
      </w:r>
      <w:r w:rsidR="00B50F3D" w:rsidRPr="00B50F3D">
        <w:rPr>
          <w:lang w:val="ru-RU"/>
        </w:rPr>
        <w:t>телекоммуникации.</w:t>
      </w:r>
    </w:p>
    <w:p w:rsidR="00B50F3D" w:rsidRPr="00B50F3D" w:rsidRDefault="00011BEA" w:rsidP="003B35DE">
      <w:pPr>
        <w:widowControl/>
        <w:jc w:val="both"/>
        <w:rPr>
          <w:lang w:val="ru-RU"/>
        </w:rPr>
      </w:pPr>
      <w:r>
        <w:rPr>
          <w:lang w:val="ru-RU"/>
        </w:rPr>
        <w:t xml:space="preserve">             </w:t>
      </w:r>
      <w:r w:rsidR="00B50F3D" w:rsidRPr="00B50F3D">
        <w:rPr>
          <w:lang w:val="ru-RU"/>
        </w:rPr>
        <w:t>Совместное изучение языков и культ</w:t>
      </w:r>
      <w:r>
        <w:rPr>
          <w:lang w:val="ru-RU"/>
        </w:rPr>
        <w:t xml:space="preserve">ур, общепринятых человеческих и </w:t>
      </w:r>
      <w:r w:rsidR="00B50F3D" w:rsidRPr="00B50F3D">
        <w:rPr>
          <w:lang w:val="ru-RU"/>
        </w:rPr>
        <w:t xml:space="preserve">базовых национальных ценностей </w:t>
      </w:r>
      <w:r>
        <w:rPr>
          <w:lang w:val="ru-RU"/>
        </w:rPr>
        <w:t xml:space="preserve">заложит основу для формирования </w:t>
      </w:r>
      <w:r w:rsidR="00B50F3D" w:rsidRPr="00B50F3D">
        <w:rPr>
          <w:lang w:val="ru-RU"/>
        </w:rPr>
        <w:t>гражданской идентичности, чувства патриотизма</w:t>
      </w:r>
      <w:r>
        <w:rPr>
          <w:lang w:val="ru-RU"/>
        </w:rPr>
        <w:t xml:space="preserve"> и гордости за свой народ, свой </w:t>
      </w:r>
      <w:r w:rsidR="00B50F3D" w:rsidRPr="00B50F3D">
        <w:rPr>
          <w:lang w:val="ru-RU"/>
        </w:rPr>
        <w:t>край, свою страну, поможет лучше осознать</w:t>
      </w:r>
      <w:r>
        <w:rPr>
          <w:lang w:val="ru-RU"/>
        </w:rPr>
        <w:t xml:space="preserve"> свою этническую и национальную </w:t>
      </w:r>
      <w:r w:rsidR="00B50F3D" w:rsidRPr="00B50F3D">
        <w:rPr>
          <w:lang w:val="ru-RU"/>
        </w:rPr>
        <w:t>принадлежность.</w:t>
      </w:r>
    </w:p>
    <w:p w:rsidR="00B50F3D" w:rsidRPr="00B50F3D" w:rsidRDefault="00011BEA" w:rsidP="003B35DE">
      <w:pPr>
        <w:widowControl/>
        <w:jc w:val="both"/>
        <w:rPr>
          <w:lang w:val="ru-RU"/>
        </w:rPr>
      </w:pPr>
      <w:r>
        <w:rPr>
          <w:lang w:val="ru-RU"/>
        </w:rPr>
        <w:t xml:space="preserve">             </w:t>
      </w:r>
      <w:r w:rsidR="00B50F3D" w:rsidRPr="00B50F3D">
        <w:rPr>
          <w:lang w:val="ru-RU"/>
        </w:rPr>
        <w:t>Процесс овладения иностранным языко</w:t>
      </w:r>
      <w:r>
        <w:rPr>
          <w:lang w:val="ru-RU"/>
        </w:rPr>
        <w:t xml:space="preserve">м на уровне начального общего </w:t>
      </w:r>
      <w:r w:rsidR="00B50F3D" w:rsidRPr="00B50F3D">
        <w:rPr>
          <w:lang w:val="ru-RU"/>
        </w:rPr>
        <w:t>образования внесет свой вклад в формиров</w:t>
      </w:r>
      <w:r>
        <w:rPr>
          <w:lang w:val="ru-RU"/>
        </w:rPr>
        <w:t xml:space="preserve">ание активной жизненной позиции </w:t>
      </w:r>
      <w:r w:rsidR="00B50F3D" w:rsidRPr="00B50F3D">
        <w:rPr>
          <w:lang w:val="ru-RU"/>
        </w:rPr>
        <w:t xml:space="preserve">обучающихся. Знакомство на уроках </w:t>
      </w:r>
      <w:r>
        <w:rPr>
          <w:lang w:val="ru-RU"/>
        </w:rPr>
        <w:t xml:space="preserve">иностранного языка с доступными </w:t>
      </w:r>
      <w:r w:rsidR="00B50F3D" w:rsidRPr="00B50F3D">
        <w:rPr>
          <w:lang w:val="ru-RU"/>
        </w:rPr>
        <w:t xml:space="preserve">образцами зарубежного фольклора, выражение </w:t>
      </w:r>
      <w:r>
        <w:rPr>
          <w:lang w:val="ru-RU"/>
        </w:rPr>
        <w:t xml:space="preserve">своего отношения к литературным </w:t>
      </w:r>
      <w:r w:rsidR="00B50F3D" w:rsidRPr="00B50F3D">
        <w:rPr>
          <w:lang w:val="ru-RU"/>
        </w:rPr>
        <w:t>героям, участие в ролевых играх б</w:t>
      </w:r>
      <w:r>
        <w:rPr>
          <w:lang w:val="ru-RU"/>
        </w:rPr>
        <w:t xml:space="preserve">удут способствовать становлению </w:t>
      </w:r>
      <w:r w:rsidR="00B50F3D" w:rsidRPr="00B50F3D">
        <w:rPr>
          <w:lang w:val="ru-RU"/>
        </w:rPr>
        <w:t>обучающихся как членов гражданского общества.</w:t>
      </w:r>
    </w:p>
    <w:p w:rsidR="00B50F3D" w:rsidRPr="00B50F3D" w:rsidRDefault="00011BEA" w:rsidP="003B35DE">
      <w:pPr>
        <w:widowControl/>
        <w:jc w:val="both"/>
        <w:rPr>
          <w:lang w:val="ru-RU"/>
        </w:rPr>
      </w:pPr>
      <w:r>
        <w:rPr>
          <w:lang w:val="ru-RU"/>
        </w:rPr>
        <w:t xml:space="preserve">              </w:t>
      </w:r>
      <w:r w:rsidR="00B50F3D" w:rsidRPr="00B50F3D">
        <w:rPr>
          <w:lang w:val="ru-RU"/>
        </w:rPr>
        <w:t>В результате изучения иностранного яз</w:t>
      </w:r>
      <w:r>
        <w:rPr>
          <w:lang w:val="ru-RU"/>
        </w:rPr>
        <w:t xml:space="preserve">ыка на уровне начального общего образования у обучающихся: </w:t>
      </w:r>
      <w:r w:rsidR="00B50F3D" w:rsidRPr="00B50F3D">
        <w:rPr>
          <w:lang w:val="ru-RU"/>
        </w:rPr>
        <w:t>сформируется элементарная иноязычная коммуникативная компетенц</w:t>
      </w:r>
      <w:r>
        <w:rPr>
          <w:lang w:val="ru-RU"/>
        </w:rPr>
        <w:t xml:space="preserve">ия, т. </w:t>
      </w:r>
      <w:r w:rsidR="00B50F3D" w:rsidRPr="00B50F3D">
        <w:rPr>
          <w:lang w:val="ru-RU"/>
        </w:rPr>
        <w:t>е. способность и готовность общаться с нос</w:t>
      </w:r>
      <w:r w:rsidR="00CD1D9A">
        <w:rPr>
          <w:lang w:val="ru-RU"/>
        </w:rPr>
        <w:t xml:space="preserve">ителями изучаемого иностранного </w:t>
      </w:r>
      <w:r w:rsidR="00B50F3D" w:rsidRPr="00B50F3D">
        <w:rPr>
          <w:lang w:val="ru-RU"/>
        </w:rPr>
        <w:t>языка в устной (говорение и аудирование)</w:t>
      </w:r>
      <w:r w:rsidR="00CD1D9A">
        <w:rPr>
          <w:lang w:val="ru-RU"/>
        </w:rPr>
        <w:t xml:space="preserve"> и письменной (чтение и письмо) </w:t>
      </w:r>
      <w:r w:rsidR="00B50F3D" w:rsidRPr="00B50F3D">
        <w:rPr>
          <w:lang w:val="ru-RU"/>
        </w:rPr>
        <w:t>формах общения с учетом речевых возмо</w:t>
      </w:r>
      <w:r w:rsidR="00CD1D9A">
        <w:rPr>
          <w:lang w:val="ru-RU"/>
        </w:rPr>
        <w:t xml:space="preserve">жностей и потребностей младшего </w:t>
      </w:r>
      <w:r w:rsidR="00B50F3D" w:rsidRPr="00B50F3D">
        <w:rPr>
          <w:lang w:val="ru-RU"/>
        </w:rPr>
        <w:t>школьника; расширится лингвистический</w:t>
      </w:r>
      <w:r w:rsidR="00CD1D9A">
        <w:rPr>
          <w:lang w:val="ru-RU"/>
        </w:rPr>
        <w:t xml:space="preserve"> кругозор; будет получено общее </w:t>
      </w:r>
      <w:r w:rsidR="00B50F3D" w:rsidRPr="00B50F3D">
        <w:rPr>
          <w:lang w:val="ru-RU"/>
        </w:rPr>
        <w:t>представление о строе изучаемого языка и ег</w:t>
      </w:r>
      <w:r w:rsidR="00CD1D9A">
        <w:rPr>
          <w:lang w:val="ru-RU"/>
        </w:rPr>
        <w:t xml:space="preserve">о некоторых отличиях от родного языка; </w:t>
      </w:r>
      <w:r w:rsidR="00B50F3D" w:rsidRPr="00B50F3D">
        <w:rPr>
          <w:lang w:val="ru-RU"/>
        </w:rPr>
        <w:t xml:space="preserve">будут заложены основы коммуникативной культуры, </w:t>
      </w:r>
      <w:r w:rsidR="00CD1D9A">
        <w:rPr>
          <w:lang w:val="ru-RU"/>
        </w:rPr>
        <w:t xml:space="preserve">т. е. способность </w:t>
      </w:r>
      <w:r w:rsidR="00B50F3D" w:rsidRPr="00B50F3D">
        <w:rPr>
          <w:lang w:val="ru-RU"/>
        </w:rPr>
        <w:t>ставить и решать посильные коммуникативные</w:t>
      </w:r>
      <w:r w:rsidR="00CD1D9A">
        <w:rPr>
          <w:lang w:val="ru-RU"/>
        </w:rPr>
        <w:t xml:space="preserve"> задачи, адекватно использовать </w:t>
      </w:r>
      <w:r w:rsidR="00B50F3D" w:rsidRPr="00B50F3D">
        <w:rPr>
          <w:lang w:val="ru-RU"/>
        </w:rPr>
        <w:t>имеющиеся речевые и неречевые средства общ</w:t>
      </w:r>
      <w:r w:rsidR="00CD1D9A">
        <w:rPr>
          <w:lang w:val="ru-RU"/>
        </w:rPr>
        <w:t xml:space="preserve">ения, соблюдать речевой этикет, </w:t>
      </w:r>
      <w:r w:rsidR="00B50F3D" w:rsidRPr="00B50F3D">
        <w:rPr>
          <w:lang w:val="ru-RU"/>
        </w:rPr>
        <w:t>быть вежливыми и доброже</w:t>
      </w:r>
      <w:r w:rsidR="00CD1D9A">
        <w:rPr>
          <w:lang w:val="ru-RU"/>
        </w:rPr>
        <w:t xml:space="preserve">лательными речевыми партнерами; </w:t>
      </w:r>
      <w:r w:rsidR="00B50F3D" w:rsidRPr="00B50F3D">
        <w:rPr>
          <w:lang w:val="ru-RU"/>
        </w:rPr>
        <w:t>сформируются положительная мотивац</w:t>
      </w:r>
      <w:r w:rsidR="00CD1D9A">
        <w:rPr>
          <w:lang w:val="ru-RU"/>
        </w:rPr>
        <w:t>ия и устойчивый учебно-</w:t>
      </w:r>
      <w:r w:rsidR="00B50F3D" w:rsidRPr="00B50F3D">
        <w:rPr>
          <w:lang w:val="ru-RU"/>
        </w:rPr>
        <w:t>познавательный интерес к предмету «Иностра</w:t>
      </w:r>
      <w:r w:rsidR="00CD1D9A">
        <w:rPr>
          <w:lang w:val="ru-RU"/>
        </w:rPr>
        <w:t xml:space="preserve">нный язык», а также необходимые </w:t>
      </w:r>
      <w:r w:rsidR="00B50F3D" w:rsidRPr="00B50F3D">
        <w:rPr>
          <w:lang w:val="ru-RU"/>
        </w:rPr>
        <w:t>универсальные учебные действия и специаль</w:t>
      </w:r>
      <w:r w:rsidR="00CD1D9A">
        <w:rPr>
          <w:lang w:val="ru-RU"/>
        </w:rPr>
        <w:t xml:space="preserve">ные учебные умения, что заложит </w:t>
      </w:r>
      <w:r w:rsidR="00B50F3D" w:rsidRPr="00B50F3D">
        <w:rPr>
          <w:lang w:val="ru-RU"/>
        </w:rPr>
        <w:t xml:space="preserve">основу успешной учебной деятельности по </w:t>
      </w:r>
      <w:r w:rsidR="00CD1D9A">
        <w:rPr>
          <w:lang w:val="ru-RU"/>
        </w:rPr>
        <w:t xml:space="preserve">овладению иностранным языком на </w:t>
      </w:r>
      <w:r w:rsidR="00B50F3D" w:rsidRPr="00B50F3D">
        <w:rPr>
          <w:lang w:val="ru-RU"/>
        </w:rPr>
        <w:t>следующем уро</w:t>
      </w:r>
      <w:r w:rsidR="00CD1D9A">
        <w:rPr>
          <w:lang w:val="ru-RU"/>
        </w:rPr>
        <w:t>вне образования.</w:t>
      </w:r>
    </w:p>
    <w:p w:rsidR="00670955" w:rsidRDefault="00670955" w:rsidP="00F83BEE">
      <w:pPr>
        <w:widowControl/>
        <w:jc w:val="center"/>
        <w:rPr>
          <w:b/>
          <w:bCs/>
          <w:lang w:val="ru-RU"/>
        </w:rPr>
      </w:pPr>
    </w:p>
    <w:p w:rsidR="00670955" w:rsidRDefault="00670955" w:rsidP="00F83BEE">
      <w:pPr>
        <w:widowControl/>
        <w:jc w:val="center"/>
        <w:rPr>
          <w:b/>
          <w:bCs/>
          <w:lang w:val="ru-RU"/>
        </w:rPr>
      </w:pPr>
    </w:p>
    <w:p w:rsidR="00B50F3D" w:rsidRPr="00B50F3D" w:rsidRDefault="00B50F3D" w:rsidP="00F83BEE">
      <w:pPr>
        <w:widowControl/>
        <w:jc w:val="center"/>
        <w:rPr>
          <w:b/>
          <w:bCs/>
          <w:lang w:val="ru-RU"/>
        </w:rPr>
      </w:pPr>
      <w:r w:rsidRPr="00B50F3D">
        <w:rPr>
          <w:b/>
          <w:bCs/>
          <w:lang w:val="ru-RU"/>
        </w:rPr>
        <w:lastRenderedPageBreak/>
        <w:t>Коммуникативные умения</w:t>
      </w:r>
    </w:p>
    <w:p w:rsidR="00B50F3D" w:rsidRPr="00B50F3D" w:rsidRDefault="00B50F3D" w:rsidP="003B35DE">
      <w:pPr>
        <w:widowControl/>
        <w:jc w:val="both"/>
        <w:rPr>
          <w:b/>
          <w:bCs/>
          <w:lang w:val="ru-RU"/>
        </w:rPr>
      </w:pPr>
      <w:r w:rsidRPr="00B50F3D">
        <w:rPr>
          <w:b/>
          <w:bCs/>
          <w:lang w:val="ru-RU"/>
        </w:rPr>
        <w:t>Говорение</w:t>
      </w:r>
    </w:p>
    <w:p w:rsidR="00B50F3D" w:rsidRPr="00B50F3D" w:rsidRDefault="00B50F3D" w:rsidP="003B35DE">
      <w:pPr>
        <w:widowControl/>
        <w:jc w:val="both"/>
        <w:rPr>
          <w:b/>
          <w:bCs/>
          <w:lang w:val="ru-RU"/>
        </w:rPr>
      </w:pPr>
      <w:r w:rsidRPr="00B50F3D">
        <w:rPr>
          <w:b/>
          <w:bCs/>
          <w:lang w:val="ru-RU"/>
        </w:rPr>
        <w:t>Выпускник научится:</w:t>
      </w:r>
    </w:p>
    <w:p w:rsidR="00B50F3D" w:rsidRPr="00B50F3D" w:rsidRDefault="00B50F3D" w:rsidP="003B35DE">
      <w:pPr>
        <w:widowControl/>
        <w:jc w:val="both"/>
        <w:rPr>
          <w:lang w:val="ru-RU"/>
        </w:rPr>
      </w:pPr>
      <w:r w:rsidRPr="00B50F3D">
        <w:rPr>
          <w:lang w:val="ru-RU"/>
        </w:rPr>
        <w:t>– участвовать в элементарных ди</w:t>
      </w:r>
      <w:r w:rsidR="00CD1D9A">
        <w:rPr>
          <w:lang w:val="ru-RU"/>
        </w:rPr>
        <w:t xml:space="preserve">алогах, соблюдая нормы речевого </w:t>
      </w:r>
      <w:r w:rsidRPr="00B50F3D">
        <w:rPr>
          <w:lang w:val="ru-RU"/>
        </w:rPr>
        <w:t>этикета, принятые в англоязычных странах;</w:t>
      </w:r>
    </w:p>
    <w:p w:rsidR="00B50F3D" w:rsidRPr="00B50F3D" w:rsidRDefault="00B50F3D" w:rsidP="003B35DE">
      <w:pPr>
        <w:widowControl/>
        <w:jc w:val="both"/>
        <w:rPr>
          <w:lang w:val="ru-RU"/>
        </w:rPr>
      </w:pPr>
      <w:r w:rsidRPr="00B50F3D">
        <w:rPr>
          <w:lang w:val="ru-RU"/>
        </w:rPr>
        <w:t>– составлять небольшое о</w:t>
      </w:r>
      <w:r w:rsidR="00CD1D9A">
        <w:rPr>
          <w:lang w:val="ru-RU"/>
        </w:rPr>
        <w:t>писание предмета, картинки, пер</w:t>
      </w:r>
      <w:r w:rsidRPr="00B50F3D">
        <w:rPr>
          <w:lang w:val="ru-RU"/>
        </w:rPr>
        <w:t>сонажа;</w:t>
      </w:r>
    </w:p>
    <w:p w:rsidR="00B50F3D" w:rsidRPr="00B50F3D" w:rsidRDefault="00B50F3D" w:rsidP="003B35DE">
      <w:pPr>
        <w:widowControl/>
        <w:jc w:val="both"/>
        <w:rPr>
          <w:lang w:val="ru-RU"/>
        </w:rPr>
      </w:pPr>
      <w:r w:rsidRPr="00B50F3D">
        <w:rPr>
          <w:lang w:val="ru-RU"/>
        </w:rPr>
        <w:t>– рассказывать о себе, своей семье, друге.</w:t>
      </w:r>
    </w:p>
    <w:p w:rsidR="00B50F3D" w:rsidRPr="00B50F3D" w:rsidRDefault="00B50F3D" w:rsidP="003B35DE">
      <w:pPr>
        <w:widowControl/>
        <w:jc w:val="both"/>
        <w:rPr>
          <w:b/>
          <w:bCs/>
          <w:lang w:val="ru-RU"/>
        </w:rPr>
      </w:pPr>
      <w:r w:rsidRPr="00B50F3D">
        <w:rPr>
          <w:b/>
          <w:bCs/>
          <w:lang w:val="ru-RU"/>
        </w:rPr>
        <w:t>Выпускник получит возможность научиться:</w:t>
      </w:r>
    </w:p>
    <w:p w:rsidR="00B50F3D" w:rsidRPr="00B50F3D" w:rsidRDefault="00B50F3D" w:rsidP="003B35DE">
      <w:pPr>
        <w:widowControl/>
        <w:jc w:val="both"/>
        <w:rPr>
          <w:i/>
          <w:iCs/>
          <w:lang w:val="ru-RU"/>
        </w:rPr>
      </w:pPr>
      <w:r w:rsidRPr="00B50F3D">
        <w:rPr>
          <w:lang w:val="ru-RU"/>
        </w:rPr>
        <w:t xml:space="preserve">– </w:t>
      </w:r>
      <w:r w:rsidRPr="00B50F3D">
        <w:rPr>
          <w:i/>
          <w:iCs/>
          <w:lang w:val="ru-RU"/>
        </w:rPr>
        <w:t xml:space="preserve">воспроизводить наизусть </w:t>
      </w:r>
      <w:r w:rsidR="00CD1D9A">
        <w:rPr>
          <w:i/>
          <w:iCs/>
          <w:lang w:val="ru-RU"/>
        </w:rPr>
        <w:t xml:space="preserve">небольшие произведения детского </w:t>
      </w:r>
      <w:r w:rsidRPr="00B50F3D">
        <w:rPr>
          <w:i/>
          <w:iCs/>
          <w:lang w:val="ru-RU"/>
        </w:rPr>
        <w:t>фольклора;</w:t>
      </w:r>
    </w:p>
    <w:p w:rsidR="00B50F3D" w:rsidRPr="00B50F3D" w:rsidRDefault="00B50F3D" w:rsidP="003B35DE">
      <w:pPr>
        <w:widowControl/>
        <w:jc w:val="both"/>
        <w:rPr>
          <w:i/>
          <w:iCs/>
          <w:lang w:val="ru-RU"/>
        </w:rPr>
      </w:pPr>
      <w:r w:rsidRPr="00B50F3D">
        <w:rPr>
          <w:lang w:val="ru-RU"/>
        </w:rPr>
        <w:t xml:space="preserve">– </w:t>
      </w:r>
      <w:r w:rsidRPr="00B50F3D">
        <w:rPr>
          <w:i/>
          <w:iCs/>
          <w:lang w:val="ru-RU"/>
        </w:rPr>
        <w:t>составлять краткую характеристику персонажа;</w:t>
      </w:r>
    </w:p>
    <w:p w:rsidR="00B50F3D" w:rsidRPr="00B50F3D" w:rsidRDefault="00B50F3D" w:rsidP="003B35DE">
      <w:pPr>
        <w:widowControl/>
        <w:jc w:val="both"/>
        <w:rPr>
          <w:i/>
          <w:iCs/>
          <w:lang w:val="ru-RU"/>
        </w:rPr>
      </w:pPr>
      <w:r w:rsidRPr="00B50F3D">
        <w:rPr>
          <w:lang w:val="ru-RU"/>
        </w:rPr>
        <w:t xml:space="preserve">– </w:t>
      </w:r>
      <w:r w:rsidRPr="00B50F3D">
        <w:rPr>
          <w:i/>
          <w:iCs/>
          <w:lang w:val="ru-RU"/>
        </w:rPr>
        <w:t>кратко излагать содержание прочитанного текста.</w:t>
      </w:r>
    </w:p>
    <w:p w:rsidR="00B50F3D" w:rsidRPr="00B50F3D" w:rsidRDefault="00B50F3D" w:rsidP="00F83BEE">
      <w:pPr>
        <w:widowControl/>
        <w:jc w:val="center"/>
        <w:rPr>
          <w:b/>
          <w:bCs/>
          <w:lang w:val="ru-RU"/>
        </w:rPr>
      </w:pPr>
      <w:r w:rsidRPr="00B50F3D">
        <w:rPr>
          <w:b/>
          <w:bCs/>
          <w:lang w:val="ru-RU"/>
        </w:rPr>
        <w:t>Аудирование</w:t>
      </w:r>
    </w:p>
    <w:p w:rsidR="00B50F3D" w:rsidRPr="00B50F3D" w:rsidRDefault="00B50F3D" w:rsidP="003B35DE">
      <w:pPr>
        <w:widowControl/>
        <w:jc w:val="both"/>
        <w:rPr>
          <w:b/>
          <w:bCs/>
          <w:lang w:val="ru-RU"/>
        </w:rPr>
      </w:pPr>
      <w:r w:rsidRPr="00B50F3D">
        <w:rPr>
          <w:b/>
          <w:bCs/>
          <w:lang w:val="ru-RU"/>
        </w:rPr>
        <w:t>Выпускник научится:</w:t>
      </w:r>
    </w:p>
    <w:p w:rsidR="00B50F3D" w:rsidRPr="00B50F3D" w:rsidRDefault="00B50F3D" w:rsidP="003B35DE">
      <w:pPr>
        <w:widowControl/>
        <w:jc w:val="both"/>
        <w:rPr>
          <w:lang w:val="ru-RU"/>
        </w:rPr>
      </w:pPr>
      <w:r w:rsidRPr="00B50F3D">
        <w:rPr>
          <w:lang w:val="ru-RU"/>
        </w:rPr>
        <w:t>– понимать на слух ре</w:t>
      </w:r>
      <w:r w:rsidR="00CD1D9A">
        <w:rPr>
          <w:lang w:val="ru-RU"/>
        </w:rPr>
        <w:t xml:space="preserve">чь учителя и одноклассников при </w:t>
      </w:r>
      <w:r w:rsidRPr="00B50F3D">
        <w:rPr>
          <w:lang w:val="ru-RU"/>
        </w:rPr>
        <w:t>непосредственном общении и верба</w:t>
      </w:r>
      <w:r w:rsidR="00CD1D9A">
        <w:rPr>
          <w:lang w:val="ru-RU"/>
        </w:rPr>
        <w:t xml:space="preserve">льно/невербально реагировать на </w:t>
      </w:r>
      <w:r w:rsidRPr="00B50F3D">
        <w:rPr>
          <w:lang w:val="ru-RU"/>
        </w:rPr>
        <w:t>услышанное;</w:t>
      </w:r>
    </w:p>
    <w:p w:rsidR="00B50F3D" w:rsidRPr="00B50F3D" w:rsidRDefault="00B50F3D" w:rsidP="003B35DE">
      <w:pPr>
        <w:widowControl/>
        <w:jc w:val="both"/>
        <w:rPr>
          <w:lang w:val="ru-RU"/>
        </w:rPr>
      </w:pPr>
      <w:r w:rsidRPr="00B50F3D">
        <w:rPr>
          <w:lang w:val="ru-RU"/>
        </w:rPr>
        <w:t xml:space="preserve">– воспринимать на слух в </w:t>
      </w:r>
      <w:r w:rsidR="00CD1D9A">
        <w:rPr>
          <w:lang w:val="ru-RU"/>
        </w:rPr>
        <w:t xml:space="preserve">аудиозаписи и понимать основное </w:t>
      </w:r>
      <w:r w:rsidRPr="00B50F3D">
        <w:rPr>
          <w:lang w:val="ru-RU"/>
        </w:rPr>
        <w:t>содержание небольших сообщений, рассказов, сказок, построе</w:t>
      </w:r>
      <w:r w:rsidR="00CD1D9A">
        <w:rPr>
          <w:lang w:val="ru-RU"/>
        </w:rPr>
        <w:t xml:space="preserve">нных в основном </w:t>
      </w:r>
      <w:r w:rsidRPr="00B50F3D">
        <w:rPr>
          <w:lang w:val="ru-RU"/>
        </w:rPr>
        <w:t>на знакомом языковом материале.</w:t>
      </w:r>
    </w:p>
    <w:p w:rsidR="00B50F3D" w:rsidRPr="00B50F3D" w:rsidRDefault="00B50F3D" w:rsidP="003B35DE">
      <w:pPr>
        <w:widowControl/>
        <w:jc w:val="both"/>
        <w:rPr>
          <w:b/>
          <w:bCs/>
          <w:lang w:val="ru-RU"/>
        </w:rPr>
      </w:pPr>
      <w:r w:rsidRPr="00B50F3D">
        <w:rPr>
          <w:b/>
          <w:bCs/>
          <w:lang w:val="ru-RU"/>
        </w:rPr>
        <w:t>Выпускник получит возможность научиться:</w:t>
      </w:r>
    </w:p>
    <w:p w:rsidR="00B50F3D" w:rsidRPr="00B50F3D" w:rsidRDefault="00B50F3D" w:rsidP="003B35DE">
      <w:pPr>
        <w:widowControl/>
        <w:jc w:val="both"/>
        <w:rPr>
          <w:i/>
          <w:iCs/>
          <w:lang w:val="ru-RU"/>
        </w:rPr>
      </w:pPr>
      <w:r w:rsidRPr="00B50F3D">
        <w:rPr>
          <w:lang w:val="ru-RU"/>
        </w:rPr>
        <w:t xml:space="preserve">– </w:t>
      </w:r>
      <w:r w:rsidRPr="00B50F3D">
        <w:rPr>
          <w:i/>
          <w:iCs/>
          <w:lang w:val="ru-RU"/>
        </w:rPr>
        <w:t>воспринимать на слух аудиотекст и полностью понимать</w:t>
      </w:r>
      <w:r w:rsidR="00CD1D9A">
        <w:rPr>
          <w:i/>
          <w:iCs/>
          <w:lang w:val="ru-RU"/>
        </w:rPr>
        <w:t xml:space="preserve"> </w:t>
      </w:r>
      <w:r w:rsidRPr="00B50F3D">
        <w:rPr>
          <w:i/>
          <w:iCs/>
          <w:lang w:val="ru-RU"/>
        </w:rPr>
        <w:t>содержащуюся в нем информацию;</w:t>
      </w:r>
    </w:p>
    <w:p w:rsidR="00B50F3D" w:rsidRPr="00B50F3D" w:rsidRDefault="00B50F3D" w:rsidP="003B35DE">
      <w:pPr>
        <w:widowControl/>
        <w:jc w:val="both"/>
        <w:rPr>
          <w:i/>
          <w:iCs/>
          <w:lang w:val="ru-RU"/>
        </w:rPr>
      </w:pPr>
      <w:r w:rsidRPr="00B50F3D">
        <w:rPr>
          <w:lang w:val="ru-RU"/>
        </w:rPr>
        <w:t xml:space="preserve">– </w:t>
      </w:r>
      <w:r w:rsidRPr="00B50F3D">
        <w:rPr>
          <w:i/>
          <w:iCs/>
          <w:lang w:val="ru-RU"/>
        </w:rPr>
        <w:t>использовать контексту</w:t>
      </w:r>
      <w:r w:rsidR="00CD1D9A">
        <w:rPr>
          <w:i/>
          <w:iCs/>
          <w:lang w:val="ru-RU"/>
        </w:rPr>
        <w:t xml:space="preserve">альную или языковую догадку при </w:t>
      </w:r>
      <w:r w:rsidRPr="00B50F3D">
        <w:rPr>
          <w:i/>
          <w:iCs/>
          <w:lang w:val="ru-RU"/>
        </w:rPr>
        <w:t>восприятии на слух текстов, содержащих некоторые незнакомые слова.</w:t>
      </w:r>
    </w:p>
    <w:p w:rsidR="00B50F3D" w:rsidRPr="00B50F3D" w:rsidRDefault="00B50F3D" w:rsidP="00F83BEE">
      <w:pPr>
        <w:widowControl/>
        <w:jc w:val="center"/>
        <w:rPr>
          <w:b/>
          <w:bCs/>
          <w:lang w:val="ru-RU"/>
        </w:rPr>
      </w:pPr>
      <w:r w:rsidRPr="00B50F3D">
        <w:rPr>
          <w:b/>
          <w:bCs/>
          <w:lang w:val="ru-RU"/>
        </w:rPr>
        <w:t>Чтение</w:t>
      </w:r>
    </w:p>
    <w:p w:rsidR="00B50F3D" w:rsidRPr="00B50F3D" w:rsidRDefault="00B50F3D" w:rsidP="003B35DE">
      <w:pPr>
        <w:widowControl/>
        <w:jc w:val="both"/>
        <w:rPr>
          <w:b/>
          <w:bCs/>
          <w:lang w:val="ru-RU"/>
        </w:rPr>
      </w:pPr>
      <w:r w:rsidRPr="00B50F3D">
        <w:rPr>
          <w:b/>
          <w:bCs/>
          <w:lang w:val="ru-RU"/>
        </w:rPr>
        <w:t>Выпускник научится:</w:t>
      </w:r>
    </w:p>
    <w:p w:rsidR="00B50F3D" w:rsidRPr="00B50F3D" w:rsidRDefault="00B50F3D" w:rsidP="003B35DE">
      <w:pPr>
        <w:widowControl/>
        <w:jc w:val="both"/>
        <w:rPr>
          <w:lang w:val="ru-RU"/>
        </w:rPr>
      </w:pPr>
      <w:r w:rsidRPr="00B50F3D">
        <w:rPr>
          <w:lang w:val="ru-RU"/>
        </w:rPr>
        <w:t>– соотносить графический образ а</w:t>
      </w:r>
      <w:r w:rsidR="00CD1D9A">
        <w:rPr>
          <w:lang w:val="ru-RU"/>
        </w:rPr>
        <w:t xml:space="preserve">нглийского слова с его звуковым </w:t>
      </w:r>
      <w:r w:rsidRPr="00B50F3D">
        <w:rPr>
          <w:lang w:val="ru-RU"/>
        </w:rPr>
        <w:t>образом;</w:t>
      </w:r>
    </w:p>
    <w:p w:rsidR="00B50F3D" w:rsidRPr="00B50F3D" w:rsidRDefault="00B50F3D" w:rsidP="003B35DE">
      <w:pPr>
        <w:widowControl/>
        <w:jc w:val="both"/>
        <w:rPr>
          <w:lang w:val="ru-RU"/>
        </w:rPr>
      </w:pPr>
      <w:r w:rsidRPr="00B50F3D">
        <w:rPr>
          <w:lang w:val="ru-RU"/>
        </w:rPr>
        <w:t>– читать вслух небольшой текст, по</w:t>
      </w:r>
      <w:r w:rsidR="00CD1D9A">
        <w:rPr>
          <w:lang w:val="ru-RU"/>
        </w:rPr>
        <w:t xml:space="preserve">строенный на изученном языковом </w:t>
      </w:r>
      <w:r w:rsidRPr="00B50F3D">
        <w:rPr>
          <w:lang w:val="ru-RU"/>
        </w:rPr>
        <w:t>материале, соблюдая правила произношения и соответствующую интонацию;</w:t>
      </w:r>
    </w:p>
    <w:p w:rsidR="00B50F3D" w:rsidRPr="00B50F3D" w:rsidRDefault="00B50F3D" w:rsidP="003B35DE">
      <w:pPr>
        <w:widowControl/>
        <w:jc w:val="both"/>
        <w:rPr>
          <w:lang w:val="ru-RU"/>
        </w:rPr>
      </w:pPr>
      <w:r w:rsidRPr="00B50F3D">
        <w:rPr>
          <w:lang w:val="ru-RU"/>
        </w:rPr>
        <w:t>– читать про себя и понимат</w:t>
      </w:r>
      <w:r w:rsidR="00CD1D9A">
        <w:rPr>
          <w:lang w:val="ru-RU"/>
        </w:rPr>
        <w:t xml:space="preserve">ь содержание небольшого текста, </w:t>
      </w:r>
      <w:r w:rsidRPr="00B50F3D">
        <w:rPr>
          <w:lang w:val="ru-RU"/>
        </w:rPr>
        <w:t>построенного в основном на изученном языковом материале;</w:t>
      </w:r>
    </w:p>
    <w:p w:rsidR="00B50F3D" w:rsidRPr="00B50F3D" w:rsidRDefault="00B50F3D" w:rsidP="003B35DE">
      <w:pPr>
        <w:widowControl/>
        <w:jc w:val="both"/>
        <w:rPr>
          <w:lang w:val="ru-RU"/>
        </w:rPr>
      </w:pPr>
      <w:r w:rsidRPr="00B50F3D">
        <w:rPr>
          <w:lang w:val="ru-RU"/>
        </w:rPr>
        <w:t>– читать про себя и находить в тексте необходимую информацию.</w:t>
      </w:r>
    </w:p>
    <w:p w:rsidR="00B50F3D" w:rsidRPr="00B50F3D" w:rsidRDefault="00B50F3D" w:rsidP="003B35DE">
      <w:pPr>
        <w:widowControl/>
        <w:jc w:val="both"/>
        <w:rPr>
          <w:b/>
          <w:bCs/>
          <w:lang w:val="ru-RU"/>
        </w:rPr>
      </w:pPr>
      <w:r w:rsidRPr="00B50F3D">
        <w:rPr>
          <w:b/>
          <w:bCs/>
          <w:lang w:val="ru-RU"/>
        </w:rPr>
        <w:t>Выпускник получит возможность научиться:</w:t>
      </w:r>
    </w:p>
    <w:p w:rsidR="00B50F3D" w:rsidRPr="00B50F3D" w:rsidRDefault="00B50F3D" w:rsidP="003B35DE">
      <w:pPr>
        <w:widowControl/>
        <w:jc w:val="both"/>
        <w:rPr>
          <w:i/>
          <w:iCs/>
          <w:lang w:val="ru-RU"/>
        </w:rPr>
      </w:pPr>
      <w:r w:rsidRPr="00B50F3D">
        <w:rPr>
          <w:lang w:val="ru-RU"/>
        </w:rPr>
        <w:t xml:space="preserve">– </w:t>
      </w:r>
      <w:r w:rsidRPr="00B50F3D">
        <w:rPr>
          <w:i/>
          <w:iCs/>
          <w:lang w:val="ru-RU"/>
        </w:rPr>
        <w:t>догадываться о значении незнакомых слов по контексту;</w:t>
      </w:r>
    </w:p>
    <w:p w:rsidR="00B50F3D" w:rsidRPr="00B50F3D" w:rsidRDefault="00B50F3D" w:rsidP="003B35DE">
      <w:pPr>
        <w:widowControl/>
        <w:jc w:val="both"/>
        <w:rPr>
          <w:i/>
          <w:iCs/>
          <w:lang w:val="ru-RU"/>
        </w:rPr>
      </w:pPr>
      <w:r w:rsidRPr="00B50F3D">
        <w:rPr>
          <w:lang w:val="ru-RU"/>
        </w:rPr>
        <w:t xml:space="preserve">– </w:t>
      </w:r>
      <w:r w:rsidRPr="00B50F3D">
        <w:rPr>
          <w:i/>
          <w:iCs/>
          <w:lang w:val="ru-RU"/>
        </w:rPr>
        <w:t>не обращать внимания на незнако</w:t>
      </w:r>
      <w:r w:rsidR="00CD1D9A">
        <w:rPr>
          <w:i/>
          <w:iCs/>
          <w:lang w:val="ru-RU"/>
        </w:rPr>
        <w:t xml:space="preserve">мые слова, не мешающие понимать </w:t>
      </w:r>
      <w:r w:rsidRPr="00B50F3D">
        <w:rPr>
          <w:i/>
          <w:iCs/>
          <w:lang w:val="ru-RU"/>
        </w:rPr>
        <w:t>основное содержание текста.</w:t>
      </w:r>
    </w:p>
    <w:p w:rsidR="00B50F3D" w:rsidRPr="00B50F3D" w:rsidRDefault="00B50F3D" w:rsidP="00F83BEE">
      <w:pPr>
        <w:widowControl/>
        <w:jc w:val="center"/>
        <w:rPr>
          <w:b/>
          <w:bCs/>
          <w:lang w:val="ru-RU"/>
        </w:rPr>
      </w:pPr>
      <w:r w:rsidRPr="00B50F3D">
        <w:rPr>
          <w:b/>
          <w:bCs/>
          <w:lang w:val="ru-RU"/>
        </w:rPr>
        <w:t>Письмо</w:t>
      </w:r>
    </w:p>
    <w:p w:rsidR="00B50F3D" w:rsidRPr="00B50F3D" w:rsidRDefault="00B50F3D" w:rsidP="003B35DE">
      <w:pPr>
        <w:widowControl/>
        <w:jc w:val="both"/>
        <w:rPr>
          <w:b/>
          <w:bCs/>
          <w:lang w:val="ru-RU"/>
        </w:rPr>
      </w:pPr>
      <w:r w:rsidRPr="00B50F3D">
        <w:rPr>
          <w:b/>
          <w:bCs/>
          <w:lang w:val="ru-RU"/>
        </w:rPr>
        <w:t>Выпускник научится:</w:t>
      </w:r>
    </w:p>
    <w:p w:rsidR="00B50F3D" w:rsidRPr="00B50F3D" w:rsidRDefault="00B50F3D" w:rsidP="003B35DE">
      <w:pPr>
        <w:widowControl/>
        <w:jc w:val="both"/>
        <w:rPr>
          <w:lang w:val="ru-RU"/>
        </w:rPr>
      </w:pPr>
      <w:r w:rsidRPr="00B50F3D">
        <w:rPr>
          <w:lang w:val="ru-RU"/>
        </w:rPr>
        <w:t>– выписывать из текста слова, словосочетания и предложения;</w:t>
      </w:r>
    </w:p>
    <w:p w:rsidR="00B50F3D" w:rsidRPr="00B50F3D" w:rsidRDefault="00B50F3D" w:rsidP="003B35DE">
      <w:pPr>
        <w:widowControl/>
        <w:jc w:val="both"/>
        <w:rPr>
          <w:lang w:val="ru-RU"/>
        </w:rPr>
      </w:pPr>
      <w:r w:rsidRPr="00B50F3D">
        <w:rPr>
          <w:lang w:val="ru-RU"/>
        </w:rPr>
        <w:t>– писать поздравительную открытку с</w:t>
      </w:r>
      <w:r w:rsidR="00CD1D9A">
        <w:rPr>
          <w:lang w:val="ru-RU"/>
        </w:rPr>
        <w:t xml:space="preserve"> Новым годом, Рождеством, днем </w:t>
      </w:r>
      <w:r w:rsidRPr="00B50F3D">
        <w:rPr>
          <w:lang w:val="ru-RU"/>
        </w:rPr>
        <w:t>рождения (с опорой на образец);</w:t>
      </w:r>
    </w:p>
    <w:p w:rsidR="00B50F3D" w:rsidRPr="00B50F3D" w:rsidRDefault="00B50F3D" w:rsidP="003B35DE">
      <w:pPr>
        <w:widowControl/>
        <w:jc w:val="both"/>
        <w:rPr>
          <w:lang w:val="ru-RU"/>
        </w:rPr>
      </w:pPr>
      <w:r w:rsidRPr="00B50F3D">
        <w:rPr>
          <w:lang w:val="ru-RU"/>
        </w:rPr>
        <w:t>– писать по образцу краткое письмо зарубежному другу.</w:t>
      </w:r>
    </w:p>
    <w:p w:rsidR="00B50F3D" w:rsidRPr="00CD1D9A" w:rsidRDefault="00B50F3D" w:rsidP="003B35DE">
      <w:pPr>
        <w:widowControl/>
        <w:jc w:val="both"/>
        <w:rPr>
          <w:b/>
          <w:bCs/>
          <w:lang w:val="ru-RU"/>
        </w:rPr>
      </w:pPr>
      <w:r w:rsidRPr="00B50F3D">
        <w:rPr>
          <w:b/>
          <w:bCs/>
          <w:lang w:val="ru-RU"/>
        </w:rPr>
        <w:t>Выпускник</w:t>
      </w:r>
      <w:r w:rsidR="00CD1D9A">
        <w:rPr>
          <w:b/>
          <w:bCs/>
          <w:lang w:val="ru-RU"/>
        </w:rPr>
        <w:t xml:space="preserve"> получит возможность научиться:</w:t>
      </w:r>
    </w:p>
    <w:p w:rsidR="00B50F3D" w:rsidRPr="00B50F3D" w:rsidRDefault="00B50F3D" w:rsidP="003B35DE">
      <w:pPr>
        <w:widowControl/>
        <w:jc w:val="both"/>
        <w:rPr>
          <w:i/>
          <w:iCs/>
          <w:lang w:val="ru-RU"/>
        </w:rPr>
      </w:pPr>
      <w:r w:rsidRPr="00B50F3D">
        <w:rPr>
          <w:lang w:val="ru-RU"/>
        </w:rPr>
        <w:t xml:space="preserve">– </w:t>
      </w:r>
      <w:r w:rsidRPr="00B50F3D">
        <w:rPr>
          <w:i/>
          <w:iCs/>
          <w:lang w:val="ru-RU"/>
        </w:rPr>
        <w:t>в письменной форме кратко отвечать на вопросы к тексту;</w:t>
      </w:r>
    </w:p>
    <w:p w:rsidR="00B50F3D" w:rsidRPr="00B50F3D" w:rsidRDefault="00B50F3D" w:rsidP="003B35DE">
      <w:pPr>
        <w:widowControl/>
        <w:jc w:val="both"/>
        <w:rPr>
          <w:i/>
          <w:iCs/>
          <w:lang w:val="ru-RU"/>
        </w:rPr>
      </w:pPr>
      <w:r w:rsidRPr="00B50F3D">
        <w:rPr>
          <w:lang w:val="ru-RU"/>
        </w:rPr>
        <w:t xml:space="preserve">– </w:t>
      </w:r>
      <w:r w:rsidRPr="00B50F3D">
        <w:rPr>
          <w:i/>
          <w:iCs/>
          <w:lang w:val="ru-RU"/>
        </w:rPr>
        <w:t>составлять рассказ в письменной форме по плану/ключевым словам;</w:t>
      </w:r>
    </w:p>
    <w:p w:rsidR="00B50F3D" w:rsidRPr="00B50F3D" w:rsidRDefault="00B50F3D" w:rsidP="003B35DE">
      <w:pPr>
        <w:widowControl/>
        <w:jc w:val="both"/>
        <w:rPr>
          <w:i/>
          <w:iCs/>
          <w:lang w:val="ru-RU"/>
        </w:rPr>
      </w:pPr>
      <w:r w:rsidRPr="00B50F3D">
        <w:rPr>
          <w:lang w:val="ru-RU"/>
        </w:rPr>
        <w:t xml:space="preserve">– </w:t>
      </w:r>
      <w:r w:rsidRPr="00B50F3D">
        <w:rPr>
          <w:i/>
          <w:iCs/>
          <w:lang w:val="ru-RU"/>
        </w:rPr>
        <w:t>заполнять простую анкету;</w:t>
      </w:r>
    </w:p>
    <w:p w:rsidR="00B50F3D" w:rsidRPr="00B50F3D" w:rsidRDefault="00B50F3D" w:rsidP="003B35DE">
      <w:pPr>
        <w:widowControl/>
        <w:jc w:val="both"/>
        <w:rPr>
          <w:i/>
          <w:iCs/>
          <w:lang w:val="ru-RU"/>
        </w:rPr>
      </w:pPr>
      <w:r w:rsidRPr="00B50F3D">
        <w:rPr>
          <w:lang w:val="ru-RU"/>
        </w:rPr>
        <w:t xml:space="preserve">– </w:t>
      </w:r>
      <w:r w:rsidRPr="00B50F3D">
        <w:rPr>
          <w:i/>
          <w:iCs/>
          <w:lang w:val="ru-RU"/>
        </w:rPr>
        <w:t>правильно оформлять ко</w:t>
      </w:r>
      <w:r w:rsidR="00CD1D9A">
        <w:rPr>
          <w:i/>
          <w:iCs/>
          <w:lang w:val="ru-RU"/>
        </w:rPr>
        <w:t xml:space="preserve">нверт, сервисные поля в системе </w:t>
      </w:r>
      <w:r w:rsidRPr="00B50F3D">
        <w:rPr>
          <w:i/>
          <w:iCs/>
          <w:lang w:val="ru-RU"/>
        </w:rPr>
        <w:t>электронной почты (адрес, тема сообщения).</w:t>
      </w:r>
    </w:p>
    <w:p w:rsidR="00B50F3D" w:rsidRPr="00B50F3D" w:rsidRDefault="00B50F3D" w:rsidP="00F83BEE">
      <w:pPr>
        <w:widowControl/>
        <w:jc w:val="center"/>
        <w:rPr>
          <w:b/>
          <w:bCs/>
          <w:lang w:val="ru-RU"/>
        </w:rPr>
      </w:pPr>
      <w:r w:rsidRPr="00B50F3D">
        <w:rPr>
          <w:b/>
          <w:bCs/>
          <w:lang w:val="ru-RU"/>
        </w:rPr>
        <w:t>Языковые средства и навыки оперирования ими</w:t>
      </w:r>
    </w:p>
    <w:p w:rsidR="00B50F3D" w:rsidRPr="00B50F3D" w:rsidRDefault="00B50F3D" w:rsidP="00F83BEE">
      <w:pPr>
        <w:widowControl/>
        <w:jc w:val="center"/>
        <w:rPr>
          <w:b/>
          <w:bCs/>
          <w:lang w:val="ru-RU"/>
        </w:rPr>
      </w:pPr>
      <w:r w:rsidRPr="00B50F3D">
        <w:rPr>
          <w:b/>
          <w:bCs/>
          <w:lang w:val="ru-RU"/>
        </w:rPr>
        <w:t>Графика, каллиграфия, орфография</w:t>
      </w:r>
    </w:p>
    <w:p w:rsidR="00B50F3D" w:rsidRPr="00B50F3D" w:rsidRDefault="00B50F3D" w:rsidP="003B35DE">
      <w:pPr>
        <w:widowControl/>
        <w:jc w:val="both"/>
        <w:rPr>
          <w:b/>
          <w:bCs/>
          <w:lang w:val="ru-RU"/>
        </w:rPr>
      </w:pPr>
      <w:r w:rsidRPr="00B50F3D">
        <w:rPr>
          <w:b/>
          <w:bCs/>
          <w:lang w:val="ru-RU"/>
        </w:rPr>
        <w:t>Выпускник научится:</w:t>
      </w:r>
    </w:p>
    <w:p w:rsidR="00B50F3D" w:rsidRPr="00B50F3D" w:rsidRDefault="00B50F3D" w:rsidP="003B35DE">
      <w:pPr>
        <w:widowControl/>
        <w:jc w:val="both"/>
        <w:rPr>
          <w:lang w:val="ru-RU"/>
        </w:rPr>
      </w:pPr>
      <w:r w:rsidRPr="00B50F3D">
        <w:rPr>
          <w:lang w:val="ru-RU"/>
        </w:rPr>
        <w:t>– воспроизводить графически и калл</w:t>
      </w:r>
      <w:r w:rsidR="00CD1D9A">
        <w:rPr>
          <w:lang w:val="ru-RU"/>
        </w:rPr>
        <w:t xml:space="preserve">играфически корректно все буквы </w:t>
      </w:r>
      <w:r w:rsidRPr="00B50F3D">
        <w:rPr>
          <w:lang w:val="ru-RU"/>
        </w:rPr>
        <w:t>английского алфавита (полупечатное написание букв, буквосочетаний, слов);</w:t>
      </w:r>
    </w:p>
    <w:p w:rsidR="00B50F3D" w:rsidRPr="00B50F3D" w:rsidRDefault="00B50F3D" w:rsidP="003B35DE">
      <w:pPr>
        <w:widowControl/>
        <w:jc w:val="both"/>
        <w:rPr>
          <w:lang w:val="ru-RU"/>
        </w:rPr>
      </w:pPr>
      <w:r w:rsidRPr="00B50F3D">
        <w:rPr>
          <w:lang w:val="ru-RU"/>
        </w:rPr>
        <w:t>– пользоваться английским алфавитом</w:t>
      </w:r>
      <w:r w:rsidR="00CD1D9A">
        <w:rPr>
          <w:lang w:val="ru-RU"/>
        </w:rPr>
        <w:t xml:space="preserve">, знать последовательность букв </w:t>
      </w:r>
      <w:r w:rsidRPr="00B50F3D">
        <w:rPr>
          <w:lang w:val="ru-RU"/>
        </w:rPr>
        <w:t>в нем;</w:t>
      </w:r>
    </w:p>
    <w:p w:rsidR="00B50F3D" w:rsidRPr="00B50F3D" w:rsidRDefault="00B50F3D" w:rsidP="003B35DE">
      <w:pPr>
        <w:widowControl/>
        <w:jc w:val="both"/>
        <w:rPr>
          <w:lang w:val="ru-RU"/>
        </w:rPr>
      </w:pPr>
      <w:r w:rsidRPr="00B50F3D">
        <w:rPr>
          <w:lang w:val="ru-RU"/>
        </w:rPr>
        <w:t>– списывать текст;</w:t>
      </w:r>
    </w:p>
    <w:p w:rsidR="00B50F3D" w:rsidRPr="00B50F3D" w:rsidRDefault="00B50F3D" w:rsidP="003B35DE">
      <w:pPr>
        <w:widowControl/>
        <w:jc w:val="both"/>
        <w:rPr>
          <w:lang w:val="ru-RU"/>
        </w:rPr>
      </w:pPr>
      <w:r w:rsidRPr="00B50F3D">
        <w:rPr>
          <w:lang w:val="ru-RU"/>
        </w:rPr>
        <w:t>– восстанавливать слово в соответствии с решаемой учебной задачей;</w:t>
      </w:r>
    </w:p>
    <w:p w:rsidR="00B50F3D" w:rsidRPr="00B50F3D" w:rsidRDefault="00B50F3D" w:rsidP="003B35DE">
      <w:pPr>
        <w:widowControl/>
        <w:jc w:val="both"/>
        <w:rPr>
          <w:lang w:val="ru-RU"/>
        </w:rPr>
      </w:pPr>
      <w:r w:rsidRPr="00B50F3D">
        <w:rPr>
          <w:lang w:val="ru-RU"/>
        </w:rPr>
        <w:lastRenderedPageBreak/>
        <w:t>– отличать буквы от знаков транскрипции.</w:t>
      </w:r>
    </w:p>
    <w:p w:rsidR="00B50F3D" w:rsidRPr="00B50F3D" w:rsidRDefault="00B50F3D" w:rsidP="003B35DE">
      <w:pPr>
        <w:widowControl/>
        <w:jc w:val="both"/>
        <w:rPr>
          <w:b/>
          <w:bCs/>
          <w:lang w:val="ru-RU"/>
        </w:rPr>
      </w:pPr>
      <w:r w:rsidRPr="00B50F3D">
        <w:rPr>
          <w:b/>
          <w:bCs/>
          <w:lang w:val="ru-RU"/>
        </w:rPr>
        <w:t>Выпускник получит возможность научиться:</w:t>
      </w:r>
    </w:p>
    <w:p w:rsidR="00B50F3D" w:rsidRPr="00B50F3D" w:rsidRDefault="00B50F3D" w:rsidP="003B35DE">
      <w:pPr>
        <w:widowControl/>
        <w:jc w:val="both"/>
        <w:rPr>
          <w:i/>
          <w:iCs/>
          <w:lang w:val="ru-RU"/>
        </w:rPr>
      </w:pPr>
      <w:r w:rsidRPr="00B50F3D">
        <w:rPr>
          <w:lang w:val="ru-RU"/>
        </w:rPr>
        <w:t xml:space="preserve">– </w:t>
      </w:r>
      <w:r w:rsidRPr="00B50F3D">
        <w:rPr>
          <w:i/>
          <w:iCs/>
          <w:lang w:val="ru-RU"/>
        </w:rPr>
        <w:t>сравнивать и анализировать буквос</w:t>
      </w:r>
      <w:r w:rsidR="00CD1D9A">
        <w:rPr>
          <w:i/>
          <w:iCs/>
          <w:lang w:val="ru-RU"/>
        </w:rPr>
        <w:t xml:space="preserve">очетания английского языка и их </w:t>
      </w:r>
      <w:r w:rsidRPr="00B50F3D">
        <w:rPr>
          <w:i/>
          <w:iCs/>
          <w:lang w:val="ru-RU"/>
        </w:rPr>
        <w:t>транскрипцию;</w:t>
      </w:r>
    </w:p>
    <w:p w:rsidR="00B50F3D" w:rsidRPr="00B50F3D" w:rsidRDefault="00B50F3D" w:rsidP="003B35DE">
      <w:pPr>
        <w:widowControl/>
        <w:jc w:val="both"/>
        <w:rPr>
          <w:i/>
          <w:iCs/>
          <w:lang w:val="ru-RU"/>
        </w:rPr>
      </w:pPr>
      <w:r w:rsidRPr="00B50F3D">
        <w:rPr>
          <w:lang w:val="ru-RU"/>
        </w:rPr>
        <w:t xml:space="preserve">– </w:t>
      </w:r>
      <w:r w:rsidRPr="00B50F3D">
        <w:rPr>
          <w:i/>
          <w:iCs/>
          <w:lang w:val="ru-RU"/>
        </w:rPr>
        <w:t>группировать слова в соответствии с изученными правилами чтения;</w:t>
      </w:r>
    </w:p>
    <w:p w:rsidR="00B50F3D" w:rsidRPr="00B50F3D" w:rsidRDefault="00B50F3D" w:rsidP="003B35DE">
      <w:pPr>
        <w:widowControl/>
        <w:jc w:val="both"/>
        <w:rPr>
          <w:i/>
          <w:iCs/>
          <w:lang w:val="ru-RU"/>
        </w:rPr>
      </w:pPr>
      <w:r w:rsidRPr="00B50F3D">
        <w:rPr>
          <w:lang w:val="ru-RU"/>
        </w:rPr>
        <w:t xml:space="preserve">– </w:t>
      </w:r>
      <w:r w:rsidRPr="00B50F3D">
        <w:rPr>
          <w:i/>
          <w:iCs/>
          <w:lang w:val="ru-RU"/>
        </w:rPr>
        <w:t>уточнять написание слова по словарю;</w:t>
      </w:r>
    </w:p>
    <w:p w:rsidR="00B50F3D" w:rsidRPr="00B50F3D" w:rsidRDefault="00B50F3D" w:rsidP="003B35DE">
      <w:pPr>
        <w:widowControl/>
        <w:jc w:val="both"/>
        <w:rPr>
          <w:i/>
          <w:iCs/>
          <w:lang w:val="ru-RU"/>
        </w:rPr>
      </w:pPr>
      <w:r w:rsidRPr="00B50F3D">
        <w:rPr>
          <w:lang w:val="ru-RU"/>
        </w:rPr>
        <w:t xml:space="preserve">– </w:t>
      </w:r>
      <w:r w:rsidRPr="00B50F3D">
        <w:rPr>
          <w:i/>
          <w:iCs/>
          <w:lang w:val="ru-RU"/>
        </w:rPr>
        <w:t>использовать экранный перевод отде</w:t>
      </w:r>
      <w:r w:rsidR="00CD1D9A">
        <w:rPr>
          <w:i/>
          <w:iCs/>
          <w:lang w:val="ru-RU"/>
        </w:rPr>
        <w:t xml:space="preserve">льных слов (с русского языка на </w:t>
      </w:r>
      <w:r w:rsidRPr="00B50F3D">
        <w:rPr>
          <w:i/>
          <w:iCs/>
          <w:lang w:val="ru-RU"/>
        </w:rPr>
        <w:t>иностранный и обратно).</w:t>
      </w:r>
    </w:p>
    <w:p w:rsidR="00B50F3D" w:rsidRPr="00B50F3D" w:rsidRDefault="00B50F3D" w:rsidP="00F83BEE">
      <w:pPr>
        <w:widowControl/>
        <w:jc w:val="center"/>
        <w:rPr>
          <w:b/>
          <w:bCs/>
          <w:lang w:val="ru-RU"/>
        </w:rPr>
      </w:pPr>
      <w:r w:rsidRPr="00B50F3D">
        <w:rPr>
          <w:b/>
          <w:bCs/>
          <w:lang w:val="ru-RU"/>
        </w:rPr>
        <w:t>Фонетическая сторона речи</w:t>
      </w:r>
    </w:p>
    <w:p w:rsidR="00B50F3D" w:rsidRPr="00B50F3D" w:rsidRDefault="00B50F3D" w:rsidP="003B35DE">
      <w:pPr>
        <w:widowControl/>
        <w:jc w:val="both"/>
        <w:rPr>
          <w:b/>
          <w:bCs/>
          <w:lang w:val="ru-RU"/>
        </w:rPr>
      </w:pPr>
      <w:r w:rsidRPr="00B50F3D">
        <w:rPr>
          <w:b/>
          <w:bCs/>
          <w:lang w:val="ru-RU"/>
        </w:rPr>
        <w:t>Выпускник научится:</w:t>
      </w:r>
    </w:p>
    <w:p w:rsidR="00B50F3D" w:rsidRPr="00B50F3D" w:rsidRDefault="00B50F3D" w:rsidP="003B35DE">
      <w:pPr>
        <w:widowControl/>
        <w:jc w:val="both"/>
        <w:rPr>
          <w:lang w:val="ru-RU"/>
        </w:rPr>
      </w:pPr>
      <w:r w:rsidRPr="00B50F3D">
        <w:rPr>
          <w:lang w:val="ru-RU"/>
        </w:rPr>
        <w:t>– различать на слух и адекватно произносить все звуки английског</w:t>
      </w:r>
      <w:r w:rsidR="00CD1D9A">
        <w:rPr>
          <w:lang w:val="ru-RU"/>
        </w:rPr>
        <w:t xml:space="preserve">о </w:t>
      </w:r>
      <w:r w:rsidRPr="00B50F3D">
        <w:rPr>
          <w:lang w:val="ru-RU"/>
        </w:rPr>
        <w:t>языка, соблюдая нормы произношения звуков;</w:t>
      </w:r>
    </w:p>
    <w:p w:rsidR="00B50F3D" w:rsidRPr="00B50F3D" w:rsidRDefault="00B50F3D" w:rsidP="003B35DE">
      <w:pPr>
        <w:widowControl/>
        <w:jc w:val="both"/>
        <w:rPr>
          <w:lang w:val="ru-RU"/>
        </w:rPr>
      </w:pPr>
      <w:r w:rsidRPr="00B50F3D">
        <w:rPr>
          <w:lang w:val="ru-RU"/>
        </w:rPr>
        <w:t>– соблюдать правильное ударение в изолированном слове, фразе;</w:t>
      </w:r>
    </w:p>
    <w:p w:rsidR="00B50F3D" w:rsidRPr="00B50F3D" w:rsidRDefault="00B50F3D" w:rsidP="003B35DE">
      <w:pPr>
        <w:widowControl/>
        <w:jc w:val="both"/>
        <w:rPr>
          <w:lang w:val="ru-RU"/>
        </w:rPr>
      </w:pPr>
      <w:r w:rsidRPr="00B50F3D">
        <w:rPr>
          <w:lang w:val="ru-RU"/>
        </w:rPr>
        <w:t>– различать коммуникативные типы предложений по интонации;</w:t>
      </w:r>
    </w:p>
    <w:p w:rsidR="00B50F3D" w:rsidRPr="00B50F3D" w:rsidRDefault="00B50F3D" w:rsidP="003B35DE">
      <w:pPr>
        <w:widowControl/>
        <w:jc w:val="both"/>
        <w:rPr>
          <w:lang w:val="ru-RU"/>
        </w:rPr>
      </w:pPr>
      <w:r w:rsidRPr="00B50F3D">
        <w:rPr>
          <w:lang w:val="ru-RU"/>
        </w:rPr>
        <w:t>– корректно произносит</w:t>
      </w:r>
      <w:r w:rsidR="00CD1D9A">
        <w:rPr>
          <w:lang w:val="ru-RU"/>
        </w:rPr>
        <w:t xml:space="preserve">ь предложения с точки зрения их </w:t>
      </w:r>
      <w:r w:rsidRPr="00B50F3D">
        <w:rPr>
          <w:lang w:val="ru-RU"/>
        </w:rPr>
        <w:t>ритмико-интонационных особенностей.</w:t>
      </w:r>
    </w:p>
    <w:p w:rsidR="00B50F3D" w:rsidRPr="00B50F3D" w:rsidRDefault="00B50F3D" w:rsidP="003B35DE">
      <w:pPr>
        <w:widowControl/>
        <w:jc w:val="both"/>
        <w:rPr>
          <w:b/>
          <w:bCs/>
          <w:lang w:val="ru-RU"/>
        </w:rPr>
      </w:pPr>
      <w:r w:rsidRPr="00B50F3D">
        <w:rPr>
          <w:b/>
          <w:bCs/>
          <w:lang w:val="ru-RU"/>
        </w:rPr>
        <w:t>Выпускник получит возможность научиться:</w:t>
      </w:r>
    </w:p>
    <w:p w:rsidR="00B50F3D" w:rsidRPr="00B50F3D" w:rsidRDefault="00B50F3D" w:rsidP="003B35DE">
      <w:pPr>
        <w:widowControl/>
        <w:jc w:val="both"/>
        <w:rPr>
          <w:i/>
          <w:iCs/>
          <w:lang w:val="ru-RU"/>
        </w:rPr>
      </w:pPr>
      <w:r w:rsidRPr="00B50F3D">
        <w:rPr>
          <w:lang w:val="ru-RU"/>
        </w:rPr>
        <w:t xml:space="preserve">– </w:t>
      </w:r>
      <w:r w:rsidRPr="00B50F3D">
        <w:rPr>
          <w:i/>
          <w:iCs/>
          <w:lang w:val="ru-RU"/>
        </w:rPr>
        <w:t xml:space="preserve">распознавать связующее </w:t>
      </w:r>
      <w:r w:rsidRPr="00B50F3D">
        <w:rPr>
          <w:b/>
          <w:bCs/>
          <w:i/>
          <w:iCs/>
          <w:lang w:val="ru-RU"/>
        </w:rPr>
        <w:t xml:space="preserve">r </w:t>
      </w:r>
      <w:r w:rsidRPr="00B50F3D">
        <w:rPr>
          <w:i/>
          <w:iCs/>
          <w:lang w:val="ru-RU"/>
        </w:rPr>
        <w:t>в речи и уметь его использовать;</w:t>
      </w:r>
    </w:p>
    <w:p w:rsidR="00B50F3D" w:rsidRPr="00B50F3D" w:rsidRDefault="00B50F3D" w:rsidP="003B35DE">
      <w:pPr>
        <w:widowControl/>
        <w:jc w:val="both"/>
        <w:rPr>
          <w:i/>
          <w:iCs/>
          <w:lang w:val="ru-RU"/>
        </w:rPr>
      </w:pPr>
      <w:r w:rsidRPr="00B50F3D">
        <w:rPr>
          <w:lang w:val="ru-RU"/>
        </w:rPr>
        <w:t xml:space="preserve">– </w:t>
      </w:r>
      <w:r w:rsidRPr="00B50F3D">
        <w:rPr>
          <w:i/>
          <w:iCs/>
          <w:lang w:val="ru-RU"/>
        </w:rPr>
        <w:t>соблюдать интонацию перечисления;</w:t>
      </w:r>
    </w:p>
    <w:p w:rsidR="00B50F3D" w:rsidRPr="00B50F3D" w:rsidRDefault="00B50F3D" w:rsidP="003B35DE">
      <w:pPr>
        <w:widowControl/>
        <w:jc w:val="both"/>
        <w:rPr>
          <w:i/>
          <w:iCs/>
          <w:lang w:val="ru-RU"/>
        </w:rPr>
      </w:pPr>
      <w:r w:rsidRPr="00B50F3D">
        <w:rPr>
          <w:lang w:val="ru-RU"/>
        </w:rPr>
        <w:t xml:space="preserve">– </w:t>
      </w:r>
      <w:r w:rsidRPr="00B50F3D">
        <w:rPr>
          <w:i/>
          <w:iCs/>
          <w:lang w:val="ru-RU"/>
        </w:rPr>
        <w:t>соблюдать правило отсутств</w:t>
      </w:r>
      <w:r w:rsidR="00CD1D9A">
        <w:rPr>
          <w:i/>
          <w:iCs/>
          <w:lang w:val="ru-RU"/>
        </w:rPr>
        <w:t xml:space="preserve">ия ударения на служебных словах </w:t>
      </w:r>
      <w:r w:rsidRPr="00B50F3D">
        <w:rPr>
          <w:i/>
          <w:iCs/>
          <w:lang w:val="ru-RU"/>
        </w:rPr>
        <w:t>(артиклях, союзах, предлогах);</w:t>
      </w:r>
    </w:p>
    <w:p w:rsidR="00B50F3D" w:rsidRPr="00B50F3D" w:rsidRDefault="00B50F3D" w:rsidP="003B35DE">
      <w:pPr>
        <w:widowControl/>
        <w:jc w:val="both"/>
        <w:rPr>
          <w:i/>
          <w:iCs/>
          <w:lang w:val="ru-RU"/>
        </w:rPr>
      </w:pPr>
      <w:r w:rsidRPr="00B50F3D">
        <w:rPr>
          <w:lang w:val="ru-RU"/>
        </w:rPr>
        <w:t xml:space="preserve">– </w:t>
      </w:r>
      <w:r w:rsidRPr="00B50F3D">
        <w:rPr>
          <w:i/>
          <w:iCs/>
          <w:lang w:val="ru-RU"/>
        </w:rPr>
        <w:t>читать изучаемые слова по транскрипции.</w:t>
      </w:r>
    </w:p>
    <w:p w:rsidR="00B50F3D" w:rsidRPr="00B50F3D" w:rsidRDefault="00B50F3D" w:rsidP="00F83BEE">
      <w:pPr>
        <w:widowControl/>
        <w:jc w:val="center"/>
        <w:rPr>
          <w:b/>
          <w:bCs/>
          <w:lang w:val="ru-RU"/>
        </w:rPr>
      </w:pPr>
      <w:r w:rsidRPr="00B50F3D">
        <w:rPr>
          <w:b/>
          <w:bCs/>
          <w:lang w:val="ru-RU"/>
        </w:rPr>
        <w:t>Лексическая сторона речи</w:t>
      </w:r>
    </w:p>
    <w:p w:rsidR="00B50F3D" w:rsidRPr="00B50F3D" w:rsidRDefault="00B50F3D" w:rsidP="003B35DE">
      <w:pPr>
        <w:widowControl/>
        <w:jc w:val="both"/>
        <w:rPr>
          <w:b/>
          <w:bCs/>
          <w:lang w:val="ru-RU"/>
        </w:rPr>
      </w:pPr>
      <w:r w:rsidRPr="00B50F3D">
        <w:rPr>
          <w:b/>
          <w:bCs/>
          <w:lang w:val="ru-RU"/>
        </w:rPr>
        <w:t>Выпускник научится:</w:t>
      </w:r>
    </w:p>
    <w:p w:rsidR="00B50F3D" w:rsidRPr="00B50F3D" w:rsidRDefault="00B50F3D" w:rsidP="003B35DE">
      <w:pPr>
        <w:widowControl/>
        <w:jc w:val="both"/>
        <w:rPr>
          <w:lang w:val="ru-RU"/>
        </w:rPr>
      </w:pPr>
      <w:r w:rsidRPr="00B50F3D">
        <w:rPr>
          <w:lang w:val="ru-RU"/>
        </w:rPr>
        <w:t>– узнавать в письменном и устн</w:t>
      </w:r>
      <w:r w:rsidR="00CD1D9A">
        <w:rPr>
          <w:lang w:val="ru-RU"/>
        </w:rPr>
        <w:t xml:space="preserve">ом тексте изученные лексические </w:t>
      </w:r>
      <w:r w:rsidRPr="00B50F3D">
        <w:rPr>
          <w:lang w:val="ru-RU"/>
        </w:rPr>
        <w:t>единицы, в том числе словосочетания, в предела</w:t>
      </w:r>
      <w:r w:rsidR="00CD1D9A">
        <w:rPr>
          <w:lang w:val="ru-RU"/>
        </w:rPr>
        <w:t xml:space="preserve">х тематики на уровне начального </w:t>
      </w:r>
      <w:r w:rsidRPr="00B50F3D">
        <w:rPr>
          <w:lang w:val="ru-RU"/>
        </w:rPr>
        <w:t>образования;</w:t>
      </w:r>
    </w:p>
    <w:p w:rsidR="00B50F3D" w:rsidRPr="00B50F3D" w:rsidRDefault="00B50F3D" w:rsidP="003B35DE">
      <w:pPr>
        <w:widowControl/>
        <w:jc w:val="both"/>
        <w:rPr>
          <w:lang w:val="ru-RU"/>
        </w:rPr>
      </w:pPr>
      <w:r w:rsidRPr="00B50F3D">
        <w:rPr>
          <w:lang w:val="ru-RU"/>
        </w:rPr>
        <w:t>– оперировать в процессе общения активной ле</w:t>
      </w:r>
      <w:r w:rsidR="00CD1D9A">
        <w:rPr>
          <w:lang w:val="ru-RU"/>
        </w:rPr>
        <w:t xml:space="preserve">ксикой в соответствии с </w:t>
      </w:r>
      <w:r w:rsidRPr="00B50F3D">
        <w:rPr>
          <w:lang w:val="ru-RU"/>
        </w:rPr>
        <w:t>коммуникативной задачей;</w:t>
      </w:r>
    </w:p>
    <w:p w:rsidR="00B50F3D" w:rsidRPr="00B50F3D" w:rsidRDefault="00B50F3D" w:rsidP="003B35DE">
      <w:pPr>
        <w:widowControl/>
        <w:jc w:val="both"/>
        <w:rPr>
          <w:lang w:val="ru-RU"/>
        </w:rPr>
      </w:pPr>
      <w:r w:rsidRPr="00B50F3D">
        <w:rPr>
          <w:lang w:val="ru-RU"/>
        </w:rPr>
        <w:t>– восстанавливать текст в соответствии с решаемой учебной задачей.</w:t>
      </w:r>
    </w:p>
    <w:p w:rsidR="00B50F3D" w:rsidRPr="00B50F3D" w:rsidRDefault="00B50F3D" w:rsidP="003B35DE">
      <w:pPr>
        <w:widowControl/>
        <w:jc w:val="both"/>
        <w:rPr>
          <w:b/>
          <w:bCs/>
          <w:lang w:val="ru-RU"/>
        </w:rPr>
      </w:pPr>
      <w:r w:rsidRPr="00B50F3D">
        <w:rPr>
          <w:b/>
          <w:bCs/>
          <w:lang w:val="ru-RU"/>
        </w:rPr>
        <w:t>Выпускник получит возможность научиться:</w:t>
      </w:r>
    </w:p>
    <w:p w:rsidR="00B50F3D" w:rsidRPr="00CD1D9A" w:rsidRDefault="00B50F3D" w:rsidP="003B35DE">
      <w:pPr>
        <w:widowControl/>
        <w:jc w:val="both"/>
        <w:rPr>
          <w:i/>
          <w:iCs/>
          <w:lang w:val="ru-RU"/>
        </w:rPr>
      </w:pPr>
      <w:r w:rsidRPr="00B50F3D">
        <w:rPr>
          <w:lang w:val="ru-RU"/>
        </w:rPr>
        <w:t xml:space="preserve">– </w:t>
      </w:r>
      <w:r w:rsidRPr="00B50F3D">
        <w:rPr>
          <w:i/>
          <w:iCs/>
          <w:lang w:val="ru-RU"/>
        </w:rPr>
        <w:t>узнавать простые</w:t>
      </w:r>
      <w:r w:rsidR="00CD1D9A">
        <w:rPr>
          <w:i/>
          <w:iCs/>
          <w:lang w:val="ru-RU"/>
        </w:rPr>
        <w:t xml:space="preserve"> словообразовательные элементы;</w:t>
      </w:r>
    </w:p>
    <w:p w:rsidR="00B50F3D" w:rsidRPr="00B50F3D" w:rsidRDefault="00B50F3D" w:rsidP="003B35DE">
      <w:pPr>
        <w:widowControl/>
        <w:jc w:val="both"/>
        <w:rPr>
          <w:i/>
          <w:iCs/>
          <w:lang w:val="ru-RU"/>
        </w:rPr>
      </w:pPr>
      <w:r w:rsidRPr="00B50F3D">
        <w:rPr>
          <w:lang w:val="ru-RU"/>
        </w:rPr>
        <w:t xml:space="preserve">– </w:t>
      </w:r>
      <w:r w:rsidRPr="00B50F3D">
        <w:rPr>
          <w:i/>
          <w:iCs/>
          <w:lang w:val="ru-RU"/>
        </w:rPr>
        <w:t>опираться на языковую догадку в процессе чте</w:t>
      </w:r>
      <w:r w:rsidR="00CD1D9A">
        <w:rPr>
          <w:i/>
          <w:iCs/>
          <w:lang w:val="ru-RU"/>
        </w:rPr>
        <w:t xml:space="preserve">ния и аудирования </w:t>
      </w:r>
      <w:r w:rsidRPr="00B50F3D">
        <w:rPr>
          <w:i/>
          <w:iCs/>
          <w:lang w:val="ru-RU"/>
        </w:rPr>
        <w:t>(интернациональные и сложные слова).</w:t>
      </w:r>
    </w:p>
    <w:p w:rsidR="00B50F3D" w:rsidRPr="00B50F3D" w:rsidRDefault="00B50F3D" w:rsidP="00F83BEE">
      <w:pPr>
        <w:widowControl/>
        <w:jc w:val="center"/>
        <w:rPr>
          <w:b/>
          <w:bCs/>
          <w:lang w:val="ru-RU"/>
        </w:rPr>
      </w:pPr>
      <w:r w:rsidRPr="00B50F3D">
        <w:rPr>
          <w:b/>
          <w:bCs/>
          <w:lang w:val="ru-RU"/>
        </w:rPr>
        <w:t>Грамматическая сторона речи</w:t>
      </w:r>
    </w:p>
    <w:p w:rsidR="00B50F3D" w:rsidRPr="00B50F3D" w:rsidRDefault="00B50F3D" w:rsidP="003B35DE">
      <w:pPr>
        <w:widowControl/>
        <w:jc w:val="both"/>
        <w:rPr>
          <w:b/>
          <w:bCs/>
          <w:lang w:val="ru-RU"/>
        </w:rPr>
      </w:pPr>
      <w:r w:rsidRPr="00B50F3D">
        <w:rPr>
          <w:b/>
          <w:bCs/>
          <w:lang w:val="ru-RU"/>
        </w:rPr>
        <w:t>Выпускник научится:</w:t>
      </w:r>
    </w:p>
    <w:p w:rsidR="00B50F3D" w:rsidRPr="00B50F3D" w:rsidRDefault="00B50F3D" w:rsidP="003B35DE">
      <w:pPr>
        <w:widowControl/>
        <w:jc w:val="both"/>
        <w:rPr>
          <w:lang w:val="ru-RU"/>
        </w:rPr>
      </w:pPr>
      <w:r w:rsidRPr="00B50F3D">
        <w:rPr>
          <w:lang w:val="ru-RU"/>
        </w:rPr>
        <w:t>– распознавать и употреблять в реч</w:t>
      </w:r>
      <w:r w:rsidR="00CD1D9A">
        <w:rPr>
          <w:lang w:val="ru-RU"/>
        </w:rPr>
        <w:t xml:space="preserve">и основные коммуникативные типы </w:t>
      </w:r>
      <w:r w:rsidRPr="00B50F3D">
        <w:rPr>
          <w:lang w:val="ru-RU"/>
        </w:rPr>
        <w:t>предложений;</w:t>
      </w:r>
    </w:p>
    <w:p w:rsidR="00B50F3D" w:rsidRPr="00B50F3D" w:rsidRDefault="00B50F3D" w:rsidP="003B35DE">
      <w:pPr>
        <w:widowControl/>
        <w:jc w:val="both"/>
        <w:rPr>
          <w:lang w:val="ru-RU"/>
        </w:rPr>
      </w:pPr>
      <w:r w:rsidRPr="00B50F3D">
        <w:rPr>
          <w:lang w:val="ru-RU"/>
        </w:rPr>
        <w:t>– распознавать в тексте и употребля</w:t>
      </w:r>
      <w:r w:rsidR="00CD1D9A">
        <w:rPr>
          <w:lang w:val="ru-RU"/>
        </w:rPr>
        <w:t xml:space="preserve">ть в речи изученные части речи: </w:t>
      </w:r>
      <w:r w:rsidRPr="00B50F3D">
        <w:rPr>
          <w:lang w:val="ru-RU"/>
        </w:rPr>
        <w:t>существ</w:t>
      </w:r>
      <w:r w:rsidR="00CD1D9A">
        <w:rPr>
          <w:lang w:val="ru-RU"/>
        </w:rPr>
        <w:t xml:space="preserve">ительные с </w:t>
      </w:r>
      <w:r w:rsidRPr="00B50F3D">
        <w:rPr>
          <w:lang w:val="ru-RU"/>
        </w:rPr>
        <w:t>определенным/н</w:t>
      </w:r>
      <w:r w:rsidR="00CD1D9A">
        <w:rPr>
          <w:lang w:val="ru-RU"/>
        </w:rPr>
        <w:t xml:space="preserve">еопределенным/нулевым артиклем; </w:t>
      </w:r>
      <w:r w:rsidRPr="00B50F3D">
        <w:rPr>
          <w:lang w:val="ru-RU"/>
        </w:rPr>
        <w:t>существительные в единственном и мн</w:t>
      </w:r>
      <w:r w:rsidR="00CD1D9A">
        <w:rPr>
          <w:lang w:val="ru-RU"/>
        </w:rPr>
        <w:t xml:space="preserve">ожественном числе; глагол-связку </w:t>
      </w:r>
      <w:r w:rsidRPr="00B50F3D">
        <w:t>to</w:t>
      </w:r>
      <w:r w:rsidRPr="00CD1D9A">
        <w:rPr>
          <w:lang w:val="ru-RU"/>
        </w:rPr>
        <w:t xml:space="preserve"> </w:t>
      </w:r>
      <w:r w:rsidRPr="00B50F3D">
        <w:t>be</w:t>
      </w:r>
      <w:r w:rsidR="00CD1D9A">
        <w:rPr>
          <w:lang w:val="ru-RU"/>
        </w:rPr>
        <w:t xml:space="preserve">; </w:t>
      </w:r>
      <w:r w:rsidRPr="00B50F3D">
        <w:rPr>
          <w:lang w:val="ru-RU"/>
        </w:rPr>
        <w:t>глаголы</w:t>
      </w:r>
      <w:r w:rsidRPr="00CD1D9A">
        <w:rPr>
          <w:lang w:val="ru-RU"/>
        </w:rPr>
        <w:t xml:space="preserve"> </w:t>
      </w:r>
      <w:r w:rsidRPr="00B50F3D">
        <w:rPr>
          <w:lang w:val="ru-RU"/>
        </w:rPr>
        <w:t>в</w:t>
      </w:r>
      <w:r w:rsidRPr="00CD1D9A">
        <w:rPr>
          <w:lang w:val="ru-RU"/>
        </w:rPr>
        <w:t xml:space="preserve"> </w:t>
      </w:r>
      <w:r w:rsidRPr="00B50F3D">
        <w:t>Present</w:t>
      </w:r>
      <w:r w:rsidRPr="00CD1D9A">
        <w:rPr>
          <w:lang w:val="ru-RU"/>
        </w:rPr>
        <w:t xml:space="preserve">, </w:t>
      </w:r>
      <w:r w:rsidRPr="00B50F3D">
        <w:t>Past</w:t>
      </w:r>
      <w:r w:rsidRPr="00CD1D9A">
        <w:rPr>
          <w:lang w:val="ru-RU"/>
        </w:rPr>
        <w:t xml:space="preserve">, </w:t>
      </w:r>
      <w:r w:rsidRPr="00B50F3D">
        <w:t>Future</w:t>
      </w:r>
      <w:r w:rsidRPr="00CD1D9A">
        <w:rPr>
          <w:lang w:val="ru-RU"/>
        </w:rPr>
        <w:t xml:space="preserve"> </w:t>
      </w:r>
      <w:r w:rsidRPr="00B50F3D">
        <w:t>Simple</w:t>
      </w:r>
      <w:r w:rsidRPr="00CD1D9A">
        <w:rPr>
          <w:lang w:val="ru-RU"/>
        </w:rPr>
        <w:t xml:space="preserve">; </w:t>
      </w:r>
      <w:r w:rsidRPr="00B50F3D">
        <w:rPr>
          <w:lang w:val="ru-RU"/>
        </w:rPr>
        <w:t>модальные</w:t>
      </w:r>
      <w:r w:rsidRPr="00CD1D9A">
        <w:rPr>
          <w:lang w:val="ru-RU"/>
        </w:rPr>
        <w:t xml:space="preserve"> </w:t>
      </w:r>
      <w:r w:rsidRPr="00B50F3D">
        <w:rPr>
          <w:lang w:val="ru-RU"/>
        </w:rPr>
        <w:t>глаголы</w:t>
      </w:r>
      <w:r w:rsidRPr="00CD1D9A">
        <w:rPr>
          <w:lang w:val="ru-RU"/>
        </w:rPr>
        <w:t xml:space="preserve"> </w:t>
      </w:r>
      <w:r w:rsidRPr="00B50F3D">
        <w:t>can</w:t>
      </w:r>
      <w:r w:rsidRPr="00CD1D9A">
        <w:rPr>
          <w:lang w:val="ru-RU"/>
        </w:rPr>
        <w:t xml:space="preserve">, </w:t>
      </w:r>
      <w:r w:rsidRPr="00B50F3D">
        <w:t>may</w:t>
      </w:r>
      <w:r w:rsidRPr="00CD1D9A">
        <w:rPr>
          <w:lang w:val="ru-RU"/>
        </w:rPr>
        <w:t xml:space="preserve">, </w:t>
      </w:r>
      <w:r w:rsidRPr="00B50F3D">
        <w:t>must</w:t>
      </w:r>
      <w:r w:rsidRPr="00CD1D9A">
        <w:rPr>
          <w:lang w:val="ru-RU"/>
        </w:rPr>
        <w:t xml:space="preserve">; </w:t>
      </w:r>
      <w:r w:rsidRPr="00B50F3D">
        <w:rPr>
          <w:lang w:val="ru-RU"/>
        </w:rPr>
        <w:t>личные</w:t>
      </w:r>
      <w:r w:rsidR="00CD1D9A">
        <w:rPr>
          <w:lang w:val="ru-RU"/>
        </w:rPr>
        <w:t xml:space="preserve">, </w:t>
      </w:r>
      <w:r w:rsidRPr="00B50F3D">
        <w:rPr>
          <w:lang w:val="ru-RU"/>
        </w:rPr>
        <w:t xml:space="preserve">притяжательные и указательные местоимения; </w:t>
      </w:r>
      <w:r w:rsidR="00CD1D9A">
        <w:rPr>
          <w:lang w:val="ru-RU"/>
        </w:rPr>
        <w:t xml:space="preserve">прилагательные в положительной, </w:t>
      </w:r>
      <w:r w:rsidRPr="00B50F3D">
        <w:rPr>
          <w:lang w:val="ru-RU"/>
        </w:rPr>
        <w:t>сравнительной и превосходной степени; колич</w:t>
      </w:r>
      <w:r w:rsidR="00CD1D9A">
        <w:rPr>
          <w:lang w:val="ru-RU"/>
        </w:rPr>
        <w:t xml:space="preserve">ественные (до 100) и порядковые </w:t>
      </w:r>
      <w:r w:rsidRPr="00B50F3D">
        <w:rPr>
          <w:lang w:val="ru-RU"/>
        </w:rPr>
        <w:t>(до 30) числительные; наиболее употреб</w:t>
      </w:r>
      <w:r w:rsidR="00CD1D9A">
        <w:rPr>
          <w:lang w:val="ru-RU"/>
        </w:rPr>
        <w:t xml:space="preserve">ительные предлоги для выражения </w:t>
      </w:r>
      <w:r w:rsidRPr="00B50F3D">
        <w:rPr>
          <w:lang w:val="ru-RU"/>
        </w:rPr>
        <w:t>временны´ х и пространственных отношений.</w:t>
      </w:r>
    </w:p>
    <w:p w:rsidR="00B50F3D" w:rsidRPr="00B50F3D" w:rsidRDefault="00B50F3D" w:rsidP="003B35DE">
      <w:pPr>
        <w:widowControl/>
        <w:jc w:val="both"/>
        <w:rPr>
          <w:b/>
          <w:bCs/>
          <w:lang w:val="ru-RU"/>
        </w:rPr>
      </w:pPr>
      <w:r w:rsidRPr="00B50F3D">
        <w:rPr>
          <w:b/>
          <w:bCs/>
          <w:lang w:val="ru-RU"/>
        </w:rPr>
        <w:t>Выпускник получит возможность научиться:</w:t>
      </w:r>
    </w:p>
    <w:p w:rsidR="00B50F3D" w:rsidRPr="00B50F3D" w:rsidRDefault="00B50F3D" w:rsidP="003B35DE">
      <w:pPr>
        <w:widowControl/>
        <w:jc w:val="both"/>
        <w:rPr>
          <w:i/>
          <w:iCs/>
          <w:lang w:val="ru-RU"/>
        </w:rPr>
      </w:pPr>
      <w:r w:rsidRPr="00B50F3D">
        <w:rPr>
          <w:lang w:val="ru-RU"/>
        </w:rPr>
        <w:t xml:space="preserve">– </w:t>
      </w:r>
      <w:r w:rsidRPr="00B50F3D">
        <w:rPr>
          <w:i/>
          <w:iCs/>
          <w:lang w:val="ru-RU"/>
        </w:rPr>
        <w:t>узнавать сложносочиненные предложения с союзами and и but;</w:t>
      </w:r>
    </w:p>
    <w:p w:rsidR="00B50F3D" w:rsidRPr="00B50F3D" w:rsidRDefault="00B50F3D" w:rsidP="003B35DE">
      <w:pPr>
        <w:widowControl/>
        <w:jc w:val="both"/>
        <w:rPr>
          <w:i/>
          <w:iCs/>
        </w:rPr>
      </w:pPr>
      <w:r w:rsidRPr="00B50F3D">
        <w:rPr>
          <w:lang w:val="ru-RU"/>
        </w:rPr>
        <w:t xml:space="preserve">– </w:t>
      </w:r>
      <w:r w:rsidRPr="00B50F3D">
        <w:rPr>
          <w:i/>
          <w:iCs/>
          <w:lang w:val="ru-RU"/>
        </w:rPr>
        <w:t xml:space="preserve">использовать в речи безличные предложения (It’s cold. </w:t>
      </w:r>
      <w:r w:rsidR="00CD1D9A">
        <w:rPr>
          <w:i/>
          <w:iCs/>
        </w:rPr>
        <w:t>It’s 5 o’clock.</w:t>
      </w:r>
      <w:r w:rsidR="00CD1D9A" w:rsidRPr="00CD1D9A">
        <w:rPr>
          <w:i/>
          <w:iCs/>
        </w:rPr>
        <w:t xml:space="preserve"> </w:t>
      </w:r>
      <w:r w:rsidRPr="00B50F3D">
        <w:rPr>
          <w:i/>
          <w:iCs/>
        </w:rPr>
        <w:t xml:space="preserve">It’s interesting), </w:t>
      </w:r>
      <w:r w:rsidRPr="00B50F3D">
        <w:rPr>
          <w:i/>
          <w:iCs/>
          <w:lang w:val="ru-RU"/>
        </w:rPr>
        <w:t>предложения</w:t>
      </w:r>
      <w:r w:rsidRPr="00B50F3D">
        <w:rPr>
          <w:i/>
          <w:iCs/>
        </w:rPr>
        <w:t xml:space="preserve"> </w:t>
      </w:r>
      <w:r w:rsidRPr="00B50F3D">
        <w:rPr>
          <w:i/>
          <w:iCs/>
          <w:lang w:val="ru-RU"/>
        </w:rPr>
        <w:t>с</w:t>
      </w:r>
      <w:r w:rsidRPr="00B50F3D">
        <w:rPr>
          <w:i/>
          <w:iCs/>
        </w:rPr>
        <w:t xml:space="preserve"> </w:t>
      </w:r>
      <w:r w:rsidRPr="00B50F3D">
        <w:rPr>
          <w:i/>
          <w:iCs/>
          <w:lang w:val="ru-RU"/>
        </w:rPr>
        <w:t>конструкцией</w:t>
      </w:r>
      <w:r w:rsidRPr="00B50F3D">
        <w:rPr>
          <w:i/>
          <w:iCs/>
        </w:rPr>
        <w:t xml:space="preserve"> there is/there are;</w:t>
      </w:r>
    </w:p>
    <w:p w:rsidR="00B50F3D" w:rsidRPr="00CD1D9A" w:rsidRDefault="00B50F3D" w:rsidP="003B35DE">
      <w:pPr>
        <w:widowControl/>
        <w:jc w:val="both"/>
        <w:rPr>
          <w:i/>
          <w:iCs/>
        </w:rPr>
      </w:pPr>
      <w:r w:rsidRPr="00B50F3D">
        <w:rPr>
          <w:lang w:val="ru-RU"/>
        </w:rPr>
        <w:t xml:space="preserve">– </w:t>
      </w:r>
      <w:r w:rsidRPr="00B50F3D">
        <w:rPr>
          <w:i/>
          <w:iCs/>
          <w:lang w:val="ru-RU"/>
        </w:rPr>
        <w:t>оперировать в речи неопределенными местоимениями so</w:t>
      </w:r>
      <w:r w:rsidR="00CD1D9A">
        <w:rPr>
          <w:i/>
          <w:iCs/>
          <w:lang w:val="ru-RU"/>
        </w:rPr>
        <w:t xml:space="preserve">me, any </w:t>
      </w:r>
      <w:r w:rsidRPr="00B50F3D">
        <w:rPr>
          <w:i/>
          <w:iCs/>
          <w:lang w:val="ru-RU"/>
        </w:rPr>
        <w:t xml:space="preserve">(некоторые случаи употребления: Can I have some tea? </w:t>
      </w:r>
      <w:r w:rsidRPr="00B50F3D">
        <w:rPr>
          <w:i/>
          <w:iCs/>
        </w:rPr>
        <w:t>Is there any milk in the</w:t>
      </w:r>
      <w:r w:rsidR="00CD1D9A" w:rsidRPr="00CD1D9A">
        <w:rPr>
          <w:i/>
          <w:iCs/>
        </w:rPr>
        <w:t xml:space="preserve"> </w:t>
      </w:r>
      <w:r w:rsidRPr="00B50F3D">
        <w:rPr>
          <w:i/>
          <w:iCs/>
        </w:rPr>
        <w:t>fridge? — No, there isn’t any);</w:t>
      </w:r>
    </w:p>
    <w:p w:rsidR="00B50F3D" w:rsidRPr="00CD1D9A" w:rsidRDefault="00B50F3D" w:rsidP="003B35DE">
      <w:pPr>
        <w:widowControl/>
        <w:jc w:val="both"/>
        <w:rPr>
          <w:i/>
          <w:iCs/>
        </w:rPr>
      </w:pPr>
      <w:r w:rsidRPr="00CD1D9A">
        <w:t xml:space="preserve">– </w:t>
      </w:r>
      <w:r w:rsidRPr="00B50F3D">
        <w:rPr>
          <w:i/>
          <w:iCs/>
          <w:lang w:val="ru-RU"/>
        </w:rPr>
        <w:t>оперировать</w:t>
      </w:r>
      <w:r w:rsidRPr="00CD1D9A">
        <w:rPr>
          <w:i/>
          <w:iCs/>
        </w:rPr>
        <w:t xml:space="preserve"> </w:t>
      </w:r>
      <w:r w:rsidRPr="00B50F3D">
        <w:rPr>
          <w:i/>
          <w:iCs/>
          <w:lang w:val="ru-RU"/>
        </w:rPr>
        <w:t>в</w:t>
      </w:r>
      <w:r w:rsidRPr="00CD1D9A">
        <w:rPr>
          <w:i/>
          <w:iCs/>
        </w:rPr>
        <w:t xml:space="preserve"> </w:t>
      </w:r>
      <w:r w:rsidRPr="00B50F3D">
        <w:rPr>
          <w:i/>
          <w:iCs/>
          <w:lang w:val="ru-RU"/>
        </w:rPr>
        <w:t>речи</w:t>
      </w:r>
      <w:r w:rsidRPr="00CD1D9A">
        <w:rPr>
          <w:i/>
          <w:iCs/>
        </w:rPr>
        <w:t xml:space="preserve"> </w:t>
      </w:r>
      <w:r w:rsidRPr="00B50F3D">
        <w:rPr>
          <w:i/>
          <w:iCs/>
          <w:lang w:val="ru-RU"/>
        </w:rPr>
        <w:t>наречиями</w:t>
      </w:r>
      <w:r w:rsidRPr="00CD1D9A">
        <w:rPr>
          <w:i/>
          <w:iCs/>
        </w:rPr>
        <w:t xml:space="preserve"> </w:t>
      </w:r>
      <w:r w:rsidRPr="00B50F3D">
        <w:rPr>
          <w:i/>
          <w:iCs/>
          <w:lang w:val="ru-RU"/>
        </w:rPr>
        <w:t>време</w:t>
      </w:r>
      <w:r w:rsidR="00CD1D9A">
        <w:rPr>
          <w:i/>
          <w:iCs/>
          <w:lang w:val="ru-RU"/>
        </w:rPr>
        <w:t>ни</w:t>
      </w:r>
      <w:r w:rsidR="00CD1D9A" w:rsidRPr="00CD1D9A">
        <w:rPr>
          <w:i/>
          <w:iCs/>
        </w:rPr>
        <w:t xml:space="preserve"> (yesterday, tomorrow, never, </w:t>
      </w:r>
      <w:r w:rsidRPr="00B50F3D">
        <w:rPr>
          <w:i/>
          <w:iCs/>
        </w:rPr>
        <w:t xml:space="preserve">usually, often, sometimes); </w:t>
      </w:r>
      <w:r w:rsidRPr="00B50F3D">
        <w:rPr>
          <w:i/>
          <w:iCs/>
          <w:lang w:val="ru-RU"/>
        </w:rPr>
        <w:t>наречиями</w:t>
      </w:r>
      <w:r w:rsidRPr="00B50F3D">
        <w:rPr>
          <w:i/>
          <w:iCs/>
        </w:rPr>
        <w:t xml:space="preserve"> </w:t>
      </w:r>
      <w:r w:rsidRPr="00B50F3D">
        <w:rPr>
          <w:i/>
          <w:iCs/>
          <w:lang w:val="ru-RU"/>
        </w:rPr>
        <w:t>степени</w:t>
      </w:r>
      <w:r w:rsidRPr="00B50F3D">
        <w:rPr>
          <w:i/>
          <w:iCs/>
        </w:rPr>
        <w:t xml:space="preserve"> (much, little, very);</w:t>
      </w:r>
    </w:p>
    <w:p w:rsidR="00E709ED" w:rsidRDefault="00B50F3D" w:rsidP="003B35DE">
      <w:pPr>
        <w:widowControl/>
        <w:jc w:val="both"/>
        <w:rPr>
          <w:i/>
          <w:iCs/>
          <w:lang w:val="ru-RU"/>
        </w:rPr>
      </w:pPr>
      <w:r w:rsidRPr="00B50F3D">
        <w:rPr>
          <w:lang w:val="ru-RU"/>
        </w:rPr>
        <w:t xml:space="preserve">– </w:t>
      </w:r>
      <w:r w:rsidRPr="00B50F3D">
        <w:rPr>
          <w:i/>
          <w:iCs/>
          <w:lang w:val="ru-RU"/>
        </w:rPr>
        <w:t>распознавать в тексте и диффере</w:t>
      </w:r>
      <w:r w:rsidR="00CD1D9A">
        <w:rPr>
          <w:i/>
          <w:iCs/>
          <w:lang w:val="ru-RU"/>
        </w:rPr>
        <w:t xml:space="preserve">нцировать слова по определенным </w:t>
      </w:r>
      <w:r w:rsidRPr="00B50F3D">
        <w:rPr>
          <w:i/>
          <w:iCs/>
          <w:lang w:val="ru-RU"/>
        </w:rPr>
        <w:t>признакам (существительные, прилагательные</w:t>
      </w:r>
      <w:r w:rsidR="00E709ED">
        <w:rPr>
          <w:i/>
          <w:iCs/>
          <w:lang w:val="ru-RU"/>
        </w:rPr>
        <w:t>, модальные/смысловые глаголы).</w:t>
      </w:r>
    </w:p>
    <w:p w:rsidR="00A216BD" w:rsidRDefault="00A216BD" w:rsidP="00AA1C9B">
      <w:pPr>
        <w:widowControl/>
        <w:jc w:val="center"/>
        <w:rPr>
          <w:b/>
          <w:bCs/>
          <w:lang w:val="ru-RU"/>
        </w:rPr>
      </w:pPr>
    </w:p>
    <w:p w:rsidR="00A216BD" w:rsidRDefault="00A216BD" w:rsidP="00AA1C9B">
      <w:pPr>
        <w:widowControl/>
        <w:jc w:val="center"/>
        <w:rPr>
          <w:b/>
          <w:bCs/>
          <w:lang w:val="ru-RU"/>
        </w:rPr>
      </w:pPr>
    </w:p>
    <w:p w:rsidR="00B50F3D" w:rsidRPr="00E709ED" w:rsidRDefault="00B50F3D" w:rsidP="00AA1C9B">
      <w:pPr>
        <w:widowControl/>
        <w:jc w:val="center"/>
        <w:rPr>
          <w:i/>
          <w:iCs/>
          <w:lang w:val="ru-RU"/>
        </w:rPr>
      </w:pPr>
      <w:r w:rsidRPr="00EA3FFD">
        <w:rPr>
          <w:b/>
          <w:bCs/>
          <w:lang w:val="ru-RU"/>
        </w:rPr>
        <w:lastRenderedPageBreak/>
        <w:t>Математика и информатика</w:t>
      </w:r>
    </w:p>
    <w:p w:rsidR="00B50F3D" w:rsidRPr="00EA3FFD" w:rsidRDefault="00B50F3D" w:rsidP="003B35DE">
      <w:pPr>
        <w:widowControl/>
        <w:jc w:val="both"/>
        <w:rPr>
          <w:lang w:val="ru-RU"/>
        </w:rPr>
      </w:pPr>
      <w:r w:rsidRPr="00EA3FFD">
        <w:rPr>
          <w:lang w:val="ru-RU"/>
        </w:rPr>
        <w:t>В результате изучения курса м</w:t>
      </w:r>
      <w:r w:rsidR="00EA3FFD">
        <w:rPr>
          <w:lang w:val="ru-RU"/>
        </w:rPr>
        <w:t xml:space="preserve">атематики обучающиеся на уровне </w:t>
      </w:r>
      <w:r w:rsidRPr="00EA3FFD">
        <w:rPr>
          <w:lang w:val="ru-RU"/>
        </w:rPr>
        <w:t>начального общего образования:</w:t>
      </w:r>
    </w:p>
    <w:p w:rsidR="00B50F3D" w:rsidRPr="00EA3FFD" w:rsidRDefault="00EA3FFD" w:rsidP="003B35DE">
      <w:pPr>
        <w:widowControl/>
        <w:jc w:val="both"/>
        <w:rPr>
          <w:lang w:val="ru-RU"/>
        </w:rPr>
      </w:pPr>
      <w:r>
        <w:rPr>
          <w:lang w:val="ru-RU"/>
        </w:rPr>
        <w:t xml:space="preserve">           </w:t>
      </w:r>
      <w:r w:rsidR="00B50F3D" w:rsidRPr="00EA3FFD">
        <w:rPr>
          <w:lang w:val="ru-RU"/>
        </w:rPr>
        <w:t>научатся использовать начальные мат</w:t>
      </w:r>
      <w:r>
        <w:rPr>
          <w:lang w:val="ru-RU"/>
        </w:rPr>
        <w:t xml:space="preserve">ематические знания для описания </w:t>
      </w:r>
      <w:r w:rsidR="00B50F3D" w:rsidRPr="00EA3FFD">
        <w:rPr>
          <w:lang w:val="ru-RU"/>
        </w:rPr>
        <w:t>окружающих предметов, процессов, явлений, оценки количественных и</w:t>
      </w:r>
    </w:p>
    <w:p w:rsidR="00B50F3D" w:rsidRPr="00EA3FFD" w:rsidRDefault="00B50F3D" w:rsidP="003B35DE">
      <w:pPr>
        <w:widowControl/>
        <w:jc w:val="both"/>
        <w:rPr>
          <w:lang w:val="ru-RU"/>
        </w:rPr>
      </w:pPr>
      <w:r w:rsidRPr="00EA3FFD">
        <w:rPr>
          <w:lang w:val="ru-RU"/>
        </w:rPr>
        <w:t>пространственных отношений;</w:t>
      </w:r>
    </w:p>
    <w:p w:rsidR="00B50F3D" w:rsidRPr="00EA3FFD" w:rsidRDefault="00EA3FFD" w:rsidP="003B35DE">
      <w:pPr>
        <w:widowControl/>
        <w:jc w:val="both"/>
        <w:rPr>
          <w:lang w:val="ru-RU"/>
        </w:rPr>
      </w:pPr>
      <w:r>
        <w:rPr>
          <w:lang w:val="ru-RU"/>
        </w:rPr>
        <w:t xml:space="preserve">          </w:t>
      </w:r>
      <w:r w:rsidR="00B50F3D" w:rsidRPr="00EA3FFD">
        <w:rPr>
          <w:lang w:val="ru-RU"/>
        </w:rPr>
        <w:t>овладеют основами логическо</w:t>
      </w:r>
      <w:r>
        <w:rPr>
          <w:lang w:val="ru-RU"/>
        </w:rPr>
        <w:t xml:space="preserve">го и алгоритмического мышления, </w:t>
      </w:r>
      <w:r w:rsidR="00B50F3D" w:rsidRPr="00EA3FFD">
        <w:rPr>
          <w:lang w:val="ru-RU"/>
        </w:rPr>
        <w:t>пространственного воображения и математич</w:t>
      </w:r>
      <w:r>
        <w:rPr>
          <w:lang w:val="ru-RU"/>
        </w:rPr>
        <w:t xml:space="preserve">еской речи, приобретут </w:t>
      </w:r>
      <w:r w:rsidR="00B50F3D" w:rsidRPr="00EA3FFD">
        <w:rPr>
          <w:lang w:val="ru-RU"/>
        </w:rPr>
        <w:t>необходимые вычислительные навыки;</w:t>
      </w:r>
    </w:p>
    <w:p w:rsidR="00B50F3D" w:rsidRPr="00EA3FFD" w:rsidRDefault="00EA3FFD" w:rsidP="003B35DE">
      <w:pPr>
        <w:widowControl/>
        <w:jc w:val="both"/>
        <w:rPr>
          <w:lang w:val="ru-RU"/>
        </w:rPr>
      </w:pPr>
      <w:r>
        <w:rPr>
          <w:lang w:val="ru-RU"/>
        </w:rPr>
        <w:t xml:space="preserve">          </w:t>
      </w:r>
      <w:r w:rsidR="00B50F3D" w:rsidRPr="00EA3FFD">
        <w:rPr>
          <w:lang w:val="ru-RU"/>
        </w:rPr>
        <w:t>научатся применять математические зна</w:t>
      </w:r>
      <w:r>
        <w:rPr>
          <w:lang w:val="ru-RU"/>
        </w:rPr>
        <w:t xml:space="preserve">ния и представления для решения </w:t>
      </w:r>
      <w:r w:rsidR="00B50F3D" w:rsidRPr="00EA3FFD">
        <w:rPr>
          <w:lang w:val="ru-RU"/>
        </w:rPr>
        <w:t>учебных задач, приобретут начальный опыт при</w:t>
      </w:r>
      <w:r>
        <w:rPr>
          <w:lang w:val="ru-RU"/>
        </w:rPr>
        <w:t xml:space="preserve">менения математических знаний в </w:t>
      </w:r>
      <w:r w:rsidR="00B50F3D" w:rsidRPr="00EA3FFD">
        <w:rPr>
          <w:lang w:val="ru-RU"/>
        </w:rPr>
        <w:t>повседневных ситуациях;</w:t>
      </w:r>
    </w:p>
    <w:p w:rsidR="00B50F3D" w:rsidRPr="00EA3FFD" w:rsidRDefault="00EA3FFD" w:rsidP="003B35DE">
      <w:pPr>
        <w:widowControl/>
        <w:jc w:val="both"/>
        <w:rPr>
          <w:lang w:val="ru-RU"/>
        </w:rPr>
      </w:pPr>
      <w:r>
        <w:rPr>
          <w:lang w:val="ru-RU"/>
        </w:rPr>
        <w:t xml:space="preserve">          </w:t>
      </w:r>
      <w:r w:rsidR="00B50F3D" w:rsidRPr="00EA3FFD">
        <w:rPr>
          <w:lang w:val="ru-RU"/>
        </w:rPr>
        <w:t xml:space="preserve">получат представление о числе как </w:t>
      </w:r>
      <w:r>
        <w:rPr>
          <w:lang w:val="ru-RU"/>
        </w:rPr>
        <w:t xml:space="preserve">результате счета и измерения, о </w:t>
      </w:r>
      <w:r w:rsidR="00B50F3D" w:rsidRPr="00EA3FFD">
        <w:rPr>
          <w:lang w:val="ru-RU"/>
        </w:rPr>
        <w:t>десятичном принципе записи чисел; науча</w:t>
      </w:r>
      <w:r>
        <w:rPr>
          <w:lang w:val="ru-RU"/>
        </w:rPr>
        <w:t xml:space="preserve">тся выполнять устно и письменно </w:t>
      </w:r>
      <w:r w:rsidR="00B50F3D" w:rsidRPr="00EA3FFD">
        <w:rPr>
          <w:lang w:val="ru-RU"/>
        </w:rPr>
        <w:t>арифметические действия с числами;</w:t>
      </w:r>
      <w:r>
        <w:rPr>
          <w:lang w:val="ru-RU"/>
        </w:rPr>
        <w:t xml:space="preserve"> находить неизвестный компонент </w:t>
      </w:r>
      <w:r w:rsidR="00B50F3D" w:rsidRPr="00EA3FFD">
        <w:rPr>
          <w:lang w:val="ru-RU"/>
        </w:rPr>
        <w:t>арифметического действия; составлять чи</w:t>
      </w:r>
      <w:r>
        <w:rPr>
          <w:lang w:val="ru-RU"/>
        </w:rPr>
        <w:t xml:space="preserve">словое выражение и находить его </w:t>
      </w:r>
      <w:r w:rsidR="00B50F3D" w:rsidRPr="00EA3FFD">
        <w:rPr>
          <w:lang w:val="ru-RU"/>
        </w:rPr>
        <w:t>значение; накопят опыт решения текстовых задач;</w:t>
      </w:r>
    </w:p>
    <w:p w:rsidR="00B50F3D" w:rsidRPr="00EA3FFD" w:rsidRDefault="00EA3FFD" w:rsidP="003B35DE">
      <w:pPr>
        <w:widowControl/>
        <w:jc w:val="both"/>
        <w:rPr>
          <w:lang w:val="ru-RU"/>
        </w:rPr>
      </w:pPr>
      <w:r>
        <w:rPr>
          <w:lang w:val="ru-RU"/>
        </w:rPr>
        <w:t xml:space="preserve">          </w:t>
      </w:r>
      <w:r w:rsidR="00B50F3D" w:rsidRPr="00EA3FFD">
        <w:rPr>
          <w:lang w:val="ru-RU"/>
        </w:rPr>
        <w:t>познакомятся с простейшими ге</w:t>
      </w:r>
      <w:r>
        <w:rPr>
          <w:lang w:val="ru-RU"/>
        </w:rPr>
        <w:t xml:space="preserve">ометрическими формами, научатся </w:t>
      </w:r>
      <w:r w:rsidR="00B50F3D" w:rsidRPr="00EA3FFD">
        <w:rPr>
          <w:lang w:val="ru-RU"/>
        </w:rPr>
        <w:t xml:space="preserve">распознавать, называть и изображать </w:t>
      </w:r>
      <w:r>
        <w:rPr>
          <w:lang w:val="ru-RU"/>
        </w:rPr>
        <w:t xml:space="preserve">геометрические фигуры, овладеют </w:t>
      </w:r>
      <w:r w:rsidR="00B50F3D" w:rsidRPr="00EA3FFD">
        <w:rPr>
          <w:lang w:val="ru-RU"/>
        </w:rPr>
        <w:t>способами измерения длин и площадей;</w:t>
      </w:r>
    </w:p>
    <w:p w:rsidR="00B50F3D" w:rsidRPr="00EA3FFD" w:rsidRDefault="00CA3BE1" w:rsidP="003B35DE">
      <w:pPr>
        <w:widowControl/>
        <w:jc w:val="both"/>
        <w:rPr>
          <w:lang w:val="ru-RU"/>
        </w:rPr>
      </w:pPr>
      <w:r>
        <w:rPr>
          <w:lang w:val="ru-RU"/>
        </w:rPr>
        <w:t xml:space="preserve">          </w:t>
      </w:r>
      <w:r w:rsidR="00B50F3D" w:rsidRPr="00EA3FFD">
        <w:rPr>
          <w:lang w:val="ru-RU"/>
        </w:rPr>
        <w:t>приобретут в ходе работы с таблицами и диаграммами ва</w:t>
      </w:r>
      <w:r w:rsidR="00EA3FFD">
        <w:rPr>
          <w:lang w:val="ru-RU"/>
        </w:rPr>
        <w:t xml:space="preserve">жные для </w:t>
      </w:r>
      <w:r w:rsidR="00B50F3D" w:rsidRPr="00EA3FFD">
        <w:rPr>
          <w:lang w:val="ru-RU"/>
        </w:rPr>
        <w:t>практико-ориентированной математической д</w:t>
      </w:r>
      <w:r w:rsidR="00EA3FFD">
        <w:rPr>
          <w:lang w:val="ru-RU"/>
        </w:rPr>
        <w:t xml:space="preserve">еятельности умения, связанные с </w:t>
      </w:r>
      <w:r w:rsidR="00B50F3D" w:rsidRPr="00EA3FFD">
        <w:rPr>
          <w:lang w:val="ru-RU"/>
        </w:rPr>
        <w:t>представлением, анализом и интерпретацией дан</w:t>
      </w:r>
      <w:r>
        <w:rPr>
          <w:lang w:val="ru-RU"/>
        </w:rPr>
        <w:t xml:space="preserve">ных; смогут научиться извлекать </w:t>
      </w:r>
      <w:r w:rsidR="00B50F3D" w:rsidRPr="00EA3FFD">
        <w:rPr>
          <w:lang w:val="ru-RU"/>
        </w:rPr>
        <w:t>необходимые данные из таблиц и диаграмм, запо</w:t>
      </w:r>
      <w:r>
        <w:rPr>
          <w:lang w:val="ru-RU"/>
        </w:rPr>
        <w:t xml:space="preserve">лнять готовые формы, объяснять, </w:t>
      </w:r>
      <w:r w:rsidR="00B50F3D" w:rsidRPr="00EA3FFD">
        <w:rPr>
          <w:lang w:val="ru-RU"/>
        </w:rPr>
        <w:t>сравнивать и обобщать информацию, делать выводы и прогнозы.</w:t>
      </w:r>
    </w:p>
    <w:p w:rsidR="00B50F3D" w:rsidRPr="00EA3FFD" w:rsidRDefault="00B50F3D" w:rsidP="007A100B">
      <w:pPr>
        <w:widowControl/>
        <w:jc w:val="center"/>
        <w:rPr>
          <w:b/>
          <w:bCs/>
          <w:lang w:val="ru-RU"/>
        </w:rPr>
      </w:pPr>
      <w:r w:rsidRPr="00EA3FFD">
        <w:rPr>
          <w:b/>
          <w:bCs/>
          <w:lang w:val="ru-RU"/>
        </w:rPr>
        <w:t>Числа и величины</w:t>
      </w:r>
    </w:p>
    <w:p w:rsidR="00B50F3D" w:rsidRPr="00EA3FFD" w:rsidRDefault="00B50F3D" w:rsidP="003B35DE">
      <w:pPr>
        <w:widowControl/>
        <w:jc w:val="both"/>
        <w:rPr>
          <w:b/>
          <w:bCs/>
          <w:lang w:val="ru-RU"/>
        </w:rPr>
      </w:pPr>
      <w:r w:rsidRPr="00EA3FFD">
        <w:rPr>
          <w:b/>
          <w:bCs/>
          <w:lang w:val="ru-RU"/>
        </w:rPr>
        <w:t>Выпускник научится:</w:t>
      </w:r>
    </w:p>
    <w:p w:rsidR="00B50F3D" w:rsidRPr="00EA3FFD" w:rsidRDefault="00B50F3D" w:rsidP="003B35DE">
      <w:pPr>
        <w:widowControl/>
        <w:jc w:val="both"/>
        <w:rPr>
          <w:lang w:val="ru-RU"/>
        </w:rPr>
      </w:pPr>
      <w:r w:rsidRPr="00EA3FFD">
        <w:rPr>
          <w:lang w:val="ru-RU"/>
        </w:rPr>
        <w:t>– читать, записывать, сравнивать,</w:t>
      </w:r>
      <w:r w:rsidR="00CA3BE1">
        <w:rPr>
          <w:lang w:val="ru-RU"/>
        </w:rPr>
        <w:t xml:space="preserve"> упорядочивать числа от нуля до </w:t>
      </w:r>
      <w:r w:rsidRPr="00EA3FFD">
        <w:rPr>
          <w:lang w:val="ru-RU"/>
        </w:rPr>
        <w:t>миллиона;</w:t>
      </w:r>
    </w:p>
    <w:p w:rsidR="00B50F3D" w:rsidRPr="00EA3FFD" w:rsidRDefault="00B50F3D" w:rsidP="003B35DE">
      <w:pPr>
        <w:widowControl/>
        <w:jc w:val="both"/>
        <w:rPr>
          <w:lang w:val="ru-RU"/>
        </w:rPr>
      </w:pPr>
      <w:r w:rsidRPr="00EA3FFD">
        <w:rPr>
          <w:lang w:val="ru-RU"/>
        </w:rPr>
        <w:t xml:space="preserve">– устанавливать закономерность — </w:t>
      </w:r>
      <w:r w:rsidR="00CA3BE1">
        <w:rPr>
          <w:lang w:val="ru-RU"/>
        </w:rPr>
        <w:t xml:space="preserve">правило, по которому составлена </w:t>
      </w:r>
      <w:r w:rsidRPr="00EA3FFD">
        <w:rPr>
          <w:lang w:val="ru-RU"/>
        </w:rPr>
        <w:t>числовая последовательность, и составлять посл</w:t>
      </w:r>
      <w:r w:rsidR="00CA3BE1">
        <w:rPr>
          <w:lang w:val="ru-RU"/>
        </w:rPr>
        <w:t xml:space="preserve">едовательность по заданному или </w:t>
      </w:r>
      <w:r w:rsidRPr="00EA3FFD">
        <w:rPr>
          <w:lang w:val="ru-RU"/>
        </w:rPr>
        <w:t xml:space="preserve">самостоятельно выбранному правилу </w:t>
      </w:r>
      <w:r w:rsidR="00CA3BE1">
        <w:rPr>
          <w:lang w:val="ru-RU"/>
        </w:rPr>
        <w:t xml:space="preserve">(увеличение/уменьшение числа на </w:t>
      </w:r>
      <w:r w:rsidRPr="00EA3FFD">
        <w:rPr>
          <w:lang w:val="ru-RU"/>
        </w:rPr>
        <w:t>несколько единиц, увеличение/уменьшение числа в несколько раз);</w:t>
      </w:r>
    </w:p>
    <w:p w:rsidR="00B50F3D" w:rsidRPr="00EA3FFD" w:rsidRDefault="00B50F3D" w:rsidP="003B35DE">
      <w:pPr>
        <w:widowControl/>
        <w:jc w:val="both"/>
        <w:rPr>
          <w:lang w:val="ru-RU"/>
        </w:rPr>
      </w:pPr>
      <w:r w:rsidRPr="00EA3FFD">
        <w:rPr>
          <w:lang w:val="ru-RU"/>
        </w:rPr>
        <w:t xml:space="preserve">– группировать числа </w:t>
      </w:r>
      <w:r w:rsidR="00CA3BE1">
        <w:rPr>
          <w:lang w:val="ru-RU"/>
        </w:rPr>
        <w:t xml:space="preserve">по заданному или самостоятельно </w:t>
      </w:r>
      <w:r w:rsidRPr="00EA3FFD">
        <w:rPr>
          <w:lang w:val="ru-RU"/>
        </w:rPr>
        <w:t>установленному признаку;</w:t>
      </w:r>
    </w:p>
    <w:p w:rsidR="00B50F3D" w:rsidRPr="00EA3FFD" w:rsidRDefault="00B50F3D" w:rsidP="003B35DE">
      <w:pPr>
        <w:widowControl/>
        <w:jc w:val="both"/>
        <w:rPr>
          <w:lang w:val="ru-RU"/>
        </w:rPr>
      </w:pPr>
      <w:r w:rsidRPr="00EA3FFD">
        <w:rPr>
          <w:lang w:val="ru-RU"/>
        </w:rPr>
        <w:t>– классифицировать числа по од</w:t>
      </w:r>
      <w:r w:rsidR="00CA3BE1">
        <w:rPr>
          <w:lang w:val="ru-RU"/>
        </w:rPr>
        <w:t xml:space="preserve">ному или нескольким основаниям, </w:t>
      </w:r>
      <w:r w:rsidRPr="00EA3FFD">
        <w:rPr>
          <w:lang w:val="ru-RU"/>
        </w:rPr>
        <w:t>объяснять свои действия;</w:t>
      </w:r>
    </w:p>
    <w:p w:rsidR="00B50F3D" w:rsidRPr="00EA3FFD" w:rsidRDefault="00B50F3D" w:rsidP="003B35DE">
      <w:pPr>
        <w:widowControl/>
        <w:jc w:val="both"/>
        <w:rPr>
          <w:lang w:val="ru-RU"/>
        </w:rPr>
      </w:pPr>
      <w:r w:rsidRPr="00EA3FFD">
        <w:rPr>
          <w:lang w:val="ru-RU"/>
        </w:rPr>
        <w:t>– читать, записывать и сравнивать</w:t>
      </w:r>
      <w:r w:rsidR="00CA3BE1">
        <w:rPr>
          <w:lang w:val="ru-RU"/>
        </w:rPr>
        <w:t xml:space="preserve"> величины (массу, время, длину, </w:t>
      </w:r>
      <w:r w:rsidRPr="00EA3FFD">
        <w:rPr>
          <w:lang w:val="ru-RU"/>
        </w:rPr>
        <w:t>площадь, скорость), используя основ</w:t>
      </w:r>
      <w:r w:rsidR="00CA3BE1">
        <w:rPr>
          <w:lang w:val="ru-RU"/>
        </w:rPr>
        <w:t xml:space="preserve">ные единицы измерения величин и </w:t>
      </w:r>
      <w:r w:rsidRPr="00EA3FFD">
        <w:rPr>
          <w:lang w:val="ru-RU"/>
        </w:rPr>
        <w:t xml:space="preserve">соотношения между ними (килограмм — грамм; </w:t>
      </w:r>
      <w:r w:rsidR="00CA3BE1">
        <w:rPr>
          <w:lang w:val="ru-RU"/>
        </w:rPr>
        <w:t xml:space="preserve">час — минута, минута — </w:t>
      </w:r>
      <w:r w:rsidRPr="00EA3FFD">
        <w:rPr>
          <w:lang w:val="ru-RU"/>
        </w:rPr>
        <w:t>секунда; километр — метр, метр — децимет</w:t>
      </w:r>
      <w:r w:rsidR="00CA3BE1">
        <w:rPr>
          <w:lang w:val="ru-RU"/>
        </w:rPr>
        <w:t xml:space="preserve">р, дециметр — сантиметр, метр — </w:t>
      </w:r>
      <w:r w:rsidRPr="00EA3FFD">
        <w:rPr>
          <w:lang w:val="ru-RU"/>
        </w:rPr>
        <w:t>сантиметр, сантиметр — миллиметр).</w:t>
      </w:r>
    </w:p>
    <w:p w:rsidR="00B50F3D" w:rsidRPr="00EA3FFD" w:rsidRDefault="00B50F3D" w:rsidP="003B35DE">
      <w:pPr>
        <w:widowControl/>
        <w:jc w:val="both"/>
        <w:rPr>
          <w:b/>
          <w:bCs/>
          <w:lang w:val="ru-RU"/>
        </w:rPr>
      </w:pPr>
      <w:r w:rsidRPr="00EA3FFD">
        <w:rPr>
          <w:b/>
          <w:bCs/>
          <w:lang w:val="ru-RU"/>
        </w:rPr>
        <w:t>Выпускник получит возможность научиться:</w:t>
      </w:r>
    </w:p>
    <w:p w:rsidR="00B50F3D" w:rsidRPr="00EA3FFD" w:rsidRDefault="00B50F3D" w:rsidP="003B35DE">
      <w:pPr>
        <w:widowControl/>
        <w:jc w:val="both"/>
        <w:rPr>
          <w:i/>
          <w:iCs/>
          <w:lang w:val="ru-RU"/>
        </w:rPr>
      </w:pPr>
      <w:r w:rsidRPr="00EA3FFD">
        <w:rPr>
          <w:lang w:val="ru-RU"/>
        </w:rPr>
        <w:t xml:space="preserve">– </w:t>
      </w:r>
      <w:r w:rsidRPr="00EA3FFD">
        <w:rPr>
          <w:i/>
          <w:iCs/>
          <w:lang w:val="ru-RU"/>
        </w:rPr>
        <w:t>выбирать единицу для измерения</w:t>
      </w:r>
      <w:r w:rsidR="00CA3BE1">
        <w:rPr>
          <w:i/>
          <w:iCs/>
          <w:lang w:val="ru-RU"/>
        </w:rPr>
        <w:t xml:space="preserve"> данной величины (длины, массы, </w:t>
      </w:r>
      <w:r w:rsidRPr="00EA3FFD">
        <w:rPr>
          <w:i/>
          <w:iCs/>
          <w:lang w:val="ru-RU"/>
        </w:rPr>
        <w:t>площади, времени), объяснять свои действия.</w:t>
      </w:r>
    </w:p>
    <w:p w:rsidR="00B50F3D" w:rsidRPr="00EA3FFD" w:rsidRDefault="00B50F3D" w:rsidP="007A100B">
      <w:pPr>
        <w:widowControl/>
        <w:jc w:val="center"/>
        <w:rPr>
          <w:b/>
          <w:bCs/>
          <w:lang w:val="ru-RU"/>
        </w:rPr>
      </w:pPr>
      <w:r w:rsidRPr="00EA3FFD">
        <w:rPr>
          <w:b/>
          <w:bCs/>
          <w:lang w:val="ru-RU"/>
        </w:rPr>
        <w:t>Арифметические действия</w:t>
      </w:r>
    </w:p>
    <w:p w:rsidR="00B50F3D" w:rsidRPr="00EA3FFD" w:rsidRDefault="00B50F3D" w:rsidP="003B35DE">
      <w:pPr>
        <w:widowControl/>
        <w:jc w:val="both"/>
        <w:rPr>
          <w:b/>
          <w:bCs/>
          <w:lang w:val="ru-RU"/>
        </w:rPr>
      </w:pPr>
      <w:r w:rsidRPr="00EA3FFD">
        <w:rPr>
          <w:b/>
          <w:bCs/>
          <w:lang w:val="ru-RU"/>
        </w:rPr>
        <w:t>Выпускник научится:</w:t>
      </w:r>
    </w:p>
    <w:p w:rsidR="00B50F3D" w:rsidRPr="00EA3FFD" w:rsidRDefault="00B50F3D" w:rsidP="003B35DE">
      <w:pPr>
        <w:widowControl/>
        <w:jc w:val="both"/>
        <w:rPr>
          <w:lang w:val="ru-RU"/>
        </w:rPr>
      </w:pPr>
      <w:r w:rsidRPr="00EA3FFD">
        <w:rPr>
          <w:lang w:val="ru-RU"/>
        </w:rPr>
        <w:t>– выполнять письменно действия с м</w:t>
      </w:r>
      <w:r w:rsidR="00CA3BE1">
        <w:rPr>
          <w:lang w:val="ru-RU"/>
        </w:rPr>
        <w:t xml:space="preserve">ногозначными числами (сложение, </w:t>
      </w:r>
      <w:r w:rsidRPr="00EA3FFD">
        <w:rPr>
          <w:lang w:val="ru-RU"/>
        </w:rPr>
        <w:t>вычитание, умножение и деление на однозначное,</w:t>
      </w:r>
      <w:r w:rsidR="00CA3BE1">
        <w:rPr>
          <w:lang w:val="ru-RU"/>
        </w:rPr>
        <w:t xml:space="preserve"> двузначное числа в пределах 10 </w:t>
      </w:r>
      <w:r w:rsidRPr="00EA3FFD">
        <w:rPr>
          <w:lang w:val="ru-RU"/>
        </w:rPr>
        <w:t>000) с использованием таблиц сложения и умнож</w:t>
      </w:r>
      <w:r w:rsidR="00CA3BE1">
        <w:rPr>
          <w:lang w:val="ru-RU"/>
        </w:rPr>
        <w:t xml:space="preserve">ения чисел, алгоритмов </w:t>
      </w:r>
      <w:r w:rsidRPr="00EA3FFD">
        <w:rPr>
          <w:lang w:val="ru-RU"/>
        </w:rPr>
        <w:t>письменных арифметических действий (в том числе деления с остатком);</w:t>
      </w:r>
    </w:p>
    <w:p w:rsidR="00B50F3D" w:rsidRPr="00EA3FFD" w:rsidRDefault="00B50F3D" w:rsidP="003B35DE">
      <w:pPr>
        <w:widowControl/>
        <w:jc w:val="both"/>
        <w:rPr>
          <w:lang w:val="ru-RU"/>
        </w:rPr>
      </w:pPr>
      <w:r w:rsidRPr="00EA3FFD">
        <w:rPr>
          <w:lang w:val="ru-RU"/>
        </w:rPr>
        <w:t>– выполнять устно сложение,</w:t>
      </w:r>
      <w:r w:rsidR="00CA3BE1">
        <w:rPr>
          <w:lang w:val="ru-RU"/>
        </w:rPr>
        <w:t xml:space="preserve"> вычитание, умножение и деление </w:t>
      </w:r>
      <w:r w:rsidRPr="00EA3FFD">
        <w:rPr>
          <w:lang w:val="ru-RU"/>
        </w:rPr>
        <w:t xml:space="preserve">однозначных, двузначных и трехзначных чисел </w:t>
      </w:r>
      <w:r w:rsidR="00CA3BE1">
        <w:rPr>
          <w:lang w:val="ru-RU"/>
        </w:rPr>
        <w:t xml:space="preserve">в случаях, сводимых к действиям </w:t>
      </w:r>
      <w:r w:rsidRPr="00EA3FFD">
        <w:rPr>
          <w:lang w:val="ru-RU"/>
        </w:rPr>
        <w:t>в пределах 100 (в том числе с нулем и числом 1);</w:t>
      </w:r>
    </w:p>
    <w:p w:rsidR="00B50F3D" w:rsidRPr="00EA3FFD" w:rsidRDefault="00B50F3D" w:rsidP="003B35DE">
      <w:pPr>
        <w:widowControl/>
        <w:jc w:val="both"/>
        <w:rPr>
          <w:lang w:val="ru-RU"/>
        </w:rPr>
      </w:pPr>
      <w:r w:rsidRPr="00EA3FFD">
        <w:rPr>
          <w:lang w:val="ru-RU"/>
        </w:rPr>
        <w:t>– выделять неизвестный компо</w:t>
      </w:r>
      <w:r w:rsidR="00CA3BE1">
        <w:rPr>
          <w:lang w:val="ru-RU"/>
        </w:rPr>
        <w:t xml:space="preserve">нент арифметического действия и </w:t>
      </w:r>
      <w:r w:rsidRPr="00EA3FFD">
        <w:rPr>
          <w:lang w:val="ru-RU"/>
        </w:rPr>
        <w:t>находить его значение;</w:t>
      </w:r>
    </w:p>
    <w:p w:rsidR="00B50F3D" w:rsidRPr="00EA3FFD" w:rsidRDefault="00B50F3D" w:rsidP="003B35DE">
      <w:pPr>
        <w:widowControl/>
        <w:jc w:val="both"/>
        <w:rPr>
          <w:lang w:val="ru-RU"/>
        </w:rPr>
      </w:pPr>
      <w:r w:rsidRPr="00EA3FFD">
        <w:rPr>
          <w:lang w:val="ru-RU"/>
        </w:rPr>
        <w:t>– вычислять значение число</w:t>
      </w:r>
      <w:r w:rsidR="00CA3BE1">
        <w:rPr>
          <w:lang w:val="ru-RU"/>
        </w:rPr>
        <w:t xml:space="preserve">вого выражения (содержащего 2—3 </w:t>
      </w:r>
      <w:r w:rsidRPr="00EA3FFD">
        <w:rPr>
          <w:lang w:val="ru-RU"/>
        </w:rPr>
        <w:t>арифметических действия, со скобками и без скобок).</w:t>
      </w:r>
    </w:p>
    <w:p w:rsidR="00B50F3D" w:rsidRPr="00EA3FFD" w:rsidRDefault="00B50F3D" w:rsidP="003B35DE">
      <w:pPr>
        <w:widowControl/>
        <w:jc w:val="both"/>
        <w:rPr>
          <w:b/>
          <w:bCs/>
          <w:lang w:val="ru-RU"/>
        </w:rPr>
      </w:pPr>
      <w:r w:rsidRPr="00EA3FFD">
        <w:rPr>
          <w:b/>
          <w:bCs/>
          <w:lang w:val="ru-RU"/>
        </w:rPr>
        <w:t>Выпускник получит возможность научиться:</w:t>
      </w:r>
    </w:p>
    <w:p w:rsidR="00B50F3D" w:rsidRPr="00EA3FFD" w:rsidRDefault="00B50F3D" w:rsidP="003B35DE">
      <w:pPr>
        <w:widowControl/>
        <w:jc w:val="both"/>
        <w:rPr>
          <w:i/>
          <w:iCs/>
          <w:lang w:val="ru-RU"/>
        </w:rPr>
      </w:pPr>
      <w:r w:rsidRPr="00EA3FFD">
        <w:rPr>
          <w:lang w:val="ru-RU"/>
        </w:rPr>
        <w:t xml:space="preserve">– </w:t>
      </w:r>
      <w:r w:rsidRPr="00EA3FFD">
        <w:rPr>
          <w:i/>
          <w:iCs/>
          <w:lang w:val="ru-RU"/>
        </w:rPr>
        <w:t>выполнять действия с величинами;</w:t>
      </w:r>
    </w:p>
    <w:p w:rsidR="00B50F3D" w:rsidRPr="00EA3FFD" w:rsidRDefault="00B50F3D" w:rsidP="003B35DE">
      <w:pPr>
        <w:widowControl/>
        <w:jc w:val="both"/>
        <w:rPr>
          <w:i/>
          <w:iCs/>
          <w:lang w:val="ru-RU"/>
        </w:rPr>
      </w:pPr>
      <w:r w:rsidRPr="00EA3FFD">
        <w:rPr>
          <w:lang w:val="ru-RU"/>
        </w:rPr>
        <w:lastRenderedPageBreak/>
        <w:t xml:space="preserve">– </w:t>
      </w:r>
      <w:r w:rsidRPr="00EA3FFD">
        <w:rPr>
          <w:i/>
          <w:iCs/>
          <w:lang w:val="ru-RU"/>
        </w:rPr>
        <w:t>использовать свойства арифм</w:t>
      </w:r>
      <w:r w:rsidR="00CA3BE1">
        <w:rPr>
          <w:i/>
          <w:iCs/>
          <w:lang w:val="ru-RU"/>
        </w:rPr>
        <w:t xml:space="preserve">етических действий для удобства </w:t>
      </w:r>
      <w:r w:rsidRPr="00EA3FFD">
        <w:rPr>
          <w:i/>
          <w:iCs/>
          <w:lang w:val="ru-RU"/>
        </w:rPr>
        <w:t>вычислений;</w:t>
      </w:r>
    </w:p>
    <w:p w:rsidR="00B50F3D" w:rsidRPr="00EA3FFD" w:rsidRDefault="00B50F3D" w:rsidP="003B35DE">
      <w:pPr>
        <w:widowControl/>
        <w:jc w:val="both"/>
        <w:rPr>
          <w:i/>
          <w:iCs/>
          <w:lang w:val="ru-RU"/>
        </w:rPr>
      </w:pPr>
      <w:r w:rsidRPr="00EA3FFD">
        <w:rPr>
          <w:lang w:val="ru-RU"/>
        </w:rPr>
        <w:t xml:space="preserve">– </w:t>
      </w:r>
      <w:r w:rsidRPr="00EA3FFD">
        <w:rPr>
          <w:i/>
          <w:iCs/>
          <w:lang w:val="ru-RU"/>
        </w:rPr>
        <w:t xml:space="preserve">проводить проверку правильности </w:t>
      </w:r>
      <w:r w:rsidR="00CA3BE1">
        <w:rPr>
          <w:i/>
          <w:iCs/>
          <w:lang w:val="ru-RU"/>
        </w:rPr>
        <w:t xml:space="preserve">вычислений (с помощью обратного </w:t>
      </w:r>
      <w:r w:rsidRPr="00EA3FFD">
        <w:rPr>
          <w:i/>
          <w:iCs/>
          <w:lang w:val="ru-RU"/>
        </w:rPr>
        <w:t>действия, прикидки и оценки результата действия и др.).</w:t>
      </w:r>
    </w:p>
    <w:p w:rsidR="00B50F3D" w:rsidRPr="00EA3FFD" w:rsidRDefault="00B50F3D" w:rsidP="007A100B">
      <w:pPr>
        <w:widowControl/>
        <w:jc w:val="center"/>
        <w:rPr>
          <w:b/>
          <w:bCs/>
          <w:lang w:val="ru-RU"/>
        </w:rPr>
      </w:pPr>
      <w:r w:rsidRPr="00EA3FFD">
        <w:rPr>
          <w:b/>
          <w:bCs/>
          <w:lang w:val="ru-RU"/>
        </w:rPr>
        <w:t>Работа с текстовыми задачами</w:t>
      </w:r>
    </w:p>
    <w:p w:rsidR="00B50F3D" w:rsidRPr="00EA3FFD" w:rsidRDefault="00B50F3D" w:rsidP="003B35DE">
      <w:pPr>
        <w:widowControl/>
        <w:jc w:val="both"/>
        <w:rPr>
          <w:b/>
          <w:bCs/>
          <w:lang w:val="ru-RU"/>
        </w:rPr>
      </w:pPr>
      <w:r w:rsidRPr="00EA3FFD">
        <w:rPr>
          <w:b/>
          <w:bCs/>
          <w:lang w:val="ru-RU"/>
        </w:rPr>
        <w:t>Выпускник научится:</w:t>
      </w:r>
    </w:p>
    <w:p w:rsidR="00B50F3D" w:rsidRPr="00EA3FFD" w:rsidRDefault="00B50F3D" w:rsidP="003B35DE">
      <w:pPr>
        <w:widowControl/>
        <w:jc w:val="both"/>
        <w:rPr>
          <w:lang w:val="ru-RU"/>
        </w:rPr>
      </w:pPr>
      <w:r w:rsidRPr="00EA3FFD">
        <w:rPr>
          <w:lang w:val="ru-RU"/>
        </w:rPr>
        <w:t>– устанавливать зависимость межд</w:t>
      </w:r>
      <w:r w:rsidR="00CA3BE1">
        <w:rPr>
          <w:lang w:val="ru-RU"/>
        </w:rPr>
        <w:t xml:space="preserve">у величинами, представленными в </w:t>
      </w:r>
      <w:r w:rsidRPr="00EA3FFD">
        <w:rPr>
          <w:lang w:val="ru-RU"/>
        </w:rPr>
        <w:t>задаче, планировать ход решения задачи, выбирать и объяснять выбор действий;</w:t>
      </w:r>
    </w:p>
    <w:p w:rsidR="00B50F3D" w:rsidRPr="00EA3FFD" w:rsidRDefault="00B50F3D" w:rsidP="003B35DE">
      <w:pPr>
        <w:widowControl/>
        <w:jc w:val="both"/>
        <w:rPr>
          <w:lang w:val="ru-RU"/>
        </w:rPr>
      </w:pPr>
      <w:r w:rsidRPr="00EA3FFD">
        <w:rPr>
          <w:lang w:val="ru-RU"/>
        </w:rPr>
        <w:t>– решать арифметическим способом (в</w:t>
      </w:r>
      <w:r w:rsidR="00CA3BE1">
        <w:rPr>
          <w:lang w:val="ru-RU"/>
        </w:rPr>
        <w:t xml:space="preserve"> 1—2 действия) учебные задачи и </w:t>
      </w:r>
      <w:r w:rsidRPr="00EA3FFD">
        <w:rPr>
          <w:lang w:val="ru-RU"/>
        </w:rPr>
        <w:t>задачи, связанные с повседневной жизнью;</w:t>
      </w:r>
    </w:p>
    <w:p w:rsidR="00B50F3D" w:rsidRPr="00EA3FFD" w:rsidRDefault="00B50F3D" w:rsidP="003B35DE">
      <w:pPr>
        <w:widowControl/>
        <w:jc w:val="both"/>
        <w:rPr>
          <w:lang w:val="ru-RU"/>
        </w:rPr>
      </w:pPr>
      <w:r w:rsidRPr="00EA3FFD">
        <w:rPr>
          <w:lang w:val="ru-RU"/>
        </w:rPr>
        <w:t>– решать задачи на нахожде</w:t>
      </w:r>
      <w:r w:rsidR="00CA3BE1">
        <w:rPr>
          <w:lang w:val="ru-RU"/>
        </w:rPr>
        <w:t xml:space="preserve">ние доли величины и величины по </w:t>
      </w:r>
      <w:r w:rsidRPr="00EA3FFD">
        <w:rPr>
          <w:lang w:val="ru-RU"/>
        </w:rPr>
        <w:t>значению ее доли (половина, треть, четверть, пятая, десятая часть);</w:t>
      </w:r>
    </w:p>
    <w:p w:rsidR="00B50F3D" w:rsidRPr="00EA3FFD" w:rsidRDefault="00B50F3D" w:rsidP="003B35DE">
      <w:pPr>
        <w:widowControl/>
        <w:jc w:val="both"/>
        <w:rPr>
          <w:lang w:val="ru-RU"/>
        </w:rPr>
      </w:pPr>
      <w:r w:rsidRPr="00EA3FFD">
        <w:rPr>
          <w:lang w:val="ru-RU"/>
        </w:rPr>
        <w:t>– оценивать правильность хода решени</w:t>
      </w:r>
      <w:r w:rsidR="00CA3BE1">
        <w:rPr>
          <w:lang w:val="ru-RU"/>
        </w:rPr>
        <w:t xml:space="preserve">я и реальность ответа на вопрос </w:t>
      </w:r>
      <w:r w:rsidRPr="00EA3FFD">
        <w:rPr>
          <w:lang w:val="ru-RU"/>
        </w:rPr>
        <w:t>задачи.</w:t>
      </w:r>
    </w:p>
    <w:p w:rsidR="00B50F3D" w:rsidRPr="00EA3FFD" w:rsidRDefault="00B50F3D" w:rsidP="003B35DE">
      <w:pPr>
        <w:widowControl/>
        <w:jc w:val="both"/>
        <w:rPr>
          <w:b/>
          <w:bCs/>
          <w:lang w:val="ru-RU"/>
        </w:rPr>
      </w:pPr>
      <w:r w:rsidRPr="00EA3FFD">
        <w:rPr>
          <w:b/>
          <w:bCs/>
          <w:lang w:val="ru-RU"/>
        </w:rPr>
        <w:t>Выпускник получит возможность научиться:</w:t>
      </w:r>
    </w:p>
    <w:p w:rsidR="00B50F3D" w:rsidRPr="00EA3FFD" w:rsidRDefault="00B50F3D" w:rsidP="003B35DE">
      <w:pPr>
        <w:widowControl/>
        <w:jc w:val="both"/>
        <w:rPr>
          <w:i/>
          <w:iCs/>
          <w:lang w:val="ru-RU"/>
        </w:rPr>
      </w:pPr>
      <w:r w:rsidRPr="00EA3FFD">
        <w:rPr>
          <w:lang w:val="ru-RU"/>
        </w:rPr>
        <w:t xml:space="preserve">– </w:t>
      </w:r>
      <w:r w:rsidRPr="00EA3FFD">
        <w:rPr>
          <w:i/>
          <w:iCs/>
          <w:lang w:val="ru-RU"/>
        </w:rPr>
        <w:t>решать задачи в 3—4 действия;</w:t>
      </w:r>
    </w:p>
    <w:p w:rsidR="00B50F3D" w:rsidRPr="00EA3FFD" w:rsidRDefault="00B50F3D" w:rsidP="003B35DE">
      <w:pPr>
        <w:widowControl/>
        <w:jc w:val="both"/>
        <w:rPr>
          <w:i/>
          <w:iCs/>
          <w:lang w:val="ru-RU"/>
        </w:rPr>
      </w:pPr>
      <w:r w:rsidRPr="00EA3FFD">
        <w:rPr>
          <w:lang w:val="ru-RU"/>
        </w:rPr>
        <w:t xml:space="preserve">– </w:t>
      </w:r>
      <w:r w:rsidRPr="00EA3FFD">
        <w:rPr>
          <w:i/>
          <w:iCs/>
          <w:lang w:val="ru-RU"/>
        </w:rPr>
        <w:t>находить разные способы решения задачи.</w:t>
      </w:r>
    </w:p>
    <w:p w:rsidR="00B50F3D" w:rsidRPr="00EA3FFD" w:rsidRDefault="00B50F3D" w:rsidP="007A100B">
      <w:pPr>
        <w:widowControl/>
        <w:jc w:val="center"/>
        <w:rPr>
          <w:b/>
          <w:bCs/>
          <w:lang w:val="ru-RU"/>
        </w:rPr>
      </w:pPr>
      <w:r w:rsidRPr="00EA3FFD">
        <w:rPr>
          <w:b/>
          <w:bCs/>
          <w:lang w:val="ru-RU"/>
        </w:rPr>
        <w:t>Пространственные отношения</w:t>
      </w:r>
    </w:p>
    <w:p w:rsidR="00B50F3D" w:rsidRPr="00EA3FFD" w:rsidRDefault="00B50F3D" w:rsidP="003B35DE">
      <w:pPr>
        <w:widowControl/>
        <w:jc w:val="both"/>
        <w:rPr>
          <w:b/>
          <w:bCs/>
          <w:lang w:val="ru-RU"/>
        </w:rPr>
      </w:pPr>
      <w:r w:rsidRPr="00EA3FFD">
        <w:rPr>
          <w:b/>
          <w:bCs/>
          <w:lang w:val="ru-RU"/>
        </w:rPr>
        <w:t>Геометрические фигуры</w:t>
      </w:r>
    </w:p>
    <w:p w:rsidR="00B50F3D" w:rsidRPr="00EA3FFD" w:rsidRDefault="00B50F3D" w:rsidP="003B35DE">
      <w:pPr>
        <w:widowControl/>
        <w:jc w:val="both"/>
        <w:rPr>
          <w:b/>
          <w:bCs/>
          <w:lang w:val="ru-RU"/>
        </w:rPr>
      </w:pPr>
      <w:r w:rsidRPr="00EA3FFD">
        <w:rPr>
          <w:b/>
          <w:bCs/>
          <w:lang w:val="ru-RU"/>
        </w:rPr>
        <w:t>Выпускник научится:</w:t>
      </w:r>
    </w:p>
    <w:p w:rsidR="00B50F3D" w:rsidRPr="00EA3FFD" w:rsidRDefault="00B50F3D" w:rsidP="003B35DE">
      <w:pPr>
        <w:widowControl/>
        <w:jc w:val="both"/>
        <w:rPr>
          <w:lang w:val="ru-RU"/>
        </w:rPr>
      </w:pPr>
      <w:r w:rsidRPr="00EA3FFD">
        <w:rPr>
          <w:lang w:val="ru-RU"/>
        </w:rPr>
        <w:t>– описывать взаимное расположени</w:t>
      </w:r>
      <w:r w:rsidR="00CA3BE1">
        <w:rPr>
          <w:lang w:val="ru-RU"/>
        </w:rPr>
        <w:t xml:space="preserve">е предметов в пространстве и на </w:t>
      </w:r>
      <w:r w:rsidRPr="00EA3FFD">
        <w:rPr>
          <w:lang w:val="ru-RU"/>
        </w:rPr>
        <w:t>плоскости;</w:t>
      </w:r>
    </w:p>
    <w:p w:rsidR="00B50F3D" w:rsidRPr="00EA3FFD" w:rsidRDefault="00B50F3D" w:rsidP="003B35DE">
      <w:pPr>
        <w:widowControl/>
        <w:jc w:val="both"/>
        <w:rPr>
          <w:lang w:val="ru-RU"/>
        </w:rPr>
      </w:pPr>
      <w:r w:rsidRPr="00EA3FFD">
        <w:rPr>
          <w:lang w:val="ru-RU"/>
        </w:rPr>
        <w:t>– распознавать, называть, изображат</w:t>
      </w:r>
      <w:r w:rsidR="00CA3BE1">
        <w:rPr>
          <w:lang w:val="ru-RU"/>
        </w:rPr>
        <w:t xml:space="preserve">ь геометрические фигуры (точка, отрезок, ломаная, </w:t>
      </w:r>
      <w:r w:rsidRPr="00EA3FFD">
        <w:rPr>
          <w:lang w:val="ru-RU"/>
        </w:rPr>
        <w:t>прямой угол, многоугольн</w:t>
      </w:r>
      <w:r w:rsidR="00CA3BE1">
        <w:rPr>
          <w:lang w:val="ru-RU"/>
        </w:rPr>
        <w:t xml:space="preserve">ик, треугольник, прямоугольник, </w:t>
      </w:r>
      <w:r w:rsidRPr="00EA3FFD">
        <w:rPr>
          <w:lang w:val="ru-RU"/>
        </w:rPr>
        <w:t>квадрат, окружность, круг);</w:t>
      </w:r>
    </w:p>
    <w:p w:rsidR="00B50F3D" w:rsidRPr="00EA3FFD" w:rsidRDefault="00B50F3D" w:rsidP="003B35DE">
      <w:pPr>
        <w:widowControl/>
        <w:jc w:val="both"/>
        <w:rPr>
          <w:lang w:val="ru-RU"/>
        </w:rPr>
      </w:pPr>
      <w:r w:rsidRPr="00EA3FFD">
        <w:rPr>
          <w:lang w:val="ru-RU"/>
        </w:rPr>
        <w:t>– выполнять построение г</w:t>
      </w:r>
      <w:r w:rsidR="00CA3BE1">
        <w:rPr>
          <w:lang w:val="ru-RU"/>
        </w:rPr>
        <w:t xml:space="preserve">еометрических фигур с заданными измерениями (отрезок, квадрат, </w:t>
      </w:r>
      <w:r w:rsidRPr="00EA3FFD">
        <w:rPr>
          <w:lang w:val="ru-RU"/>
        </w:rPr>
        <w:t>прямоугольник) с помощью линейки, угольника;</w:t>
      </w:r>
    </w:p>
    <w:p w:rsidR="00B50F3D" w:rsidRPr="00EA3FFD" w:rsidRDefault="00B50F3D" w:rsidP="003B35DE">
      <w:pPr>
        <w:widowControl/>
        <w:jc w:val="both"/>
        <w:rPr>
          <w:lang w:val="ru-RU"/>
        </w:rPr>
      </w:pPr>
      <w:r w:rsidRPr="00EA3FFD">
        <w:rPr>
          <w:lang w:val="ru-RU"/>
        </w:rPr>
        <w:t>– использовать свойства прямоугольника и квадрата для решения задач;</w:t>
      </w:r>
    </w:p>
    <w:p w:rsidR="00B50F3D" w:rsidRPr="00EA3FFD" w:rsidRDefault="00B50F3D" w:rsidP="003B35DE">
      <w:pPr>
        <w:widowControl/>
        <w:jc w:val="both"/>
        <w:rPr>
          <w:lang w:val="ru-RU"/>
        </w:rPr>
      </w:pPr>
      <w:r w:rsidRPr="00EA3FFD">
        <w:rPr>
          <w:lang w:val="ru-RU"/>
        </w:rPr>
        <w:t>– распознавать и называть геометрические тела (куб, шар);</w:t>
      </w:r>
    </w:p>
    <w:p w:rsidR="00B50F3D" w:rsidRPr="00EA3FFD" w:rsidRDefault="00B50F3D" w:rsidP="003B35DE">
      <w:pPr>
        <w:widowControl/>
        <w:jc w:val="both"/>
        <w:rPr>
          <w:lang w:val="ru-RU"/>
        </w:rPr>
      </w:pPr>
      <w:r w:rsidRPr="00EA3FFD">
        <w:rPr>
          <w:lang w:val="ru-RU"/>
        </w:rPr>
        <w:t>– соотносить реальные объекты с моделями геометрических фигур.</w:t>
      </w:r>
    </w:p>
    <w:p w:rsidR="00B50F3D" w:rsidRPr="00CA3BE1" w:rsidRDefault="00B50F3D" w:rsidP="003B35DE">
      <w:pPr>
        <w:widowControl/>
        <w:jc w:val="both"/>
        <w:rPr>
          <w:i/>
          <w:iCs/>
          <w:lang w:val="ru-RU"/>
        </w:rPr>
      </w:pPr>
      <w:r w:rsidRPr="00EA3FFD">
        <w:rPr>
          <w:b/>
          <w:bCs/>
          <w:lang w:val="ru-RU"/>
        </w:rPr>
        <w:t xml:space="preserve">Выпускник получит возможность научиться </w:t>
      </w:r>
      <w:r w:rsidRPr="00EA3FFD">
        <w:rPr>
          <w:i/>
          <w:iCs/>
          <w:lang w:val="ru-RU"/>
        </w:rPr>
        <w:t>распознавать, р</w:t>
      </w:r>
      <w:r w:rsidR="00CA3BE1">
        <w:rPr>
          <w:i/>
          <w:iCs/>
          <w:lang w:val="ru-RU"/>
        </w:rPr>
        <w:t xml:space="preserve">азличать и </w:t>
      </w:r>
      <w:r w:rsidRPr="00EA3FFD">
        <w:rPr>
          <w:i/>
          <w:iCs/>
          <w:lang w:val="ru-RU"/>
        </w:rPr>
        <w:t>называть геометрические тела: параллелепипед, пирамиду, цилиндр, конус</w:t>
      </w:r>
      <w:r w:rsidRPr="00EA3FFD">
        <w:rPr>
          <w:lang w:val="ru-RU"/>
        </w:rPr>
        <w:t>.</w:t>
      </w:r>
    </w:p>
    <w:p w:rsidR="00B50F3D" w:rsidRPr="00EA3FFD" w:rsidRDefault="00B50F3D" w:rsidP="007A100B">
      <w:pPr>
        <w:widowControl/>
        <w:jc w:val="center"/>
        <w:rPr>
          <w:b/>
          <w:bCs/>
          <w:lang w:val="ru-RU"/>
        </w:rPr>
      </w:pPr>
      <w:r w:rsidRPr="00EA3FFD">
        <w:rPr>
          <w:b/>
          <w:bCs/>
          <w:lang w:val="ru-RU"/>
        </w:rPr>
        <w:t>Геометрические величины</w:t>
      </w:r>
    </w:p>
    <w:p w:rsidR="00B50F3D" w:rsidRPr="00EA3FFD" w:rsidRDefault="00B50F3D" w:rsidP="003B35DE">
      <w:pPr>
        <w:widowControl/>
        <w:jc w:val="both"/>
        <w:rPr>
          <w:b/>
          <w:bCs/>
          <w:lang w:val="ru-RU"/>
        </w:rPr>
      </w:pPr>
      <w:r w:rsidRPr="00EA3FFD">
        <w:rPr>
          <w:b/>
          <w:bCs/>
          <w:lang w:val="ru-RU"/>
        </w:rPr>
        <w:t>Выпускник научится:</w:t>
      </w:r>
    </w:p>
    <w:p w:rsidR="00B50F3D" w:rsidRPr="00EA3FFD" w:rsidRDefault="00B50F3D" w:rsidP="003B35DE">
      <w:pPr>
        <w:widowControl/>
        <w:jc w:val="both"/>
        <w:rPr>
          <w:lang w:val="ru-RU"/>
        </w:rPr>
      </w:pPr>
      <w:r w:rsidRPr="00EA3FFD">
        <w:rPr>
          <w:lang w:val="ru-RU"/>
        </w:rPr>
        <w:t>– измерять длину отрезка;</w:t>
      </w:r>
    </w:p>
    <w:p w:rsidR="00B50F3D" w:rsidRPr="00EA3FFD" w:rsidRDefault="00B50F3D" w:rsidP="003B35DE">
      <w:pPr>
        <w:widowControl/>
        <w:jc w:val="both"/>
        <w:rPr>
          <w:lang w:val="ru-RU"/>
        </w:rPr>
      </w:pPr>
      <w:r w:rsidRPr="00EA3FFD">
        <w:rPr>
          <w:lang w:val="ru-RU"/>
        </w:rPr>
        <w:t>– вычислять периметр треугольн</w:t>
      </w:r>
      <w:r w:rsidR="00CA3BE1">
        <w:rPr>
          <w:lang w:val="ru-RU"/>
        </w:rPr>
        <w:t xml:space="preserve">ика, прямоугольника и квадрата, </w:t>
      </w:r>
      <w:r w:rsidRPr="00EA3FFD">
        <w:rPr>
          <w:lang w:val="ru-RU"/>
        </w:rPr>
        <w:t>площадь прямоугольника и квадрата;</w:t>
      </w:r>
    </w:p>
    <w:p w:rsidR="00B50F3D" w:rsidRPr="00EA3FFD" w:rsidRDefault="00B50F3D" w:rsidP="003B35DE">
      <w:pPr>
        <w:widowControl/>
        <w:jc w:val="both"/>
        <w:rPr>
          <w:lang w:val="ru-RU"/>
        </w:rPr>
      </w:pPr>
      <w:r w:rsidRPr="00EA3FFD">
        <w:rPr>
          <w:lang w:val="ru-RU"/>
        </w:rPr>
        <w:t>– оценивать размеры геом</w:t>
      </w:r>
      <w:r w:rsidR="00CA3BE1">
        <w:rPr>
          <w:lang w:val="ru-RU"/>
        </w:rPr>
        <w:t xml:space="preserve">етрических объектов, расстояния </w:t>
      </w:r>
      <w:r w:rsidRPr="00EA3FFD">
        <w:rPr>
          <w:lang w:val="ru-RU"/>
        </w:rPr>
        <w:t>приближенно (на глаз).</w:t>
      </w:r>
    </w:p>
    <w:p w:rsidR="00B50F3D" w:rsidRPr="00CA3BE1" w:rsidRDefault="00B50F3D" w:rsidP="003B35DE">
      <w:pPr>
        <w:widowControl/>
        <w:jc w:val="both"/>
        <w:rPr>
          <w:i/>
          <w:iCs/>
          <w:lang w:val="ru-RU"/>
        </w:rPr>
      </w:pPr>
      <w:r w:rsidRPr="00EA3FFD">
        <w:rPr>
          <w:b/>
          <w:bCs/>
          <w:lang w:val="ru-RU"/>
        </w:rPr>
        <w:t xml:space="preserve">Выпускник получит возможность научиться </w:t>
      </w:r>
      <w:r w:rsidR="00CA3BE1">
        <w:rPr>
          <w:i/>
          <w:iCs/>
          <w:lang w:val="ru-RU"/>
        </w:rPr>
        <w:t xml:space="preserve">вычислять периметр </w:t>
      </w:r>
      <w:r w:rsidRPr="00EA3FFD">
        <w:rPr>
          <w:i/>
          <w:iCs/>
          <w:lang w:val="ru-RU"/>
        </w:rPr>
        <w:t>многоугольника, площадь фигуры, составленной из прямоугольников</w:t>
      </w:r>
      <w:r w:rsidRPr="00EA3FFD">
        <w:rPr>
          <w:lang w:val="ru-RU"/>
        </w:rPr>
        <w:t>.</w:t>
      </w:r>
    </w:p>
    <w:p w:rsidR="00B50F3D" w:rsidRPr="00EA3FFD" w:rsidRDefault="00B50F3D" w:rsidP="007A100B">
      <w:pPr>
        <w:widowControl/>
        <w:jc w:val="center"/>
        <w:rPr>
          <w:b/>
          <w:bCs/>
          <w:lang w:val="ru-RU"/>
        </w:rPr>
      </w:pPr>
      <w:r w:rsidRPr="00EA3FFD">
        <w:rPr>
          <w:b/>
          <w:bCs/>
          <w:lang w:val="ru-RU"/>
        </w:rPr>
        <w:t>Работа с информацией</w:t>
      </w:r>
    </w:p>
    <w:p w:rsidR="00B50F3D" w:rsidRPr="00EA3FFD" w:rsidRDefault="00B50F3D" w:rsidP="003B35DE">
      <w:pPr>
        <w:widowControl/>
        <w:jc w:val="both"/>
        <w:rPr>
          <w:b/>
          <w:bCs/>
          <w:lang w:val="ru-RU"/>
        </w:rPr>
      </w:pPr>
      <w:r w:rsidRPr="00EA3FFD">
        <w:rPr>
          <w:b/>
          <w:bCs/>
          <w:lang w:val="ru-RU"/>
        </w:rPr>
        <w:t>Выпускник научится:</w:t>
      </w:r>
    </w:p>
    <w:p w:rsidR="00B50F3D" w:rsidRPr="00EA3FFD" w:rsidRDefault="00B50F3D" w:rsidP="003B35DE">
      <w:pPr>
        <w:widowControl/>
        <w:jc w:val="both"/>
        <w:rPr>
          <w:lang w:val="ru-RU"/>
        </w:rPr>
      </w:pPr>
      <w:r w:rsidRPr="00EA3FFD">
        <w:rPr>
          <w:lang w:val="ru-RU"/>
        </w:rPr>
        <w:t>– читать несложные готовые таблицы;</w:t>
      </w:r>
    </w:p>
    <w:p w:rsidR="00B50F3D" w:rsidRPr="00EA3FFD" w:rsidRDefault="00B50F3D" w:rsidP="003B35DE">
      <w:pPr>
        <w:widowControl/>
        <w:jc w:val="both"/>
        <w:rPr>
          <w:lang w:val="ru-RU"/>
        </w:rPr>
      </w:pPr>
      <w:r w:rsidRPr="00EA3FFD">
        <w:rPr>
          <w:lang w:val="ru-RU"/>
        </w:rPr>
        <w:t>– заполнять несложные готовые таблицы;</w:t>
      </w:r>
    </w:p>
    <w:p w:rsidR="00B50F3D" w:rsidRPr="00EA3FFD" w:rsidRDefault="00B50F3D" w:rsidP="003B35DE">
      <w:pPr>
        <w:widowControl/>
        <w:jc w:val="both"/>
        <w:rPr>
          <w:lang w:val="ru-RU"/>
        </w:rPr>
      </w:pPr>
      <w:r w:rsidRPr="00EA3FFD">
        <w:rPr>
          <w:lang w:val="ru-RU"/>
        </w:rPr>
        <w:t>– читать несложные готовые столбчатые диаграммы.</w:t>
      </w:r>
    </w:p>
    <w:p w:rsidR="00B50F3D" w:rsidRPr="00EA3FFD" w:rsidRDefault="00B50F3D" w:rsidP="003B35DE">
      <w:pPr>
        <w:widowControl/>
        <w:jc w:val="both"/>
        <w:rPr>
          <w:b/>
          <w:bCs/>
          <w:lang w:val="ru-RU"/>
        </w:rPr>
      </w:pPr>
      <w:r w:rsidRPr="00EA3FFD">
        <w:rPr>
          <w:b/>
          <w:bCs/>
          <w:lang w:val="ru-RU"/>
        </w:rPr>
        <w:t>Выпускник получит возможность научиться:</w:t>
      </w:r>
    </w:p>
    <w:p w:rsidR="00B50F3D" w:rsidRPr="00EA3FFD" w:rsidRDefault="00B50F3D" w:rsidP="003B35DE">
      <w:pPr>
        <w:widowControl/>
        <w:jc w:val="both"/>
        <w:rPr>
          <w:i/>
          <w:iCs/>
          <w:lang w:val="ru-RU"/>
        </w:rPr>
      </w:pPr>
      <w:r w:rsidRPr="00EA3FFD">
        <w:rPr>
          <w:lang w:val="ru-RU"/>
        </w:rPr>
        <w:t xml:space="preserve">– </w:t>
      </w:r>
      <w:r w:rsidRPr="00EA3FFD">
        <w:rPr>
          <w:i/>
          <w:iCs/>
          <w:lang w:val="ru-RU"/>
        </w:rPr>
        <w:t>читать несложные готовые круговые диаграммы;</w:t>
      </w:r>
    </w:p>
    <w:p w:rsidR="00B50F3D" w:rsidRPr="00EA3FFD" w:rsidRDefault="00B50F3D" w:rsidP="003B35DE">
      <w:pPr>
        <w:widowControl/>
        <w:jc w:val="both"/>
        <w:rPr>
          <w:i/>
          <w:iCs/>
          <w:lang w:val="ru-RU"/>
        </w:rPr>
      </w:pPr>
      <w:r w:rsidRPr="00EA3FFD">
        <w:rPr>
          <w:lang w:val="ru-RU"/>
        </w:rPr>
        <w:t xml:space="preserve">– </w:t>
      </w:r>
      <w:r w:rsidRPr="00EA3FFD">
        <w:rPr>
          <w:i/>
          <w:iCs/>
          <w:lang w:val="ru-RU"/>
        </w:rPr>
        <w:t>достраивать несложную готовую столбчатую диаграмму;</w:t>
      </w:r>
    </w:p>
    <w:p w:rsidR="00B50F3D" w:rsidRPr="00EA3FFD" w:rsidRDefault="00B50F3D" w:rsidP="003B35DE">
      <w:pPr>
        <w:widowControl/>
        <w:jc w:val="both"/>
        <w:rPr>
          <w:i/>
          <w:iCs/>
          <w:lang w:val="ru-RU"/>
        </w:rPr>
      </w:pPr>
      <w:r w:rsidRPr="00EA3FFD">
        <w:rPr>
          <w:lang w:val="ru-RU"/>
        </w:rPr>
        <w:t xml:space="preserve">– </w:t>
      </w:r>
      <w:r w:rsidRPr="00EA3FFD">
        <w:rPr>
          <w:i/>
          <w:iCs/>
          <w:lang w:val="ru-RU"/>
        </w:rPr>
        <w:t>сравнивать и обобщать информа</w:t>
      </w:r>
      <w:r w:rsidR="00CA3BE1">
        <w:rPr>
          <w:i/>
          <w:iCs/>
          <w:lang w:val="ru-RU"/>
        </w:rPr>
        <w:t xml:space="preserve">цию, представленную в строках и </w:t>
      </w:r>
      <w:r w:rsidRPr="00EA3FFD">
        <w:rPr>
          <w:i/>
          <w:iCs/>
          <w:lang w:val="ru-RU"/>
        </w:rPr>
        <w:t>столбцах несложных таблиц и диаграмм;</w:t>
      </w:r>
    </w:p>
    <w:p w:rsidR="008B588E" w:rsidRPr="001C5237" w:rsidRDefault="00B50F3D" w:rsidP="003B35DE">
      <w:pPr>
        <w:widowControl/>
        <w:jc w:val="both"/>
        <w:rPr>
          <w:iCs/>
          <w:lang w:val="ru-RU"/>
        </w:rPr>
      </w:pPr>
      <w:r w:rsidRPr="001C5237">
        <w:rPr>
          <w:lang w:val="ru-RU"/>
        </w:rPr>
        <w:t xml:space="preserve">– </w:t>
      </w:r>
      <w:r w:rsidRPr="001C5237">
        <w:rPr>
          <w:i/>
          <w:iCs/>
          <w:lang w:val="ru-RU"/>
        </w:rPr>
        <w:t>понимать простейшие выражения, содержащие логические связки</w:t>
      </w:r>
    </w:p>
    <w:p w:rsidR="00543CA1" w:rsidRPr="001C5237" w:rsidRDefault="00543CA1" w:rsidP="003B35DE">
      <w:pPr>
        <w:widowControl/>
        <w:jc w:val="both"/>
        <w:rPr>
          <w:i/>
          <w:iCs/>
          <w:lang w:val="ru-RU"/>
        </w:rPr>
      </w:pPr>
      <w:r w:rsidRPr="001C5237">
        <w:rPr>
          <w:lang w:val="ru-RU"/>
        </w:rPr>
        <w:t xml:space="preserve">– </w:t>
      </w:r>
      <w:r w:rsidRPr="001C5237">
        <w:rPr>
          <w:i/>
          <w:iCs/>
          <w:lang w:val="ru-RU"/>
        </w:rPr>
        <w:t>понимать простейшие выражения,</w:t>
      </w:r>
      <w:r w:rsidR="001C5237">
        <w:rPr>
          <w:i/>
          <w:iCs/>
          <w:lang w:val="ru-RU"/>
        </w:rPr>
        <w:t xml:space="preserve"> содержащие логические связки и </w:t>
      </w:r>
      <w:r w:rsidRPr="001C5237">
        <w:rPr>
          <w:i/>
          <w:iCs/>
          <w:lang w:val="ru-RU"/>
        </w:rPr>
        <w:t>слова («…и…», «если…</w:t>
      </w:r>
      <w:r w:rsidR="001C5237">
        <w:rPr>
          <w:i/>
          <w:iCs/>
          <w:lang w:val="ru-RU"/>
        </w:rPr>
        <w:t>,</w:t>
      </w:r>
      <w:r w:rsidRPr="001C5237">
        <w:rPr>
          <w:i/>
          <w:iCs/>
          <w:lang w:val="ru-RU"/>
        </w:rPr>
        <w:t xml:space="preserve"> то…», «верно/н</w:t>
      </w:r>
      <w:r w:rsidR="001C5237">
        <w:rPr>
          <w:i/>
          <w:iCs/>
          <w:lang w:val="ru-RU"/>
        </w:rPr>
        <w:t xml:space="preserve">еверно, что…», «каждый», «все», </w:t>
      </w:r>
      <w:r w:rsidRPr="001C5237">
        <w:rPr>
          <w:i/>
          <w:iCs/>
          <w:lang w:val="ru-RU"/>
        </w:rPr>
        <w:t>«некоторые», «не»);</w:t>
      </w:r>
    </w:p>
    <w:p w:rsidR="00543CA1" w:rsidRPr="001C5237" w:rsidRDefault="00543CA1" w:rsidP="003B35DE">
      <w:pPr>
        <w:widowControl/>
        <w:jc w:val="both"/>
        <w:rPr>
          <w:i/>
          <w:iCs/>
          <w:lang w:val="ru-RU"/>
        </w:rPr>
      </w:pPr>
      <w:r w:rsidRPr="001C5237">
        <w:rPr>
          <w:lang w:val="ru-RU"/>
        </w:rPr>
        <w:t xml:space="preserve">– </w:t>
      </w:r>
      <w:r w:rsidRPr="001C5237">
        <w:rPr>
          <w:i/>
          <w:iCs/>
          <w:lang w:val="ru-RU"/>
        </w:rPr>
        <w:t xml:space="preserve">составлять, записывать </w:t>
      </w:r>
      <w:r w:rsidR="001C5237">
        <w:rPr>
          <w:i/>
          <w:iCs/>
          <w:lang w:val="ru-RU"/>
        </w:rPr>
        <w:t xml:space="preserve">и выполнять инструкцию (простой </w:t>
      </w:r>
      <w:r w:rsidRPr="001C5237">
        <w:rPr>
          <w:i/>
          <w:iCs/>
          <w:lang w:val="ru-RU"/>
        </w:rPr>
        <w:t>алгоритм), план поиска информации;</w:t>
      </w:r>
    </w:p>
    <w:p w:rsidR="00543CA1" w:rsidRPr="001C5237" w:rsidRDefault="00543CA1" w:rsidP="003B35DE">
      <w:pPr>
        <w:widowControl/>
        <w:jc w:val="both"/>
        <w:rPr>
          <w:i/>
          <w:iCs/>
          <w:lang w:val="ru-RU"/>
        </w:rPr>
      </w:pPr>
      <w:r w:rsidRPr="001C5237">
        <w:rPr>
          <w:lang w:val="ru-RU"/>
        </w:rPr>
        <w:t xml:space="preserve">– </w:t>
      </w:r>
      <w:r w:rsidRPr="001C5237">
        <w:rPr>
          <w:i/>
          <w:iCs/>
          <w:lang w:val="ru-RU"/>
        </w:rPr>
        <w:t>распознавать одну и ту же инфо</w:t>
      </w:r>
      <w:r w:rsidR="001C5237">
        <w:rPr>
          <w:i/>
          <w:iCs/>
          <w:lang w:val="ru-RU"/>
        </w:rPr>
        <w:t xml:space="preserve">рмацию, представленную в разной </w:t>
      </w:r>
      <w:r w:rsidRPr="001C5237">
        <w:rPr>
          <w:i/>
          <w:iCs/>
          <w:lang w:val="ru-RU"/>
        </w:rPr>
        <w:t>форме (таблицы и диаграммы);</w:t>
      </w:r>
    </w:p>
    <w:p w:rsidR="00543CA1" w:rsidRPr="001C5237" w:rsidRDefault="00543CA1" w:rsidP="003B35DE">
      <w:pPr>
        <w:widowControl/>
        <w:jc w:val="both"/>
        <w:rPr>
          <w:i/>
          <w:iCs/>
          <w:lang w:val="ru-RU"/>
        </w:rPr>
      </w:pPr>
      <w:r w:rsidRPr="001C5237">
        <w:rPr>
          <w:lang w:val="ru-RU"/>
        </w:rPr>
        <w:lastRenderedPageBreak/>
        <w:t xml:space="preserve">– </w:t>
      </w:r>
      <w:r w:rsidRPr="001C5237">
        <w:rPr>
          <w:i/>
          <w:iCs/>
          <w:lang w:val="ru-RU"/>
        </w:rPr>
        <w:t>планировать несложные исслед</w:t>
      </w:r>
      <w:r w:rsidR="001C5237">
        <w:rPr>
          <w:i/>
          <w:iCs/>
          <w:lang w:val="ru-RU"/>
        </w:rPr>
        <w:t xml:space="preserve">ования, собирать и представлять </w:t>
      </w:r>
      <w:r w:rsidRPr="001C5237">
        <w:rPr>
          <w:i/>
          <w:iCs/>
          <w:lang w:val="ru-RU"/>
        </w:rPr>
        <w:t>полученную информацию с помощью таблиц и диаграмм;</w:t>
      </w:r>
    </w:p>
    <w:p w:rsidR="00543CA1" w:rsidRPr="001C5237" w:rsidRDefault="00543CA1" w:rsidP="003B35DE">
      <w:pPr>
        <w:widowControl/>
        <w:jc w:val="both"/>
        <w:rPr>
          <w:i/>
          <w:iCs/>
          <w:lang w:val="ru-RU"/>
        </w:rPr>
      </w:pPr>
      <w:r w:rsidRPr="001C5237">
        <w:rPr>
          <w:lang w:val="ru-RU"/>
        </w:rPr>
        <w:t xml:space="preserve">– </w:t>
      </w:r>
      <w:r w:rsidRPr="001C5237">
        <w:rPr>
          <w:i/>
          <w:iCs/>
          <w:lang w:val="ru-RU"/>
        </w:rPr>
        <w:t>интерпретировать информ</w:t>
      </w:r>
      <w:r w:rsidR="001C5237">
        <w:rPr>
          <w:i/>
          <w:iCs/>
          <w:lang w:val="ru-RU"/>
        </w:rPr>
        <w:t xml:space="preserve">ацию, полученную при проведении </w:t>
      </w:r>
      <w:r w:rsidRPr="001C5237">
        <w:rPr>
          <w:i/>
          <w:iCs/>
          <w:lang w:val="ru-RU"/>
        </w:rPr>
        <w:t>несложных исследований (объяснять, сравн</w:t>
      </w:r>
      <w:r w:rsidR="001C5237">
        <w:rPr>
          <w:i/>
          <w:iCs/>
          <w:lang w:val="ru-RU"/>
        </w:rPr>
        <w:t xml:space="preserve">ивать и обобщать данные, делать </w:t>
      </w:r>
      <w:r w:rsidRPr="001C5237">
        <w:rPr>
          <w:i/>
          <w:iCs/>
          <w:lang w:val="ru-RU"/>
        </w:rPr>
        <w:t>выводы и прогнозы)</w:t>
      </w:r>
      <w:r w:rsidRPr="001C5237">
        <w:rPr>
          <w:lang w:val="ru-RU"/>
        </w:rPr>
        <w:t>.</w:t>
      </w:r>
    </w:p>
    <w:p w:rsidR="00543CA1" w:rsidRPr="001C5237" w:rsidRDefault="00543CA1" w:rsidP="00AA1C9B">
      <w:pPr>
        <w:widowControl/>
        <w:jc w:val="center"/>
        <w:rPr>
          <w:b/>
          <w:bCs/>
          <w:lang w:val="ru-RU"/>
        </w:rPr>
      </w:pPr>
      <w:r w:rsidRPr="001C5237">
        <w:rPr>
          <w:b/>
          <w:bCs/>
          <w:lang w:val="ru-RU"/>
        </w:rPr>
        <w:t>Основы религиозных культур и светской этики</w:t>
      </w:r>
    </w:p>
    <w:p w:rsidR="00543CA1" w:rsidRPr="001C5237" w:rsidRDefault="00543CA1" w:rsidP="003B35DE">
      <w:pPr>
        <w:widowControl/>
        <w:jc w:val="both"/>
        <w:rPr>
          <w:lang w:val="ru-RU"/>
        </w:rPr>
      </w:pPr>
      <w:r w:rsidRPr="001C5237">
        <w:rPr>
          <w:lang w:val="ru-RU"/>
        </w:rPr>
        <w:t>Планируемые результаты осво</w:t>
      </w:r>
      <w:r w:rsidR="001C5237">
        <w:rPr>
          <w:lang w:val="ru-RU"/>
        </w:rPr>
        <w:t xml:space="preserve">ения предметной области «Основы </w:t>
      </w:r>
      <w:r w:rsidRPr="001C5237">
        <w:rPr>
          <w:lang w:val="ru-RU"/>
        </w:rPr>
        <w:t>религиозных культур и светской этик</w:t>
      </w:r>
      <w:r w:rsidR="001C5237">
        <w:rPr>
          <w:lang w:val="ru-RU"/>
        </w:rPr>
        <w:t xml:space="preserve">и» включают общие результаты по </w:t>
      </w:r>
      <w:r w:rsidRPr="001C5237">
        <w:rPr>
          <w:lang w:val="ru-RU"/>
        </w:rPr>
        <w:t>предметной области (учебному предмету) и</w:t>
      </w:r>
      <w:r w:rsidR="001C5237">
        <w:rPr>
          <w:lang w:val="ru-RU"/>
        </w:rPr>
        <w:t xml:space="preserve"> результаты по каждому учебному </w:t>
      </w:r>
      <w:r w:rsidRPr="001C5237">
        <w:rPr>
          <w:lang w:val="ru-RU"/>
        </w:rPr>
        <w:t xml:space="preserve">модулю с учетом содержания </w:t>
      </w:r>
      <w:r w:rsidR="001C5237">
        <w:rPr>
          <w:lang w:val="ru-RU"/>
        </w:rPr>
        <w:t xml:space="preserve">рабочих программ по Основам </w:t>
      </w:r>
      <w:r w:rsidRPr="001C5237">
        <w:rPr>
          <w:lang w:val="ru-RU"/>
        </w:rPr>
        <w:t>православной культуры, Основам исламск</w:t>
      </w:r>
      <w:r w:rsidR="001C5237">
        <w:rPr>
          <w:lang w:val="ru-RU"/>
        </w:rPr>
        <w:t xml:space="preserve">ой культуры, Основам буддийской </w:t>
      </w:r>
      <w:r w:rsidRPr="001C5237">
        <w:rPr>
          <w:lang w:val="ru-RU"/>
        </w:rPr>
        <w:t>культуры, Основам иудейской культуры, Основ</w:t>
      </w:r>
      <w:r w:rsidR="001C5237">
        <w:rPr>
          <w:lang w:val="ru-RU"/>
        </w:rPr>
        <w:t xml:space="preserve">ам мировых религиозных культур, </w:t>
      </w:r>
      <w:r w:rsidRPr="001C5237">
        <w:rPr>
          <w:lang w:val="ru-RU"/>
        </w:rPr>
        <w:t>Основам светской этики.</w:t>
      </w:r>
    </w:p>
    <w:p w:rsidR="00543CA1" w:rsidRPr="001C5237" w:rsidRDefault="00543CA1" w:rsidP="007A100B">
      <w:pPr>
        <w:widowControl/>
        <w:jc w:val="center"/>
        <w:rPr>
          <w:lang w:val="ru-RU"/>
        </w:rPr>
      </w:pPr>
      <w:r w:rsidRPr="001C5237">
        <w:rPr>
          <w:b/>
          <w:bCs/>
          <w:lang w:val="ru-RU"/>
        </w:rPr>
        <w:t>Общие планируемые результаты</w:t>
      </w:r>
    </w:p>
    <w:p w:rsidR="00543CA1" w:rsidRPr="001C5237" w:rsidRDefault="00543CA1" w:rsidP="003B35DE">
      <w:pPr>
        <w:widowControl/>
        <w:jc w:val="both"/>
        <w:rPr>
          <w:lang w:val="ru-RU"/>
        </w:rPr>
      </w:pPr>
      <w:r w:rsidRPr="001C5237">
        <w:rPr>
          <w:lang w:val="ru-RU"/>
        </w:rPr>
        <w:t xml:space="preserve">В результате освоения каждого модуля курса </w:t>
      </w:r>
      <w:r w:rsidRPr="001C5237">
        <w:rPr>
          <w:b/>
          <w:bCs/>
          <w:lang w:val="ru-RU"/>
        </w:rPr>
        <w:t>выпускник научится</w:t>
      </w:r>
      <w:r w:rsidRPr="001C5237">
        <w:rPr>
          <w:lang w:val="ru-RU"/>
        </w:rPr>
        <w:t>:</w:t>
      </w:r>
    </w:p>
    <w:p w:rsidR="00543CA1" w:rsidRPr="001C5237" w:rsidRDefault="00543CA1" w:rsidP="003B35DE">
      <w:pPr>
        <w:widowControl/>
        <w:jc w:val="both"/>
        <w:rPr>
          <w:lang w:val="ru-RU"/>
        </w:rPr>
      </w:pPr>
      <w:r w:rsidRPr="001C5237">
        <w:rPr>
          <w:lang w:val="ru-RU"/>
        </w:rPr>
        <w:t xml:space="preserve">– понимать значение нравственных норм </w:t>
      </w:r>
      <w:r w:rsidR="001C5237">
        <w:rPr>
          <w:lang w:val="ru-RU"/>
        </w:rPr>
        <w:t xml:space="preserve">и ценностей для достойной жизни </w:t>
      </w:r>
      <w:r w:rsidRPr="001C5237">
        <w:rPr>
          <w:lang w:val="ru-RU"/>
        </w:rPr>
        <w:t>личности, семьи, общества;</w:t>
      </w:r>
    </w:p>
    <w:p w:rsidR="00543CA1" w:rsidRPr="001C5237" w:rsidRDefault="00543CA1" w:rsidP="003B35DE">
      <w:pPr>
        <w:widowControl/>
        <w:jc w:val="both"/>
        <w:rPr>
          <w:lang w:val="ru-RU"/>
        </w:rPr>
      </w:pPr>
      <w:r w:rsidRPr="001C5237">
        <w:rPr>
          <w:lang w:val="ru-RU"/>
        </w:rPr>
        <w:t>– поступать в соответствии с нравствен</w:t>
      </w:r>
      <w:r w:rsidR="001C5237">
        <w:rPr>
          <w:lang w:val="ru-RU"/>
        </w:rPr>
        <w:t xml:space="preserve">ными принципами, основанными на </w:t>
      </w:r>
      <w:r w:rsidRPr="001C5237">
        <w:rPr>
          <w:lang w:val="ru-RU"/>
        </w:rPr>
        <w:t>свободе совести и вероисповедания, дух</w:t>
      </w:r>
      <w:r w:rsidR="001C5237">
        <w:rPr>
          <w:lang w:val="ru-RU"/>
        </w:rPr>
        <w:t xml:space="preserve">овных традициях народов России, </w:t>
      </w:r>
      <w:r w:rsidRPr="001C5237">
        <w:rPr>
          <w:lang w:val="ru-RU"/>
        </w:rPr>
        <w:t>общепринятых в российском обществе нравственных нормах и ценностях;</w:t>
      </w:r>
    </w:p>
    <w:p w:rsidR="00543CA1" w:rsidRPr="001C5237" w:rsidRDefault="00543CA1" w:rsidP="003B35DE">
      <w:pPr>
        <w:widowControl/>
        <w:jc w:val="both"/>
        <w:rPr>
          <w:lang w:val="ru-RU"/>
        </w:rPr>
      </w:pPr>
      <w:r w:rsidRPr="001C5237">
        <w:rPr>
          <w:lang w:val="ru-RU"/>
        </w:rPr>
        <w:t>– осознавать ценность человеческой жи</w:t>
      </w:r>
      <w:r w:rsidR="001C5237">
        <w:rPr>
          <w:lang w:val="ru-RU"/>
        </w:rPr>
        <w:t xml:space="preserve">зни, необходимость стремления к </w:t>
      </w:r>
      <w:r w:rsidRPr="001C5237">
        <w:rPr>
          <w:lang w:val="ru-RU"/>
        </w:rPr>
        <w:t>нравственному совершенствованию и духовному развитию;</w:t>
      </w:r>
    </w:p>
    <w:p w:rsidR="00543CA1" w:rsidRPr="001C5237" w:rsidRDefault="00543CA1" w:rsidP="003B35DE">
      <w:pPr>
        <w:widowControl/>
        <w:jc w:val="both"/>
        <w:rPr>
          <w:lang w:val="ru-RU"/>
        </w:rPr>
      </w:pPr>
      <w:r w:rsidRPr="001C5237">
        <w:rPr>
          <w:lang w:val="ru-RU"/>
        </w:rPr>
        <w:t>– развивать первоначальные предст</w:t>
      </w:r>
      <w:r w:rsidR="006E7464">
        <w:rPr>
          <w:lang w:val="ru-RU"/>
        </w:rPr>
        <w:t xml:space="preserve">авления о традиционных религиях </w:t>
      </w:r>
      <w:r w:rsidRPr="001C5237">
        <w:rPr>
          <w:lang w:val="ru-RU"/>
        </w:rPr>
        <w:t>народов России (православии, исламе, буддизме,</w:t>
      </w:r>
      <w:r w:rsidR="006E7464">
        <w:rPr>
          <w:lang w:val="ru-RU"/>
        </w:rPr>
        <w:t xml:space="preserve"> иудаизме), их роли в культуре, </w:t>
      </w:r>
      <w:r w:rsidRPr="001C5237">
        <w:rPr>
          <w:lang w:val="ru-RU"/>
        </w:rPr>
        <w:t>истории и современности, становлени</w:t>
      </w:r>
      <w:r w:rsidR="006E7464">
        <w:rPr>
          <w:lang w:val="ru-RU"/>
        </w:rPr>
        <w:t xml:space="preserve">и российской государственности, </w:t>
      </w:r>
      <w:r w:rsidRPr="001C5237">
        <w:rPr>
          <w:lang w:val="ru-RU"/>
        </w:rPr>
        <w:t>российской светской (гражданской) этике, основанной на консти</w:t>
      </w:r>
      <w:r w:rsidR="006E7464">
        <w:rPr>
          <w:lang w:val="ru-RU"/>
        </w:rPr>
        <w:t xml:space="preserve">туционных </w:t>
      </w:r>
      <w:r w:rsidRPr="001C5237">
        <w:rPr>
          <w:lang w:val="ru-RU"/>
        </w:rPr>
        <w:t>обязанностях, правах и свободах человека и гражданина в Российской Федерации;</w:t>
      </w:r>
    </w:p>
    <w:p w:rsidR="00543CA1" w:rsidRPr="001C5237" w:rsidRDefault="00543CA1" w:rsidP="003B35DE">
      <w:pPr>
        <w:widowControl/>
        <w:jc w:val="both"/>
        <w:rPr>
          <w:lang w:val="ru-RU"/>
        </w:rPr>
      </w:pPr>
      <w:r w:rsidRPr="001C5237">
        <w:rPr>
          <w:lang w:val="ru-RU"/>
        </w:rPr>
        <w:t>– ориентироваться в вопросах нра</w:t>
      </w:r>
      <w:r w:rsidR="006E7464">
        <w:rPr>
          <w:lang w:val="ru-RU"/>
        </w:rPr>
        <w:t xml:space="preserve">вственного выбора на внутреннюю </w:t>
      </w:r>
      <w:r w:rsidRPr="001C5237">
        <w:rPr>
          <w:lang w:val="ru-RU"/>
        </w:rPr>
        <w:t>установку личности поступать согласно своей совести;</w:t>
      </w:r>
    </w:p>
    <w:p w:rsidR="00543CA1" w:rsidRPr="001C5237" w:rsidRDefault="00543CA1" w:rsidP="007A100B">
      <w:pPr>
        <w:widowControl/>
        <w:jc w:val="center"/>
        <w:rPr>
          <w:lang w:val="ru-RU"/>
        </w:rPr>
      </w:pPr>
      <w:r w:rsidRPr="001C5237">
        <w:rPr>
          <w:b/>
          <w:bCs/>
          <w:lang w:val="ru-RU"/>
        </w:rPr>
        <w:t>Планируемые результаты по учебным модулям</w:t>
      </w:r>
    </w:p>
    <w:p w:rsidR="00543CA1" w:rsidRPr="001C5237" w:rsidRDefault="00543CA1" w:rsidP="007A100B">
      <w:pPr>
        <w:widowControl/>
        <w:jc w:val="center"/>
        <w:rPr>
          <w:b/>
          <w:bCs/>
          <w:lang w:val="ru-RU"/>
        </w:rPr>
      </w:pPr>
      <w:r w:rsidRPr="001C5237">
        <w:rPr>
          <w:b/>
          <w:bCs/>
          <w:lang w:val="ru-RU"/>
        </w:rPr>
        <w:t>Основы православной культуры</w:t>
      </w:r>
    </w:p>
    <w:p w:rsidR="00543CA1" w:rsidRPr="001C5237" w:rsidRDefault="00543CA1" w:rsidP="003B35DE">
      <w:pPr>
        <w:widowControl/>
        <w:jc w:val="both"/>
        <w:rPr>
          <w:lang w:val="ru-RU"/>
        </w:rPr>
      </w:pPr>
      <w:r w:rsidRPr="001C5237">
        <w:rPr>
          <w:b/>
          <w:bCs/>
          <w:lang w:val="ru-RU"/>
        </w:rPr>
        <w:t>Выпускник научится</w:t>
      </w:r>
      <w:r w:rsidRPr="001C5237">
        <w:rPr>
          <w:lang w:val="ru-RU"/>
        </w:rPr>
        <w:t>:</w:t>
      </w:r>
    </w:p>
    <w:p w:rsidR="00543CA1" w:rsidRPr="001C5237" w:rsidRDefault="00543CA1" w:rsidP="003B35DE">
      <w:pPr>
        <w:widowControl/>
        <w:jc w:val="both"/>
        <w:rPr>
          <w:lang w:val="ru-RU"/>
        </w:rPr>
      </w:pPr>
      <w:r w:rsidRPr="001C5237">
        <w:rPr>
          <w:lang w:val="ru-RU"/>
        </w:rPr>
        <w:t>– раскрывать содержание осн</w:t>
      </w:r>
      <w:r w:rsidR="006E7464">
        <w:rPr>
          <w:lang w:val="ru-RU"/>
        </w:rPr>
        <w:t xml:space="preserve">овных составляющих православной </w:t>
      </w:r>
      <w:r w:rsidRPr="001C5237">
        <w:rPr>
          <w:lang w:val="ru-RU"/>
        </w:rPr>
        <w:t>христианской культуры, духовной традиции (религиозная вера, мораль,</w:t>
      </w:r>
      <w:r w:rsidR="006E7464">
        <w:rPr>
          <w:lang w:val="ru-RU"/>
        </w:rPr>
        <w:t xml:space="preserve"> </w:t>
      </w:r>
      <w:r w:rsidRPr="001C5237">
        <w:rPr>
          <w:lang w:val="ru-RU"/>
        </w:rPr>
        <w:t>священные книги и места, сооружения, ритуал</w:t>
      </w:r>
      <w:r w:rsidR="006E7464">
        <w:rPr>
          <w:lang w:val="ru-RU"/>
        </w:rPr>
        <w:t xml:space="preserve">ы, обычаи и обряды, религиозный </w:t>
      </w:r>
      <w:r w:rsidRPr="001C5237">
        <w:rPr>
          <w:lang w:val="ru-RU"/>
        </w:rPr>
        <w:t>календарь и праздники, нормы отношений меж</w:t>
      </w:r>
      <w:r w:rsidR="006E7464">
        <w:rPr>
          <w:lang w:val="ru-RU"/>
        </w:rPr>
        <w:t xml:space="preserve">ду людьми, в семье, религиозное </w:t>
      </w:r>
      <w:r w:rsidRPr="001C5237">
        <w:rPr>
          <w:lang w:val="ru-RU"/>
        </w:rPr>
        <w:t>искусство, отношение к труду и др.);</w:t>
      </w:r>
    </w:p>
    <w:p w:rsidR="00543CA1" w:rsidRPr="001C5237" w:rsidRDefault="00543CA1" w:rsidP="003B35DE">
      <w:pPr>
        <w:widowControl/>
        <w:jc w:val="both"/>
        <w:rPr>
          <w:lang w:val="ru-RU"/>
        </w:rPr>
      </w:pPr>
      <w:r w:rsidRPr="001C5237">
        <w:rPr>
          <w:lang w:val="ru-RU"/>
        </w:rPr>
        <w:t>– ориентироваться в истории возникно</w:t>
      </w:r>
      <w:r w:rsidR="006E7464">
        <w:rPr>
          <w:lang w:val="ru-RU"/>
        </w:rPr>
        <w:t xml:space="preserve">вения православной христианской </w:t>
      </w:r>
      <w:r w:rsidRPr="001C5237">
        <w:rPr>
          <w:lang w:val="ru-RU"/>
        </w:rPr>
        <w:t>религиозной традиции, истории ее формирования в России;</w:t>
      </w:r>
    </w:p>
    <w:p w:rsidR="00543CA1" w:rsidRPr="001C5237" w:rsidRDefault="00543CA1" w:rsidP="003B35DE">
      <w:pPr>
        <w:widowControl/>
        <w:jc w:val="both"/>
        <w:rPr>
          <w:lang w:val="ru-RU"/>
        </w:rPr>
      </w:pPr>
      <w:r w:rsidRPr="001C5237">
        <w:rPr>
          <w:lang w:val="ru-RU"/>
        </w:rPr>
        <w:t>– на примере православной религио</w:t>
      </w:r>
      <w:r w:rsidR="006E7464">
        <w:rPr>
          <w:lang w:val="ru-RU"/>
        </w:rPr>
        <w:t xml:space="preserve">зной традиции понимать значение </w:t>
      </w:r>
      <w:r w:rsidRPr="001C5237">
        <w:rPr>
          <w:lang w:val="ru-RU"/>
        </w:rPr>
        <w:t>традиционных религий, религиозных культур</w:t>
      </w:r>
      <w:r w:rsidR="006E7464">
        <w:rPr>
          <w:lang w:val="ru-RU"/>
        </w:rPr>
        <w:t xml:space="preserve"> в жизни людей, семей, народов, </w:t>
      </w:r>
      <w:r w:rsidRPr="001C5237">
        <w:rPr>
          <w:lang w:val="ru-RU"/>
        </w:rPr>
        <w:t>российского общества, в истории России;</w:t>
      </w:r>
    </w:p>
    <w:p w:rsidR="00543CA1" w:rsidRPr="001C5237" w:rsidRDefault="00543CA1" w:rsidP="003B35DE">
      <w:pPr>
        <w:widowControl/>
        <w:jc w:val="both"/>
        <w:rPr>
          <w:lang w:val="ru-RU"/>
        </w:rPr>
      </w:pPr>
      <w:r w:rsidRPr="001C5237">
        <w:rPr>
          <w:lang w:val="ru-RU"/>
        </w:rPr>
        <w:t>– излагать свое мнение по поводу значени</w:t>
      </w:r>
      <w:r w:rsidR="006E7464">
        <w:rPr>
          <w:lang w:val="ru-RU"/>
        </w:rPr>
        <w:t xml:space="preserve">я религии, религиозной культуры </w:t>
      </w:r>
      <w:r w:rsidRPr="001C5237">
        <w:rPr>
          <w:lang w:val="ru-RU"/>
        </w:rPr>
        <w:t>в жизни людей и общества;</w:t>
      </w:r>
    </w:p>
    <w:p w:rsidR="00543CA1" w:rsidRPr="001C5237" w:rsidRDefault="00543CA1" w:rsidP="003B35DE">
      <w:pPr>
        <w:widowControl/>
        <w:jc w:val="both"/>
        <w:rPr>
          <w:lang w:val="ru-RU"/>
        </w:rPr>
      </w:pPr>
      <w:r w:rsidRPr="001C5237">
        <w:rPr>
          <w:lang w:val="ru-RU"/>
        </w:rPr>
        <w:t>– соотносить нравственные формы п</w:t>
      </w:r>
      <w:r w:rsidR="006E7464">
        <w:rPr>
          <w:lang w:val="ru-RU"/>
        </w:rPr>
        <w:t xml:space="preserve">оведения с нормами православной </w:t>
      </w:r>
      <w:r w:rsidRPr="001C5237">
        <w:rPr>
          <w:lang w:val="ru-RU"/>
        </w:rPr>
        <w:t>христианской религиозной морали;</w:t>
      </w:r>
    </w:p>
    <w:p w:rsidR="00543CA1" w:rsidRPr="001C5237" w:rsidRDefault="00543CA1" w:rsidP="003B35DE">
      <w:pPr>
        <w:widowControl/>
        <w:jc w:val="both"/>
        <w:rPr>
          <w:lang w:val="ru-RU"/>
        </w:rPr>
      </w:pPr>
      <w:r w:rsidRPr="001C5237">
        <w:rPr>
          <w:lang w:val="ru-RU"/>
        </w:rPr>
        <w:t>– осуществлять поиск необходимой инф</w:t>
      </w:r>
      <w:r w:rsidR="006E7464">
        <w:rPr>
          <w:lang w:val="ru-RU"/>
        </w:rPr>
        <w:t xml:space="preserve">ормации для выполнения заданий; </w:t>
      </w:r>
      <w:r w:rsidRPr="001C5237">
        <w:rPr>
          <w:lang w:val="ru-RU"/>
        </w:rPr>
        <w:t>участвовать в диспутах, слушать собеседника и</w:t>
      </w:r>
      <w:r w:rsidR="006E7464">
        <w:rPr>
          <w:lang w:val="ru-RU"/>
        </w:rPr>
        <w:t xml:space="preserve"> излагать свое мнение; готовить </w:t>
      </w:r>
      <w:r w:rsidRPr="001C5237">
        <w:rPr>
          <w:lang w:val="ru-RU"/>
        </w:rPr>
        <w:t>сообщения по выбранным темам.</w:t>
      </w:r>
    </w:p>
    <w:p w:rsidR="00543CA1" w:rsidRPr="001C5237" w:rsidRDefault="00543CA1" w:rsidP="003B35DE">
      <w:pPr>
        <w:widowControl/>
        <w:jc w:val="both"/>
        <w:rPr>
          <w:b/>
          <w:bCs/>
          <w:lang w:val="ru-RU"/>
        </w:rPr>
      </w:pPr>
      <w:r w:rsidRPr="001C5237">
        <w:rPr>
          <w:b/>
          <w:bCs/>
          <w:lang w:val="ru-RU"/>
        </w:rPr>
        <w:t>Выпускник получит возможность научиться:</w:t>
      </w:r>
    </w:p>
    <w:p w:rsidR="00543CA1" w:rsidRPr="001C5237" w:rsidRDefault="00543CA1" w:rsidP="003B35DE">
      <w:pPr>
        <w:widowControl/>
        <w:jc w:val="both"/>
        <w:rPr>
          <w:i/>
          <w:iCs/>
          <w:lang w:val="ru-RU"/>
        </w:rPr>
      </w:pPr>
      <w:r w:rsidRPr="001C5237">
        <w:rPr>
          <w:lang w:val="ru-RU"/>
        </w:rPr>
        <w:t xml:space="preserve">– </w:t>
      </w:r>
      <w:r w:rsidRPr="001C5237">
        <w:rPr>
          <w:i/>
          <w:iCs/>
          <w:lang w:val="ru-RU"/>
        </w:rPr>
        <w:t>развивать нравственную рефлексию, совершенствовать морально</w:t>
      </w:r>
      <w:r w:rsidR="006E7464">
        <w:rPr>
          <w:i/>
          <w:iCs/>
          <w:lang w:val="ru-RU"/>
        </w:rPr>
        <w:t>-</w:t>
      </w:r>
      <w:r w:rsidRPr="001C5237">
        <w:rPr>
          <w:i/>
          <w:iCs/>
          <w:lang w:val="ru-RU"/>
        </w:rPr>
        <w:t xml:space="preserve">нравственное самосознание, регулировать </w:t>
      </w:r>
      <w:r w:rsidR="006E7464">
        <w:rPr>
          <w:i/>
          <w:iCs/>
          <w:lang w:val="ru-RU"/>
        </w:rPr>
        <w:t xml:space="preserve">собственное поведение на основе </w:t>
      </w:r>
      <w:r w:rsidRPr="001C5237">
        <w:rPr>
          <w:i/>
          <w:iCs/>
          <w:lang w:val="ru-RU"/>
        </w:rPr>
        <w:t>традиционных для российского общества, народов России духовно-нравственных</w:t>
      </w:r>
      <w:r w:rsidR="006E7464">
        <w:rPr>
          <w:i/>
          <w:iCs/>
          <w:lang w:val="ru-RU"/>
        </w:rPr>
        <w:t xml:space="preserve"> </w:t>
      </w:r>
      <w:r w:rsidRPr="001C5237">
        <w:rPr>
          <w:i/>
          <w:iCs/>
          <w:lang w:val="ru-RU"/>
        </w:rPr>
        <w:t>ценностей;</w:t>
      </w:r>
    </w:p>
    <w:p w:rsidR="00543CA1" w:rsidRPr="001C5237" w:rsidRDefault="00543CA1" w:rsidP="003B35DE">
      <w:pPr>
        <w:widowControl/>
        <w:jc w:val="both"/>
        <w:rPr>
          <w:i/>
          <w:iCs/>
          <w:lang w:val="ru-RU"/>
        </w:rPr>
      </w:pPr>
      <w:r w:rsidRPr="001C5237">
        <w:rPr>
          <w:lang w:val="ru-RU"/>
        </w:rPr>
        <w:t xml:space="preserve">– </w:t>
      </w:r>
      <w:r w:rsidRPr="001C5237">
        <w:rPr>
          <w:i/>
          <w:iCs/>
          <w:lang w:val="ru-RU"/>
        </w:rPr>
        <w:t>устанавливать взаимосвязь между со</w:t>
      </w:r>
      <w:r w:rsidR="006E7464">
        <w:rPr>
          <w:i/>
          <w:iCs/>
          <w:lang w:val="ru-RU"/>
        </w:rPr>
        <w:t xml:space="preserve">держанием православной культуры </w:t>
      </w:r>
      <w:r w:rsidRPr="001C5237">
        <w:rPr>
          <w:i/>
          <w:iCs/>
          <w:lang w:val="ru-RU"/>
        </w:rPr>
        <w:t>и поведением людей, общественными явлениями;</w:t>
      </w:r>
    </w:p>
    <w:p w:rsidR="00543CA1" w:rsidRPr="001C5237" w:rsidRDefault="00543CA1" w:rsidP="003B35DE">
      <w:pPr>
        <w:widowControl/>
        <w:jc w:val="both"/>
        <w:rPr>
          <w:i/>
          <w:iCs/>
          <w:lang w:val="ru-RU"/>
        </w:rPr>
      </w:pPr>
      <w:r w:rsidRPr="001C5237">
        <w:rPr>
          <w:lang w:val="ru-RU"/>
        </w:rPr>
        <w:t xml:space="preserve">– </w:t>
      </w:r>
      <w:r w:rsidRPr="001C5237">
        <w:rPr>
          <w:i/>
          <w:iCs/>
          <w:lang w:val="ru-RU"/>
        </w:rPr>
        <w:t>выстраивать отношения с предста</w:t>
      </w:r>
      <w:r w:rsidR="006E7464">
        <w:rPr>
          <w:i/>
          <w:iCs/>
          <w:lang w:val="ru-RU"/>
        </w:rPr>
        <w:t xml:space="preserve">вителями разных мировоззрений и </w:t>
      </w:r>
      <w:r w:rsidRPr="001C5237">
        <w:rPr>
          <w:i/>
          <w:iCs/>
          <w:lang w:val="ru-RU"/>
        </w:rPr>
        <w:t>культурных традиций на основе взаимного уважения прав и законных и</w:t>
      </w:r>
      <w:r w:rsidR="006E7464">
        <w:rPr>
          <w:i/>
          <w:iCs/>
          <w:lang w:val="ru-RU"/>
        </w:rPr>
        <w:t xml:space="preserve">нтересов </w:t>
      </w:r>
      <w:r w:rsidRPr="001C5237">
        <w:rPr>
          <w:i/>
          <w:iCs/>
          <w:lang w:val="ru-RU"/>
        </w:rPr>
        <w:t>сограждан;</w:t>
      </w:r>
    </w:p>
    <w:p w:rsidR="00543CA1" w:rsidRPr="001C5237" w:rsidRDefault="00543CA1" w:rsidP="003B35DE">
      <w:pPr>
        <w:widowControl/>
        <w:jc w:val="both"/>
        <w:rPr>
          <w:i/>
          <w:iCs/>
          <w:lang w:val="ru-RU"/>
        </w:rPr>
      </w:pPr>
      <w:r w:rsidRPr="001C5237">
        <w:rPr>
          <w:lang w:val="ru-RU"/>
        </w:rPr>
        <w:lastRenderedPageBreak/>
        <w:t xml:space="preserve">– </w:t>
      </w:r>
      <w:r w:rsidRPr="001C5237">
        <w:rPr>
          <w:i/>
          <w:iCs/>
          <w:lang w:val="ru-RU"/>
        </w:rPr>
        <w:t>акцентировать внимание на религиозных, духовно-</w:t>
      </w:r>
      <w:r w:rsidR="006E7464">
        <w:rPr>
          <w:i/>
          <w:iCs/>
          <w:lang w:val="ru-RU"/>
        </w:rPr>
        <w:t xml:space="preserve">нравственных </w:t>
      </w:r>
      <w:r w:rsidRPr="001C5237">
        <w:rPr>
          <w:i/>
          <w:iCs/>
          <w:lang w:val="ru-RU"/>
        </w:rPr>
        <w:t>аспектах человеческого поведения при изу</w:t>
      </w:r>
      <w:r w:rsidR="006E7464">
        <w:rPr>
          <w:i/>
          <w:iCs/>
          <w:lang w:val="ru-RU"/>
        </w:rPr>
        <w:t xml:space="preserve">чении гуманитарных предметов на </w:t>
      </w:r>
      <w:r w:rsidRPr="001C5237">
        <w:rPr>
          <w:i/>
          <w:iCs/>
          <w:lang w:val="ru-RU"/>
        </w:rPr>
        <w:t>последующих уровнях общего образования.</w:t>
      </w:r>
    </w:p>
    <w:p w:rsidR="00543CA1" w:rsidRPr="001C5237" w:rsidRDefault="00543CA1" w:rsidP="007A100B">
      <w:pPr>
        <w:widowControl/>
        <w:jc w:val="center"/>
        <w:rPr>
          <w:b/>
          <w:bCs/>
          <w:lang w:val="ru-RU"/>
        </w:rPr>
      </w:pPr>
      <w:r w:rsidRPr="001C5237">
        <w:rPr>
          <w:b/>
          <w:bCs/>
          <w:lang w:val="ru-RU"/>
        </w:rPr>
        <w:t>Основы исламской культуры</w:t>
      </w:r>
    </w:p>
    <w:p w:rsidR="00543CA1" w:rsidRPr="001C5237" w:rsidRDefault="00543CA1" w:rsidP="003B35DE">
      <w:pPr>
        <w:widowControl/>
        <w:jc w:val="both"/>
        <w:rPr>
          <w:lang w:val="ru-RU"/>
        </w:rPr>
      </w:pPr>
      <w:r w:rsidRPr="001C5237">
        <w:rPr>
          <w:b/>
          <w:bCs/>
          <w:lang w:val="ru-RU"/>
        </w:rPr>
        <w:t>Выпускник научится</w:t>
      </w:r>
      <w:r w:rsidRPr="001C5237">
        <w:rPr>
          <w:lang w:val="ru-RU"/>
        </w:rPr>
        <w:t>:</w:t>
      </w:r>
    </w:p>
    <w:p w:rsidR="00543CA1" w:rsidRPr="001C5237" w:rsidRDefault="00543CA1" w:rsidP="003B35DE">
      <w:pPr>
        <w:widowControl/>
        <w:jc w:val="both"/>
        <w:rPr>
          <w:lang w:val="ru-RU"/>
        </w:rPr>
      </w:pPr>
      <w:r w:rsidRPr="001C5237">
        <w:rPr>
          <w:lang w:val="ru-RU"/>
        </w:rPr>
        <w:t>– раскрывать содержание основных с</w:t>
      </w:r>
      <w:r w:rsidR="006E7464">
        <w:rPr>
          <w:lang w:val="ru-RU"/>
        </w:rPr>
        <w:t xml:space="preserve">оставляющих исламской культуры, </w:t>
      </w:r>
      <w:r w:rsidRPr="001C5237">
        <w:rPr>
          <w:lang w:val="ru-RU"/>
        </w:rPr>
        <w:t>духовной традиции (религиозная вера, м</w:t>
      </w:r>
      <w:r w:rsidR="006E7464">
        <w:rPr>
          <w:lang w:val="ru-RU"/>
        </w:rPr>
        <w:t xml:space="preserve">ораль, священные книги и места, </w:t>
      </w:r>
      <w:r w:rsidRPr="001C5237">
        <w:rPr>
          <w:lang w:val="ru-RU"/>
        </w:rPr>
        <w:t>сооружения, ритуалы, обычаи и обряды, рел</w:t>
      </w:r>
      <w:r w:rsidR="006E7464">
        <w:rPr>
          <w:lang w:val="ru-RU"/>
        </w:rPr>
        <w:t xml:space="preserve">игиозный календарь и праздники, </w:t>
      </w:r>
      <w:r w:rsidRPr="001C5237">
        <w:rPr>
          <w:lang w:val="ru-RU"/>
        </w:rPr>
        <w:t>нормы отношений между людьми, в семье, религиозное искусство, о</w:t>
      </w:r>
      <w:r w:rsidR="006E7464">
        <w:rPr>
          <w:lang w:val="ru-RU"/>
        </w:rPr>
        <w:t xml:space="preserve">тношение к </w:t>
      </w:r>
      <w:r w:rsidRPr="001C5237">
        <w:rPr>
          <w:lang w:val="ru-RU"/>
        </w:rPr>
        <w:t>труду и др.);</w:t>
      </w:r>
    </w:p>
    <w:p w:rsidR="00543CA1" w:rsidRPr="001C5237" w:rsidRDefault="00543CA1" w:rsidP="003B35DE">
      <w:pPr>
        <w:widowControl/>
        <w:jc w:val="both"/>
        <w:rPr>
          <w:lang w:val="ru-RU"/>
        </w:rPr>
      </w:pPr>
      <w:r w:rsidRPr="001C5237">
        <w:rPr>
          <w:lang w:val="ru-RU"/>
        </w:rPr>
        <w:t>– ориентироваться в истории возн</w:t>
      </w:r>
      <w:r w:rsidR="006E7464">
        <w:rPr>
          <w:lang w:val="ru-RU"/>
        </w:rPr>
        <w:t xml:space="preserve">икновения исламской религиозной </w:t>
      </w:r>
      <w:r w:rsidRPr="001C5237">
        <w:rPr>
          <w:lang w:val="ru-RU"/>
        </w:rPr>
        <w:t>традиции, истории ее формирования в России;</w:t>
      </w:r>
    </w:p>
    <w:p w:rsidR="00543CA1" w:rsidRPr="001C5237" w:rsidRDefault="00543CA1" w:rsidP="003B35DE">
      <w:pPr>
        <w:widowControl/>
        <w:jc w:val="both"/>
        <w:rPr>
          <w:lang w:val="ru-RU"/>
        </w:rPr>
      </w:pPr>
      <w:r w:rsidRPr="001C5237">
        <w:rPr>
          <w:lang w:val="ru-RU"/>
        </w:rPr>
        <w:t>– на примере исламской религио</w:t>
      </w:r>
      <w:r w:rsidR="000C47AD">
        <w:rPr>
          <w:lang w:val="ru-RU"/>
        </w:rPr>
        <w:t xml:space="preserve">зной традиции понимать значение </w:t>
      </w:r>
      <w:r w:rsidRPr="001C5237">
        <w:rPr>
          <w:lang w:val="ru-RU"/>
        </w:rPr>
        <w:t>традиционных религий, религиозных культур в жизни людей, семе</w:t>
      </w:r>
      <w:r w:rsidR="000C47AD">
        <w:rPr>
          <w:lang w:val="ru-RU"/>
        </w:rPr>
        <w:t xml:space="preserve">й, народов, </w:t>
      </w:r>
      <w:r w:rsidRPr="001C5237">
        <w:rPr>
          <w:lang w:val="ru-RU"/>
        </w:rPr>
        <w:t>российского общества, в истории России;</w:t>
      </w:r>
    </w:p>
    <w:p w:rsidR="00543CA1" w:rsidRPr="001C5237" w:rsidRDefault="00543CA1" w:rsidP="003B35DE">
      <w:pPr>
        <w:widowControl/>
        <w:jc w:val="both"/>
        <w:rPr>
          <w:lang w:val="ru-RU"/>
        </w:rPr>
      </w:pPr>
      <w:r w:rsidRPr="001C5237">
        <w:rPr>
          <w:lang w:val="ru-RU"/>
        </w:rPr>
        <w:t>– излагать свое мнение по поводу значени</w:t>
      </w:r>
      <w:r w:rsidR="000C47AD">
        <w:rPr>
          <w:lang w:val="ru-RU"/>
        </w:rPr>
        <w:t xml:space="preserve">я религии, религиозной культуры </w:t>
      </w:r>
      <w:r w:rsidRPr="001C5237">
        <w:rPr>
          <w:lang w:val="ru-RU"/>
        </w:rPr>
        <w:t>в жизни людей и общества;</w:t>
      </w:r>
    </w:p>
    <w:p w:rsidR="00543CA1" w:rsidRPr="001C5237" w:rsidRDefault="00543CA1" w:rsidP="003B35DE">
      <w:pPr>
        <w:widowControl/>
        <w:jc w:val="both"/>
        <w:rPr>
          <w:lang w:val="ru-RU"/>
        </w:rPr>
      </w:pPr>
      <w:r w:rsidRPr="001C5237">
        <w:rPr>
          <w:lang w:val="ru-RU"/>
        </w:rPr>
        <w:t>– соотносить нравственные форм</w:t>
      </w:r>
      <w:r w:rsidR="000C47AD">
        <w:rPr>
          <w:lang w:val="ru-RU"/>
        </w:rPr>
        <w:t xml:space="preserve">ы поведения с нормами исламской </w:t>
      </w:r>
      <w:r w:rsidRPr="001C5237">
        <w:rPr>
          <w:lang w:val="ru-RU"/>
        </w:rPr>
        <w:t>религиозной морали;</w:t>
      </w:r>
    </w:p>
    <w:p w:rsidR="00543CA1" w:rsidRPr="001C5237" w:rsidRDefault="00543CA1" w:rsidP="003B35DE">
      <w:pPr>
        <w:widowControl/>
        <w:jc w:val="both"/>
        <w:rPr>
          <w:lang w:val="ru-RU"/>
        </w:rPr>
      </w:pPr>
      <w:r w:rsidRPr="001C5237">
        <w:rPr>
          <w:lang w:val="ru-RU"/>
        </w:rPr>
        <w:t>– осуществлять поиск необходимой инф</w:t>
      </w:r>
      <w:r w:rsidR="000C47AD">
        <w:rPr>
          <w:lang w:val="ru-RU"/>
        </w:rPr>
        <w:t xml:space="preserve">ормации для выполнения заданий; </w:t>
      </w:r>
      <w:r w:rsidRPr="001C5237">
        <w:rPr>
          <w:lang w:val="ru-RU"/>
        </w:rPr>
        <w:t>участвовать в диспутах, слушать собеседника и</w:t>
      </w:r>
      <w:r w:rsidR="000C47AD">
        <w:rPr>
          <w:lang w:val="ru-RU"/>
        </w:rPr>
        <w:t xml:space="preserve"> излагать свое мнение; готовить </w:t>
      </w:r>
      <w:r w:rsidRPr="001C5237">
        <w:rPr>
          <w:lang w:val="ru-RU"/>
        </w:rPr>
        <w:t>сообщения по выбранным темам.</w:t>
      </w:r>
    </w:p>
    <w:p w:rsidR="00543CA1" w:rsidRPr="001C5237" w:rsidRDefault="00543CA1" w:rsidP="003B35DE">
      <w:pPr>
        <w:widowControl/>
        <w:jc w:val="both"/>
        <w:rPr>
          <w:b/>
          <w:bCs/>
          <w:lang w:val="ru-RU"/>
        </w:rPr>
      </w:pPr>
      <w:r w:rsidRPr="001C5237">
        <w:rPr>
          <w:b/>
          <w:bCs/>
          <w:lang w:val="ru-RU"/>
        </w:rPr>
        <w:t>Выпускник получит возможность научиться:</w:t>
      </w:r>
    </w:p>
    <w:p w:rsidR="00543CA1" w:rsidRPr="001C5237" w:rsidRDefault="00543CA1" w:rsidP="003B35DE">
      <w:pPr>
        <w:widowControl/>
        <w:jc w:val="both"/>
        <w:rPr>
          <w:i/>
          <w:iCs/>
          <w:lang w:val="ru-RU"/>
        </w:rPr>
      </w:pPr>
      <w:r w:rsidRPr="001C5237">
        <w:rPr>
          <w:i/>
          <w:iCs/>
          <w:lang w:val="ru-RU"/>
        </w:rPr>
        <w:t>– развивать нравственную рефлексию, совершенствовать морально</w:t>
      </w:r>
      <w:r w:rsidR="000C47AD">
        <w:rPr>
          <w:i/>
          <w:iCs/>
          <w:lang w:val="ru-RU"/>
        </w:rPr>
        <w:t>-</w:t>
      </w:r>
      <w:r w:rsidRPr="001C5237">
        <w:rPr>
          <w:i/>
          <w:iCs/>
          <w:lang w:val="ru-RU"/>
        </w:rPr>
        <w:t xml:space="preserve">нравственное самосознание, регулировать </w:t>
      </w:r>
      <w:r w:rsidR="000C47AD">
        <w:rPr>
          <w:i/>
          <w:iCs/>
          <w:lang w:val="ru-RU"/>
        </w:rPr>
        <w:t xml:space="preserve">собственное поведение на основе </w:t>
      </w:r>
      <w:r w:rsidRPr="001C5237">
        <w:rPr>
          <w:i/>
          <w:iCs/>
          <w:lang w:val="ru-RU"/>
        </w:rPr>
        <w:t>традиционных для российского общества, народов России духовно-</w:t>
      </w:r>
      <w:r w:rsidR="000C47AD">
        <w:rPr>
          <w:i/>
          <w:iCs/>
          <w:lang w:val="ru-RU"/>
        </w:rPr>
        <w:t xml:space="preserve">нравственных </w:t>
      </w:r>
      <w:r w:rsidRPr="001C5237">
        <w:rPr>
          <w:i/>
          <w:iCs/>
          <w:lang w:val="ru-RU"/>
        </w:rPr>
        <w:t>ценностей;</w:t>
      </w:r>
    </w:p>
    <w:p w:rsidR="00543CA1" w:rsidRPr="001C5237" w:rsidRDefault="00543CA1" w:rsidP="003B35DE">
      <w:pPr>
        <w:widowControl/>
        <w:jc w:val="both"/>
        <w:rPr>
          <w:i/>
          <w:iCs/>
          <w:lang w:val="ru-RU"/>
        </w:rPr>
      </w:pPr>
      <w:r w:rsidRPr="001C5237">
        <w:rPr>
          <w:i/>
          <w:iCs/>
          <w:lang w:val="ru-RU"/>
        </w:rPr>
        <w:t>– устанавливать взаимосвязь между содержанием исламской культуры и</w:t>
      </w:r>
      <w:r w:rsidR="000C47AD">
        <w:rPr>
          <w:i/>
          <w:iCs/>
          <w:lang w:val="ru-RU"/>
        </w:rPr>
        <w:t xml:space="preserve"> </w:t>
      </w:r>
      <w:r w:rsidRPr="001C5237">
        <w:rPr>
          <w:i/>
          <w:iCs/>
          <w:lang w:val="ru-RU"/>
        </w:rPr>
        <w:t>поведением людей, общественными явлениями;</w:t>
      </w:r>
    </w:p>
    <w:p w:rsidR="00543CA1" w:rsidRPr="001C5237" w:rsidRDefault="00543CA1" w:rsidP="003B35DE">
      <w:pPr>
        <w:widowControl/>
        <w:jc w:val="both"/>
        <w:rPr>
          <w:i/>
          <w:iCs/>
          <w:lang w:val="ru-RU"/>
        </w:rPr>
      </w:pPr>
      <w:r w:rsidRPr="001C5237">
        <w:rPr>
          <w:i/>
          <w:iCs/>
          <w:lang w:val="ru-RU"/>
        </w:rPr>
        <w:t>– выстраивать отношения с предста</w:t>
      </w:r>
      <w:r w:rsidR="000C47AD">
        <w:rPr>
          <w:i/>
          <w:iCs/>
          <w:lang w:val="ru-RU"/>
        </w:rPr>
        <w:t xml:space="preserve">вителями разных мировоззрений и </w:t>
      </w:r>
      <w:r w:rsidRPr="001C5237">
        <w:rPr>
          <w:i/>
          <w:iCs/>
          <w:lang w:val="ru-RU"/>
        </w:rPr>
        <w:t>культурных традиций на основе взаимного ува</w:t>
      </w:r>
      <w:r w:rsidR="000C47AD">
        <w:rPr>
          <w:i/>
          <w:iCs/>
          <w:lang w:val="ru-RU"/>
        </w:rPr>
        <w:t xml:space="preserve">жения прав и законных интересов </w:t>
      </w:r>
      <w:r w:rsidRPr="001C5237">
        <w:rPr>
          <w:i/>
          <w:iCs/>
          <w:lang w:val="ru-RU"/>
        </w:rPr>
        <w:t>сограждан;</w:t>
      </w:r>
    </w:p>
    <w:p w:rsidR="00543CA1" w:rsidRPr="001C5237" w:rsidRDefault="00543CA1" w:rsidP="003B35DE">
      <w:pPr>
        <w:widowControl/>
        <w:jc w:val="both"/>
        <w:rPr>
          <w:i/>
          <w:iCs/>
          <w:lang w:val="ru-RU"/>
        </w:rPr>
      </w:pPr>
      <w:r w:rsidRPr="001C5237">
        <w:rPr>
          <w:i/>
          <w:iCs/>
          <w:lang w:val="ru-RU"/>
        </w:rPr>
        <w:t>– акцентировать внимание на религиозных, духовно-</w:t>
      </w:r>
      <w:r w:rsidR="000C47AD">
        <w:rPr>
          <w:i/>
          <w:iCs/>
          <w:lang w:val="ru-RU"/>
        </w:rPr>
        <w:t xml:space="preserve">нравственных </w:t>
      </w:r>
      <w:r w:rsidRPr="001C5237">
        <w:rPr>
          <w:i/>
          <w:iCs/>
          <w:lang w:val="ru-RU"/>
        </w:rPr>
        <w:t>аспектах человеческого поведения при изу</w:t>
      </w:r>
      <w:r w:rsidR="000C47AD">
        <w:rPr>
          <w:i/>
          <w:iCs/>
          <w:lang w:val="ru-RU"/>
        </w:rPr>
        <w:t xml:space="preserve">чении гуманитарных предметов на </w:t>
      </w:r>
      <w:r w:rsidRPr="001C5237">
        <w:rPr>
          <w:i/>
          <w:iCs/>
          <w:lang w:val="ru-RU"/>
        </w:rPr>
        <w:t>последующих уровнях общего образования.</w:t>
      </w:r>
    </w:p>
    <w:p w:rsidR="00543CA1" w:rsidRPr="001C5237" w:rsidRDefault="00543CA1" w:rsidP="007A100B">
      <w:pPr>
        <w:widowControl/>
        <w:jc w:val="center"/>
        <w:rPr>
          <w:b/>
          <w:bCs/>
          <w:lang w:val="ru-RU"/>
        </w:rPr>
      </w:pPr>
      <w:r w:rsidRPr="001C5237">
        <w:rPr>
          <w:b/>
          <w:bCs/>
          <w:lang w:val="ru-RU"/>
        </w:rPr>
        <w:t>Основы буддийской культуры</w:t>
      </w:r>
    </w:p>
    <w:p w:rsidR="00543CA1" w:rsidRPr="001C5237" w:rsidRDefault="00543CA1" w:rsidP="003B35DE">
      <w:pPr>
        <w:widowControl/>
        <w:jc w:val="both"/>
        <w:rPr>
          <w:lang w:val="ru-RU"/>
        </w:rPr>
      </w:pPr>
      <w:r w:rsidRPr="001C5237">
        <w:rPr>
          <w:b/>
          <w:bCs/>
          <w:lang w:val="ru-RU"/>
        </w:rPr>
        <w:t>Выпускник научится</w:t>
      </w:r>
      <w:r w:rsidRPr="001C5237">
        <w:rPr>
          <w:lang w:val="ru-RU"/>
        </w:rPr>
        <w:t>:</w:t>
      </w:r>
    </w:p>
    <w:p w:rsidR="00543CA1" w:rsidRPr="001C5237" w:rsidRDefault="00543CA1" w:rsidP="003B35DE">
      <w:pPr>
        <w:widowControl/>
        <w:jc w:val="both"/>
        <w:rPr>
          <w:lang w:val="ru-RU"/>
        </w:rPr>
      </w:pPr>
      <w:r w:rsidRPr="001C5237">
        <w:rPr>
          <w:i/>
          <w:iCs/>
          <w:lang w:val="ru-RU"/>
        </w:rPr>
        <w:t xml:space="preserve">– </w:t>
      </w:r>
      <w:r w:rsidRPr="001C5237">
        <w:rPr>
          <w:lang w:val="ru-RU"/>
        </w:rPr>
        <w:t>раскрывать содержание основных со</w:t>
      </w:r>
      <w:r w:rsidR="000C47AD">
        <w:rPr>
          <w:lang w:val="ru-RU"/>
        </w:rPr>
        <w:t xml:space="preserve">ставляющих буддийской культуры, </w:t>
      </w:r>
      <w:r w:rsidRPr="001C5237">
        <w:rPr>
          <w:lang w:val="ru-RU"/>
        </w:rPr>
        <w:t>духовной традиции (религиозная вера, мораль, священные книг</w:t>
      </w:r>
      <w:r w:rsidR="000C47AD">
        <w:rPr>
          <w:lang w:val="ru-RU"/>
        </w:rPr>
        <w:t xml:space="preserve">и и места, </w:t>
      </w:r>
      <w:r w:rsidRPr="001C5237">
        <w:rPr>
          <w:lang w:val="ru-RU"/>
        </w:rPr>
        <w:t>сооружения, ритуалы, обычаи и обряды, рел</w:t>
      </w:r>
      <w:r w:rsidR="000C47AD">
        <w:rPr>
          <w:lang w:val="ru-RU"/>
        </w:rPr>
        <w:t xml:space="preserve">игиозный календарь и праздники, </w:t>
      </w:r>
      <w:r w:rsidRPr="001C5237">
        <w:rPr>
          <w:lang w:val="ru-RU"/>
        </w:rPr>
        <w:t>нормы отношений между людьми, в семье, рел</w:t>
      </w:r>
      <w:r w:rsidR="000C47AD">
        <w:rPr>
          <w:lang w:val="ru-RU"/>
        </w:rPr>
        <w:t xml:space="preserve">игиозное искусство, отношение к </w:t>
      </w:r>
      <w:r w:rsidRPr="001C5237">
        <w:rPr>
          <w:lang w:val="ru-RU"/>
        </w:rPr>
        <w:t>труду и др.);</w:t>
      </w:r>
    </w:p>
    <w:p w:rsidR="00543CA1" w:rsidRPr="001C5237" w:rsidRDefault="00543CA1" w:rsidP="003B35DE">
      <w:pPr>
        <w:widowControl/>
        <w:jc w:val="both"/>
        <w:rPr>
          <w:lang w:val="ru-RU"/>
        </w:rPr>
      </w:pPr>
      <w:r w:rsidRPr="001C5237">
        <w:rPr>
          <w:i/>
          <w:iCs/>
          <w:lang w:val="ru-RU"/>
        </w:rPr>
        <w:t xml:space="preserve">– </w:t>
      </w:r>
      <w:r w:rsidRPr="001C5237">
        <w:rPr>
          <w:lang w:val="ru-RU"/>
        </w:rPr>
        <w:t>ориентироваться в истории возни</w:t>
      </w:r>
      <w:r w:rsidR="000C47AD">
        <w:rPr>
          <w:lang w:val="ru-RU"/>
        </w:rPr>
        <w:t xml:space="preserve">кновения буддийской религиозной </w:t>
      </w:r>
      <w:r w:rsidRPr="001C5237">
        <w:rPr>
          <w:lang w:val="ru-RU"/>
        </w:rPr>
        <w:t>традиции, истории ее формирования в России;</w:t>
      </w:r>
    </w:p>
    <w:p w:rsidR="00543CA1" w:rsidRPr="001C5237" w:rsidRDefault="00543CA1" w:rsidP="003B35DE">
      <w:pPr>
        <w:widowControl/>
        <w:jc w:val="both"/>
        <w:rPr>
          <w:lang w:val="ru-RU"/>
        </w:rPr>
      </w:pPr>
      <w:r w:rsidRPr="001C5237">
        <w:rPr>
          <w:i/>
          <w:iCs/>
          <w:lang w:val="ru-RU"/>
        </w:rPr>
        <w:t xml:space="preserve">– </w:t>
      </w:r>
      <w:r w:rsidRPr="001C5237">
        <w:rPr>
          <w:lang w:val="ru-RU"/>
        </w:rPr>
        <w:t>на примере буддийской религио</w:t>
      </w:r>
      <w:r w:rsidR="000C47AD">
        <w:rPr>
          <w:lang w:val="ru-RU"/>
        </w:rPr>
        <w:t xml:space="preserve">зной традиции понимать значение </w:t>
      </w:r>
      <w:r w:rsidRPr="001C5237">
        <w:rPr>
          <w:lang w:val="ru-RU"/>
        </w:rPr>
        <w:t>традиционных религий, религиозных культур</w:t>
      </w:r>
      <w:r w:rsidR="000C47AD">
        <w:rPr>
          <w:lang w:val="ru-RU"/>
        </w:rPr>
        <w:t xml:space="preserve"> в жизни людей, семей, народов, </w:t>
      </w:r>
      <w:r w:rsidRPr="001C5237">
        <w:rPr>
          <w:lang w:val="ru-RU"/>
        </w:rPr>
        <w:t>российского общества, в истории России;</w:t>
      </w:r>
    </w:p>
    <w:p w:rsidR="00543CA1" w:rsidRPr="001C5237" w:rsidRDefault="00543CA1" w:rsidP="003B35DE">
      <w:pPr>
        <w:widowControl/>
        <w:jc w:val="both"/>
        <w:rPr>
          <w:lang w:val="ru-RU"/>
        </w:rPr>
      </w:pPr>
      <w:r w:rsidRPr="001C5237">
        <w:rPr>
          <w:i/>
          <w:iCs/>
          <w:lang w:val="ru-RU"/>
        </w:rPr>
        <w:t xml:space="preserve">– </w:t>
      </w:r>
      <w:r w:rsidRPr="001C5237">
        <w:rPr>
          <w:lang w:val="ru-RU"/>
        </w:rPr>
        <w:t>излагать свое мнение по поводу значения религии, рели</w:t>
      </w:r>
      <w:r w:rsidR="000C47AD">
        <w:rPr>
          <w:lang w:val="ru-RU"/>
        </w:rPr>
        <w:t xml:space="preserve">гиозной культуры </w:t>
      </w:r>
      <w:r w:rsidRPr="001C5237">
        <w:rPr>
          <w:lang w:val="ru-RU"/>
        </w:rPr>
        <w:t>в жизни людей и общества;</w:t>
      </w:r>
    </w:p>
    <w:p w:rsidR="00543CA1" w:rsidRPr="001C5237" w:rsidRDefault="00543CA1" w:rsidP="003B35DE">
      <w:pPr>
        <w:widowControl/>
        <w:jc w:val="both"/>
        <w:rPr>
          <w:lang w:val="ru-RU"/>
        </w:rPr>
      </w:pPr>
      <w:r w:rsidRPr="001C5237">
        <w:rPr>
          <w:i/>
          <w:iCs/>
          <w:lang w:val="ru-RU"/>
        </w:rPr>
        <w:t xml:space="preserve">– </w:t>
      </w:r>
      <w:r w:rsidRPr="001C5237">
        <w:rPr>
          <w:lang w:val="ru-RU"/>
        </w:rPr>
        <w:t>соотносить нравственные формы</w:t>
      </w:r>
      <w:r w:rsidR="000C47AD">
        <w:rPr>
          <w:lang w:val="ru-RU"/>
        </w:rPr>
        <w:t xml:space="preserve"> поведения с нормами буддийской </w:t>
      </w:r>
      <w:r w:rsidRPr="001C5237">
        <w:rPr>
          <w:lang w:val="ru-RU"/>
        </w:rPr>
        <w:t>религиозной морали;</w:t>
      </w:r>
    </w:p>
    <w:p w:rsidR="00543CA1" w:rsidRPr="001C5237" w:rsidRDefault="00543CA1" w:rsidP="003B35DE">
      <w:pPr>
        <w:widowControl/>
        <w:jc w:val="both"/>
        <w:rPr>
          <w:lang w:val="ru-RU"/>
        </w:rPr>
      </w:pPr>
      <w:r w:rsidRPr="001C5237">
        <w:rPr>
          <w:i/>
          <w:iCs/>
          <w:lang w:val="ru-RU"/>
        </w:rPr>
        <w:t xml:space="preserve">– </w:t>
      </w:r>
      <w:r w:rsidRPr="001C5237">
        <w:rPr>
          <w:lang w:val="ru-RU"/>
        </w:rPr>
        <w:t>осуществлять поиск необходимой инф</w:t>
      </w:r>
      <w:r w:rsidR="000C47AD">
        <w:rPr>
          <w:lang w:val="ru-RU"/>
        </w:rPr>
        <w:t xml:space="preserve">ормации для выполнения заданий; </w:t>
      </w:r>
      <w:r w:rsidRPr="001C5237">
        <w:rPr>
          <w:lang w:val="ru-RU"/>
        </w:rPr>
        <w:t>участвовать в диспутах, слушать собеседника и излагать свое мн</w:t>
      </w:r>
      <w:r w:rsidR="000C47AD">
        <w:rPr>
          <w:lang w:val="ru-RU"/>
        </w:rPr>
        <w:t xml:space="preserve">ение; готовить </w:t>
      </w:r>
      <w:r w:rsidRPr="001C5237">
        <w:rPr>
          <w:lang w:val="ru-RU"/>
        </w:rPr>
        <w:t>сообщения по выбранным темам.</w:t>
      </w:r>
    </w:p>
    <w:p w:rsidR="00543CA1" w:rsidRPr="001C5237" w:rsidRDefault="00543CA1" w:rsidP="003B35DE">
      <w:pPr>
        <w:widowControl/>
        <w:jc w:val="both"/>
        <w:rPr>
          <w:b/>
          <w:bCs/>
          <w:lang w:val="ru-RU"/>
        </w:rPr>
      </w:pPr>
      <w:r w:rsidRPr="001C5237">
        <w:rPr>
          <w:b/>
          <w:bCs/>
          <w:lang w:val="ru-RU"/>
        </w:rPr>
        <w:t>Выпускник получит возможность научиться:</w:t>
      </w:r>
    </w:p>
    <w:p w:rsidR="00543CA1" w:rsidRPr="001C5237" w:rsidRDefault="00543CA1" w:rsidP="003B35DE">
      <w:pPr>
        <w:widowControl/>
        <w:jc w:val="both"/>
        <w:rPr>
          <w:i/>
          <w:iCs/>
          <w:lang w:val="ru-RU"/>
        </w:rPr>
      </w:pPr>
      <w:r w:rsidRPr="001C5237">
        <w:rPr>
          <w:i/>
          <w:iCs/>
          <w:lang w:val="ru-RU"/>
        </w:rPr>
        <w:t>– развивать нравственную рефлексию, совершенствовать морально</w:t>
      </w:r>
      <w:r w:rsidR="000C47AD">
        <w:rPr>
          <w:i/>
          <w:iCs/>
          <w:lang w:val="ru-RU"/>
        </w:rPr>
        <w:t xml:space="preserve">- </w:t>
      </w:r>
      <w:r w:rsidRPr="001C5237">
        <w:rPr>
          <w:i/>
          <w:iCs/>
          <w:lang w:val="ru-RU"/>
        </w:rPr>
        <w:t xml:space="preserve">нравственное самосознание, регулировать </w:t>
      </w:r>
      <w:r w:rsidR="000C47AD">
        <w:rPr>
          <w:i/>
          <w:iCs/>
          <w:lang w:val="ru-RU"/>
        </w:rPr>
        <w:t xml:space="preserve">собственное поведение на основе </w:t>
      </w:r>
      <w:r w:rsidRPr="001C5237">
        <w:rPr>
          <w:i/>
          <w:iCs/>
          <w:lang w:val="ru-RU"/>
        </w:rPr>
        <w:t>традиционных для российского общества, народов России духовно-</w:t>
      </w:r>
      <w:r w:rsidR="000C47AD">
        <w:rPr>
          <w:i/>
          <w:iCs/>
          <w:lang w:val="ru-RU"/>
        </w:rPr>
        <w:t xml:space="preserve">нравственных </w:t>
      </w:r>
      <w:r w:rsidRPr="001C5237">
        <w:rPr>
          <w:i/>
          <w:iCs/>
          <w:lang w:val="ru-RU"/>
        </w:rPr>
        <w:t>ценностей;</w:t>
      </w:r>
    </w:p>
    <w:p w:rsidR="00543CA1" w:rsidRPr="001C5237" w:rsidRDefault="00543CA1" w:rsidP="003B35DE">
      <w:pPr>
        <w:widowControl/>
        <w:jc w:val="both"/>
        <w:rPr>
          <w:i/>
          <w:iCs/>
          <w:lang w:val="ru-RU"/>
        </w:rPr>
      </w:pPr>
      <w:r w:rsidRPr="001C5237">
        <w:rPr>
          <w:i/>
          <w:iCs/>
          <w:lang w:val="ru-RU"/>
        </w:rPr>
        <w:t>– устанавливать взаимосвязь между со</w:t>
      </w:r>
      <w:r w:rsidR="000C47AD">
        <w:rPr>
          <w:i/>
          <w:iCs/>
          <w:lang w:val="ru-RU"/>
        </w:rPr>
        <w:t xml:space="preserve">держанием буддийской культуры и </w:t>
      </w:r>
      <w:r w:rsidRPr="001C5237">
        <w:rPr>
          <w:i/>
          <w:iCs/>
          <w:lang w:val="ru-RU"/>
        </w:rPr>
        <w:t>поведением людей, общественными явлениями;</w:t>
      </w:r>
    </w:p>
    <w:p w:rsidR="00543CA1" w:rsidRPr="001C5237" w:rsidRDefault="00543CA1" w:rsidP="003B35DE">
      <w:pPr>
        <w:widowControl/>
        <w:jc w:val="both"/>
        <w:rPr>
          <w:i/>
          <w:iCs/>
          <w:lang w:val="ru-RU"/>
        </w:rPr>
      </w:pPr>
      <w:r w:rsidRPr="001C5237">
        <w:rPr>
          <w:i/>
          <w:iCs/>
          <w:lang w:val="ru-RU"/>
        </w:rPr>
        <w:lastRenderedPageBreak/>
        <w:t>– выстраивать отношения с предста</w:t>
      </w:r>
      <w:r w:rsidR="000C47AD">
        <w:rPr>
          <w:i/>
          <w:iCs/>
          <w:lang w:val="ru-RU"/>
        </w:rPr>
        <w:t xml:space="preserve">вителями разных мировоззрений и </w:t>
      </w:r>
      <w:r w:rsidRPr="001C5237">
        <w:rPr>
          <w:i/>
          <w:iCs/>
          <w:lang w:val="ru-RU"/>
        </w:rPr>
        <w:t>культурных традиций на основе взаимного ува</w:t>
      </w:r>
      <w:r w:rsidR="000C47AD">
        <w:rPr>
          <w:i/>
          <w:iCs/>
          <w:lang w:val="ru-RU"/>
        </w:rPr>
        <w:t xml:space="preserve">жения прав и законных интересов </w:t>
      </w:r>
      <w:r w:rsidRPr="001C5237">
        <w:rPr>
          <w:i/>
          <w:iCs/>
          <w:lang w:val="ru-RU"/>
        </w:rPr>
        <w:t>сограждан;</w:t>
      </w:r>
    </w:p>
    <w:p w:rsidR="00543CA1" w:rsidRPr="001C5237" w:rsidRDefault="00543CA1" w:rsidP="003B35DE">
      <w:pPr>
        <w:widowControl/>
        <w:jc w:val="both"/>
        <w:rPr>
          <w:i/>
          <w:iCs/>
          <w:lang w:val="ru-RU"/>
        </w:rPr>
      </w:pPr>
      <w:r w:rsidRPr="001C5237">
        <w:rPr>
          <w:i/>
          <w:iCs/>
          <w:lang w:val="ru-RU"/>
        </w:rPr>
        <w:t>– акцентировать внимание на религиозных, духовно-</w:t>
      </w:r>
      <w:r w:rsidR="000C47AD">
        <w:rPr>
          <w:i/>
          <w:iCs/>
          <w:lang w:val="ru-RU"/>
        </w:rPr>
        <w:t xml:space="preserve">нравственных </w:t>
      </w:r>
      <w:r w:rsidRPr="001C5237">
        <w:rPr>
          <w:i/>
          <w:iCs/>
          <w:lang w:val="ru-RU"/>
        </w:rPr>
        <w:t>аспектах человеческого поведения при изу</w:t>
      </w:r>
      <w:r w:rsidR="000C47AD">
        <w:rPr>
          <w:i/>
          <w:iCs/>
          <w:lang w:val="ru-RU"/>
        </w:rPr>
        <w:t xml:space="preserve">чении гуманитарных предметов на </w:t>
      </w:r>
      <w:r w:rsidRPr="001C5237">
        <w:rPr>
          <w:i/>
          <w:iCs/>
          <w:lang w:val="ru-RU"/>
        </w:rPr>
        <w:t>последующих уровнях общего образования.</w:t>
      </w:r>
    </w:p>
    <w:p w:rsidR="00543CA1" w:rsidRPr="001C5237" w:rsidRDefault="00543CA1" w:rsidP="007A100B">
      <w:pPr>
        <w:widowControl/>
        <w:jc w:val="center"/>
        <w:rPr>
          <w:b/>
          <w:bCs/>
          <w:lang w:val="ru-RU"/>
        </w:rPr>
      </w:pPr>
      <w:r w:rsidRPr="001C5237">
        <w:rPr>
          <w:b/>
          <w:bCs/>
          <w:lang w:val="ru-RU"/>
        </w:rPr>
        <w:t>Основы иудейской культуры</w:t>
      </w:r>
    </w:p>
    <w:p w:rsidR="00543CA1" w:rsidRPr="001C5237" w:rsidRDefault="00543CA1" w:rsidP="003B35DE">
      <w:pPr>
        <w:widowControl/>
        <w:jc w:val="both"/>
        <w:rPr>
          <w:b/>
          <w:bCs/>
          <w:lang w:val="ru-RU"/>
        </w:rPr>
      </w:pPr>
      <w:r w:rsidRPr="001C5237">
        <w:rPr>
          <w:b/>
          <w:bCs/>
          <w:lang w:val="ru-RU"/>
        </w:rPr>
        <w:t>Выпускник научится:</w:t>
      </w:r>
    </w:p>
    <w:p w:rsidR="00543CA1" w:rsidRPr="001C5237" w:rsidRDefault="00543CA1" w:rsidP="003B35DE">
      <w:pPr>
        <w:widowControl/>
        <w:jc w:val="both"/>
        <w:rPr>
          <w:lang w:val="ru-RU"/>
        </w:rPr>
      </w:pPr>
      <w:r w:rsidRPr="001C5237">
        <w:rPr>
          <w:lang w:val="ru-RU"/>
        </w:rPr>
        <w:t>– раскрывать содержание основных с</w:t>
      </w:r>
      <w:r w:rsidR="000C47AD">
        <w:rPr>
          <w:lang w:val="ru-RU"/>
        </w:rPr>
        <w:t xml:space="preserve">оставляющих иудейской культуры, </w:t>
      </w:r>
      <w:r w:rsidRPr="001C5237">
        <w:rPr>
          <w:lang w:val="ru-RU"/>
        </w:rPr>
        <w:t>духовной традиции (религиозная вера, м</w:t>
      </w:r>
      <w:r w:rsidR="000C47AD">
        <w:rPr>
          <w:lang w:val="ru-RU"/>
        </w:rPr>
        <w:t xml:space="preserve">ораль, священные книги и места, </w:t>
      </w:r>
      <w:r w:rsidRPr="001C5237">
        <w:rPr>
          <w:lang w:val="ru-RU"/>
        </w:rPr>
        <w:t>сооружения, ритуалы, обычаи и обряды, рел</w:t>
      </w:r>
      <w:r w:rsidR="000C47AD">
        <w:rPr>
          <w:lang w:val="ru-RU"/>
        </w:rPr>
        <w:t xml:space="preserve">игиозный календарь и праздники, </w:t>
      </w:r>
      <w:r w:rsidRPr="001C5237">
        <w:rPr>
          <w:lang w:val="ru-RU"/>
        </w:rPr>
        <w:t>нормы отношений между людьми, в семье, рел</w:t>
      </w:r>
      <w:r w:rsidR="000C47AD">
        <w:rPr>
          <w:lang w:val="ru-RU"/>
        </w:rPr>
        <w:t xml:space="preserve">игиозное искусство, отношение к </w:t>
      </w:r>
      <w:r w:rsidRPr="001C5237">
        <w:rPr>
          <w:lang w:val="ru-RU"/>
        </w:rPr>
        <w:t>труду и др.);</w:t>
      </w:r>
    </w:p>
    <w:p w:rsidR="00543CA1" w:rsidRPr="001C5237" w:rsidRDefault="00543CA1" w:rsidP="003B35DE">
      <w:pPr>
        <w:widowControl/>
        <w:jc w:val="both"/>
        <w:rPr>
          <w:lang w:val="ru-RU"/>
        </w:rPr>
      </w:pPr>
      <w:r w:rsidRPr="001C5237">
        <w:rPr>
          <w:lang w:val="ru-RU"/>
        </w:rPr>
        <w:t>– ориентироваться в истории возн</w:t>
      </w:r>
      <w:r w:rsidR="000C47AD">
        <w:rPr>
          <w:lang w:val="ru-RU"/>
        </w:rPr>
        <w:t xml:space="preserve">икновения иудейской религиозной </w:t>
      </w:r>
      <w:r w:rsidRPr="001C5237">
        <w:rPr>
          <w:lang w:val="ru-RU"/>
        </w:rPr>
        <w:t>традиции, истории ее формирования в России;</w:t>
      </w:r>
    </w:p>
    <w:p w:rsidR="00543CA1" w:rsidRPr="001C5237" w:rsidRDefault="00543CA1" w:rsidP="003B35DE">
      <w:pPr>
        <w:widowControl/>
        <w:jc w:val="both"/>
        <w:rPr>
          <w:lang w:val="ru-RU"/>
        </w:rPr>
      </w:pPr>
      <w:r w:rsidRPr="001C5237">
        <w:rPr>
          <w:lang w:val="ru-RU"/>
        </w:rPr>
        <w:t>– на примере иудейской религио</w:t>
      </w:r>
      <w:r w:rsidR="000C47AD">
        <w:rPr>
          <w:lang w:val="ru-RU"/>
        </w:rPr>
        <w:t xml:space="preserve">зной традиции понимать значение </w:t>
      </w:r>
      <w:r w:rsidRPr="001C5237">
        <w:rPr>
          <w:lang w:val="ru-RU"/>
        </w:rPr>
        <w:t>традиционных религий, религиозных культур</w:t>
      </w:r>
      <w:r w:rsidR="000C47AD">
        <w:rPr>
          <w:lang w:val="ru-RU"/>
        </w:rPr>
        <w:t xml:space="preserve"> в жизни людей, семей, народов, </w:t>
      </w:r>
      <w:r w:rsidRPr="001C5237">
        <w:rPr>
          <w:lang w:val="ru-RU"/>
        </w:rPr>
        <w:t>российского общества, в истории России;</w:t>
      </w:r>
    </w:p>
    <w:p w:rsidR="00543CA1" w:rsidRPr="001C5237" w:rsidRDefault="00543CA1" w:rsidP="003B35DE">
      <w:pPr>
        <w:widowControl/>
        <w:jc w:val="both"/>
        <w:rPr>
          <w:lang w:val="ru-RU"/>
        </w:rPr>
      </w:pPr>
      <w:r w:rsidRPr="001C5237">
        <w:rPr>
          <w:lang w:val="ru-RU"/>
        </w:rPr>
        <w:t>– излагать свое мнение по поводу значения религии, религиозной культуры</w:t>
      </w:r>
      <w:r w:rsidR="000C47AD">
        <w:rPr>
          <w:lang w:val="ru-RU"/>
        </w:rPr>
        <w:t xml:space="preserve"> </w:t>
      </w:r>
      <w:r w:rsidRPr="001C5237">
        <w:rPr>
          <w:lang w:val="ru-RU"/>
        </w:rPr>
        <w:t>в жизни людей и общества;</w:t>
      </w:r>
    </w:p>
    <w:p w:rsidR="00543CA1" w:rsidRPr="001C5237" w:rsidRDefault="00543CA1" w:rsidP="003B35DE">
      <w:pPr>
        <w:widowControl/>
        <w:jc w:val="both"/>
        <w:rPr>
          <w:lang w:val="ru-RU"/>
        </w:rPr>
      </w:pPr>
      <w:r w:rsidRPr="001C5237">
        <w:rPr>
          <w:lang w:val="ru-RU"/>
        </w:rPr>
        <w:t>– соотносить нравственные форм</w:t>
      </w:r>
      <w:r w:rsidR="000C47AD">
        <w:rPr>
          <w:lang w:val="ru-RU"/>
        </w:rPr>
        <w:t xml:space="preserve">ы поведения с нормами иудейской </w:t>
      </w:r>
      <w:r w:rsidRPr="001C5237">
        <w:rPr>
          <w:lang w:val="ru-RU"/>
        </w:rPr>
        <w:t>религиозной морали;</w:t>
      </w:r>
    </w:p>
    <w:p w:rsidR="00543CA1" w:rsidRPr="001C5237" w:rsidRDefault="00543CA1" w:rsidP="003B35DE">
      <w:pPr>
        <w:widowControl/>
        <w:jc w:val="both"/>
        <w:rPr>
          <w:lang w:val="ru-RU"/>
        </w:rPr>
      </w:pPr>
      <w:r w:rsidRPr="001C5237">
        <w:rPr>
          <w:lang w:val="ru-RU"/>
        </w:rPr>
        <w:t>– осуществлять поиск необходимой инф</w:t>
      </w:r>
      <w:r w:rsidR="000C47AD">
        <w:rPr>
          <w:lang w:val="ru-RU"/>
        </w:rPr>
        <w:t xml:space="preserve">ормации для выполнения заданий; </w:t>
      </w:r>
      <w:r w:rsidRPr="001C5237">
        <w:rPr>
          <w:lang w:val="ru-RU"/>
        </w:rPr>
        <w:t>участвовать в диспутах, слушать собеседника и</w:t>
      </w:r>
      <w:r w:rsidR="000C47AD">
        <w:rPr>
          <w:lang w:val="ru-RU"/>
        </w:rPr>
        <w:t xml:space="preserve"> излагать свое мнение; готовить </w:t>
      </w:r>
      <w:r w:rsidRPr="001C5237">
        <w:rPr>
          <w:lang w:val="ru-RU"/>
        </w:rPr>
        <w:t>сообщения по выбранным темам.</w:t>
      </w:r>
    </w:p>
    <w:p w:rsidR="00543CA1" w:rsidRPr="001C5237" w:rsidRDefault="00543CA1" w:rsidP="003B35DE">
      <w:pPr>
        <w:widowControl/>
        <w:jc w:val="both"/>
        <w:rPr>
          <w:b/>
          <w:bCs/>
          <w:lang w:val="ru-RU"/>
        </w:rPr>
      </w:pPr>
      <w:r w:rsidRPr="001C5237">
        <w:rPr>
          <w:b/>
          <w:bCs/>
          <w:lang w:val="ru-RU"/>
        </w:rPr>
        <w:t>Выпускник получит возможность научиться:</w:t>
      </w:r>
    </w:p>
    <w:p w:rsidR="00543CA1" w:rsidRPr="001C5237" w:rsidRDefault="00543CA1" w:rsidP="003B35DE">
      <w:pPr>
        <w:widowControl/>
        <w:jc w:val="both"/>
        <w:rPr>
          <w:i/>
          <w:iCs/>
          <w:lang w:val="ru-RU"/>
        </w:rPr>
      </w:pPr>
      <w:r w:rsidRPr="001C5237">
        <w:rPr>
          <w:i/>
          <w:iCs/>
          <w:lang w:val="ru-RU"/>
        </w:rPr>
        <w:t>– развивать нравственную рефлексию, совершенствовать морально</w:t>
      </w:r>
      <w:r w:rsidR="000C47AD">
        <w:rPr>
          <w:i/>
          <w:iCs/>
          <w:lang w:val="ru-RU"/>
        </w:rPr>
        <w:t xml:space="preserve">-нравственное </w:t>
      </w:r>
      <w:r w:rsidRPr="001C5237">
        <w:rPr>
          <w:i/>
          <w:iCs/>
          <w:lang w:val="ru-RU"/>
        </w:rPr>
        <w:t xml:space="preserve">самосознание, регулировать </w:t>
      </w:r>
      <w:r w:rsidR="000C47AD">
        <w:rPr>
          <w:i/>
          <w:iCs/>
          <w:lang w:val="ru-RU"/>
        </w:rPr>
        <w:t xml:space="preserve">собственное поведение на основе </w:t>
      </w:r>
      <w:r w:rsidRPr="001C5237">
        <w:rPr>
          <w:i/>
          <w:iCs/>
          <w:lang w:val="ru-RU"/>
        </w:rPr>
        <w:t>традиционных для российского общества, народов России духовно-</w:t>
      </w:r>
      <w:r w:rsidR="000C47AD">
        <w:rPr>
          <w:i/>
          <w:iCs/>
          <w:lang w:val="ru-RU"/>
        </w:rPr>
        <w:t xml:space="preserve">нравственных </w:t>
      </w:r>
      <w:r w:rsidRPr="001C5237">
        <w:rPr>
          <w:i/>
          <w:iCs/>
          <w:lang w:val="ru-RU"/>
        </w:rPr>
        <w:t>ценностей;</w:t>
      </w:r>
    </w:p>
    <w:p w:rsidR="00543CA1" w:rsidRPr="001C5237" w:rsidRDefault="00543CA1" w:rsidP="003B35DE">
      <w:pPr>
        <w:widowControl/>
        <w:jc w:val="both"/>
        <w:rPr>
          <w:i/>
          <w:iCs/>
          <w:lang w:val="ru-RU"/>
        </w:rPr>
      </w:pPr>
      <w:r w:rsidRPr="001C5237">
        <w:rPr>
          <w:i/>
          <w:iCs/>
          <w:lang w:val="ru-RU"/>
        </w:rPr>
        <w:t>– устанавливать взаимосвязь между содержанием иудейской кул</w:t>
      </w:r>
      <w:r w:rsidR="000C47AD">
        <w:rPr>
          <w:i/>
          <w:iCs/>
          <w:lang w:val="ru-RU"/>
        </w:rPr>
        <w:t xml:space="preserve">ьтуры и </w:t>
      </w:r>
      <w:r w:rsidRPr="001C5237">
        <w:rPr>
          <w:i/>
          <w:iCs/>
          <w:lang w:val="ru-RU"/>
        </w:rPr>
        <w:t>поведением людей, общественными явлениями;</w:t>
      </w:r>
    </w:p>
    <w:p w:rsidR="00543CA1" w:rsidRPr="001C5237" w:rsidRDefault="00543CA1" w:rsidP="003B35DE">
      <w:pPr>
        <w:widowControl/>
        <w:jc w:val="both"/>
        <w:rPr>
          <w:i/>
          <w:iCs/>
          <w:lang w:val="ru-RU"/>
        </w:rPr>
      </w:pPr>
      <w:r w:rsidRPr="001C5237">
        <w:rPr>
          <w:i/>
          <w:iCs/>
          <w:lang w:val="ru-RU"/>
        </w:rPr>
        <w:t>– выстраивать отношения с предста</w:t>
      </w:r>
      <w:r w:rsidR="000C47AD">
        <w:rPr>
          <w:i/>
          <w:iCs/>
          <w:lang w:val="ru-RU"/>
        </w:rPr>
        <w:t xml:space="preserve">вителями разных мировоззрений и </w:t>
      </w:r>
      <w:r w:rsidRPr="001C5237">
        <w:rPr>
          <w:i/>
          <w:iCs/>
          <w:lang w:val="ru-RU"/>
        </w:rPr>
        <w:t>культурных традиций на основе взаимного ува</w:t>
      </w:r>
      <w:r w:rsidR="000C47AD">
        <w:rPr>
          <w:i/>
          <w:iCs/>
          <w:lang w:val="ru-RU"/>
        </w:rPr>
        <w:t xml:space="preserve">жения прав и законных интересов </w:t>
      </w:r>
      <w:r w:rsidRPr="001C5237">
        <w:rPr>
          <w:i/>
          <w:iCs/>
          <w:lang w:val="ru-RU"/>
        </w:rPr>
        <w:t>сограждан;</w:t>
      </w:r>
    </w:p>
    <w:p w:rsidR="00543CA1" w:rsidRPr="001C5237" w:rsidRDefault="00543CA1" w:rsidP="003B35DE">
      <w:pPr>
        <w:widowControl/>
        <w:jc w:val="both"/>
        <w:rPr>
          <w:i/>
          <w:iCs/>
          <w:lang w:val="ru-RU"/>
        </w:rPr>
      </w:pPr>
      <w:r w:rsidRPr="001C5237">
        <w:rPr>
          <w:i/>
          <w:iCs/>
          <w:lang w:val="ru-RU"/>
        </w:rPr>
        <w:t>– акцентировать внимание на религиозных, духовно-нравс</w:t>
      </w:r>
      <w:r w:rsidR="000C47AD">
        <w:rPr>
          <w:i/>
          <w:iCs/>
          <w:lang w:val="ru-RU"/>
        </w:rPr>
        <w:t xml:space="preserve">твенных </w:t>
      </w:r>
      <w:r w:rsidRPr="001C5237">
        <w:rPr>
          <w:i/>
          <w:iCs/>
          <w:lang w:val="ru-RU"/>
        </w:rPr>
        <w:t>аспектах человеческого поведения при изу</w:t>
      </w:r>
      <w:r w:rsidR="000C47AD">
        <w:rPr>
          <w:i/>
          <w:iCs/>
          <w:lang w:val="ru-RU"/>
        </w:rPr>
        <w:t xml:space="preserve">чении гуманитарных предметов на </w:t>
      </w:r>
      <w:r w:rsidRPr="001C5237">
        <w:rPr>
          <w:i/>
          <w:iCs/>
          <w:lang w:val="ru-RU"/>
        </w:rPr>
        <w:t>последующих уровнях общего образования.</w:t>
      </w:r>
    </w:p>
    <w:p w:rsidR="00543CA1" w:rsidRPr="001C5237" w:rsidRDefault="00543CA1" w:rsidP="007A100B">
      <w:pPr>
        <w:widowControl/>
        <w:jc w:val="center"/>
        <w:rPr>
          <w:b/>
          <w:bCs/>
          <w:lang w:val="ru-RU"/>
        </w:rPr>
      </w:pPr>
      <w:r w:rsidRPr="001C5237">
        <w:rPr>
          <w:b/>
          <w:bCs/>
          <w:lang w:val="ru-RU"/>
        </w:rPr>
        <w:t>Основы мировых религиозных культур</w:t>
      </w:r>
    </w:p>
    <w:p w:rsidR="00543CA1" w:rsidRPr="001C5237" w:rsidRDefault="00543CA1" w:rsidP="003B35DE">
      <w:pPr>
        <w:widowControl/>
        <w:jc w:val="both"/>
        <w:rPr>
          <w:b/>
          <w:bCs/>
          <w:lang w:val="ru-RU"/>
        </w:rPr>
      </w:pPr>
      <w:r w:rsidRPr="001C5237">
        <w:rPr>
          <w:b/>
          <w:bCs/>
          <w:lang w:val="ru-RU"/>
        </w:rPr>
        <w:t>Выпускник научится:</w:t>
      </w:r>
    </w:p>
    <w:p w:rsidR="00543CA1" w:rsidRPr="001C5237" w:rsidRDefault="00543CA1" w:rsidP="003B35DE">
      <w:pPr>
        <w:widowControl/>
        <w:jc w:val="both"/>
        <w:rPr>
          <w:lang w:val="ru-RU"/>
        </w:rPr>
      </w:pPr>
      <w:r w:rsidRPr="001C5237">
        <w:rPr>
          <w:i/>
          <w:iCs/>
          <w:lang w:val="ru-RU"/>
        </w:rPr>
        <w:t xml:space="preserve">– </w:t>
      </w:r>
      <w:r w:rsidRPr="001C5237">
        <w:rPr>
          <w:lang w:val="ru-RU"/>
        </w:rPr>
        <w:t>раскрывать содержание основных с</w:t>
      </w:r>
      <w:r w:rsidR="000C47AD">
        <w:rPr>
          <w:lang w:val="ru-RU"/>
        </w:rPr>
        <w:t xml:space="preserve">оставляющих мировых религиозных </w:t>
      </w:r>
      <w:r w:rsidRPr="001C5237">
        <w:rPr>
          <w:lang w:val="ru-RU"/>
        </w:rPr>
        <w:t>культур (религиозная вера и мораль, свяще</w:t>
      </w:r>
      <w:r w:rsidR="000C47AD">
        <w:rPr>
          <w:lang w:val="ru-RU"/>
        </w:rPr>
        <w:t xml:space="preserve">нные книги и места, сооружения, </w:t>
      </w:r>
      <w:r w:rsidRPr="001C5237">
        <w:rPr>
          <w:lang w:val="ru-RU"/>
        </w:rPr>
        <w:t>ритуалы, обычаи и обряды, религиозн</w:t>
      </w:r>
      <w:r w:rsidR="000C47AD">
        <w:rPr>
          <w:lang w:val="ru-RU"/>
        </w:rPr>
        <w:t xml:space="preserve">ые праздники и календари, нормы </w:t>
      </w:r>
      <w:r w:rsidRPr="001C5237">
        <w:rPr>
          <w:lang w:val="ru-RU"/>
        </w:rPr>
        <w:t>отношений людей друг к другу, в семье, рел</w:t>
      </w:r>
      <w:r w:rsidR="000C47AD">
        <w:rPr>
          <w:lang w:val="ru-RU"/>
        </w:rPr>
        <w:t xml:space="preserve">игиозное искусство, отношение к </w:t>
      </w:r>
      <w:r w:rsidRPr="001C5237">
        <w:rPr>
          <w:lang w:val="ru-RU"/>
        </w:rPr>
        <w:t>труду и др.);</w:t>
      </w:r>
    </w:p>
    <w:p w:rsidR="00543CA1" w:rsidRPr="001C5237" w:rsidRDefault="00543CA1" w:rsidP="003B35DE">
      <w:pPr>
        <w:widowControl/>
        <w:jc w:val="both"/>
        <w:rPr>
          <w:lang w:val="ru-RU"/>
        </w:rPr>
      </w:pPr>
      <w:r w:rsidRPr="001C5237">
        <w:rPr>
          <w:i/>
          <w:iCs/>
          <w:lang w:val="ru-RU"/>
        </w:rPr>
        <w:t xml:space="preserve">– </w:t>
      </w:r>
      <w:r w:rsidRPr="001C5237">
        <w:rPr>
          <w:lang w:val="ru-RU"/>
        </w:rPr>
        <w:t>ориентироваться в истории возникновения р</w:t>
      </w:r>
      <w:r w:rsidR="000C47AD">
        <w:rPr>
          <w:lang w:val="ru-RU"/>
        </w:rPr>
        <w:t xml:space="preserve">елигиозных традиций </w:t>
      </w:r>
      <w:r w:rsidRPr="001C5237">
        <w:rPr>
          <w:lang w:val="ru-RU"/>
        </w:rPr>
        <w:t>православия, ислама, буддизма, иудаизма, истории их формирования в России;</w:t>
      </w:r>
    </w:p>
    <w:p w:rsidR="00543CA1" w:rsidRPr="001C5237" w:rsidRDefault="00543CA1" w:rsidP="003B35DE">
      <w:pPr>
        <w:widowControl/>
        <w:jc w:val="both"/>
        <w:rPr>
          <w:lang w:val="ru-RU"/>
        </w:rPr>
      </w:pPr>
      <w:r w:rsidRPr="001C5237">
        <w:rPr>
          <w:i/>
          <w:iCs/>
          <w:lang w:val="ru-RU"/>
        </w:rPr>
        <w:t xml:space="preserve">– </w:t>
      </w:r>
      <w:r w:rsidRPr="001C5237">
        <w:rPr>
          <w:lang w:val="ru-RU"/>
        </w:rPr>
        <w:t>понимать значение традиционных религ</w:t>
      </w:r>
      <w:r w:rsidR="000C47AD">
        <w:rPr>
          <w:lang w:val="ru-RU"/>
        </w:rPr>
        <w:t xml:space="preserve">ий, религиозных культур в жизни </w:t>
      </w:r>
      <w:r w:rsidRPr="001C5237">
        <w:rPr>
          <w:lang w:val="ru-RU"/>
        </w:rPr>
        <w:t>людей, семей, народов, российского общества, в истории России;</w:t>
      </w:r>
    </w:p>
    <w:p w:rsidR="00543CA1" w:rsidRPr="001C5237" w:rsidRDefault="00543CA1" w:rsidP="003B35DE">
      <w:pPr>
        <w:widowControl/>
        <w:jc w:val="both"/>
        <w:rPr>
          <w:lang w:val="ru-RU"/>
        </w:rPr>
      </w:pPr>
      <w:r w:rsidRPr="001C5237">
        <w:rPr>
          <w:i/>
          <w:iCs/>
          <w:lang w:val="ru-RU"/>
        </w:rPr>
        <w:t xml:space="preserve">– </w:t>
      </w:r>
      <w:r w:rsidRPr="001C5237">
        <w:rPr>
          <w:lang w:val="ru-RU"/>
        </w:rPr>
        <w:t>излагать свое мнение по поводу значени</w:t>
      </w:r>
      <w:r w:rsidR="000C47AD">
        <w:rPr>
          <w:lang w:val="ru-RU"/>
        </w:rPr>
        <w:t xml:space="preserve">я религии, религиозной культуры </w:t>
      </w:r>
      <w:r w:rsidRPr="001C5237">
        <w:rPr>
          <w:lang w:val="ru-RU"/>
        </w:rPr>
        <w:t>жизни людей и общества;</w:t>
      </w:r>
    </w:p>
    <w:p w:rsidR="00543CA1" w:rsidRPr="001C5237" w:rsidRDefault="00543CA1" w:rsidP="003B35DE">
      <w:pPr>
        <w:widowControl/>
        <w:jc w:val="both"/>
        <w:rPr>
          <w:lang w:val="ru-RU"/>
        </w:rPr>
      </w:pPr>
      <w:r w:rsidRPr="001C5237">
        <w:rPr>
          <w:i/>
          <w:iCs/>
          <w:lang w:val="ru-RU"/>
        </w:rPr>
        <w:t xml:space="preserve">– </w:t>
      </w:r>
      <w:r w:rsidRPr="001C5237">
        <w:rPr>
          <w:lang w:val="ru-RU"/>
        </w:rPr>
        <w:t xml:space="preserve">соотносить нравственные формы </w:t>
      </w:r>
      <w:r w:rsidR="000C47AD">
        <w:rPr>
          <w:lang w:val="ru-RU"/>
        </w:rPr>
        <w:t xml:space="preserve">поведения с нормами религиозной </w:t>
      </w:r>
      <w:r w:rsidRPr="001C5237">
        <w:rPr>
          <w:lang w:val="ru-RU"/>
        </w:rPr>
        <w:t>морали;</w:t>
      </w:r>
    </w:p>
    <w:p w:rsidR="00543CA1" w:rsidRPr="001C5237" w:rsidRDefault="00543CA1" w:rsidP="003B35DE">
      <w:pPr>
        <w:widowControl/>
        <w:jc w:val="both"/>
        <w:rPr>
          <w:lang w:val="ru-RU"/>
        </w:rPr>
      </w:pPr>
      <w:r w:rsidRPr="001C5237">
        <w:rPr>
          <w:i/>
          <w:iCs/>
          <w:lang w:val="ru-RU"/>
        </w:rPr>
        <w:t xml:space="preserve">– </w:t>
      </w:r>
      <w:r w:rsidRPr="001C5237">
        <w:rPr>
          <w:lang w:val="ru-RU"/>
        </w:rPr>
        <w:t>осуществлять поиск необходимой инф</w:t>
      </w:r>
      <w:r w:rsidR="000C47AD">
        <w:rPr>
          <w:lang w:val="ru-RU"/>
        </w:rPr>
        <w:t xml:space="preserve">ормации для выполнения заданий; </w:t>
      </w:r>
      <w:r w:rsidRPr="001C5237">
        <w:rPr>
          <w:lang w:val="ru-RU"/>
        </w:rPr>
        <w:t>участвовать в диспутах, слушать собеседника и</w:t>
      </w:r>
      <w:r w:rsidR="000C47AD">
        <w:rPr>
          <w:lang w:val="ru-RU"/>
        </w:rPr>
        <w:t xml:space="preserve"> излагать свое мнение; готовить </w:t>
      </w:r>
      <w:r w:rsidRPr="001C5237">
        <w:rPr>
          <w:lang w:val="ru-RU"/>
        </w:rPr>
        <w:t>сообщения по выбранным темам.</w:t>
      </w:r>
    </w:p>
    <w:p w:rsidR="00543CA1" w:rsidRPr="001C5237" w:rsidRDefault="00543CA1" w:rsidP="003B35DE">
      <w:pPr>
        <w:widowControl/>
        <w:jc w:val="both"/>
        <w:rPr>
          <w:b/>
          <w:bCs/>
          <w:lang w:val="ru-RU"/>
        </w:rPr>
      </w:pPr>
      <w:r w:rsidRPr="001C5237">
        <w:rPr>
          <w:b/>
          <w:bCs/>
          <w:lang w:val="ru-RU"/>
        </w:rPr>
        <w:t>Выпускник получит возможность научиться:</w:t>
      </w:r>
    </w:p>
    <w:p w:rsidR="00543CA1" w:rsidRPr="001C5237" w:rsidRDefault="00543CA1" w:rsidP="003B35DE">
      <w:pPr>
        <w:widowControl/>
        <w:jc w:val="both"/>
        <w:rPr>
          <w:i/>
          <w:iCs/>
          <w:lang w:val="ru-RU"/>
        </w:rPr>
      </w:pPr>
      <w:r w:rsidRPr="001C5237">
        <w:rPr>
          <w:i/>
          <w:iCs/>
          <w:lang w:val="ru-RU"/>
        </w:rPr>
        <w:t>– развивать нравственную рефлексию, совершенствовать морально</w:t>
      </w:r>
      <w:r w:rsidR="000C47AD">
        <w:rPr>
          <w:i/>
          <w:iCs/>
          <w:lang w:val="ru-RU"/>
        </w:rPr>
        <w:t>-</w:t>
      </w:r>
      <w:r w:rsidRPr="001C5237">
        <w:rPr>
          <w:i/>
          <w:iCs/>
          <w:lang w:val="ru-RU"/>
        </w:rPr>
        <w:t xml:space="preserve">нравственное самосознание, регулировать </w:t>
      </w:r>
      <w:r w:rsidR="000C47AD">
        <w:rPr>
          <w:i/>
          <w:iCs/>
          <w:lang w:val="ru-RU"/>
        </w:rPr>
        <w:t xml:space="preserve">собственное поведение на основе </w:t>
      </w:r>
      <w:r w:rsidRPr="001C5237">
        <w:rPr>
          <w:i/>
          <w:iCs/>
          <w:lang w:val="ru-RU"/>
        </w:rPr>
        <w:t>традиционных для российского общества, народов России духовно-</w:t>
      </w:r>
      <w:r w:rsidR="000C47AD">
        <w:rPr>
          <w:i/>
          <w:iCs/>
          <w:lang w:val="ru-RU"/>
        </w:rPr>
        <w:t xml:space="preserve">нравственных </w:t>
      </w:r>
      <w:r w:rsidRPr="001C5237">
        <w:rPr>
          <w:i/>
          <w:iCs/>
          <w:lang w:val="ru-RU"/>
        </w:rPr>
        <w:t>ценностей;</w:t>
      </w:r>
    </w:p>
    <w:p w:rsidR="00543CA1" w:rsidRPr="001C5237" w:rsidRDefault="00543CA1" w:rsidP="003B35DE">
      <w:pPr>
        <w:widowControl/>
        <w:jc w:val="both"/>
        <w:rPr>
          <w:i/>
          <w:iCs/>
          <w:lang w:val="ru-RU"/>
        </w:rPr>
      </w:pPr>
      <w:r w:rsidRPr="001C5237">
        <w:rPr>
          <w:i/>
          <w:iCs/>
          <w:lang w:val="ru-RU"/>
        </w:rPr>
        <w:lastRenderedPageBreak/>
        <w:t>– устанавливать взаимосвязь между сод</w:t>
      </w:r>
      <w:r w:rsidR="000C47AD">
        <w:rPr>
          <w:i/>
          <w:iCs/>
          <w:lang w:val="ru-RU"/>
        </w:rPr>
        <w:t xml:space="preserve">ержанием религиозной культуры и </w:t>
      </w:r>
      <w:r w:rsidRPr="001C5237">
        <w:rPr>
          <w:i/>
          <w:iCs/>
          <w:lang w:val="ru-RU"/>
        </w:rPr>
        <w:t>поведением людей, общественными явлениями;</w:t>
      </w:r>
    </w:p>
    <w:p w:rsidR="00543CA1" w:rsidRPr="001C5237" w:rsidRDefault="00543CA1" w:rsidP="003B35DE">
      <w:pPr>
        <w:widowControl/>
        <w:jc w:val="both"/>
        <w:rPr>
          <w:i/>
          <w:iCs/>
          <w:lang w:val="ru-RU"/>
        </w:rPr>
      </w:pPr>
      <w:r w:rsidRPr="001C5237">
        <w:rPr>
          <w:i/>
          <w:iCs/>
          <w:lang w:val="ru-RU"/>
        </w:rPr>
        <w:t>– выстраивать отношения с предста</w:t>
      </w:r>
      <w:r w:rsidR="000C47AD">
        <w:rPr>
          <w:i/>
          <w:iCs/>
          <w:lang w:val="ru-RU"/>
        </w:rPr>
        <w:t xml:space="preserve">вителями разных мировоззрений и </w:t>
      </w:r>
      <w:r w:rsidRPr="001C5237">
        <w:rPr>
          <w:i/>
          <w:iCs/>
          <w:lang w:val="ru-RU"/>
        </w:rPr>
        <w:t>культурных традиций на основе взаимного ува</w:t>
      </w:r>
      <w:r w:rsidR="000C47AD">
        <w:rPr>
          <w:i/>
          <w:iCs/>
          <w:lang w:val="ru-RU"/>
        </w:rPr>
        <w:t xml:space="preserve">жения прав и законных интересов </w:t>
      </w:r>
      <w:r w:rsidRPr="001C5237">
        <w:rPr>
          <w:i/>
          <w:iCs/>
          <w:lang w:val="ru-RU"/>
        </w:rPr>
        <w:t>сограждан;</w:t>
      </w:r>
    </w:p>
    <w:p w:rsidR="00543CA1" w:rsidRPr="001C5237" w:rsidRDefault="00543CA1" w:rsidP="003B35DE">
      <w:pPr>
        <w:widowControl/>
        <w:jc w:val="both"/>
        <w:rPr>
          <w:i/>
          <w:iCs/>
          <w:lang w:val="ru-RU"/>
        </w:rPr>
      </w:pPr>
      <w:r w:rsidRPr="001C5237">
        <w:rPr>
          <w:i/>
          <w:iCs/>
          <w:lang w:val="ru-RU"/>
        </w:rPr>
        <w:t>– акцентировать внимание на религиозных духовно-</w:t>
      </w:r>
      <w:r w:rsidR="000C47AD">
        <w:rPr>
          <w:i/>
          <w:iCs/>
          <w:lang w:val="ru-RU"/>
        </w:rPr>
        <w:t xml:space="preserve">нравственных аспектах </w:t>
      </w:r>
      <w:r w:rsidRPr="001C5237">
        <w:rPr>
          <w:i/>
          <w:iCs/>
          <w:lang w:val="ru-RU"/>
        </w:rPr>
        <w:t>человеческого поведения при изучении гумани</w:t>
      </w:r>
      <w:r w:rsidR="000C47AD">
        <w:rPr>
          <w:i/>
          <w:iCs/>
          <w:lang w:val="ru-RU"/>
        </w:rPr>
        <w:t xml:space="preserve">тарных предметов на последующих </w:t>
      </w:r>
      <w:r w:rsidRPr="001C5237">
        <w:rPr>
          <w:i/>
          <w:iCs/>
          <w:lang w:val="ru-RU"/>
        </w:rPr>
        <w:t>уровнях общего образования.</w:t>
      </w:r>
    </w:p>
    <w:p w:rsidR="00543CA1" w:rsidRPr="001C5237" w:rsidRDefault="00543CA1" w:rsidP="007A100B">
      <w:pPr>
        <w:widowControl/>
        <w:jc w:val="center"/>
        <w:rPr>
          <w:b/>
          <w:bCs/>
          <w:lang w:val="ru-RU"/>
        </w:rPr>
      </w:pPr>
      <w:r w:rsidRPr="001C5237">
        <w:rPr>
          <w:b/>
          <w:bCs/>
          <w:lang w:val="ru-RU"/>
        </w:rPr>
        <w:t>Основы светской этики</w:t>
      </w:r>
    </w:p>
    <w:p w:rsidR="00543CA1" w:rsidRPr="001C5237" w:rsidRDefault="00543CA1" w:rsidP="003B35DE">
      <w:pPr>
        <w:widowControl/>
        <w:jc w:val="both"/>
        <w:rPr>
          <w:b/>
          <w:bCs/>
          <w:lang w:val="ru-RU"/>
        </w:rPr>
      </w:pPr>
      <w:r w:rsidRPr="001C5237">
        <w:rPr>
          <w:b/>
          <w:bCs/>
          <w:lang w:val="ru-RU"/>
        </w:rPr>
        <w:t>Выпускник научится:</w:t>
      </w:r>
    </w:p>
    <w:p w:rsidR="00543CA1" w:rsidRPr="001C5237" w:rsidRDefault="00543CA1" w:rsidP="003B35DE">
      <w:pPr>
        <w:widowControl/>
        <w:jc w:val="both"/>
        <w:rPr>
          <w:lang w:val="ru-RU"/>
        </w:rPr>
      </w:pPr>
      <w:r w:rsidRPr="001C5237">
        <w:rPr>
          <w:i/>
          <w:iCs/>
          <w:lang w:val="ru-RU"/>
        </w:rPr>
        <w:t xml:space="preserve">– </w:t>
      </w:r>
      <w:r w:rsidRPr="001C5237">
        <w:rPr>
          <w:lang w:val="ru-RU"/>
        </w:rPr>
        <w:t>раскрывать содержание основных составляющих российской светской</w:t>
      </w:r>
      <w:r w:rsidR="000C47AD">
        <w:rPr>
          <w:lang w:val="ru-RU"/>
        </w:rPr>
        <w:t xml:space="preserve"> </w:t>
      </w:r>
      <w:r w:rsidRPr="001C5237">
        <w:rPr>
          <w:lang w:val="ru-RU"/>
        </w:rPr>
        <w:t>(гражданской) этики, основанной на констит</w:t>
      </w:r>
      <w:r w:rsidR="000C47AD">
        <w:rPr>
          <w:lang w:val="ru-RU"/>
        </w:rPr>
        <w:t xml:space="preserve">уционных обязанностях, правах и </w:t>
      </w:r>
      <w:r w:rsidRPr="001C5237">
        <w:rPr>
          <w:lang w:val="ru-RU"/>
        </w:rPr>
        <w:t xml:space="preserve">свободах человека и гражданина в Российской </w:t>
      </w:r>
      <w:r w:rsidR="000C47AD">
        <w:rPr>
          <w:lang w:val="ru-RU"/>
        </w:rPr>
        <w:t xml:space="preserve">Федерации (отношение к природе, </w:t>
      </w:r>
      <w:r w:rsidRPr="001C5237">
        <w:rPr>
          <w:lang w:val="ru-RU"/>
        </w:rPr>
        <w:t>историческому и культурному наследию народов</w:t>
      </w:r>
      <w:r w:rsidR="000C47AD">
        <w:rPr>
          <w:lang w:val="ru-RU"/>
        </w:rPr>
        <w:t xml:space="preserve"> России, государству, отношения </w:t>
      </w:r>
      <w:r w:rsidRPr="001C5237">
        <w:rPr>
          <w:lang w:val="ru-RU"/>
        </w:rPr>
        <w:t>детей и родителей, гражданские и народные празд</w:t>
      </w:r>
      <w:r w:rsidR="000C47AD">
        <w:rPr>
          <w:lang w:val="ru-RU"/>
        </w:rPr>
        <w:t xml:space="preserve">ники, трудовая мораль, этикет и </w:t>
      </w:r>
      <w:r w:rsidRPr="001C5237">
        <w:rPr>
          <w:lang w:val="ru-RU"/>
        </w:rPr>
        <w:t>др.);</w:t>
      </w:r>
    </w:p>
    <w:p w:rsidR="00543CA1" w:rsidRPr="001C5237" w:rsidRDefault="00543CA1" w:rsidP="003B35DE">
      <w:pPr>
        <w:widowControl/>
        <w:jc w:val="both"/>
        <w:rPr>
          <w:lang w:val="ru-RU"/>
        </w:rPr>
      </w:pPr>
      <w:r w:rsidRPr="001C5237">
        <w:rPr>
          <w:i/>
          <w:iCs/>
          <w:lang w:val="ru-RU"/>
        </w:rPr>
        <w:t xml:space="preserve">– </w:t>
      </w:r>
      <w:r w:rsidRPr="001C5237">
        <w:rPr>
          <w:lang w:val="ru-RU"/>
        </w:rPr>
        <w:t>на примере российской светской этики</w:t>
      </w:r>
      <w:r w:rsidR="000C47AD">
        <w:rPr>
          <w:lang w:val="ru-RU"/>
        </w:rPr>
        <w:t xml:space="preserve"> понимать значение нравственных </w:t>
      </w:r>
      <w:r w:rsidRPr="001C5237">
        <w:rPr>
          <w:lang w:val="ru-RU"/>
        </w:rPr>
        <w:t>ценностей, идеалов в жизни людей, общества;</w:t>
      </w:r>
    </w:p>
    <w:p w:rsidR="00543CA1" w:rsidRPr="001C5237" w:rsidRDefault="00543CA1" w:rsidP="003B35DE">
      <w:pPr>
        <w:widowControl/>
        <w:jc w:val="both"/>
        <w:rPr>
          <w:lang w:val="ru-RU"/>
        </w:rPr>
      </w:pPr>
      <w:r w:rsidRPr="001C5237">
        <w:rPr>
          <w:i/>
          <w:iCs/>
          <w:lang w:val="ru-RU"/>
        </w:rPr>
        <w:t xml:space="preserve">– </w:t>
      </w:r>
      <w:r w:rsidRPr="001C5237">
        <w:rPr>
          <w:lang w:val="ru-RU"/>
        </w:rPr>
        <w:t>излагать свое мнение по поводу значе</w:t>
      </w:r>
      <w:r w:rsidR="000C47AD">
        <w:rPr>
          <w:lang w:val="ru-RU"/>
        </w:rPr>
        <w:t xml:space="preserve">ния российской светской этики в </w:t>
      </w:r>
      <w:r w:rsidRPr="001C5237">
        <w:rPr>
          <w:lang w:val="ru-RU"/>
        </w:rPr>
        <w:t>жизни людей и общества;</w:t>
      </w:r>
    </w:p>
    <w:p w:rsidR="00543CA1" w:rsidRPr="001C5237" w:rsidRDefault="00543CA1" w:rsidP="003B35DE">
      <w:pPr>
        <w:widowControl/>
        <w:jc w:val="both"/>
        <w:rPr>
          <w:lang w:val="ru-RU"/>
        </w:rPr>
      </w:pPr>
      <w:r w:rsidRPr="001C5237">
        <w:rPr>
          <w:i/>
          <w:iCs/>
          <w:lang w:val="ru-RU"/>
        </w:rPr>
        <w:t xml:space="preserve">– </w:t>
      </w:r>
      <w:r w:rsidRPr="001C5237">
        <w:rPr>
          <w:lang w:val="ru-RU"/>
        </w:rPr>
        <w:t>соотносить нравственные формы</w:t>
      </w:r>
      <w:r w:rsidR="000C47AD">
        <w:rPr>
          <w:lang w:val="ru-RU"/>
        </w:rPr>
        <w:t xml:space="preserve"> поведения с нормами российской </w:t>
      </w:r>
      <w:r w:rsidRPr="001C5237">
        <w:rPr>
          <w:lang w:val="ru-RU"/>
        </w:rPr>
        <w:t>светской (гражданской) этики;</w:t>
      </w:r>
    </w:p>
    <w:p w:rsidR="00543CA1" w:rsidRPr="001C5237" w:rsidRDefault="00543CA1" w:rsidP="003B35DE">
      <w:pPr>
        <w:widowControl/>
        <w:jc w:val="both"/>
        <w:rPr>
          <w:lang w:val="ru-RU"/>
        </w:rPr>
      </w:pPr>
      <w:r w:rsidRPr="001C5237">
        <w:rPr>
          <w:i/>
          <w:iCs/>
          <w:lang w:val="ru-RU"/>
        </w:rPr>
        <w:t xml:space="preserve">– </w:t>
      </w:r>
      <w:r w:rsidRPr="001C5237">
        <w:rPr>
          <w:lang w:val="ru-RU"/>
        </w:rPr>
        <w:t>осуществлять поиск необходимой информации для выполн</w:t>
      </w:r>
      <w:r w:rsidR="000C47AD">
        <w:rPr>
          <w:lang w:val="ru-RU"/>
        </w:rPr>
        <w:t xml:space="preserve">ения заданий; </w:t>
      </w:r>
      <w:r w:rsidRPr="001C5237">
        <w:rPr>
          <w:lang w:val="ru-RU"/>
        </w:rPr>
        <w:t>участвовать в диспутах, слушать собеседника и</w:t>
      </w:r>
      <w:r w:rsidR="000C47AD">
        <w:rPr>
          <w:lang w:val="ru-RU"/>
        </w:rPr>
        <w:t xml:space="preserve"> излагать свое мнение; готовить </w:t>
      </w:r>
      <w:r w:rsidRPr="001C5237">
        <w:rPr>
          <w:lang w:val="ru-RU"/>
        </w:rPr>
        <w:t>сообщения по выбранным темам.</w:t>
      </w:r>
    </w:p>
    <w:p w:rsidR="00543CA1" w:rsidRPr="001C5237" w:rsidRDefault="00543CA1" w:rsidP="003B35DE">
      <w:pPr>
        <w:widowControl/>
        <w:jc w:val="both"/>
        <w:rPr>
          <w:b/>
          <w:bCs/>
          <w:lang w:val="ru-RU"/>
        </w:rPr>
      </w:pPr>
      <w:r w:rsidRPr="001C5237">
        <w:rPr>
          <w:b/>
          <w:bCs/>
          <w:lang w:val="ru-RU"/>
        </w:rPr>
        <w:t>Выпускник получит возможность научиться:</w:t>
      </w:r>
    </w:p>
    <w:p w:rsidR="00543CA1" w:rsidRPr="001C5237" w:rsidRDefault="00543CA1" w:rsidP="003B35DE">
      <w:pPr>
        <w:widowControl/>
        <w:jc w:val="both"/>
        <w:rPr>
          <w:i/>
          <w:iCs/>
          <w:lang w:val="ru-RU"/>
        </w:rPr>
      </w:pPr>
      <w:r w:rsidRPr="001C5237">
        <w:rPr>
          <w:i/>
          <w:iCs/>
          <w:lang w:val="ru-RU"/>
        </w:rPr>
        <w:t>– развивать нравственную рефлексию, совершенствовать морально</w:t>
      </w:r>
      <w:r w:rsidR="000C47AD">
        <w:rPr>
          <w:i/>
          <w:iCs/>
          <w:lang w:val="ru-RU"/>
        </w:rPr>
        <w:t>-</w:t>
      </w:r>
      <w:r w:rsidRPr="001C5237">
        <w:rPr>
          <w:i/>
          <w:iCs/>
          <w:lang w:val="ru-RU"/>
        </w:rPr>
        <w:t xml:space="preserve">нравственное самосознание, регулировать </w:t>
      </w:r>
      <w:r w:rsidR="000C47AD">
        <w:rPr>
          <w:i/>
          <w:iCs/>
          <w:lang w:val="ru-RU"/>
        </w:rPr>
        <w:t xml:space="preserve">собственное поведение на основе </w:t>
      </w:r>
      <w:r w:rsidRPr="001C5237">
        <w:rPr>
          <w:i/>
          <w:iCs/>
          <w:lang w:val="ru-RU"/>
        </w:rPr>
        <w:t>общепринятых в российском обществе норм светской (гражданской) этики;</w:t>
      </w:r>
    </w:p>
    <w:p w:rsidR="00543CA1" w:rsidRPr="001C5237" w:rsidRDefault="00543CA1" w:rsidP="003B35DE">
      <w:pPr>
        <w:widowControl/>
        <w:jc w:val="both"/>
        <w:rPr>
          <w:i/>
          <w:iCs/>
          <w:lang w:val="ru-RU"/>
        </w:rPr>
      </w:pPr>
      <w:r w:rsidRPr="001C5237">
        <w:rPr>
          <w:i/>
          <w:iCs/>
          <w:lang w:val="ru-RU"/>
        </w:rPr>
        <w:t xml:space="preserve">– устанавливать взаимосвязь между </w:t>
      </w:r>
      <w:r w:rsidR="000C47AD">
        <w:rPr>
          <w:i/>
          <w:iCs/>
          <w:lang w:val="ru-RU"/>
        </w:rPr>
        <w:t xml:space="preserve">содержанием российской светской </w:t>
      </w:r>
      <w:r w:rsidRPr="001C5237">
        <w:rPr>
          <w:i/>
          <w:iCs/>
          <w:lang w:val="ru-RU"/>
        </w:rPr>
        <w:t>этики и поведением людей, общественными явлениями;</w:t>
      </w:r>
    </w:p>
    <w:p w:rsidR="00543CA1" w:rsidRPr="001C5237" w:rsidRDefault="00543CA1" w:rsidP="003B35DE">
      <w:pPr>
        <w:widowControl/>
        <w:jc w:val="both"/>
        <w:rPr>
          <w:i/>
          <w:iCs/>
          <w:lang w:val="ru-RU"/>
        </w:rPr>
      </w:pPr>
      <w:r w:rsidRPr="001C5237">
        <w:rPr>
          <w:i/>
          <w:iCs/>
          <w:lang w:val="ru-RU"/>
        </w:rPr>
        <w:t>– выстраивать отношения с предста</w:t>
      </w:r>
      <w:r w:rsidR="000C47AD">
        <w:rPr>
          <w:i/>
          <w:iCs/>
          <w:lang w:val="ru-RU"/>
        </w:rPr>
        <w:t xml:space="preserve">вителями разных мировоззрений и </w:t>
      </w:r>
      <w:r w:rsidRPr="001C5237">
        <w:rPr>
          <w:i/>
          <w:iCs/>
          <w:lang w:val="ru-RU"/>
        </w:rPr>
        <w:t>культурных традиций на основе взаимного ува</w:t>
      </w:r>
      <w:r w:rsidR="000C47AD">
        <w:rPr>
          <w:i/>
          <w:iCs/>
          <w:lang w:val="ru-RU"/>
        </w:rPr>
        <w:t xml:space="preserve">жения прав и законных интересов </w:t>
      </w:r>
      <w:r w:rsidRPr="001C5237">
        <w:rPr>
          <w:i/>
          <w:iCs/>
          <w:lang w:val="ru-RU"/>
        </w:rPr>
        <w:t>сограждан;</w:t>
      </w:r>
    </w:p>
    <w:p w:rsidR="00543CA1" w:rsidRPr="001C5237" w:rsidRDefault="00543CA1" w:rsidP="003B35DE">
      <w:pPr>
        <w:widowControl/>
        <w:jc w:val="both"/>
        <w:rPr>
          <w:i/>
          <w:iCs/>
          <w:lang w:val="ru-RU"/>
        </w:rPr>
      </w:pPr>
      <w:r w:rsidRPr="001C5237">
        <w:rPr>
          <w:i/>
          <w:iCs/>
          <w:lang w:val="ru-RU"/>
        </w:rPr>
        <w:t>– акцентировать внимание на нрав</w:t>
      </w:r>
      <w:r w:rsidR="000C47AD">
        <w:rPr>
          <w:i/>
          <w:iCs/>
          <w:lang w:val="ru-RU"/>
        </w:rPr>
        <w:t xml:space="preserve">ственных аспектах человеческого </w:t>
      </w:r>
      <w:r w:rsidRPr="001C5237">
        <w:rPr>
          <w:i/>
          <w:iCs/>
          <w:lang w:val="ru-RU"/>
        </w:rPr>
        <w:t>поведения при изучении гуманитарных предметов на последующих уровн</w:t>
      </w:r>
      <w:r w:rsidR="000C47AD">
        <w:rPr>
          <w:i/>
          <w:iCs/>
          <w:lang w:val="ru-RU"/>
        </w:rPr>
        <w:t xml:space="preserve">ях </w:t>
      </w:r>
      <w:r w:rsidRPr="001C5237">
        <w:rPr>
          <w:i/>
          <w:iCs/>
          <w:lang w:val="ru-RU"/>
        </w:rPr>
        <w:t>общего образования.</w:t>
      </w:r>
    </w:p>
    <w:p w:rsidR="00543CA1" w:rsidRPr="00A12A7D" w:rsidRDefault="00543CA1" w:rsidP="007A100B">
      <w:pPr>
        <w:widowControl/>
        <w:jc w:val="center"/>
        <w:rPr>
          <w:b/>
          <w:bCs/>
          <w:iCs/>
          <w:lang w:val="ru-RU"/>
        </w:rPr>
      </w:pPr>
      <w:r w:rsidRPr="00A12A7D">
        <w:rPr>
          <w:b/>
          <w:bCs/>
          <w:iCs/>
          <w:lang w:val="ru-RU"/>
        </w:rPr>
        <w:t>Окружающий мир</w:t>
      </w:r>
    </w:p>
    <w:p w:rsidR="00543CA1" w:rsidRPr="00A12A7D" w:rsidRDefault="00543CA1" w:rsidP="003B35DE">
      <w:pPr>
        <w:widowControl/>
        <w:jc w:val="both"/>
        <w:rPr>
          <w:iCs/>
          <w:lang w:val="ru-RU"/>
        </w:rPr>
      </w:pPr>
      <w:r w:rsidRPr="00A12A7D">
        <w:rPr>
          <w:iCs/>
          <w:lang w:val="ru-RU"/>
        </w:rPr>
        <w:t>В результате изучения курса «Окружа</w:t>
      </w:r>
      <w:r w:rsidR="000C47AD" w:rsidRPr="00A12A7D">
        <w:rPr>
          <w:iCs/>
          <w:lang w:val="ru-RU"/>
        </w:rPr>
        <w:t xml:space="preserve">ющий мир» обучающиеся на уровне </w:t>
      </w:r>
      <w:r w:rsidRPr="00A12A7D">
        <w:rPr>
          <w:iCs/>
          <w:lang w:val="ru-RU"/>
        </w:rPr>
        <w:t>начального общего образования:</w:t>
      </w:r>
    </w:p>
    <w:p w:rsidR="00543CA1" w:rsidRPr="00A12A7D" w:rsidRDefault="00543CA1" w:rsidP="003B35DE">
      <w:pPr>
        <w:widowControl/>
        <w:jc w:val="both"/>
        <w:rPr>
          <w:iCs/>
          <w:lang w:val="ru-RU"/>
        </w:rPr>
      </w:pPr>
      <w:r w:rsidRPr="00A12A7D">
        <w:rPr>
          <w:iCs/>
          <w:lang w:val="ru-RU"/>
        </w:rPr>
        <w:t>- получат возможность расширить, систем</w:t>
      </w:r>
      <w:r w:rsidR="000C47AD" w:rsidRPr="00A12A7D">
        <w:rPr>
          <w:iCs/>
          <w:lang w:val="ru-RU"/>
        </w:rPr>
        <w:t xml:space="preserve">атизировать и углубить исходные </w:t>
      </w:r>
      <w:r w:rsidRPr="00A12A7D">
        <w:rPr>
          <w:iCs/>
          <w:lang w:val="ru-RU"/>
        </w:rPr>
        <w:t>представления о природных и социальных объе</w:t>
      </w:r>
      <w:r w:rsidR="000C47AD" w:rsidRPr="00A12A7D">
        <w:rPr>
          <w:iCs/>
          <w:lang w:val="ru-RU"/>
        </w:rPr>
        <w:t xml:space="preserve">ктах и явлениях как компонентах </w:t>
      </w:r>
      <w:r w:rsidRPr="00A12A7D">
        <w:rPr>
          <w:iCs/>
          <w:lang w:val="ru-RU"/>
        </w:rPr>
        <w:t>единого мира, овладеть основами практико-ор</w:t>
      </w:r>
      <w:r w:rsidR="000C47AD" w:rsidRPr="00A12A7D">
        <w:rPr>
          <w:iCs/>
          <w:lang w:val="ru-RU"/>
        </w:rPr>
        <w:t xml:space="preserve">иентированных знаний о природе, </w:t>
      </w:r>
      <w:r w:rsidRPr="00A12A7D">
        <w:rPr>
          <w:iCs/>
          <w:lang w:val="ru-RU"/>
        </w:rPr>
        <w:t>человеке и обществе, приобрести целостный</w:t>
      </w:r>
      <w:r w:rsidR="000C47AD" w:rsidRPr="00A12A7D">
        <w:rPr>
          <w:iCs/>
          <w:lang w:val="ru-RU"/>
        </w:rPr>
        <w:t xml:space="preserve"> взгляд на мир в его органичном </w:t>
      </w:r>
      <w:r w:rsidRPr="00A12A7D">
        <w:rPr>
          <w:iCs/>
          <w:lang w:val="ru-RU"/>
        </w:rPr>
        <w:t>единстве и разнообразии природы, народов, культур и религий;</w:t>
      </w:r>
    </w:p>
    <w:p w:rsidR="00543CA1" w:rsidRPr="00A12A7D" w:rsidRDefault="00543CA1" w:rsidP="003B35DE">
      <w:pPr>
        <w:widowControl/>
        <w:jc w:val="both"/>
        <w:rPr>
          <w:iCs/>
          <w:lang w:val="ru-RU"/>
        </w:rPr>
      </w:pPr>
      <w:r w:rsidRPr="00A12A7D">
        <w:rPr>
          <w:iCs/>
          <w:lang w:val="ru-RU"/>
        </w:rPr>
        <w:t>- обретут чувство гордости за свою</w:t>
      </w:r>
      <w:r w:rsidR="000C47AD" w:rsidRPr="00A12A7D">
        <w:rPr>
          <w:iCs/>
          <w:lang w:val="ru-RU"/>
        </w:rPr>
        <w:t xml:space="preserve"> Родину, российский народ и его </w:t>
      </w:r>
      <w:r w:rsidRPr="00A12A7D">
        <w:rPr>
          <w:iCs/>
          <w:lang w:val="ru-RU"/>
        </w:rPr>
        <w:t xml:space="preserve">историю, осознают свою этническую </w:t>
      </w:r>
      <w:r w:rsidR="000C47AD" w:rsidRPr="00A12A7D">
        <w:rPr>
          <w:iCs/>
          <w:lang w:val="ru-RU"/>
        </w:rPr>
        <w:t>и национальную принадлежность в</w:t>
      </w:r>
      <w:r w:rsidR="00A12A7D" w:rsidRPr="00A12A7D">
        <w:rPr>
          <w:iCs/>
          <w:lang w:val="ru-RU"/>
        </w:rPr>
        <w:t xml:space="preserve"> </w:t>
      </w:r>
      <w:r w:rsidRPr="00A12A7D">
        <w:rPr>
          <w:iCs/>
          <w:lang w:val="ru-RU"/>
        </w:rPr>
        <w:t>контексте ценностей многонациональног</w:t>
      </w:r>
      <w:r w:rsidR="00A12A7D" w:rsidRPr="00A12A7D">
        <w:rPr>
          <w:iCs/>
          <w:lang w:val="ru-RU"/>
        </w:rPr>
        <w:t xml:space="preserve">о российского общества, а также </w:t>
      </w:r>
      <w:r w:rsidRPr="00A12A7D">
        <w:rPr>
          <w:iCs/>
          <w:lang w:val="ru-RU"/>
        </w:rPr>
        <w:t>гуманистических и демократических ценностных ориентаций, способствующ</w:t>
      </w:r>
      <w:r w:rsidR="00A12A7D" w:rsidRPr="00A12A7D">
        <w:rPr>
          <w:iCs/>
          <w:lang w:val="ru-RU"/>
        </w:rPr>
        <w:t xml:space="preserve">их </w:t>
      </w:r>
      <w:r w:rsidRPr="00A12A7D">
        <w:rPr>
          <w:iCs/>
          <w:lang w:val="ru-RU"/>
        </w:rPr>
        <w:t>формированию российской гражданской идентичности;</w:t>
      </w:r>
    </w:p>
    <w:p w:rsidR="00543CA1" w:rsidRPr="00A12A7D" w:rsidRDefault="00543CA1" w:rsidP="003B35DE">
      <w:pPr>
        <w:widowControl/>
        <w:jc w:val="both"/>
        <w:rPr>
          <w:iCs/>
          <w:lang w:val="ru-RU"/>
        </w:rPr>
      </w:pPr>
      <w:r w:rsidRPr="00A12A7D">
        <w:rPr>
          <w:iCs/>
          <w:lang w:val="ru-RU"/>
        </w:rPr>
        <w:t>- приобретут опыт эмоционально окраш</w:t>
      </w:r>
      <w:r w:rsidR="00A12A7D" w:rsidRPr="00A12A7D">
        <w:rPr>
          <w:iCs/>
          <w:lang w:val="ru-RU"/>
        </w:rPr>
        <w:t xml:space="preserve">енного, личностного отношения к </w:t>
      </w:r>
      <w:r w:rsidRPr="00A12A7D">
        <w:rPr>
          <w:iCs/>
          <w:lang w:val="ru-RU"/>
        </w:rPr>
        <w:t>миру природы и культуры; ознакомятся с началами естественных и социально</w:t>
      </w:r>
      <w:r w:rsidR="00A12A7D" w:rsidRPr="00A12A7D">
        <w:rPr>
          <w:iCs/>
          <w:lang w:val="ru-RU"/>
        </w:rPr>
        <w:t>-</w:t>
      </w:r>
      <w:r w:rsidRPr="00A12A7D">
        <w:rPr>
          <w:iCs/>
          <w:lang w:val="ru-RU"/>
        </w:rPr>
        <w:t>гуманитарных наук в их единстве и взаимосвязях, что даст учащ</w:t>
      </w:r>
      <w:r w:rsidR="00A12A7D" w:rsidRPr="00A12A7D">
        <w:rPr>
          <w:iCs/>
          <w:lang w:val="ru-RU"/>
        </w:rPr>
        <w:t xml:space="preserve">имся ключ </w:t>
      </w:r>
      <w:r w:rsidRPr="00A12A7D">
        <w:rPr>
          <w:iCs/>
          <w:lang w:val="ru-RU"/>
        </w:rPr>
        <w:t>(метод) к осмыслению личного опыта, позв</w:t>
      </w:r>
      <w:r w:rsidR="00A12A7D" w:rsidRPr="00A12A7D">
        <w:rPr>
          <w:iCs/>
          <w:lang w:val="ru-RU"/>
        </w:rPr>
        <w:t xml:space="preserve">олит сделать восприятие явлений </w:t>
      </w:r>
      <w:r w:rsidRPr="00A12A7D">
        <w:rPr>
          <w:iCs/>
          <w:lang w:val="ru-RU"/>
        </w:rPr>
        <w:t>окружающего мира более понятными, знакомы</w:t>
      </w:r>
      <w:r w:rsidR="00A12A7D" w:rsidRPr="00A12A7D">
        <w:rPr>
          <w:iCs/>
          <w:lang w:val="ru-RU"/>
        </w:rPr>
        <w:t xml:space="preserve">ми и предсказуемыми, определить </w:t>
      </w:r>
      <w:r w:rsidRPr="00A12A7D">
        <w:rPr>
          <w:iCs/>
          <w:lang w:val="ru-RU"/>
        </w:rPr>
        <w:t>свое место в ближайшем окружении;</w:t>
      </w:r>
    </w:p>
    <w:p w:rsidR="00A12A7D" w:rsidRPr="00A12A7D" w:rsidRDefault="00543CA1" w:rsidP="003B35DE">
      <w:pPr>
        <w:widowControl/>
        <w:jc w:val="both"/>
        <w:rPr>
          <w:iCs/>
          <w:lang w:val="ru-RU"/>
        </w:rPr>
      </w:pPr>
      <w:r w:rsidRPr="00A12A7D">
        <w:rPr>
          <w:iCs/>
          <w:lang w:val="ru-RU"/>
        </w:rPr>
        <w:t>- получат возможность осознать свое место в мире на основе единства</w:t>
      </w:r>
      <w:r w:rsidR="00A12A7D" w:rsidRPr="00A12A7D">
        <w:rPr>
          <w:iCs/>
          <w:lang w:val="ru-RU"/>
        </w:rPr>
        <w:t xml:space="preserve"> </w:t>
      </w:r>
      <w:r w:rsidRPr="00A12A7D">
        <w:rPr>
          <w:iCs/>
          <w:lang w:val="ru-RU"/>
        </w:rPr>
        <w:t>рационально-научного познания и эмоционально-</w:t>
      </w:r>
      <w:r w:rsidR="00A12A7D" w:rsidRPr="00A12A7D">
        <w:rPr>
          <w:iCs/>
          <w:lang w:val="ru-RU"/>
        </w:rPr>
        <w:t xml:space="preserve">ценностного осмысления личного </w:t>
      </w:r>
      <w:r w:rsidRPr="00A12A7D">
        <w:rPr>
          <w:iCs/>
          <w:lang w:val="ru-RU"/>
        </w:rPr>
        <w:t xml:space="preserve">опыта общения с </w:t>
      </w:r>
      <w:r w:rsidRPr="00A12A7D">
        <w:rPr>
          <w:iCs/>
          <w:lang w:val="ru-RU"/>
        </w:rPr>
        <w:lastRenderedPageBreak/>
        <w:t>людьми, обществом</w:t>
      </w:r>
      <w:r w:rsidR="00A12A7D" w:rsidRPr="00A12A7D">
        <w:rPr>
          <w:iCs/>
          <w:lang w:val="ru-RU"/>
        </w:rPr>
        <w:t xml:space="preserve"> и природой, что станет основой </w:t>
      </w:r>
      <w:r w:rsidRPr="00A12A7D">
        <w:rPr>
          <w:iCs/>
          <w:lang w:val="ru-RU"/>
        </w:rPr>
        <w:t>уважительного отношения к иному мнению, истории и культуре других народов;</w:t>
      </w:r>
    </w:p>
    <w:p w:rsidR="00543CA1" w:rsidRPr="00A12A7D" w:rsidRDefault="00543CA1" w:rsidP="003B35DE">
      <w:pPr>
        <w:widowControl/>
        <w:jc w:val="both"/>
        <w:rPr>
          <w:iCs/>
          <w:lang w:val="ru-RU"/>
        </w:rPr>
      </w:pPr>
      <w:r w:rsidRPr="00A12A7D">
        <w:rPr>
          <w:iCs/>
          <w:lang w:val="ru-RU"/>
        </w:rPr>
        <w:t>- познакомятся с некоторыми способами изучения природы и общества,</w:t>
      </w:r>
      <w:r w:rsidR="00A12A7D" w:rsidRPr="00A12A7D">
        <w:rPr>
          <w:iCs/>
          <w:lang w:val="ru-RU"/>
        </w:rPr>
        <w:t xml:space="preserve"> </w:t>
      </w:r>
      <w:r w:rsidRPr="00A12A7D">
        <w:rPr>
          <w:iCs/>
          <w:lang w:val="ru-RU"/>
        </w:rPr>
        <w:t>начнут осваивать умения проводить наблю</w:t>
      </w:r>
      <w:r w:rsidR="00A12A7D" w:rsidRPr="00A12A7D">
        <w:rPr>
          <w:iCs/>
          <w:lang w:val="ru-RU"/>
        </w:rPr>
        <w:t xml:space="preserve">дения в природе, ставить опыты, </w:t>
      </w:r>
      <w:r w:rsidRPr="00A12A7D">
        <w:rPr>
          <w:iCs/>
          <w:lang w:val="ru-RU"/>
        </w:rPr>
        <w:t>научатся видеть и понимать некоторые причинно-</w:t>
      </w:r>
      <w:r w:rsidR="00A12A7D" w:rsidRPr="00A12A7D">
        <w:rPr>
          <w:iCs/>
          <w:lang w:val="ru-RU"/>
        </w:rPr>
        <w:t xml:space="preserve">следственные связи в </w:t>
      </w:r>
      <w:r w:rsidRPr="00A12A7D">
        <w:rPr>
          <w:iCs/>
          <w:lang w:val="ru-RU"/>
        </w:rPr>
        <w:t>окружающем мире и неизбежность его изменен</w:t>
      </w:r>
      <w:r w:rsidR="00A12A7D" w:rsidRPr="00A12A7D">
        <w:rPr>
          <w:iCs/>
          <w:lang w:val="ru-RU"/>
        </w:rPr>
        <w:t xml:space="preserve">ия под воздействием человека, в </w:t>
      </w:r>
      <w:r w:rsidRPr="00A12A7D">
        <w:rPr>
          <w:iCs/>
          <w:lang w:val="ru-RU"/>
        </w:rPr>
        <w:t>том числе на многообразном материале приро</w:t>
      </w:r>
      <w:r w:rsidR="00A12A7D" w:rsidRPr="00A12A7D">
        <w:rPr>
          <w:iCs/>
          <w:lang w:val="ru-RU"/>
        </w:rPr>
        <w:t xml:space="preserve">ды и культуры родного края, что </w:t>
      </w:r>
      <w:r w:rsidRPr="00A12A7D">
        <w:rPr>
          <w:iCs/>
          <w:lang w:val="ru-RU"/>
        </w:rPr>
        <w:t>поможет им овладеть начальными</w:t>
      </w:r>
      <w:r w:rsidR="00A12A7D" w:rsidRPr="00A12A7D">
        <w:rPr>
          <w:iCs/>
          <w:lang w:val="ru-RU"/>
        </w:rPr>
        <w:t xml:space="preserve"> навыками адаптации в динамично </w:t>
      </w:r>
      <w:r w:rsidRPr="00A12A7D">
        <w:rPr>
          <w:iCs/>
          <w:lang w:val="ru-RU"/>
        </w:rPr>
        <w:t>изменяющемся и развивающемся мире;</w:t>
      </w:r>
    </w:p>
    <w:p w:rsidR="00543CA1" w:rsidRPr="00A12A7D" w:rsidRDefault="00543CA1" w:rsidP="003B35DE">
      <w:pPr>
        <w:widowControl/>
        <w:jc w:val="both"/>
        <w:rPr>
          <w:iCs/>
          <w:lang w:val="ru-RU"/>
        </w:rPr>
      </w:pPr>
      <w:r w:rsidRPr="00A12A7D">
        <w:rPr>
          <w:iCs/>
          <w:lang w:val="ru-RU"/>
        </w:rPr>
        <w:t>- получат возможность приобрести базовые умения работы с ИКТ</w:t>
      </w:r>
      <w:r w:rsidR="00A12A7D" w:rsidRPr="00A12A7D">
        <w:rPr>
          <w:iCs/>
          <w:lang w:val="ru-RU"/>
        </w:rPr>
        <w:t xml:space="preserve">- </w:t>
      </w:r>
      <w:r w:rsidRPr="00A12A7D">
        <w:rPr>
          <w:iCs/>
          <w:lang w:val="ru-RU"/>
        </w:rPr>
        <w:t>средствами, поиска информации в электрон</w:t>
      </w:r>
      <w:r w:rsidR="00A12A7D" w:rsidRPr="00A12A7D">
        <w:rPr>
          <w:iCs/>
          <w:lang w:val="ru-RU"/>
        </w:rPr>
        <w:t xml:space="preserve">ных источниках и контролируемом </w:t>
      </w:r>
      <w:r w:rsidRPr="00A12A7D">
        <w:rPr>
          <w:iCs/>
          <w:lang w:val="ru-RU"/>
        </w:rPr>
        <w:t xml:space="preserve">Интернете, научатся создавать сообщения в виде текстов, аудио- </w:t>
      </w:r>
      <w:r w:rsidR="00A12A7D" w:rsidRPr="00A12A7D">
        <w:rPr>
          <w:iCs/>
          <w:lang w:val="ru-RU"/>
        </w:rPr>
        <w:t xml:space="preserve">и </w:t>
      </w:r>
      <w:r w:rsidRPr="00A12A7D">
        <w:rPr>
          <w:iCs/>
          <w:lang w:val="ru-RU"/>
        </w:rPr>
        <w:t>видеофрагментов, готовить и проводить не</w:t>
      </w:r>
      <w:r w:rsidR="00A12A7D" w:rsidRPr="00A12A7D">
        <w:rPr>
          <w:iCs/>
          <w:lang w:val="ru-RU"/>
        </w:rPr>
        <w:t xml:space="preserve">большие презентации в поддержку </w:t>
      </w:r>
      <w:r w:rsidRPr="00A12A7D">
        <w:rPr>
          <w:iCs/>
          <w:lang w:val="ru-RU"/>
        </w:rPr>
        <w:t>собственных сообщений;</w:t>
      </w:r>
    </w:p>
    <w:p w:rsidR="00543CA1" w:rsidRPr="00A12A7D" w:rsidRDefault="00543CA1" w:rsidP="003B35DE">
      <w:pPr>
        <w:widowControl/>
        <w:jc w:val="both"/>
        <w:rPr>
          <w:iCs/>
          <w:lang w:val="ru-RU"/>
        </w:rPr>
      </w:pPr>
      <w:r w:rsidRPr="00A12A7D">
        <w:rPr>
          <w:iCs/>
          <w:lang w:val="ru-RU"/>
        </w:rPr>
        <w:t>- примут и освоят социальную роль обучающегося, для которой хар</w:t>
      </w:r>
      <w:r w:rsidR="00A12A7D" w:rsidRPr="00A12A7D">
        <w:rPr>
          <w:iCs/>
          <w:lang w:val="ru-RU"/>
        </w:rPr>
        <w:t xml:space="preserve">актерно </w:t>
      </w:r>
      <w:r w:rsidRPr="00A12A7D">
        <w:rPr>
          <w:iCs/>
          <w:lang w:val="ru-RU"/>
        </w:rPr>
        <w:t xml:space="preserve">развитие мотивов учебной деятельности и </w:t>
      </w:r>
      <w:r w:rsidR="00A12A7D" w:rsidRPr="00A12A7D">
        <w:rPr>
          <w:iCs/>
          <w:lang w:val="ru-RU"/>
        </w:rPr>
        <w:t xml:space="preserve">формирование личностного смысла </w:t>
      </w:r>
      <w:r w:rsidRPr="00A12A7D">
        <w:rPr>
          <w:iCs/>
          <w:lang w:val="ru-RU"/>
        </w:rPr>
        <w:t>учения, самостоятельности и личной ответств</w:t>
      </w:r>
      <w:r w:rsidR="00A12A7D" w:rsidRPr="00A12A7D">
        <w:rPr>
          <w:iCs/>
          <w:lang w:val="ru-RU"/>
        </w:rPr>
        <w:t xml:space="preserve">енности за свои поступки, в том </w:t>
      </w:r>
      <w:r w:rsidRPr="00A12A7D">
        <w:rPr>
          <w:iCs/>
          <w:lang w:val="ru-RU"/>
        </w:rPr>
        <w:t>числе в информационной деятельности, на осно</w:t>
      </w:r>
      <w:r w:rsidR="00A12A7D" w:rsidRPr="00A12A7D">
        <w:rPr>
          <w:iCs/>
          <w:lang w:val="ru-RU"/>
        </w:rPr>
        <w:t xml:space="preserve">ве представлений о нравственных </w:t>
      </w:r>
      <w:r w:rsidRPr="00A12A7D">
        <w:rPr>
          <w:iCs/>
          <w:lang w:val="ru-RU"/>
        </w:rPr>
        <w:t>нормах, социальной справедливости и свободе.</w:t>
      </w:r>
    </w:p>
    <w:p w:rsidR="00543CA1" w:rsidRPr="00A12A7D" w:rsidRDefault="00543CA1" w:rsidP="003B35DE">
      <w:pPr>
        <w:widowControl/>
        <w:jc w:val="both"/>
        <w:rPr>
          <w:iCs/>
          <w:lang w:val="ru-RU"/>
        </w:rPr>
      </w:pPr>
      <w:r w:rsidRPr="00A12A7D">
        <w:rPr>
          <w:iCs/>
          <w:lang w:val="ru-RU"/>
        </w:rPr>
        <w:t>В результате изучения курса вып</w:t>
      </w:r>
      <w:r w:rsidR="00A12A7D" w:rsidRPr="00A12A7D">
        <w:rPr>
          <w:iCs/>
          <w:lang w:val="ru-RU"/>
        </w:rPr>
        <w:t xml:space="preserve">ускники заложат фундамент своей </w:t>
      </w:r>
      <w:r w:rsidRPr="00A12A7D">
        <w:rPr>
          <w:iCs/>
          <w:lang w:val="ru-RU"/>
        </w:rPr>
        <w:t>экологической и культурологической г</w:t>
      </w:r>
      <w:r w:rsidR="00A12A7D" w:rsidRPr="00A12A7D">
        <w:rPr>
          <w:iCs/>
          <w:lang w:val="ru-RU"/>
        </w:rPr>
        <w:t xml:space="preserve">рамотности, получат возможность </w:t>
      </w:r>
      <w:r w:rsidRPr="00A12A7D">
        <w:rPr>
          <w:iCs/>
          <w:lang w:val="ru-RU"/>
        </w:rPr>
        <w:t xml:space="preserve">научиться соблюдать правила поведения </w:t>
      </w:r>
      <w:r w:rsidR="00A12A7D" w:rsidRPr="00A12A7D">
        <w:rPr>
          <w:iCs/>
          <w:lang w:val="ru-RU"/>
        </w:rPr>
        <w:t xml:space="preserve">в мире природы и людей, правила </w:t>
      </w:r>
      <w:r w:rsidRPr="00A12A7D">
        <w:rPr>
          <w:iCs/>
          <w:lang w:val="ru-RU"/>
        </w:rPr>
        <w:t xml:space="preserve">здорового образа жизни, освоят элементарные нормы адекватного природо- </w:t>
      </w:r>
      <w:r w:rsidR="00A12A7D" w:rsidRPr="00A12A7D">
        <w:rPr>
          <w:iCs/>
          <w:lang w:val="ru-RU"/>
        </w:rPr>
        <w:t xml:space="preserve">и </w:t>
      </w:r>
      <w:r w:rsidRPr="00A12A7D">
        <w:rPr>
          <w:iCs/>
          <w:lang w:val="ru-RU"/>
        </w:rPr>
        <w:t>культуросообразного поведения в окружающей природной и социальной среде.</w:t>
      </w:r>
    </w:p>
    <w:p w:rsidR="00543CA1" w:rsidRPr="00A12A7D" w:rsidRDefault="00543CA1" w:rsidP="00593621">
      <w:pPr>
        <w:widowControl/>
        <w:jc w:val="center"/>
        <w:rPr>
          <w:b/>
          <w:bCs/>
          <w:iCs/>
          <w:lang w:val="ru-RU"/>
        </w:rPr>
      </w:pPr>
      <w:r w:rsidRPr="00A12A7D">
        <w:rPr>
          <w:b/>
          <w:bCs/>
          <w:iCs/>
          <w:lang w:val="ru-RU"/>
        </w:rPr>
        <w:t>Человек и природа</w:t>
      </w:r>
    </w:p>
    <w:p w:rsidR="00543CA1" w:rsidRPr="00A12A7D" w:rsidRDefault="00543CA1" w:rsidP="003B35DE">
      <w:pPr>
        <w:widowControl/>
        <w:jc w:val="both"/>
        <w:rPr>
          <w:b/>
          <w:bCs/>
          <w:iCs/>
          <w:lang w:val="ru-RU"/>
        </w:rPr>
      </w:pPr>
      <w:r w:rsidRPr="00A12A7D">
        <w:rPr>
          <w:b/>
          <w:bCs/>
          <w:iCs/>
          <w:lang w:val="ru-RU"/>
        </w:rPr>
        <w:t>Выпускник научится:</w:t>
      </w:r>
    </w:p>
    <w:p w:rsidR="00543CA1" w:rsidRPr="00A12A7D" w:rsidRDefault="00543CA1" w:rsidP="003B35DE">
      <w:pPr>
        <w:widowControl/>
        <w:jc w:val="both"/>
        <w:rPr>
          <w:iCs/>
          <w:lang w:val="ru-RU"/>
        </w:rPr>
      </w:pPr>
      <w:r w:rsidRPr="00A12A7D">
        <w:rPr>
          <w:iCs/>
          <w:lang w:val="ru-RU"/>
        </w:rPr>
        <w:t>– узнавать изученные объекты и явления живой и неживой природы;</w:t>
      </w:r>
    </w:p>
    <w:p w:rsidR="00543CA1" w:rsidRPr="00A12A7D" w:rsidRDefault="00543CA1" w:rsidP="003B35DE">
      <w:pPr>
        <w:widowControl/>
        <w:jc w:val="both"/>
        <w:rPr>
          <w:iCs/>
          <w:lang w:val="ru-RU"/>
        </w:rPr>
      </w:pPr>
      <w:r w:rsidRPr="00A12A7D">
        <w:rPr>
          <w:iCs/>
          <w:lang w:val="ru-RU"/>
        </w:rPr>
        <w:t>– описывать на основе предложенного план</w:t>
      </w:r>
      <w:r w:rsidR="00A12A7D">
        <w:rPr>
          <w:iCs/>
          <w:lang w:val="ru-RU"/>
        </w:rPr>
        <w:t xml:space="preserve">а изученные объекты и </w:t>
      </w:r>
      <w:r w:rsidRPr="00A12A7D">
        <w:rPr>
          <w:iCs/>
          <w:lang w:val="ru-RU"/>
        </w:rPr>
        <w:t>явления живой и неживой природы, выделять их существенные признаки;</w:t>
      </w:r>
    </w:p>
    <w:p w:rsidR="00543CA1" w:rsidRPr="00A12A7D" w:rsidRDefault="00543CA1" w:rsidP="003B35DE">
      <w:pPr>
        <w:widowControl/>
        <w:jc w:val="both"/>
        <w:rPr>
          <w:iCs/>
          <w:lang w:val="ru-RU"/>
        </w:rPr>
      </w:pPr>
      <w:r w:rsidRPr="00A12A7D">
        <w:rPr>
          <w:iCs/>
          <w:lang w:val="ru-RU"/>
        </w:rPr>
        <w:t>– сравнивать объекты живой и не</w:t>
      </w:r>
      <w:r w:rsidR="00A12A7D">
        <w:rPr>
          <w:iCs/>
          <w:lang w:val="ru-RU"/>
        </w:rPr>
        <w:t xml:space="preserve">живой природы на основе внешних </w:t>
      </w:r>
      <w:r w:rsidRPr="00A12A7D">
        <w:rPr>
          <w:iCs/>
          <w:lang w:val="ru-RU"/>
        </w:rPr>
        <w:t>признаков или известных характерных</w:t>
      </w:r>
      <w:r w:rsidR="00A12A7D">
        <w:rPr>
          <w:iCs/>
          <w:lang w:val="ru-RU"/>
        </w:rPr>
        <w:t xml:space="preserve"> свойств и проводить простейшую </w:t>
      </w:r>
      <w:r w:rsidRPr="00A12A7D">
        <w:rPr>
          <w:iCs/>
          <w:lang w:val="ru-RU"/>
        </w:rPr>
        <w:t>классификацию изученных объектов природы;</w:t>
      </w:r>
    </w:p>
    <w:p w:rsidR="00543CA1" w:rsidRPr="00A12A7D" w:rsidRDefault="00543CA1" w:rsidP="003B35DE">
      <w:pPr>
        <w:widowControl/>
        <w:jc w:val="both"/>
        <w:rPr>
          <w:iCs/>
          <w:lang w:val="ru-RU"/>
        </w:rPr>
      </w:pPr>
      <w:r w:rsidRPr="00A12A7D">
        <w:rPr>
          <w:iCs/>
          <w:lang w:val="ru-RU"/>
        </w:rPr>
        <w:t>– проводить несложные наблюден</w:t>
      </w:r>
      <w:r w:rsidR="00A12A7D">
        <w:rPr>
          <w:iCs/>
          <w:lang w:val="ru-RU"/>
        </w:rPr>
        <w:t xml:space="preserve">ия в окружающей среде и ставить </w:t>
      </w:r>
      <w:r w:rsidRPr="00A12A7D">
        <w:rPr>
          <w:iCs/>
          <w:lang w:val="ru-RU"/>
        </w:rPr>
        <w:t>опыты, используя простейшее лабораторн</w:t>
      </w:r>
      <w:r w:rsidR="00A12A7D">
        <w:rPr>
          <w:iCs/>
          <w:lang w:val="ru-RU"/>
        </w:rPr>
        <w:t xml:space="preserve">ое оборудование и измерительные </w:t>
      </w:r>
      <w:r w:rsidRPr="00A12A7D">
        <w:rPr>
          <w:iCs/>
          <w:lang w:val="ru-RU"/>
        </w:rPr>
        <w:t>приборы; следовать инструкциям</w:t>
      </w:r>
    </w:p>
    <w:p w:rsidR="00543CA1" w:rsidRPr="00A12A7D" w:rsidRDefault="00543CA1" w:rsidP="003B35DE">
      <w:pPr>
        <w:widowControl/>
        <w:jc w:val="both"/>
        <w:rPr>
          <w:iCs/>
          <w:lang w:val="ru-RU"/>
        </w:rPr>
      </w:pPr>
      <w:r w:rsidRPr="00A12A7D">
        <w:rPr>
          <w:iCs/>
          <w:lang w:val="ru-RU"/>
        </w:rPr>
        <w:t>– и правилам техники безопасно</w:t>
      </w:r>
      <w:r w:rsidR="00A12A7D">
        <w:rPr>
          <w:iCs/>
          <w:lang w:val="ru-RU"/>
        </w:rPr>
        <w:t xml:space="preserve">сти при проведении наблюдений и </w:t>
      </w:r>
      <w:r w:rsidRPr="00A12A7D">
        <w:rPr>
          <w:iCs/>
          <w:lang w:val="ru-RU"/>
        </w:rPr>
        <w:t>опытов;</w:t>
      </w:r>
    </w:p>
    <w:p w:rsidR="00543CA1" w:rsidRPr="00A12A7D" w:rsidRDefault="00543CA1" w:rsidP="003B35DE">
      <w:pPr>
        <w:widowControl/>
        <w:jc w:val="both"/>
        <w:rPr>
          <w:iCs/>
          <w:lang w:val="ru-RU"/>
        </w:rPr>
      </w:pPr>
      <w:r w:rsidRPr="00A12A7D">
        <w:rPr>
          <w:iCs/>
          <w:lang w:val="ru-RU"/>
        </w:rPr>
        <w:t>– использовать ес</w:t>
      </w:r>
      <w:r w:rsidR="00A12A7D">
        <w:rPr>
          <w:iCs/>
          <w:lang w:val="ru-RU"/>
        </w:rPr>
        <w:t xml:space="preserve">тественнонаучные тексты (на бумажных и </w:t>
      </w:r>
      <w:r w:rsidRPr="00A12A7D">
        <w:rPr>
          <w:iCs/>
          <w:lang w:val="ru-RU"/>
        </w:rPr>
        <w:t>электронных носителях, в том числе в ко</w:t>
      </w:r>
      <w:r w:rsidR="00A12A7D">
        <w:rPr>
          <w:iCs/>
          <w:lang w:val="ru-RU"/>
        </w:rPr>
        <w:t xml:space="preserve">нтролируемом Интернете) с целью </w:t>
      </w:r>
      <w:r w:rsidRPr="00A12A7D">
        <w:rPr>
          <w:iCs/>
          <w:lang w:val="ru-RU"/>
        </w:rPr>
        <w:t>поиска и извлечения информации, ответов н</w:t>
      </w:r>
      <w:r w:rsidR="00A12A7D">
        <w:rPr>
          <w:iCs/>
          <w:lang w:val="ru-RU"/>
        </w:rPr>
        <w:t xml:space="preserve">а вопросы, объяснений, создания </w:t>
      </w:r>
      <w:r w:rsidRPr="00A12A7D">
        <w:rPr>
          <w:iCs/>
          <w:lang w:val="ru-RU"/>
        </w:rPr>
        <w:t>собственных устных или письменных высказываний;</w:t>
      </w:r>
    </w:p>
    <w:p w:rsidR="00543CA1" w:rsidRPr="00A12A7D" w:rsidRDefault="00543CA1" w:rsidP="003B35DE">
      <w:pPr>
        <w:widowControl/>
        <w:jc w:val="both"/>
        <w:rPr>
          <w:iCs/>
          <w:lang w:val="ru-RU"/>
        </w:rPr>
      </w:pPr>
      <w:r w:rsidRPr="00A12A7D">
        <w:rPr>
          <w:iCs/>
          <w:lang w:val="ru-RU"/>
        </w:rPr>
        <w:t xml:space="preserve">– использовать различные </w:t>
      </w:r>
      <w:r w:rsidR="00A12A7D">
        <w:rPr>
          <w:iCs/>
          <w:lang w:val="ru-RU"/>
        </w:rPr>
        <w:t xml:space="preserve">справочные издания (словарь по </w:t>
      </w:r>
      <w:r w:rsidRPr="00A12A7D">
        <w:rPr>
          <w:iCs/>
          <w:lang w:val="ru-RU"/>
        </w:rPr>
        <w:t xml:space="preserve">естествознанию, определитель растений и </w:t>
      </w:r>
      <w:r w:rsidR="00A12A7D">
        <w:rPr>
          <w:iCs/>
          <w:lang w:val="ru-RU"/>
        </w:rPr>
        <w:t xml:space="preserve">животных на основе иллюстраций, </w:t>
      </w:r>
      <w:r w:rsidRPr="00A12A7D">
        <w:rPr>
          <w:iCs/>
          <w:lang w:val="ru-RU"/>
        </w:rPr>
        <w:t xml:space="preserve">атлас карт, в том числе и компьютерные </w:t>
      </w:r>
      <w:r w:rsidR="00A12A7D">
        <w:rPr>
          <w:iCs/>
          <w:lang w:val="ru-RU"/>
        </w:rPr>
        <w:t xml:space="preserve">издания) для поиска необходимой </w:t>
      </w:r>
      <w:r w:rsidRPr="00A12A7D">
        <w:rPr>
          <w:iCs/>
          <w:lang w:val="ru-RU"/>
        </w:rPr>
        <w:t>информации;</w:t>
      </w:r>
    </w:p>
    <w:p w:rsidR="00543CA1" w:rsidRPr="00A12A7D" w:rsidRDefault="00543CA1" w:rsidP="003B35DE">
      <w:pPr>
        <w:widowControl/>
        <w:jc w:val="both"/>
        <w:rPr>
          <w:iCs/>
          <w:lang w:val="ru-RU"/>
        </w:rPr>
      </w:pPr>
      <w:r w:rsidRPr="00A12A7D">
        <w:rPr>
          <w:iCs/>
          <w:lang w:val="ru-RU"/>
        </w:rPr>
        <w:t>– использовать готовые модели (глоб</w:t>
      </w:r>
      <w:r w:rsidR="00A12A7D">
        <w:rPr>
          <w:iCs/>
          <w:lang w:val="ru-RU"/>
        </w:rPr>
        <w:t>ус, карту, план) для объяснения я</w:t>
      </w:r>
      <w:r w:rsidRPr="00A12A7D">
        <w:rPr>
          <w:iCs/>
          <w:lang w:val="ru-RU"/>
        </w:rPr>
        <w:t>лений или описания свойств объектов;</w:t>
      </w:r>
    </w:p>
    <w:p w:rsidR="00543CA1" w:rsidRPr="00A12A7D" w:rsidRDefault="00543CA1" w:rsidP="003B35DE">
      <w:pPr>
        <w:widowControl/>
        <w:jc w:val="both"/>
        <w:rPr>
          <w:iCs/>
          <w:lang w:val="ru-RU"/>
        </w:rPr>
      </w:pPr>
      <w:r w:rsidRPr="00A12A7D">
        <w:rPr>
          <w:iCs/>
          <w:lang w:val="ru-RU"/>
        </w:rPr>
        <w:t>– обнаруживать простейшие вз</w:t>
      </w:r>
      <w:r w:rsidR="00A12A7D">
        <w:rPr>
          <w:iCs/>
          <w:lang w:val="ru-RU"/>
        </w:rPr>
        <w:t xml:space="preserve">аимосвязи между живой и неживой </w:t>
      </w:r>
      <w:r w:rsidRPr="00A12A7D">
        <w:rPr>
          <w:iCs/>
          <w:lang w:val="ru-RU"/>
        </w:rPr>
        <w:t>природой, взаимосвязи в живой природе;</w:t>
      </w:r>
      <w:r w:rsidR="00A12A7D">
        <w:rPr>
          <w:iCs/>
          <w:lang w:val="ru-RU"/>
        </w:rPr>
        <w:t xml:space="preserve"> использовать их для объяснения </w:t>
      </w:r>
      <w:r w:rsidRPr="00A12A7D">
        <w:rPr>
          <w:iCs/>
          <w:lang w:val="ru-RU"/>
        </w:rPr>
        <w:t>необходимости бережного отношения к природе;</w:t>
      </w:r>
    </w:p>
    <w:p w:rsidR="00543CA1" w:rsidRPr="00A12A7D" w:rsidRDefault="00543CA1" w:rsidP="003B35DE">
      <w:pPr>
        <w:widowControl/>
        <w:jc w:val="both"/>
        <w:rPr>
          <w:iCs/>
          <w:lang w:val="ru-RU"/>
        </w:rPr>
      </w:pPr>
      <w:r w:rsidRPr="00A12A7D">
        <w:rPr>
          <w:iCs/>
          <w:lang w:val="ru-RU"/>
        </w:rPr>
        <w:t>– определять характер взаимоотношений человек</w:t>
      </w:r>
      <w:r w:rsidR="00A12A7D">
        <w:rPr>
          <w:iCs/>
          <w:lang w:val="ru-RU"/>
        </w:rPr>
        <w:t xml:space="preserve">а и природы, находить </w:t>
      </w:r>
      <w:r w:rsidRPr="00A12A7D">
        <w:rPr>
          <w:iCs/>
          <w:lang w:val="ru-RU"/>
        </w:rPr>
        <w:t>примеры влияния этих отношений н</w:t>
      </w:r>
      <w:r w:rsidR="00A12A7D">
        <w:rPr>
          <w:iCs/>
          <w:lang w:val="ru-RU"/>
        </w:rPr>
        <w:t xml:space="preserve">а природные объекты, здоровье и </w:t>
      </w:r>
      <w:r w:rsidRPr="00A12A7D">
        <w:rPr>
          <w:iCs/>
          <w:lang w:val="ru-RU"/>
        </w:rPr>
        <w:t>безопасность человека;</w:t>
      </w:r>
    </w:p>
    <w:p w:rsidR="00543CA1" w:rsidRPr="00A12A7D" w:rsidRDefault="00543CA1" w:rsidP="003B35DE">
      <w:pPr>
        <w:widowControl/>
        <w:jc w:val="both"/>
        <w:rPr>
          <w:iCs/>
          <w:lang w:val="ru-RU"/>
        </w:rPr>
      </w:pPr>
      <w:r w:rsidRPr="00A12A7D">
        <w:rPr>
          <w:iCs/>
          <w:lang w:val="ru-RU"/>
        </w:rPr>
        <w:t xml:space="preserve">– понимать необходимость здорового </w:t>
      </w:r>
      <w:r w:rsidR="00A12A7D">
        <w:rPr>
          <w:iCs/>
          <w:lang w:val="ru-RU"/>
        </w:rPr>
        <w:t xml:space="preserve">образа жизни, соблюдения правил </w:t>
      </w:r>
      <w:r w:rsidRPr="00A12A7D">
        <w:rPr>
          <w:iCs/>
          <w:lang w:val="ru-RU"/>
        </w:rPr>
        <w:t>безопасного поведения; использовать знани</w:t>
      </w:r>
      <w:r w:rsidR="00A12A7D">
        <w:rPr>
          <w:iCs/>
          <w:lang w:val="ru-RU"/>
        </w:rPr>
        <w:t xml:space="preserve">я о строении и функционировании </w:t>
      </w:r>
      <w:r w:rsidRPr="00A12A7D">
        <w:rPr>
          <w:iCs/>
          <w:lang w:val="ru-RU"/>
        </w:rPr>
        <w:t>организма человека для сохранения и укрепления своего здоровья.</w:t>
      </w:r>
    </w:p>
    <w:p w:rsidR="00543CA1" w:rsidRPr="00A12A7D" w:rsidRDefault="00543CA1" w:rsidP="003B35DE">
      <w:pPr>
        <w:widowControl/>
        <w:jc w:val="both"/>
        <w:rPr>
          <w:b/>
          <w:bCs/>
          <w:iCs/>
          <w:lang w:val="ru-RU"/>
        </w:rPr>
      </w:pPr>
      <w:r w:rsidRPr="00A12A7D">
        <w:rPr>
          <w:b/>
          <w:bCs/>
          <w:iCs/>
          <w:lang w:val="ru-RU"/>
        </w:rPr>
        <w:t>Выпускник получит возможность научиться:</w:t>
      </w:r>
    </w:p>
    <w:p w:rsidR="00543CA1" w:rsidRPr="001C5237" w:rsidRDefault="00543CA1" w:rsidP="003B35DE">
      <w:pPr>
        <w:widowControl/>
        <w:jc w:val="both"/>
        <w:rPr>
          <w:i/>
          <w:iCs/>
          <w:lang w:val="ru-RU"/>
        </w:rPr>
      </w:pPr>
      <w:r w:rsidRPr="001C5237">
        <w:rPr>
          <w:i/>
          <w:iCs/>
          <w:lang w:val="ru-RU"/>
        </w:rPr>
        <w:t>– использовать при проведении пра</w:t>
      </w:r>
      <w:r w:rsidR="00A12A7D">
        <w:rPr>
          <w:i/>
          <w:iCs/>
          <w:lang w:val="ru-RU"/>
        </w:rPr>
        <w:t xml:space="preserve">ктических работ инструменты ИКТ </w:t>
      </w:r>
      <w:r w:rsidRPr="001C5237">
        <w:rPr>
          <w:i/>
          <w:iCs/>
          <w:lang w:val="ru-RU"/>
        </w:rPr>
        <w:t>(фото- и видеокамеру, микрофон и др.) для записи и обработки информации,</w:t>
      </w:r>
      <w:r w:rsidR="00A12A7D">
        <w:rPr>
          <w:i/>
          <w:iCs/>
          <w:lang w:val="ru-RU"/>
        </w:rPr>
        <w:t xml:space="preserve"> </w:t>
      </w:r>
      <w:r w:rsidRPr="001C5237">
        <w:rPr>
          <w:i/>
          <w:iCs/>
          <w:lang w:val="ru-RU"/>
        </w:rPr>
        <w:t>готовить небольшие презентации по результатам наблюдений и опытов;</w:t>
      </w:r>
    </w:p>
    <w:p w:rsidR="00543CA1" w:rsidRPr="001C5237" w:rsidRDefault="00543CA1" w:rsidP="003B35DE">
      <w:pPr>
        <w:widowControl/>
        <w:jc w:val="both"/>
        <w:rPr>
          <w:i/>
          <w:iCs/>
          <w:lang w:val="ru-RU"/>
        </w:rPr>
      </w:pPr>
      <w:r w:rsidRPr="001C5237">
        <w:rPr>
          <w:i/>
          <w:iCs/>
          <w:lang w:val="ru-RU"/>
        </w:rPr>
        <w:lastRenderedPageBreak/>
        <w:t>– моделировать объекты и отде</w:t>
      </w:r>
      <w:r w:rsidR="00A12A7D">
        <w:rPr>
          <w:i/>
          <w:iCs/>
          <w:lang w:val="ru-RU"/>
        </w:rPr>
        <w:t xml:space="preserve">льные процессы реального мира с </w:t>
      </w:r>
      <w:r w:rsidRPr="001C5237">
        <w:rPr>
          <w:i/>
          <w:iCs/>
          <w:lang w:val="ru-RU"/>
        </w:rPr>
        <w:t>использованием виртуальных лаборат</w:t>
      </w:r>
      <w:r w:rsidR="00A12A7D">
        <w:rPr>
          <w:i/>
          <w:iCs/>
          <w:lang w:val="ru-RU"/>
        </w:rPr>
        <w:t xml:space="preserve">орий и механизмов, собранных из </w:t>
      </w:r>
      <w:r w:rsidRPr="001C5237">
        <w:rPr>
          <w:i/>
          <w:iCs/>
          <w:lang w:val="ru-RU"/>
        </w:rPr>
        <w:t>конструктора;</w:t>
      </w:r>
    </w:p>
    <w:p w:rsidR="00543CA1" w:rsidRPr="001C5237" w:rsidRDefault="00543CA1" w:rsidP="003B35DE">
      <w:pPr>
        <w:widowControl/>
        <w:jc w:val="both"/>
        <w:rPr>
          <w:i/>
          <w:iCs/>
          <w:lang w:val="ru-RU"/>
        </w:rPr>
      </w:pPr>
      <w:r w:rsidRPr="001C5237">
        <w:rPr>
          <w:i/>
          <w:iCs/>
          <w:lang w:val="ru-RU"/>
        </w:rPr>
        <w:t>– осознавать ценност</w:t>
      </w:r>
      <w:r w:rsidR="00A12A7D">
        <w:rPr>
          <w:i/>
          <w:iCs/>
          <w:lang w:val="ru-RU"/>
        </w:rPr>
        <w:t xml:space="preserve">ь природы и необходимость нести </w:t>
      </w:r>
      <w:r w:rsidRPr="001C5237">
        <w:rPr>
          <w:i/>
          <w:iCs/>
          <w:lang w:val="ru-RU"/>
        </w:rPr>
        <w:t>ответственность за ее сохранение, соблюдать п</w:t>
      </w:r>
      <w:r w:rsidR="00A12A7D">
        <w:rPr>
          <w:i/>
          <w:iCs/>
          <w:lang w:val="ru-RU"/>
        </w:rPr>
        <w:t xml:space="preserve">равила экологичного поведения в </w:t>
      </w:r>
      <w:r w:rsidRPr="001C5237">
        <w:rPr>
          <w:i/>
          <w:iCs/>
          <w:lang w:val="ru-RU"/>
        </w:rPr>
        <w:t>школе и в быту (раздельный сбор мусора, эк</w:t>
      </w:r>
      <w:r w:rsidR="00A12A7D">
        <w:rPr>
          <w:i/>
          <w:iCs/>
          <w:lang w:val="ru-RU"/>
        </w:rPr>
        <w:t xml:space="preserve">ономия воды и электроэнергии) и </w:t>
      </w:r>
      <w:r w:rsidRPr="001C5237">
        <w:rPr>
          <w:i/>
          <w:iCs/>
          <w:lang w:val="ru-RU"/>
        </w:rPr>
        <w:t>природной среде;</w:t>
      </w:r>
    </w:p>
    <w:p w:rsidR="00543CA1" w:rsidRPr="001C5237" w:rsidRDefault="00543CA1" w:rsidP="003B35DE">
      <w:pPr>
        <w:widowControl/>
        <w:jc w:val="both"/>
        <w:rPr>
          <w:i/>
          <w:iCs/>
          <w:lang w:val="ru-RU"/>
        </w:rPr>
      </w:pPr>
      <w:r w:rsidRPr="001C5237">
        <w:rPr>
          <w:i/>
          <w:iCs/>
          <w:lang w:val="ru-RU"/>
        </w:rPr>
        <w:t>– пользоваться простыми навыкам</w:t>
      </w:r>
      <w:r w:rsidR="00A12A7D">
        <w:rPr>
          <w:i/>
          <w:iCs/>
          <w:lang w:val="ru-RU"/>
        </w:rPr>
        <w:t xml:space="preserve">и самоконтроля самочувствия для </w:t>
      </w:r>
      <w:r w:rsidRPr="001C5237">
        <w:rPr>
          <w:i/>
          <w:iCs/>
          <w:lang w:val="ru-RU"/>
        </w:rPr>
        <w:t>сохранения здоровья; осознанно соблюдать р</w:t>
      </w:r>
      <w:r w:rsidR="00A12A7D">
        <w:rPr>
          <w:i/>
          <w:iCs/>
          <w:lang w:val="ru-RU"/>
        </w:rPr>
        <w:t xml:space="preserve">ежим дня, правила рационального </w:t>
      </w:r>
      <w:r w:rsidRPr="001C5237">
        <w:rPr>
          <w:i/>
          <w:iCs/>
          <w:lang w:val="ru-RU"/>
        </w:rPr>
        <w:t>питания и личной гигиены;</w:t>
      </w:r>
    </w:p>
    <w:p w:rsidR="00543CA1" w:rsidRPr="001C5237" w:rsidRDefault="00543CA1" w:rsidP="003B35DE">
      <w:pPr>
        <w:widowControl/>
        <w:jc w:val="both"/>
        <w:rPr>
          <w:i/>
          <w:iCs/>
          <w:lang w:val="ru-RU"/>
        </w:rPr>
      </w:pPr>
      <w:r w:rsidRPr="001C5237">
        <w:rPr>
          <w:i/>
          <w:iCs/>
          <w:lang w:val="ru-RU"/>
        </w:rPr>
        <w:t>– выполнять правила безопасн</w:t>
      </w:r>
      <w:r w:rsidR="00A12A7D">
        <w:rPr>
          <w:i/>
          <w:iCs/>
          <w:lang w:val="ru-RU"/>
        </w:rPr>
        <w:t xml:space="preserve">ого поведения в доме, на улице, </w:t>
      </w:r>
      <w:r w:rsidRPr="001C5237">
        <w:rPr>
          <w:i/>
          <w:iCs/>
          <w:lang w:val="ru-RU"/>
        </w:rPr>
        <w:t xml:space="preserve">природной среде, оказывать первую </w:t>
      </w:r>
      <w:r w:rsidR="00A12A7D">
        <w:rPr>
          <w:i/>
          <w:iCs/>
          <w:lang w:val="ru-RU"/>
        </w:rPr>
        <w:t xml:space="preserve">помощь при несложных несчастных </w:t>
      </w:r>
      <w:r w:rsidRPr="001C5237">
        <w:rPr>
          <w:i/>
          <w:iCs/>
          <w:lang w:val="ru-RU"/>
        </w:rPr>
        <w:t>случаях;</w:t>
      </w:r>
    </w:p>
    <w:p w:rsidR="00543CA1" w:rsidRPr="001C5237" w:rsidRDefault="00543CA1" w:rsidP="003B35DE">
      <w:pPr>
        <w:widowControl/>
        <w:jc w:val="both"/>
        <w:rPr>
          <w:i/>
          <w:iCs/>
          <w:lang w:val="ru-RU"/>
        </w:rPr>
      </w:pPr>
      <w:r w:rsidRPr="001C5237">
        <w:rPr>
          <w:i/>
          <w:iCs/>
          <w:lang w:val="ru-RU"/>
        </w:rPr>
        <w:t xml:space="preserve">– планировать, контролировать и оценивать учебные действия </w:t>
      </w:r>
      <w:r w:rsidR="00A12A7D">
        <w:rPr>
          <w:i/>
          <w:iCs/>
          <w:lang w:val="ru-RU"/>
        </w:rPr>
        <w:t xml:space="preserve">в </w:t>
      </w:r>
      <w:r w:rsidRPr="001C5237">
        <w:rPr>
          <w:i/>
          <w:iCs/>
          <w:lang w:val="ru-RU"/>
        </w:rPr>
        <w:t>процессе познания окружающего мира в соотве</w:t>
      </w:r>
      <w:r w:rsidR="00A12A7D">
        <w:rPr>
          <w:i/>
          <w:iCs/>
          <w:lang w:val="ru-RU"/>
        </w:rPr>
        <w:t xml:space="preserve">тствии с поставленной задачей и </w:t>
      </w:r>
      <w:r w:rsidRPr="001C5237">
        <w:rPr>
          <w:i/>
          <w:iCs/>
          <w:lang w:val="ru-RU"/>
        </w:rPr>
        <w:t>условиями ее реализации.</w:t>
      </w:r>
    </w:p>
    <w:p w:rsidR="00543CA1" w:rsidRPr="00A12A7D" w:rsidRDefault="00543CA1" w:rsidP="00593621">
      <w:pPr>
        <w:widowControl/>
        <w:jc w:val="center"/>
        <w:rPr>
          <w:b/>
          <w:bCs/>
          <w:iCs/>
          <w:lang w:val="ru-RU"/>
        </w:rPr>
      </w:pPr>
      <w:r w:rsidRPr="00A12A7D">
        <w:rPr>
          <w:b/>
          <w:bCs/>
          <w:iCs/>
          <w:lang w:val="ru-RU"/>
        </w:rPr>
        <w:t>Человек и общество</w:t>
      </w:r>
    </w:p>
    <w:p w:rsidR="00543CA1" w:rsidRPr="00A12A7D" w:rsidRDefault="00543CA1" w:rsidP="003B35DE">
      <w:pPr>
        <w:widowControl/>
        <w:jc w:val="both"/>
        <w:rPr>
          <w:b/>
          <w:bCs/>
          <w:iCs/>
          <w:lang w:val="ru-RU"/>
        </w:rPr>
      </w:pPr>
      <w:r w:rsidRPr="00A12A7D">
        <w:rPr>
          <w:b/>
          <w:bCs/>
          <w:iCs/>
          <w:lang w:val="ru-RU"/>
        </w:rPr>
        <w:t>Выпускник научится:</w:t>
      </w:r>
    </w:p>
    <w:p w:rsidR="00543CA1" w:rsidRPr="00A12A7D" w:rsidRDefault="00543CA1" w:rsidP="003B35DE">
      <w:pPr>
        <w:widowControl/>
        <w:jc w:val="both"/>
        <w:rPr>
          <w:iCs/>
          <w:lang w:val="ru-RU"/>
        </w:rPr>
      </w:pPr>
      <w:r w:rsidRPr="00A12A7D">
        <w:rPr>
          <w:iCs/>
          <w:lang w:val="ru-RU"/>
        </w:rPr>
        <w:t>– узнавать государственную символик</w:t>
      </w:r>
      <w:r w:rsidR="00A12A7D">
        <w:rPr>
          <w:iCs/>
          <w:lang w:val="ru-RU"/>
        </w:rPr>
        <w:t xml:space="preserve">у Российской Федерации и своего </w:t>
      </w:r>
      <w:r w:rsidRPr="00A12A7D">
        <w:rPr>
          <w:iCs/>
          <w:lang w:val="ru-RU"/>
        </w:rPr>
        <w:t>региона; описывать достопримечательности столицы</w:t>
      </w:r>
      <w:r w:rsidR="00A12A7D">
        <w:rPr>
          <w:iCs/>
          <w:lang w:val="ru-RU"/>
        </w:rPr>
        <w:t xml:space="preserve"> и родного края; находить </w:t>
      </w:r>
      <w:r w:rsidRPr="00A12A7D">
        <w:rPr>
          <w:iCs/>
          <w:lang w:val="ru-RU"/>
        </w:rPr>
        <w:t>на карте мира Российскую Федерацию, на кар</w:t>
      </w:r>
      <w:r w:rsidR="00A12A7D">
        <w:rPr>
          <w:iCs/>
          <w:lang w:val="ru-RU"/>
        </w:rPr>
        <w:t xml:space="preserve">те России Москву, свой регион и </w:t>
      </w:r>
      <w:r w:rsidRPr="00A12A7D">
        <w:rPr>
          <w:iCs/>
          <w:lang w:val="ru-RU"/>
        </w:rPr>
        <w:t>его главный город;</w:t>
      </w:r>
    </w:p>
    <w:p w:rsidR="00543CA1" w:rsidRPr="00A12A7D" w:rsidRDefault="00543CA1" w:rsidP="003B35DE">
      <w:pPr>
        <w:widowControl/>
        <w:jc w:val="both"/>
        <w:rPr>
          <w:iCs/>
          <w:lang w:val="ru-RU"/>
        </w:rPr>
      </w:pPr>
      <w:r w:rsidRPr="00A12A7D">
        <w:rPr>
          <w:iCs/>
          <w:lang w:val="ru-RU"/>
        </w:rPr>
        <w:t>– различать прошлое, настоящее</w:t>
      </w:r>
      <w:r w:rsidR="00A12A7D">
        <w:rPr>
          <w:iCs/>
          <w:lang w:val="ru-RU"/>
        </w:rPr>
        <w:t xml:space="preserve">, будущее; соотносить изученные </w:t>
      </w:r>
      <w:r w:rsidRPr="00A12A7D">
        <w:rPr>
          <w:iCs/>
          <w:lang w:val="ru-RU"/>
        </w:rPr>
        <w:t>исторические события с датами, конкретн</w:t>
      </w:r>
      <w:r w:rsidR="00A12A7D">
        <w:rPr>
          <w:iCs/>
          <w:lang w:val="ru-RU"/>
        </w:rPr>
        <w:t xml:space="preserve">ую дату с веком; находить место </w:t>
      </w:r>
      <w:r w:rsidRPr="00A12A7D">
        <w:rPr>
          <w:iCs/>
          <w:lang w:val="ru-RU"/>
        </w:rPr>
        <w:t>изученных событий на «ленте времени»;</w:t>
      </w:r>
    </w:p>
    <w:p w:rsidR="00543CA1" w:rsidRPr="00A12A7D" w:rsidRDefault="00543CA1" w:rsidP="003B35DE">
      <w:pPr>
        <w:widowControl/>
        <w:jc w:val="both"/>
        <w:rPr>
          <w:iCs/>
          <w:lang w:val="ru-RU"/>
        </w:rPr>
      </w:pPr>
      <w:r w:rsidRPr="00A12A7D">
        <w:rPr>
          <w:iCs/>
          <w:lang w:val="ru-RU"/>
        </w:rPr>
        <w:t>– используя дополнительные исто</w:t>
      </w:r>
      <w:r w:rsidR="00A12A7D">
        <w:rPr>
          <w:iCs/>
          <w:lang w:val="ru-RU"/>
        </w:rPr>
        <w:t xml:space="preserve">чники информации (на бумажных и </w:t>
      </w:r>
      <w:r w:rsidRPr="00A12A7D">
        <w:rPr>
          <w:iCs/>
          <w:lang w:val="ru-RU"/>
        </w:rPr>
        <w:t>электронных носителях, в том числе в конт</w:t>
      </w:r>
      <w:r w:rsidR="00A12A7D">
        <w:rPr>
          <w:iCs/>
          <w:lang w:val="ru-RU"/>
        </w:rPr>
        <w:t xml:space="preserve">ролируемом Интернете), находить </w:t>
      </w:r>
      <w:r w:rsidRPr="00A12A7D">
        <w:rPr>
          <w:iCs/>
          <w:lang w:val="ru-RU"/>
        </w:rPr>
        <w:t>факты, относящиеся к образу жизни, обычаям</w:t>
      </w:r>
      <w:r w:rsidR="00A12A7D">
        <w:rPr>
          <w:iCs/>
          <w:lang w:val="ru-RU"/>
        </w:rPr>
        <w:t xml:space="preserve"> и верованиям своих предков; на </w:t>
      </w:r>
      <w:r w:rsidRPr="00A12A7D">
        <w:rPr>
          <w:iCs/>
          <w:lang w:val="ru-RU"/>
        </w:rPr>
        <w:t>основе имеющихся знаний отличать реальные исторические факты от вымыслов;</w:t>
      </w:r>
    </w:p>
    <w:p w:rsidR="00543CA1" w:rsidRPr="00A12A7D" w:rsidRDefault="00543CA1" w:rsidP="003B35DE">
      <w:pPr>
        <w:widowControl/>
        <w:jc w:val="both"/>
        <w:rPr>
          <w:iCs/>
          <w:lang w:val="ru-RU"/>
        </w:rPr>
      </w:pPr>
      <w:r w:rsidRPr="00A12A7D">
        <w:rPr>
          <w:iCs/>
          <w:lang w:val="ru-RU"/>
        </w:rPr>
        <w:t>– оценивать характер вз</w:t>
      </w:r>
      <w:r w:rsidR="00A12A7D">
        <w:rPr>
          <w:iCs/>
          <w:lang w:val="ru-RU"/>
        </w:rPr>
        <w:t xml:space="preserve">аимоотношений людей в различных </w:t>
      </w:r>
      <w:r w:rsidRPr="00A12A7D">
        <w:rPr>
          <w:iCs/>
          <w:lang w:val="ru-RU"/>
        </w:rPr>
        <w:t>социальных группах (семья, группа сверстников</w:t>
      </w:r>
      <w:r w:rsidR="00A12A7D">
        <w:rPr>
          <w:iCs/>
          <w:lang w:val="ru-RU"/>
        </w:rPr>
        <w:t xml:space="preserve">, этнос), в том числе с позиции </w:t>
      </w:r>
      <w:r w:rsidRPr="00A12A7D">
        <w:rPr>
          <w:iCs/>
          <w:lang w:val="ru-RU"/>
        </w:rPr>
        <w:t>развития этических чувств, доброжелательности и эмоционально</w:t>
      </w:r>
      <w:r w:rsidR="00A12A7D">
        <w:rPr>
          <w:iCs/>
          <w:lang w:val="ru-RU"/>
        </w:rPr>
        <w:t>-</w:t>
      </w:r>
      <w:r w:rsidRPr="00A12A7D">
        <w:rPr>
          <w:iCs/>
          <w:lang w:val="ru-RU"/>
        </w:rPr>
        <w:t>нр</w:t>
      </w:r>
      <w:r w:rsidR="00A12A7D">
        <w:rPr>
          <w:iCs/>
          <w:lang w:val="ru-RU"/>
        </w:rPr>
        <w:t xml:space="preserve">авственной </w:t>
      </w:r>
      <w:r w:rsidRPr="00A12A7D">
        <w:rPr>
          <w:iCs/>
          <w:lang w:val="ru-RU"/>
        </w:rPr>
        <w:t>отзывчивости, понимания чувств других людей и сопереживания им;</w:t>
      </w:r>
    </w:p>
    <w:p w:rsidR="00543CA1" w:rsidRPr="00A12A7D" w:rsidRDefault="00543CA1" w:rsidP="003B35DE">
      <w:pPr>
        <w:widowControl/>
        <w:jc w:val="both"/>
        <w:rPr>
          <w:iCs/>
          <w:lang w:val="ru-RU"/>
        </w:rPr>
      </w:pPr>
      <w:r w:rsidRPr="00A12A7D">
        <w:rPr>
          <w:iCs/>
          <w:lang w:val="ru-RU"/>
        </w:rPr>
        <w:t>– использовать различн</w:t>
      </w:r>
      <w:r w:rsidR="00962E9A">
        <w:rPr>
          <w:iCs/>
          <w:lang w:val="ru-RU"/>
        </w:rPr>
        <w:t xml:space="preserve">ые справочные издания (словари, </w:t>
      </w:r>
      <w:r w:rsidRPr="00A12A7D">
        <w:rPr>
          <w:iCs/>
          <w:lang w:val="ru-RU"/>
        </w:rPr>
        <w:t>энциклопедии) и детскую литературу о чел</w:t>
      </w:r>
      <w:r w:rsidR="00962E9A">
        <w:rPr>
          <w:iCs/>
          <w:lang w:val="ru-RU"/>
        </w:rPr>
        <w:t xml:space="preserve">овеке и обществе с целью поиска </w:t>
      </w:r>
      <w:r w:rsidRPr="00A12A7D">
        <w:rPr>
          <w:iCs/>
          <w:lang w:val="ru-RU"/>
        </w:rPr>
        <w:t>информации, ответов на вопросы, объяснений, для создани</w:t>
      </w:r>
      <w:r w:rsidR="00962E9A">
        <w:rPr>
          <w:iCs/>
          <w:lang w:val="ru-RU"/>
        </w:rPr>
        <w:t xml:space="preserve">я собственных устных </w:t>
      </w:r>
      <w:r w:rsidRPr="00A12A7D">
        <w:rPr>
          <w:iCs/>
          <w:lang w:val="ru-RU"/>
        </w:rPr>
        <w:t>или письменных высказываний.</w:t>
      </w:r>
    </w:p>
    <w:p w:rsidR="00543CA1" w:rsidRPr="00A12A7D" w:rsidRDefault="00543CA1" w:rsidP="003B35DE">
      <w:pPr>
        <w:widowControl/>
        <w:jc w:val="both"/>
        <w:rPr>
          <w:b/>
          <w:bCs/>
          <w:iCs/>
          <w:lang w:val="ru-RU"/>
        </w:rPr>
      </w:pPr>
      <w:r w:rsidRPr="00A12A7D">
        <w:rPr>
          <w:b/>
          <w:bCs/>
          <w:iCs/>
          <w:lang w:val="ru-RU"/>
        </w:rPr>
        <w:t>Выпускник получит возможность научиться:</w:t>
      </w:r>
    </w:p>
    <w:p w:rsidR="00543CA1" w:rsidRPr="001C5237" w:rsidRDefault="00543CA1" w:rsidP="003B35DE">
      <w:pPr>
        <w:widowControl/>
        <w:jc w:val="both"/>
        <w:rPr>
          <w:i/>
          <w:iCs/>
          <w:lang w:val="ru-RU"/>
        </w:rPr>
      </w:pPr>
      <w:r w:rsidRPr="001C5237">
        <w:rPr>
          <w:i/>
          <w:iCs/>
          <w:lang w:val="ru-RU"/>
        </w:rPr>
        <w:t>– осознавать свою неразрывную свя</w:t>
      </w:r>
      <w:r w:rsidR="00B00EEA">
        <w:rPr>
          <w:i/>
          <w:iCs/>
          <w:lang w:val="ru-RU"/>
        </w:rPr>
        <w:t xml:space="preserve">зь с разнообразными окружающими </w:t>
      </w:r>
      <w:r w:rsidRPr="001C5237">
        <w:rPr>
          <w:i/>
          <w:iCs/>
          <w:lang w:val="ru-RU"/>
        </w:rPr>
        <w:t>социальными группами;</w:t>
      </w:r>
    </w:p>
    <w:p w:rsidR="00543CA1" w:rsidRPr="001C5237" w:rsidRDefault="00543CA1" w:rsidP="003B35DE">
      <w:pPr>
        <w:widowControl/>
        <w:jc w:val="both"/>
        <w:rPr>
          <w:i/>
          <w:iCs/>
          <w:lang w:val="ru-RU"/>
        </w:rPr>
      </w:pPr>
      <w:r w:rsidRPr="001C5237">
        <w:rPr>
          <w:i/>
          <w:iCs/>
          <w:lang w:val="ru-RU"/>
        </w:rPr>
        <w:t>– ориентироваться в важнейших д</w:t>
      </w:r>
      <w:r w:rsidR="00B00EEA">
        <w:rPr>
          <w:i/>
          <w:iCs/>
          <w:lang w:val="ru-RU"/>
        </w:rPr>
        <w:t xml:space="preserve">ля страны и личности событиях и </w:t>
      </w:r>
      <w:r w:rsidRPr="001C5237">
        <w:rPr>
          <w:i/>
          <w:iCs/>
          <w:lang w:val="ru-RU"/>
        </w:rPr>
        <w:t>фактах прошлого и настоящего; оценивать и</w:t>
      </w:r>
      <w:r w:rsidR="00B00EEA">
        <w:rPr>
          <w:i/>
          <w:iCs/>
          <w:lang w:val="ru-RU"/>
        </w:rPr>
        <w:t xml:space="preserve">х возможное влияние на будущее, </w:t>
      </w:r>
      <w:r w:rsidRPr="001C5237">
        <w:rPr>
          <w:i/>
          <w:iCs/>
          <w:lang w:val="ru-RU"/>
        </w:rPr>
        <w:t>приобретая тем самым чувство исторической перспективы;</w:t>
      </w:r>
    </w:p>
    <w:p w:rsidR="00543CA1" w:rsidRPr="001C5237" w:rsidRDefault="00543CA1" w:rsidP="003B35DE">
      <w:pPr>
        <w:widowControl/>
        <w:jc w:val="both"/>
        <w:rPr>
          <w:i/>
          <w:iCs/>
          <w:lang w:val="ru-RU"/>
        </w:rPr>
      </w:pPr>
      <w:r w:rsidRPr="001C5237">
        <w:rPr>
          <w:i/>
          <w:iCs/>
          <w:lang w:val="ru-RU"/>
        </w:rPr>
        <w:t>– наблюдать и описывать проявл</w:t>
      </w:r>
      <w:r w:rsidR="00B00EEA">
        <w:rPr>
          <w:i/>
          <w:iCs/>
          <w:lang w:val="ru-RU"/>
        </w:rPr>
        <w:t xml:space="preserve">ения богатства внутреннего мира </w:t>
      </w:r>
      <w:r w:rsidRPr="001C5237">
        <w:rPr>
          <w:i/>
          <w:iCs/>
          <w:lang w:val="ru-RU"/>
        </w:rPr>
        <w:t>человека в его созидательной деятельно</w:t>
      </w:r>
      <w:r w:rsidR="00B00EEA">
        <w:rPr>
          <w:i/>
          <w:iCs/>
          <w:lang w:val="ru-RU"/>
        </w:rPr>
        <w:t xml:space="preserve">сти на благо семьи, в интересах </w:t>
      </w:r>
      <w:r w:rsidRPr="001C5237">
        <w:rPr>
          <w:i/>
          <w:iCs/>
          <w:lang w:val="ru-RU"/>
        </w:rPr>
        <w:t>образовательной организации, социума, этноса, страны;</w:t>
      </w:r>
    </w:p>
    <w:p w:rsidR="00543CA1" w:rsidRPr="001C5237" w:rsidRDefault="00543CA1" w:rsidP="003B35DE">
      <w:pPr>
        <w:widowControl/>
        <w:jc w:val="both"/>
        <w:rPr>
          <w:i/>
          <w:iCs/>
          <w:lang w:val="ru-RU"/>
        </w:rPr>
      </w:pPr>
      <w:r w:rsidRPr="001C5237">
        <w:rPr>
          <w:i/>
          <w:iCs/>
          <w:lang w:val="ru-RU"/>
        </w:rPr>
        <w:t>– проявлять уважение и</w:t>
      </w:r>
      <w:r w:rsidR="00B00EEA">
        <w:rPr>
          <w:i/>
          <w:iCs/>
          <w:lang w:val="ru-RU"/>
        </w:rPr>
        <w:t xml:space="preserve"> готовность выполнять совместно </w:t>
      </w:r>
      <w:r w:rsidRPr="001C5237">
        <w:rPr>
          <w:i/>
          <w:iCs/>
          <w:lang w:val="ru-RU"/>
        </w:rPr>
        <w:t>установленные договоренности и правила,</w:t>
      </w:r>
      <w:r w:rsidR="00B00EEA">
        <w:rPr>
          <w:i/>
          <w:iCs/>
          <w:lang w:val="ru-RU"/>
        </w:rPr>
        <w:t xml:space="preserve"> в том числе правила общения со </w:t>
      </w:r>
      <w:r w:rsidRPr="001C5237">
        <w:rPr>
          <w:i/>
          <w:iCs/>
          <w:lang w:val="ru-RU"/>
        </w:rPr>
        <w:t>взрослыми и сверстниками в официа</w:t>
      </w:r>
      <w:r w:rsidR="00B00EEA">
        <w:rPr>
          <w:i/>
          <w:iCs/>
          <w:lang w:val="ru-RU"/>
        </w:rPr>
        <w:t xml:space="preserve">льной обстановке; участвовать в </w:t>
      </w:r>
      <w:r w:rsidRPr="001C5237">
        <w:rPr>
          <w:i/>
          <w:iCs/>
          <w:lang w:val="ru-RU"/>
        </w:rPr>
        <w:t>коллективной коммуникативно</w:t>
      </w:r>
      <w:r w:rsidR="00B00EEA">
        <w:rPr>
          <w:i/>
          <w:iCs/>
          <w:lang w:val="ru-RU"/>
        </w:rPr>
        <w:t xml:space="preserve">й деятельности в информационной </w:t>
      </w:r>
      <w:r w:rsidRPr="001C5237">
        <w:rPr>
          <w:i/>
          <w:iCs/>
          <w:lang w:val="ru-RU"/>
        </w:rPr>
        <w:t>образовательной среде;</w:t>
      </w:r>
    </w:p>
    <w:p w:rsidR="00543CA1" w:rsidRDefault="00543CA1" w:rsidP="003B35DE">
      <w:pPr>
        <w:widowControl/>
        <w:jc w:val="both"/>
        <w:rPr>
          <w:i/>
          <w:iCs/>
          <w:lang w:val="ru-RU"/>
        </w:rPr>
      </w:pPr>
      <w:r w:rsidRPr="001C5237">
        <w:rPr>
          <w:i/>
          <w:iCs/>
          <w:lang w:val="ru-RU"/>
        </w:rPr>
        <w:t>– определять общую цель в со</w:t>
      </w:r>
      <w:r w:rsidR="00B00EEA">
        <w:rPr>
          <w:i/>
          <w:iCs/>
          <w:lang w:val="ru-RU"/>
        </w:rPr>
        <w:t xml:space="preserve">вместной деятельности и пути ее </w:t>
      </w:r>
      <w:r w:rsidRPr="001C5237">
        <w:rPr>
          <w:i/>
          <w:iCs/>
          <w:lang w:val="ru-RU"/>
        </w:rPr>
        <w:t>достижения; договариваться о распределении функций и ролей; осуществлять</w:t>
      </w:r>
      <w:r w:rsidR="00B00EEA">
        <w:rPr>
          <w:i/>
          <w:iCs/>
          <w:lang w:val="ru-RU"/>
        </w:rPr>
        <w:t xml:space="preserve"> </w:t>
      </w:r>
      <w:r w:rsidRPr="001C5237">
        <w:rPr>
          <w:i/>
          <w:iCs/>
          <w:lang w:val="ru-RU"/>
        </w:rPr>
        <w:t>взаимный контроль в совместной деятельности; адекватно оценив</w:t>
      </w:r>
      <w:r w:rsidR="00B00EEA">
        <w:rPr>
          <w:i/>
          <w:iCs/>
          <w:lang w:val="ru-RU"/>
        </w:rPr>
        <w:t xml:space="preserve">ать </w:t>
      </w:r>
      <w:r w:rsidRPr="001C5237">
        <w:rPr>
          <w:i/>
          <w:iCs/>
          <w:lang w:val="ru-RU"/>
        </w:rPr>
        <w:t>собственное поведение и поведение окружающих.</w:t>
      </w:r>
    </w:p>
    <w:p w:rsidR="00543CA1" w:rsidRPr="00B00EEA" w:rsidRDefault="00543CA1" w:rsidP="00AA1C9B">
      <w:pPr>
        <w:widowControl/>
        <w:jc w:val="center"/>
        <w:rPr>
          <w:b/>
          <w:bCs/>
          <w:iCs/>
          <w:lang w:val="ru-RU"/>
        </w:rPr>
      </w:pPr>
      <w:r w:rsidRPr="00B00EEA">
        <w:rPr>
          <w:b/>
          <w:bCs/>
          <w:iCs/>
          <w:lang w:val="ru-RU"/>
        </w:rPr>
        <w:t>Искусство</w:t>
      </w:r>
    </w:p>
    <w:p w:rsidR="00543CA1" w:rsidRPr="00B00EEA" w:rsidRDefault="00543CA1" w:rsidP="00593621">
      <w:pPr>
        <w:widowControl/>
        <w:jc w:val="center"/>
        <w:rPr>
          <w:b/>
          <w:bCs/>
          <w:iCs/>
          <w:lang w:val="ru-RU"/>
        </w:rPr>
      </w:pPr>
      <w:r w:rsidRPr="00B00EEA">
        <w:rPr>
          <w:b/>
          <w:bCs/>
          <w:iCs/>
          <w:lang w:val="ru-RU"/>
        </w:rPr>
        <w:t>Изобразительное искусство</w:t>
      </w:r>
    </w:p>
    <w:p w:rsidR="00543CA1" w:rsidRPr="00B00EEA" w:rsidRDefault="00B00EEA" w:rsidP="003B35DE">
      <w:pPr>
        <w:widowControl/>
        <w:jc w:val="both"/>
        <w:rPr>
          <w:iCs/>
          <w:lang w:val="ru-RU"/>
        </w:rPr>
      </w:pPr>
      <w:r>
        <w:rPr>
          <w:iCs/>
          <w:lang w:val="ru-RU"/>
        </w:rPr>
        <w:t xml:space="preserve">          </w:t>
      </w:r>
      <w:r w:rsidR="00543CA1" w:rsidRPr="00B00EEA">
        <w:rPr>
          <w:iCs/>
          <w:lang w:val="ru-RU"/>
        </w:rPr>
        <w:t>В результате изучения изобразительного искусства на уровне на</w:t>
      </w:r>
      <w:r>
        <w:rPr>
          <w:iCs/>
          <w:lang w:val="ru-RU"/>
        </w:rPr>
        <w:t xml:space="preserve">чального </w:t>
      </w:r>
      <w:r w:rsidR="00543CA1" w:rsidRPr="00B00EEA">
        <w:rPr>
          <w:iCs/>
          <w:lang w:val="ru-RU"/>
        </w:rPr>
        <w:t>общего образования у обучающихся:</w:t>
      </w:r>
    </w:p>
    <w:p w:rsidR="00543CA1" w:rsidRPr="00B00EEA" w:rsidRDefault="00B00EEA" w:rsidP="003B35DE">
      <w:pPr>
        <w:widowControl/>
        <w:jc w:val="both"/>
        <w:rPr>
          <w:iCs/>
          <w:lang w:val="ru-RU"/>
        </w:rPr>
      </w:pPr>
      <w:r>
        <w:rPr>
          <w:iCs/>
          <w:lang w:val="ru-RU"/>
        </w:rPr>
        <w:lastRenderedPageBreak/>
        <w:t xml:space="preserve">          </w:t>
      </w:r>
      <w:r w:rsidR="00543CA1" w:rsidRPr="00B00EEA">
        <w:rPr>
          <w:iCs/>
          <w:lang w:val="ru-RU"/>
        </w:rPr>
        <w:t>будут сформированы основы художеств</w:t>
      </w:r>
      <w:r>
        <w:rPr>
          <w:iCs/>
          <w:lang w:val="ru-RU"/>
        </w:rPr>
        <w:t xml:space="preserve">енной культуры: представление о </w:t>
      </w:r>
      <w:r w:rsidR="00543CA1" w:rsidRPr="00B00EEA">
        <w:rPr>
          <w:iCs/>
          <w:lang w:val="ru-RU"/>
        </w:rPr>
        <w:t>специфике изобразительного искусств</w:t>
      </w:r>
      <w:r>
        <w:rPr>
          <w:iCs/>
          <w:lang w:val="ru-RU"/>
        </w:rPr>
        <w:t xml:space="preserve">а, потребность в художественном </w:t>
      </w:r>
      <w:r w:rsidR="00543CA1" w:rsidRPr="00B00EEA">
        <w:rPr>
          <w:iCs/>
          <w:lang w:val="ru-RU"/>
        </w:rPr>
        <w:t>творчестве и в общении с искусством, первона</w:t>
      </w:r>
      <w:r>
        <w:rPr>
          <w:iCs/>
          <w:lang w:val="ru-RU"/>
        </w:rPr>
        <w:t xml:space="preserve">чальные понятия о выразительных </w:t>
      </w:r>
      <w:r w:rsidR="00543CA1" w:rsidRPr="00B00EEA">
        <w:rPr>
          <w:iCs/>
          <w:lang w:val="ru-RU"/>
        </w:rPr>
        <w:t>возможностях языка искусства;</w:t>
      </w:r>
    </w:p>
    <w:p w:rsidR="00543CA1" w:rsidRPr="00B00EEA" w:rsidRDefault="00B00EEA" w:rsidP="003B35DE">
      <w:pPr>
        <w:widowControl/>
        <w:jc w:val="both"/>
        <w:rPr>
          <w:iCs/>
          <w:lang w:val="ru-RU"/>
        </w:rPr>
      </w:pPr>
      <w:r>
        <w:rPr>
          <w:iCs/>
          <w:lang w:val="ru-RU"/>
        </w:rPr>
        <w:t xml:space="preserve">          </w:t>
      </w:r>
      <w:r w:rsidR="00543CA1" w:rsidRPr="00B00EEA">
        <w:rPr>
          <w:iCs/>
          <w:lang w:val="ru-RU"/>
        </w:rPr>
        <w:t xml:space="preserve">начнут развиваться образное мышление, </w:t>
      </w:r>
      <w:r>
        <w:rPr>
          <w:iCs/>
          <w:lang w:val="ru-RU"/>
        </w:rPr>
        <w:t xml:space="preserve">наблюдательность и воображение, </w:t>
      </w:r>
      <w:r w:rsidR="00543CA1" w:rsidRPr="00B00EEA">
        <w:rPr>
          <w:iCs/>
          <w:lang w:val="ru-RU"/>
        </w:rPr>
        <w:t>учебно-творческие способности, эстетически</w:t>
      </w:r>
      <w:r>
        <w:rPr>
          <w:iCs/>
          <w:lang w:val="ru-RU"/>
        </w:rPr>
        <w:t xml:space="preserve">е чувства, формироваться основы </w:t>
      </w:r>
      <w:r w:rsidR="00543CA1" w:rsidRPr="00B00EEA">
        <w:rPr>
          <w:iCs/>
          <w:lang w:val="ru-RU"/>
        </w:rPr>
        <w:t>анализа произведения искусства; будут проявляться эмоционально-</w:t>
      </w:r>
      <w:r>
        <w:rPr>
          <w:iCs/>
          <w:lang w:val="ru-RU"/>
        </w:rPr>
        <w:t xml:space="preserve">ценностное </w:t>
      </w:r>
      <w:r w:rsidR="00543CA1" w:rsidRPr="00B00EEA">
        <w:rPr>
          <w:iCs/>
          <w:lang w:val="ru-RU"/>
        </w:rPr>
        <w:t>отношение к миру, явлениям действительности и художественный вкус;</w:t>
      </w:r>
    </w:p>
    <w:p w:rsidR="00543CA1" w:rsidRPr="00B00EEA" w:rsidRDefault="00B00EEA" w:rsidP="003B35DE">
      <w:pPr>
        <w:widowControl/>
        <w:jc w:val="both"/>
        <w:rPr>
          <w:iCs/>
          <w:lang w:val="ru-RU"/>
        </w:rPr>
      </w:pPr>
      <w:r>
        <w:rPr>
          <w:iCs/>
          <w:lang w:val="ru-RU"/>
        </w:rPr>
        <w:t xml:space="preserve">          </w:t>
      </w:r>
      <w:r w:rsidR="00543CA1" w:rsidRPr="00B00EEA">
        <w:rPr>
          <w:iCs/>
          <w:lang w:val="ru-RU"/>
        </w:rPr>
        <w:t>сформируются основы духовно-нр</w:t>
      </w:r>
      <w:r>
        <w:rPr>
          <w:iCs/>
          <w:lang w:val="ru-RU"/>
        </w:rPr>
        <w:t xml:space="preserve">авственных ценностей личности – </w:t>
      </w:r>
      <w:r w:rsidR="00543CA1" w:rsidRPr="00B00EEA">
        <w:rPr>
          <w:iCs/>
          <w:lang w:val="ru-RU"/>
        </w:rPr>
        <w:t>способности оценивать и выстраивать на основ</w:t>
      </w:r>
      <w:r>
        <w:rPr>
          <w:iCs/>
          <w:lang w:val="ru-RU"/>
        </w:rPr>
        <w:t xml:space="preserve">е традиционных моральных норм и </w:t>
      </w:r>
      <w:r w:rsidR="00543CA1" w:rsidRPr="00B00EEA">
        <w:rPr>
          <w:iCs/>
          <w:lang w:val="ru-RU"/>
        </w:rPr>
        <w:t>нравственных идеалов, воплощенных в искусстве, отношение к себ</w:t>
      </w:r>
      <w:r>
        <w:rPr>
          <w:iCs/>
          <w:lang w:val="ru-RU"/>
        </w:rPr>
        <w:t xml:space="preserve">е, другим </w:t>
      </w:r>
      <w:r w:rsidR="00543CA1" w:rsidRPr="00B00EEA">
        <w:rPr>
          <w:iCs/>
          <w:lang w:val="ru-RU"/>
        </w:rPr>
        <w:t>людям, обществу, государству, Отеч</w:t>
      </w:r>
      <w:r>
        <w:rPr>
          <w:iCs/>
          <w:lang w:val="ru-RU"/>
        </w:rPr>
        <w:t xml:space="preserve">еству, миру в целом; устойчивое </w:t>
      </w:r>
      <w:r w:rsidR="00543CA1" w:rsidRPr="00B00EEA">
        <w:rPr>
          <w:iCs/>
          <w:lang w:val="ru-RU"/>
        </w:rPr>
        <w:t>представление о добре и зле, должном и нед</w:t>
      </w:r>
      <w:r>
        <w:rPr>
          <w:iCs/>
          <w:lang w:val="ru-RU"/>
        </w:rPr>
        <w:t xml:space="preserve">опустимом, которые станут базой </w:t>
      </w:r>
      <w:r w:rsidR="00543CA1" w:rsidRPr="00B00EEA">
        <w:rPr>
          <w:iCs/>
          <w:lang w:val="ru-RU"/>
        </w:rPr>
        <w:t>самостоятельных поступков и действий на осно</w:t>
      </w:r>
      <w:r>
        <w:rPr>
          <w:iCs/>
          <w:lang w:val="ru-RU"/>
        </w:rPr>
        <w:t xml:space="preserve">ве морального выбора, понимания </w:t>
      </w:r>
      <w:r w:rsidR="00543CA1" w:rsidRPr="00B00EEA">
        <w:rPr>
          <w:iCs/>
          <w:lang w:val="ru-RU"/>
        </w:rPr>
        <w:t>и поддержания нравственных устоев, нашедших отражение и оценку в искусстве,</w:t>
      </w:r>
    </w:p>
    <w:p w:rsidR="00543CA1" w:rsidRPr="00B00EEA" w:rsidRDefault="00543CA1" w:rsidP="003B35DE">
      <w:pPr>
        <w:widowControl/>
        <w:jc w:val="both"/>
        <w:rPr>
          <w:iCs/>
          <w:lang w:val="ru-RU"/>
        </w:rPr>
      </w:pPr>
      <w:r w:rsidRPr="00B00EEA">
        <w:rPr>
          <w:iCs/>
          <w:lang w:val="ru-RU"/>
        </w:rPr>
        <w:t>любви, взаимопомощи, уважении к родител</w:t>
      </w:r>
      <w:r w:rsidR="00B00EEA">
        <w:rPr>
          <w:iCs/>
          <w:lang w:val="ru-RU"/>
        </w:rPr>
        <w:t xml:space="preserve">ям, заботе о младших и старших, </w:t>
      </w:r>
      <w:r w:rsidRPr="00B00EEA">
        <w:rPr>
          <w:iCs/>
          <w:lang w:val="ru-RU"/>
        </w:rPr>
        <w:t>ответственности за другого человека;</w:t>
      </w:r>
    </w:p>
    <w:p w:rsidR="00543CA1" w:rsidRPr="00B00EEA" w:rsidRDefault="00B00EEA" w:rsidP="003B35DE">
      <w:pPr>
        <w:widowControl/>
        <w:jc w:val="both"/>
        <w:rPr>
          <w:iCs/>
          <w:lang w:val="ru-RU"/>
        </w:rPr>
      </w:pPr>
      <w:r>
        <w:rPr>
          <w:iCs/>
          <w:lang w:val="ru-RU"/>
        </w:rPr>
        <w:t xml:space="preserve">           </w:t>
      </w:r>
      <w:r w:rsidR="00543CA1" w:rsidRPr="00B00EEA">
        <w:rPr>
          <w:iCs/>
          <w:lang w:val="ru-RU"/>
        </w:rPr>
        <w:t xml:space="preserve">появится готовность и способность </w:t>
      </w:r>
      <w:r>
        <w:rPr>
          <w:iCs/>
          <w:lang w:val="ru-RU"/>
        </w:rPr>
        <w:t xml:space="preserve">к реализации своего творческого </w:t>
      </w:r>
      <w:r w:rsidR="00543CA1" w:rsidRPr="00B00EEA">
        <w:rPr>
          <w:iCs/>
          <w:lang w:val="ru-RU"/>
        </w:rPr>
        <w:t>потенциала в духовной и художественно-продук</w:t>
      </w:r>
      <w:r>
        <w:rPr>
          <w:iCs/>
          <w:lang w:val="ru-RU"/>
        </w:rPr>
        <w:t xml:space="preserve">тивной деятельности, разовьется </w:t>
      </w:r>
      <w:r w:rsidR="00543CA1" w:rsidRPr="00B00EEA">
        <w:rPr>
          <w:iCs/>
          <w:lang w:val="ru-RU"/>
        </w:rPr>
        <w:t>трудолюбие, оптимизм, способность к пре</w:t>
      </w:r>
      <w:r>
        <w:rPr>
          <w:iCs/>
          <w:lang w:val="ru-RU"/>
        </w:rPr>
        <w:t xml:space="preserve">одолению трудностей, открытость </w:t>
      </w:r>
      <w:r w:rsidR="00543CA1" w:rsidRPr="00B00EEA">
        <w:rPr>
          <w:iCs/>
          <w:lang w:val="ru-RU"/>
        </w:rPr>
        <w:t>миру, диалогичность;</w:t>
      </w:r>
    </w:p>
    <w:p w:rsidR="00543CA1" w:rsidRPr="00B00EEA" w:rsidRDefault="00B00EEA" w:rsidP="003B35DE">
      <w:pPr>
        <w:widowControl/>
        <w:jc w:val="both"/>
        <w:rPr>
          <w:iCs/>
          <w:lang w:val="ru-RU"/>
        </w:rPr>
      </w:pPr>
      <w:r>
        <w:rPr>
          <w:iCs/>
          <w:lang w:val="ru-RU"/>
        </w:rPr>
        <w:t xml:space="preserve">           </w:t>
      </w:r>
      <w:r w:rsidR="00543CA1" w:rsidRPr="00B00EEA">
        <w:rPr>
          <w:iCs/>
          <w:lang w:val="ru-RU"/>
        </w:rPr>
        <w:t xml:space="preserve">установится осознанное уважение </w:t>
      </w:r>
      <w:r>
        <w:rPr>
          <w:iCs/>
          <w:lang w:val="ru-RU"/>
        </w:rPr>
        <w:t xml:space="preserve">и принятие традиций, самобытных </w:t>
      </w:r>
      <w:r w:rsidR="00543CA1" w:rsidRPr="00B00EEA">
        <w:rPr>
          <w:iCs/>
          <w:lang w:val="ru-RU"/>
        </w:rPr>
        <w:t>культурных ценностей, форм культурно-исторической, социально</w:t>
      </w:r>
      <w:r>
        <w:rPr>
          <w:iCs/>
          <w:lang w:val="ru-RU"/>
        </w:rPr>
        <w:t xml:space="preserve">й и духовной </w:t>
      </w:r>
      <w:r w:rsidR="00543CA1" w:rsidRPr="00B00EEA">
        <w:rPr>
          <w:iCs/>
          <w:lang w:val="ru-RU"/>
        </w:rPr>
        <w:t>жизни родного края, наполнятся конкретным с</w:t>
      </w:r>
      <w:r>
        <w:rPr>
          <w:iCs/>
          <w:lang w:val="ru-RU"/>
        </w:rPr>
        <w:t xml:space="preserve">одержанием понятия «Отечество», </w:t>
      </w:r>
      <w:r w:rsidR="00543CA1" w:rsidRPr="00B00EEA">
        <w:rPr>
          <w:iCs/>
          <w:lang w:val="ru-RU"/>
        </w:rPr>
        <w:t>«родная земля», «моя семья и род», «мой дом»,</w:t>
      </w:r>
      <w:r>
        <w:rPr>
          <w:iCs/>
          <w:lang w:val="ru-RU"/>
        </w:rPr>
        <w:t xml:space="preserve"> разовьется принятие культуры и </w:t>
      </w:r>
      <w:r w:rsidR="00543CA1" w:rsidRPr="00B00EEA">
        <w:rPr>
          <w:iCs/>
          <w:lang w:val="ru-RU"/>
        </w:rPr>
        <w:t xml:space="preserve">духовных традиций многонационального народа </w:t>
      </w:r>
      <w:r>
        <w:rPr>
          <w:iCs/>
          <w:lang w:val="ru-RU"/>
        </w:rPr>
        <w:t xml:space="preserve">Российской Федерации, зародится </w:t>
      </w:r>
      <w:r w:rsidR="00543CA1" w:rsidRPr="00B00EEA">
        <w:rPr>
          <w:iCs/>
          <w:lang w:val="ru-RU"/>
        </w:rPr>
        <w:t xml:space="preserve">целостный, социально ориентированный взгляд на </w:t>
      </w:r>
      <w:r>
        <w:rPr>
          <w:iCs/>
          <w:lang w:val="ru-RU"/>
        </w:rPr>
        <w:t xml:space="preserve">мир в его органическом единстве </w:t>
      </w:r>
      <w:r w:rsidR="00543CA1" w:rsidRPr="00B00EEA">
        <w:rPr>
          <w:iCs/>
          <w:lang w:val="ru-RU"/>
        </w:rPr>
        <w:t>разнообразии природы, народов, культур и религий;</w:t>
      </w:r>
    </w:p>
    <w:p w:rsidR="00543CA1" w:rsidRPr="00B00EEA" w:rsidRDefault="00B00EEA" w:rsidP="003B35DE">
      <w:pPr>
        <w:widowControl/>
        <w:jc w:val="both"/>
        <w:rPr>
          <w:iCs/>
          <w:lang w:val="ru-RU"/>
        </w:rPr>
      </w:pPr>
      <w:r>
        <w:rPr>
          <w:iCs/>
          <w:lang w:val="ru-RU"/>
        </w:rPr>
        <w:t xml:space="preserve">           </w:t>
      </w:r>
      <w:r w:rsidR="00543CA1" w:rsidRPr="00B00EEA">
        <w:rPr>
          <w:iCs/>
          <w:lang w:val="ru-RU"/>
        </w:rPr>
        <w:t>будут заложены основы российской гр</w:t>
      </w:r>
      <w:r>
        <w:rPr>
          <w:iCs/>
          <w:lang w:val="ru-RU"/>
        </w:rPr>
        <w:t xml:space="preserve">ажданской идентичности, чувства </w:t>
      </w:r>
      <w:r w:rsidR="00543CA1" w:rsidRPr="00B00EEA">
        <w:rPr>
          <w:iCs/>
          <w:lang w:val="ru-RU"/>
        </w:rPr>
        <w:t>сопричастности и гордости за свою Родину, российский народ и историю Росс</w:t>
      </w:r>
      <w:r>
        <w:rPr>
          <w:iCs/>
          <w:lang w:val="ru-RU"/>
        </w:rPr>
        <w:t xml:space="preserve">ии, </w:t>
      </w:r>
      <w:r w:rsidR="00543CA1" w:rsidRPr="00B00EEA">
        <w:rPr>
          <w:iCs/>
          <w:lang w:val="ru-RU"/>
        </w:rPr>
        <w:t>появится осознание своей этнической</w:t>
      </w:r>
      <w:r>
        <w:rPr>
          <w:iCs/>
          <w:lang w:val="ru-RU"/>
        </w:rPr>
        <w:t xml:space="preserve"> и национальной принадлежности, </w:t>
      </w:r>
      <w:r w:rsidR="00543CA1" w:rsidRPr="00B00EEA">
        <w:rPr>
          <w:iCs/>
          <w:lang w:val="ru-RU"/>
        </w:rPr>
        <w:t>ответственности за общее благополучие.</w:t>
      </w:r>
    </w:p>
    <w:p w:rsidR="00543CA1" w:rsidRPr="00B00EEA" w:rsidRDefault="00B00EEA" w:rsidP="003B35DE">
      <w:pPr>
        <w:widowControl/>
        <w:jc w:val="both"/>
        <w:rPr>
          <w:iCs/>
          <w:lang w:val="ru-RU"/>
        </w:rPr>
      </w:pPr>
      <w:r>
        <w:rPr>
          <w:iCs/>
          <w:lang w:val="ru-RU"/>
        </w:rPr>
        <w:t xml:space="preserve">           </w:t>
      </w:r>
      <w:r w:rsidR="00543CA1" w:rsidRPr="00B00EEA">
        <w:rPr>
          <w:iCs/>
          <w:lang w:val="ru-RU"/>
        </w:rPr>
        <w:t>Обучающиеся:</w:t>
      </w:r>
    </w:p>
    <w:p w:rsidR="00543CA1" w:rsidRPr="00B00EEA" w:rsidRDefault="00B00EEA" w:rsidP="003B35DE">
      <w:pPr>
        <w:widowControl/>
        <w:jc w:val="both"/>
        <w:rPr>
          <w:iCs/>
          <w:lang w:val="ru-RU"/>
        </w:rPr>
      </w:pPr>
      <w:r>
        <w:rPr>
          <w:iCs/>
          <w:lang w:val="ru-RU"/>
        </w:rPr>
        <w:t xml:space="preserve">           </w:t>
      </w:r>
      <w:r w:rsidR="00543CA1" w:rsidRPr="00B00EEA">
        <w:rPr>
          <w:iCs/>
          <w:lang w:val="ru-RU"/>
        </w:rPr>
        <w:t>овладеют практическими умениями и нав</w:t>
      </w:r>
      <w:r>
        <w:rPr>
          <w:iCs/>
          <w:lang w:val="ru-RU"/>
        </w:rPr>
        <w:t xml:space="preserve">ыками в восприятии произведений </w:t>
      </w:r>
      <w:r w:rsidR="00543CA1" w:rsidRPr="00B00EEA">
        <w:rPr>
          <w:iCs/>
          <w:lang w:val="ru-RU"/>
        </w:rPr>
        <w:t>пластических искусств и в различных видах художественной деятель</w:t>
      </w:r>
      <w:r>
        <w:rPr>
          <w:iCs/>
          <w:lang w:val="ru-RU"/>
        </w:rPr>
        <w:t xml:space="preserve">ности: </w:t>
      </w:r>
      <w:r w:rsidR="00543CA1" w:rsidRPr="00B00EEA">
        <w:rPr>
          <w:iCs/>
          <w:lang w:val="ru-RU"/>
        </w:rPr>
        <w:t>графике (рисунке), живописи, скульпту</w:t>
      </w:r>
      <w:r>
        <w:rPr>
          <w:iCs/>
          <w:lang w:val="ru-RU"/>
        </w:rPr>
        <w:t xml:space="preserve">ре, архитектуре, художественном </w:t>
      </w:r>
      <w:r w:rsidR="00543CA1" w:rsidRPr="00B00EEA">
        <w:rPr>
          <w:iCs/>
          <w:lang w:val="ru-RU"/>
        </w:rPr>
        <w:t>конструировании, декоративно-прикладном искусстве;</w:t>
      </w:r>
    </w:p>
    <w:p w:rsidR="00543CA1" w:rsidRPr="00B00EEA" w:rsidRDefault="00B00EEA" w:rsidP="003B35DE">
      <w:pPr>
        <w:widowControl/>
        <w:jc w:val="both"/>
        <w:rPr>
          <w:iCs/>
          <w:lang w:val="ru-RU"/>
        </w:rPr>
      </w:pPr>
      <w:r>
        <w:rPr>
          <w:iCs/>
          <w:lang w:val="ru-RU"/>
        </w:rPr>
        <w:t xml:space="preserve">           </w:t>
      </w:r>
      <w:r w:rsidR="00543CA1" w:rsidRPr="00B00EEA">
        <w:rPr>
          <w:iCs/>
          <w:lang w:val="ru-RU"/>
        </w:rPr>
        <w:t>смогут понимать образную природу искусс</w:t>
      </w:r>
      <w:r>
        <w:rPr>
          <w:iCs/>
          <w:lang w:val="ru-RU"/>
        </w:rPr>
        <w:t xml:space="preserve">тва; давать эстетическую оценку </w:t>
      </w:r>
      <w:r w:rsidR="00543CA1" w:rsidRPr="00B00EEA">
        <w:rPr>
          <w:iCs/>
          <w:lang w:val="ru-RU"/>
        </w:rPr>
        <w:t>и выражать свое отношение к событиям и явлениям окружаю</w:t>
      </w:r>
      <w:r>
        <w:rPr>
          <w:iCs/>
          <w:lang w:val="ru-RU"/>
        </w:rPr>
        <w:t xml:space="preserve">щего мира, к </w:t>
      </w:r>
      <w:r w:rsidR="00543CA1" w:rsidRPr="00B00EEA">
        <w:rPr>
          <w:iCs/>
          <w:lang w:val="ru-RU"/>
        </w:rPr>
        <w:t>природе, человеку и обществу; воплощать ху</w:t>
      </w:r>
      <w:r>
        <w:rPr>
          <w:iCs/>
          <w:lang w:val="ru-RU"/>
        </w:rPr>
        <w:t xml:space="preserve">дожественные образы в различных </w:t>
      </w:r>
      <w:r w:rsidR="00543CA1" w:rsidRPr="00B00EEA">
        <w:rPr>
          <w:iCs/>
          <w:lang w:val="ru-RU"/>
        </w:rPr>
        <w:t>формах художественно-творческой деятельности;</w:t>
      </w:r>
    </w:p>
    <w:p w:rsidR="00543CA1" w:rsidRPr="00B00EEA" w:rsidRDefault="00B00EEA" w:rsidP="003B35DE">
      <w:pPr>
        <w:widowControl/>
        <w:jc w:val="both"/>
        <w:rPr>
          <w:iCs/>
          <w:lang w:val="ru-RU"/>
        </w:rPr>
      </w:pPr>
      <w:r>
        <w:rPr>
          <w:iCs/>
          <w:lang w:val="ru-RU"/>
        </w:rPr>
        <w:t xml:space="preserve">           </w:t>
      </w:r>
      <w:r w:rsidR="00543CA1" w:rsidRPr="00B00EEA">
        <w:rPr>
          <w:iCs/>
          <w:lang w:val="ru-RU"/>
        </w:rPr>
        <w:t>научатся применять художественные у</w:t>
      </w:r>
      <w:r>
        <w:rPr>
          <w:iCs/>
          <w:lang w:val="ru-RU"/>
        </w:rPr>
        <w:t xml:space="preserve">мения, знания и представления о </w:t>
      </w:r>
      <w:r w:rsidR="00543CA1" w:rsidRPr="00B00EEA">
        <w:rPr>
          <w:iCs/>
          <w:lang w:val="ru-RU"/>
        </w:rPr>
        <w:t>пластических искусствах для выполнения учебных и художественно-практических задач, познакомятся с возможнос</w:t>
      </w:r>
      <w:r>
        <w:rPr>
          <w:iCs/>
          <w:lang w:val="ru-RU"/>
        </w:rPr>
        <w:t xml:space="preserve">тями использования в творчестве </w:t>
      </w:r>
      <w:r w:rsidR="00543CA1" w:rsidRPr="00B00EEA">
        <w:rPr>
          <w:iCs/>
          <w:lang w:val="ru-RU"/>
        </w:rPr>
        <w:t>различных ИКТ-средств;</w:t>
      </w:r>
    </w:p>
    <w:p w:rsidR="00543CA1" w:rsidRPr="00B00EEA" w:rsidRDefault="00B00EEA" w:rsidP="003B35DE">
      <w:pPr>
        <w:widowControl/>
        <w:jc w:val="both"/>
        <w:rPr>
          <w:iCs/>
          <w:lang w:val="ru-RU"/>
        </w:rPr>
      </w:pPr>
      <w:r>
        <w:rPr>
          <w:iCs/>
          <w:lang w:val="ru-RU"/>
        </w:rPr>
        <w:t xml:space="preserve">           </w:t>
      </w:r>
      <w:r w:rsidR="00543CA1" w:rsidRPr="00B00EEA">
        <w:rPr>
          <w:iCs/>
          <w:lang w:val="ru-RU"/>
        </w:rPr>
        <w:t>получат навыки сотрудничества со взр</w:t>
      </w:r>
      <w:r>
        <w:rPr>
          <w:iCs/>
          <w:lang w:val="ru-RU"/>
        </w:rPr>
        <w:t xml:space="preserve">ослыми и сверстниками, научатся </w:t>
      </w:r>
      <w:r w:rsidR="00543CA1" w:rsidRPr="00B00EEA">
        <w:rPr>
          <w:iCs/>
          <w:lang w:val="ru-RU"/>
        </w:rPr>
        <w:t>вести диалог, участвовать в обсуждении значим</w:t>
      </w:r>
      <w:r>
        <w:rPr>
          <w:iCs/>
          <w:lang w:val="ru-RU"/>
        </w:rPr>
        <w:t xml:space="preserve">ых для человека явлений жизни и </w:t>
      </w:r>
      <w:r w:rsidR="00543CA1" w:rsidRPr="00B00EEA">
        <w:rPr>
          <w:iCs/>
          <w:lang w:val="ru-RU"/>
        </w:rPr>
        <w:t>искусства, будут способны вставать на позицию другого человека;</w:t>
      </w:r>
    </w:p>
    <w:p w:rsidR="00543CA1" w:rsidRPr="00B00EEA" w:rsidRDefault="00B00EEA" w:rsidP="003B35DE">
      <w:pPr>
        <w:widowControl/>
        <w:jc w:val="both"/>
        <w:rPr>
          <w:iCs/>
          <w:lang w:val="ru-RU"/>
        </w:rPr>
      </w:pPr>
      <w:r>
        <w:rPr>
          <w:iCs/>
          <w:lang w:val="ru-RU"/>
        </w:rPr>
        <w:t xml:space="preserve">           </w:t>
      </w:r>
      <w:r w:rsidR="00543CA1" w:rsidRPr="00B00EEA">
        <w:rPr>
          <w:iCs/>
          <w:lang w:val="ru-RU"/>
        </w:rPr>
        <w:t>смогут реализовать собственный</w:t>
      </w:r>
      <w:r>
        <w:rPr>
          <w:iCs/>
          <w:lang w:val="ru-RU"/>
        </w:rPr>
        <w:t xml:space="preserve"> творческий потенциал, применяя </w:t>
      </w:r>
      <w:r w:rsidR="00543CA1" w:rsidRPr="00B00EEA">
        <w:rPr>
          <w:iCs/>
          <w:lang w:val="ru-RU"/>
        </w:rPr>
        <w:t>полученные знания и представления о</w:t>
      </w:r>
      <w:r>
        <w:rPr>
          <w:iCs/>
          <w:lang w:val="ru-RU"/>
        </w:rPr>
        <w:t xml:space="preserve">б изобразительном искусстве для </w:t>
      </w:r>
      <w:r w:rsidR="00543CA1" w:rsidRPr="00B00EEA">
        <w:rPr>
          <w:iCs/>
          <w:lang w:val="ru-RU"/>
        </w:rPr>
        <w:t>выполнения учебных и художественно-</w:t>
      </w:r>
      <w:r>
        <w:rPr>
          <w:iCs/>
          <w:lang w:val="ru-RU"/>
        </w:rPr>
        <w:t xml:space="preserve">практических задач, действовать </w:t>
      </w:r>
      <w:r w:rsidR="00543CA1" w:rsidRPr="00B00EEA">
        <w:rPr>
          <w:iCs/>
          <w:lang w:val="ru-RU"/>
        </w:rPr>
        <w:t>самостоятельно при разрешении проблемно-тво</w:t>
      </w:r>
      <w:r>
        <w:rPr>
          <w:iCs/>
          <w:lang w:val="ru-RU"/>
        </w:rPr>
        <w:t xml:space="preserve">рческих ситуаций в повседневной </w:t>
      </w:r>
      <w:r w:rsidR="00543CA1" w:rsidRPr="00B00EEA">
        <w:rPr>
          <w:iCs/>
          <w:lang w:val="ru-RU"/>
        </w:rPr>
        <w:t>жизни.</w:t>
      </w:r>
    </w:p>
    <w:p w:rsidR="00543CA1" w:rsidRPr="00B00EEA" w:rsidRDefault="00543CA1" w:rsidP="00593621">
      <w:pPr>
        <w:widowControl/>
        <w:jc w:val="center"/>
        <w:rPr>
          <w:b/>
          <w:bCs/>
          <w:iCs/>
          <w:lang w:val="ru-RU"/>
        </w:rPr>
      </w:pPr>
      <w:r w:rsidRPr="00B00EEA">
        <w:rPr>
          <w:b/>
          <w:bCs/>
          <w:iCs/>
          <w:lang w:val="ru-RU"/>
        </w:rPr>
        <w:t>Восприятие искусства и виды художественной деятельности</w:t>
      </w:r>
    </w:p>
    <w:p w:rsidR="00543CA1" w:rsidRPr="00B00EEA" w:rsidRDefault="00543CA1" w:rsidP="003B35DE">
      <w:pPr>
        <w:widowControl/>
        <w:jc w:val="both"/>
        <w:rPr>
          <w:b/>
          <w:bCs/>
          <w:iCs/>
          <w:lang w:val="ru-RU"/>
        </w:rPr>
      </w:pPr>
      <w:r w:rsidRPr="00B00EEA">
        <w:rPr>
          <w:b/>
          <w:bCs/>
          <w:iCs/>
          <w:lang w:val="ru-RU"/>
        </w:rPr>
        <w:t>Выпускник научится:</w:t>
      </w:r>
    </w:p>
    <w:p w:rsidR="00543CA1" w:rsidRPr="00B00EEA" w:rsidRDefault="00543CA1" w:rsidP="003B35DE">
      <w:pPr>
        <w:widowControl/>
        <w:jc w:val="both"/>
        <w:rPr>
          <w:iCs/>
          <w:lang w:val="ru-RU"/>
        </w:rPr>
      </w:pPr>
      <w:r w:rsidRPr="00B00EEA">
        <w:rPr>
          <w:iCs/>
          <w:lang w:val="ru-RU"/>
        </w:rPr>
        <w:t>– различать основные виды художе</w:t>
      </w:r>
      <w:r w:rsidR="00B00EEA">
        <w:rPr>
          <w:iCs/>
          <w:lang w:val="ru-RU"/>
        </w:rPr>
        <w:t xml:space="preserve">ственной деятельности (рисунок, </w:t>
      </w:r>
      <w:r w:rsidRPr="00B00EEA">
        <w:rPr>
          <w:iCs/>
          <w:lang w:val="ru-RU"/>
        </w:rPr>
        <w:t>живопись, скульптура, художественн</w:t>
      </w:r>
      <w:r w:rsidR="00B00EEA">
        <w:rPr>
          <w:iCs/>
          <w:lang w:val="ru-RU"/>
        </w:rPr>
        <w:t xml:space="preserve">ое конструирование и дизайн, </w:t>
      </w:r>
      <w:r w:rsidRPr="00B00EEA">
        <w:rPr>
          <w:iCs/>
          <w:lang w:val="ru-RU"/>
        </w:rPr>
        <w:t>декоративно</w:t>
      </w:r>
      <w:r w:rsidR="00B00EEA">
        <w:rPr>
          <w:iCs/>
          <w:lang w:val="ru-RU"/>
        </w:rPr>
        <w:t>-</w:t>
      </w:r>
      <w:r w:rsidRPr="00B00EEA">
        <w:rPr>
          <w:iCs/>
          <w:lang w:val="ru-RU"/>
        </w:rPr>
        <w:t>прикладное</w:t>
      </w:r>
    </w:p>
    <w:p w:rsidR="00543CA1" w:rsidRPr="00B00EEA" w:rsidRDefault="00543CA1" w:rsidP="003B35DE">
      <w:pPr>
        <w:widowControl/>
        <w:jc w:val="both"/>
        <w:rPr>
          <w:iCs/>
          <w:lang w:val="ru-RU"/>
        </w:rPr>
      </w:pPr>
      <w:r w:rsidRPr="00B00EEA">
        <w:rPr>
          <w:iCs/>
          <w:lang w:val="ru-RU"/>
        </w:rPr>
        <w:lastRenderedPageBreak/>
        <w:t>искусство) и участвовать в художественно</w:t>
      </w:r>
      <w:r w:rsidR="00B00EEA">
        <w:rPr>
          <w:iCs/>
          <w:lang w:val="ru-RU"/>
        </w:rPr>
        <w:t xml:space="preserve">-творческой </w:t>
      </w:r>
      <w:r w:rsidRPr="00B00EEA">
        <w:rPr>
          <w:iCs/>
          <w:lang w:val="ru-RU"/>
        </w:rPr>
        <w:t>деятельности, используя различные художеств</w:t>
      </w:r>
      <w:r w:rsidR="00B00EEA">
        <w:rPr>
          <w:iCs/>
          <w:lang w:val="ru-RU"/>
        </w:rPr>
        <w:t xml:space="preserve">енные материалы и приемы работы </w:t>
      </w:r>
      <w:r w:rsidRPr="00B00EEA">
        <w:rPr>
          <w:iCs/>
          <w:lang w:val="ru-RU"/>
        </w:rPr>
        <w:t>с ними для передачи собственного замысла;</w:t>
      </w:r>
    </w:p>
    <w:p w:rsidR="00543CA1" w:rsidRPr="00B00EEA" w:rsidRDefault="00543CA1" w:rsidP="003B35DE">
      <w:pPr>
        <w:widowControl/>
        <w:jc w:val="both"/>
        <w:rPr>
          <w:iCs/>
          <w:lang w:val="ru-RU"/>
        </w:rPr>
      </w:pPr>
      <w:r w:rsidRPr="00B00EEA">
        <w:rPr>
          <w:iCs/>
          <w:lang w:val="ru-RU"/>
        </w:rPr>
        <w:t>– различать основные виды и жанры пла</w:t>
      </w:r>
      <w:r w:rsidR="00B00EEA">
        <w:rPr>
          <w:iCs/>
          <w:lang w:val="ru-RU"/>
        </w:rPr>
        <w:t xml:space="preserve">стических искусств, понимать </w:t>
      </w:r>
      <w:r w:rsidRPr="00B00EEA">
        <w:rPr>
          <w:iCs/>
          <w:lang w:val="ru-RU"/>
        </w:rPr>
        <w:t>их специфику;</w:t>
      </w:r>
    </w:p>
    <w:p w:rsidR="00543CA1" w:rsidRPr="00B00EEA" w:rsidRDefault="00543CA1" w:rsidP="003B35DE">
      <w:pPr>
        <w:widowControl/>
        <w:jc w:val="both"/>
        <w:rPr>
          <w:iCs/>
          <w:lang w:val="ru-RU"/>
        </w:rPr>
      </w:pPr>
      <w:r w:rsidRPr="00B00EEA">
        <w:rPr>
          <w:iCs/>
          <w:lang w:val="ru-RU"/>
        </w:rPr>
        <w:t>– эмоционально</w:t>
      </w:r>
      <w:r w:rsidR="00B00EEA">
        <w:rPr>
          <w:iCs/>
          <w:lang w:val="ru-RU"/>
        </w:rPr>
        <w:t xml:space="preserve">-ценностно </w:t>
      </w:r>
      <w:r w:rsidRPr="00B00EEA">
        <w:rPr>
          <w:iCs/>
          <w:lang w:val="ru-RU"/>
        </w:rPr>
        <w:t>относиться</w:t>
      </w:r>
      <w:r w:rsidR="00B00EEA">
        <w:rPr>
          <w:iCs/>
          <w:lang w:val="ru-RU"/>
        </w:rPr>
        <w:t xml:space="preserve"> к природе, человеку, обществу; </w:t>
      </w:r>
      <w:r w:rsidRPr="00B00EEA">
        <w:rPr>
          <w:iCs/>
          <w:lang w:val="ru-RU"/>
        </w:rPr>
        <w:t>различать и передавать в художественно</w:t>
      </w:r>
      <w:r w:rsidR="00B00EEA">
        <w:rPr>
          <w:iCs/>
          <w:lang w:val="ru-RU"/>
        </w:rPr>
        <w:t xml:space="preserve">-творческой деятельности характер, </w:t>
      </w:r>
      <w:r w:rsidRPr="00B00EEA">
        <w:rPr>
          <w:iCs/>
          <w:lang w:val="ru-RU"/>
        </w:rPr>
        <w:t>эмоциональные состояния и свое отношение к</w:t>
      </w:r>
      <w:r w:rsidR="00B00EEA">
        <w:rPr>
          <w:iCs/>
          <w:lang w:val="ru-RU"/>
        </w:rPr>
        <w:t xml:space="preserve"> ним средствами художественного </w:t>
      </w:r>
      <w:r w:rsidRPr="00B00EEA">
        <w:rPr>
          <w:iCs/>
          <w:lang w:val="ru-RU"/>
        </w:rPr>
        <w:t>образного языка;</w:t>
      </w:r>
    </w:p>
    <w:p w:rsidR="00543CA1" w:rsidRPr="00B00EEA" w:rsidRDefault="00543CA1" w:rsidP="003B35DE">
      <w:pPr>
        <w:widowControl/>
        <w:jc w:val="both"/>
        <w:rPr>
          <w:iCs/>
          <w:lang w:val="ru-RU"/>
        </w:rPr>
      </w:pPr>
      <w:r w:rsidRPr="00B00EEA">
        <w:rPr>
          <w:iCs/>
          <w:lang w:val="ru-RU"/>
        </w:rPr>
        <w:t>– узнавать, воспринимать, опи</w:t>
      </w:r>
      <w:r w:rsidR="00B00EEA">
        <w:rPr>
          <w:iCs/>
          <w:lang w:val="ru-RU"/>
        </w:rPr>
        <w:t xml:space="preserve">сывать и эмоционально оценивать </w:t>
      </w:r>
      <w:r w:rsidRPr="00B00EEA">
        <w:rPr>
          <w:iCs/>
          <w:lang w:val="ru-RU"/>
        </w:rPr>
        <w:t>шедевры своего национального, ро</w:t>
      </w:r>
      <w:r w:rsidR="00B00EEA">
        <w:rPr>
          <w:iCs/>
          <w:lang w:val="ru-RU"/>
        </w:rPr>
        <w:t xml:space="preserve">ссийского и мирового искусства, </w:t>
      </w:r>
      <w:r w:rsidRPr="00B00EEA">
        <w:rPr>
          <w:iCs/>
          <w:lang w:val="ru-RU"/>
        </w:rPr>
        <w:t xml:space="preserve">изображающие природу, человека, различные </w:t>
      </w:r>
      <w:r w:rsidR="00B00EEA">
        <w:rPr>
          <w:iCs/>
          <w:lang w:val="ru-RU"/>
        </w:rPr>
        <w:t xml:space="preserve">стороны (разнообразие, красоту, </w:t>
      </w:r>
      <w:r w:rsidRPr="00B00EEA">
        <w:rPr>
          <w:iCs/>
          <w:lang w:val="ru-RU"/>
        </w:rPr>
        <w:t>трагизм и т. д.) окружающего мира и жизненных явлений;</w:t>
      </w:r>
    </w:p>
    <w:p w:rsidR="00543CA1" w:rsidRPr="00B00EEA" w:rsidRDefault="00543CA1" w:rsidP="003B35DE">
      <w:pPr>
        <w:widowControl/>
        <w:jc w:val="both"/>
        <w:rPr>
          <w:iCs/>
          <w:lang w:val="ru-RU"/>
        </w:rPr>
      </w:pPr>
      <w:r w:rsidRPr="00B00EEA">
        <w:rPr>
          <w:iCs/>
          <w:lang w:val="ru-RU"/>
        </w:rPr>
        <w:t>– приводить примеры ведущих</w:t>
      </w:r>
      <w:r w:rsidR="00B00EEA">
        <w:rPr>
          <w:iCs/>
          <w:lang w:val="ru-RU"/>
        </w:rPr>
        <w:t xml:space="preserve"> художественных музеев России и </w:t>
      </w:r>
      <w:r w:rsidRPr="00B00EEA">
        <w:rPr>
          <w:iCs/>
          <w:lang w:val="ru-RU"/>
        </w:rPr>
        <w:t>художественных музеев своего региона, п</w:t>
      </w:r>
      <w:r w:rsidR="00B00EEA">
        <w:rPr>
          <w:iCs/>
          <w:lang w:val="ru-RU"/>
        </w:rPr>
        <w:t xml:space="preserve">оказывать на примерах их роль и </w:t>
      </w:r>
      <w:r w:rsidRPr="00B00EEA">
        <w:rPr>
          <w:iCs/>
          <w:lang w:val="ru-RU"/>
        </w:rPr>
        <w:t>назначение.</w:t>
      </w:r>
    </w:p>
    <w:p w:rsidR="00543CA1" w:rsidRPr="00B00EEA" w:rsidRDefault="00543CA1" w:rsidP="003B35DE">
      <w:pPr>
        <w:widowControl/>
        <w:jc w:val="both"/>
        <w:rPr>
          <w:b/>
          <w:bCs/>
          <w:iCs/>
          <w:lang w:val="ru-RU"/>
        </w:rPr>
      </w:pPr>
      <w:r w:rsidRPr="00B00EEA">
        <w:rPr>
          <w:b/>
          <w:bCs/>
          <w:iCs/>
          <w:lang w:val="ru-RU"/>
        </w:rPr>
        <w:t>Выпускник получит возможность научиться:</w:t>
      </w:r>
    </w:p>
    <w:p w:rsidR="00543CA1" w:rsidRPr="001C5237" w:rsidRDefault="00543CA1" w:rsidP="003B35DE">
      <w:pPr>
        <w:widowControl/>
        <w:jc w:val="both"/>
        <w:rPr>
          <w:i/>
          <w:iCs/>
          <w:lang w:val="ru-RU"/>
        </w:rPr>
      </w:pPr>
      <w:r w:rsidRPr="001C5237">
        <w:rPr>
          <w:i/>
          <w:iCs/>
          <w:lang w:val="ru-RU"/>
        </w:rPr>
        <w:t>– воспринимать произведения изобразительного искусства; уча</w:t>
      </w:r>
      <w:r w:rsidR="00B00EEA">
        <w:rPr>
          <w:i/>
          <w:iCs/>
          <w:lang w:val="ru-RU"/>
        </w:rPr>
        <w:t xml:space="preserve">ствовать </w:t>
      </w:r>
      <w:r w:rsidRPr="001C5237">
        <w:rPr>
          <w:i/>
          <w:iCs/>
          <w:lang w:val="ru-RU"/>
        </w:rPr>
        <w:t>в обсуждении их содержания и выразител</w:t>
      </w:r>
      <w:r w:rsidR="00B00EEA">
        <w:rPr>
          <w:i/>
          <w:iCs/>
          <w:lang w:val="ru-RU"/>
        </w:rPr>
        <w:t xml:space="preserve">ьных средств; различать сюжет и </w:t>
      </w:r>
      <w:r w:rsidRPr="001C5237">
        <w:rPr>
          <w:i/>
          <w:iCs/>
          <w:lang w:val="ru-RU"/>
        </w:rPr>
        <w:t>содержание в знакомых произведениях;</w:t>
      </w:r>
    </w:p>
    <w:p w:rsidR="00543CA1" w:rsidRPr="001C5237" w:rsidRDefault="00543CA1" w:rsidP="003B35DE">
      <w:pPr>
        <w:widowControl/>
        <w:jc w:val="both"/>
        <w:rPr>
          <w:i/>
          <w:iCs/>
          <w:lang w:val="ru-RU"/>
        </w:rPr>
      </w:pPr>
      <w:r w:rsidRPr="001C5237">
        <w:rPr>
          <w:i/>
          <w:iCs/>
          <w:lang w:val="ru-RU"/>
        </w:rPr>
        <w:t>– видеть проявления прекрасного в пр</w:t>
      </w:r>
      <w:r w:rsidR="00B00EEA">
        <w:rPr>
          <w:i/>
          <w:iCs/>
          <w:lang w:val="ru-RU"/>
        </w:rPr>
        <w:t xml:space="preserve">оизведениях искусства (картины, </w:t>
      </w:r>
      <w:r w:rsidRPr="001C5237">
        <w:rPr>
          <w:i/>
          <w:iCs/>
          <w:lang w:val="ru-RU"/>
        </w:rPr>
        <w:t>архитектура, скульптура и т. д.), в природе, на улице, в быту;</w:t>
      </w:r>
    </w:p>
    <w:p w:rsidR="00543CA1" w:rsidRPr="001C5237" w:rsidRDefault="00543CA1" w:rsidP="003B35DE">
      <w:pPr>
        <w:widowControl/>
        <w:jc w:val="both"/>
        <w:rPr>
          <w:i/>
          <w:iCs/>
          <w:lang w:val="ru-RU"/>
        </w:rPr>
      </w:pPr>
      <w:r w:rsidRPr="001C5237">
        <w:rPr>
          <w:i/>
          <w:iCs/>
          <w:lang w:val="ru-RU"/>
        </w:rPr>
        <w:t>– высказывать аргументиров</w:t>
      </w:r>
      <w:r w:rsidR="00B00EEA">
        <w:rPr>
          <w:i/>
          <w:iCs/>
          <w:lang w:val="ru-RU"/>
        </w:rPr>
        <w:t xml:space="preserve">анное суждение о художественных </w:t>
      </w:r>
      <w:r w:rsidRPr="001C5237">
        <w:rPr>
          <w:i/>
          <w:iCs/>
          <w:lang w:val="ru-RU"/>
        </w:rPr>
        <w:t>произведениях, изображающих природу и чел</w:t>
      </w:r>
      <w:r w:rsidR="00D161FB">
        <w:rPr>
          <w:i/>
          <w:iCs/>
          <w:lang w:val="ru-RU"/>
        </w:rPr>
        <w:t xml:space="preserve">овека в различных эмоциональных </w:t>
      </w:r>
      <w:r w:rsidRPr="001C5237">
        <w:rPr>
          <w:i/>
          <w:iCs/>
          <w:lang w:val="ru-RU"/>
        </w:rPr>
        <w:t>состояниях.</w:t>
      </w:r>
    </w:p>
    <w:p w:rsidR="00543CA1" w:rsidRPr="00D161FB" w:rsidRDefault="00543CA1" w:rsidP="00593621">
      <w:pPr>
        <w:widowControl/>
        <w:jc w:val="center"/>
        <w:rPr>
          <w:b/>
          <w:bCs/>
          <w:iCs/>
          <w:lang w:val="ru-RU"/>
        </w:rPr>
      </w:pPr>
      <w:r w:rsidRPr="00D161FB">
        <w:rPr>
          <w:b/>
          <w:bCs/>
          <w:iCs/>
          <w:lang w:val="ru-RU"/>
        </w:rPr>
        <w:t>Азбука искусства. Как говорит искусство?</w:t>
      </w:r>
    </w:p>
    <w:p w:rsidR="00543CA1" w:rsidRPr="00D161FB" w:rsidRDefault="00543CA1" w:rsidP="003B35DE">
      <w:pPr>
        <w:widowControl/>
        <w:jc w:val="both"/>
        <w:rPr>
          <w:b/>
          <w:bCs/>
          <w:iCs/>
          <w:lang w:val="ru-RU"/>
        </w:rPr>
      </w:pPr>
      <w:r w:rsidRPr="00D161FB">
        <w:rPr>
          <w:b/>
          <w:bCs/>
          <w:iCs/>
          <w:lang w:val="ru-RU"/>
        </w:rPr>
        <w:t>Выпускник научится:</w:t>
      </w:r>
    </w:p>
    <w:p w:rsidR="00543CA1" w:rsidRPr="00D161FB" w:rsidRDefault="00543CA1" w:rsidP="003B35DE">
      <w:pPr>
        <w:widowControl/>
        <w:jc w:val="both"/>
        <w:rPr>
          <w:iCs/>
          <w:lang w:val="ru-RU"/>
        </w:rPr>
      </w:pPr>
      <w:r w:rsidRPr="00D161FB">
        <w:rPr>
          <w:iCs/>
          <w:lang w:val="ru-RU"/>
        </w:rPr>
        <w:t>– создавать простые композиции на заданную тему на плоскос</w:t>
      </w:r>
      <w:r w:rsidR="00D161FB">
        <w:rPr>
          <w:iCs/>
          <w:lang w:val="ru-RU"/>
        </w:rPr>
        <w:t xml:space="preserve">ти и в </w:t>
      </w:r>
      <w:r w:rsidRPr="00D161FB">
        <w:rPr>
          <w:iCs/>
          <w:lang w:val="ru-RU"/>
        </w:rPr>
        <w:t>пространстве;</w:t>
      </w:r>
    </w:p>
    <w:p w:rsidR="00543CA1" w:rsidRPr="00D161FB" w:rsidRDefault="00543CA1" w:rsidP="003B35DE">
      <w:pPr>
        <w:widowControl/>
        <w:jc w:val="both"/>
        <w:rPr>
          <w:iCs/>
          <w:lang w:val="ru-RU"/>
        </w:rPr>
      </w:pPr>
      <w:r w:rsidRPr="00D161FB">
        <w:rPr>
          <w:iCs/>
          <w:lang w:val="ru-RU"/>
        </w:rPr>
        <w:t>– использовать выразительные средс</w:t>
      </w:r>
      <w:r w:rsidR="00D161FB">
        <w:rPr>
          <w:iCs/>
          <w:lang w:val="ru-RU"/>
        </w:rPr>
        <w:t xml:space="preserve">тва изобразительного искусства: </w:t>
      </w:r>
      <w:r w:rsidRPr="00D161FB">
        <w:rPr>
          <w:iCs/>
          <w:lang w:val="ru-RU"/>
        </w:rPr>
        <w:t xml:space="preserve">композицию, форму, ритм, линию, </w:t>
      </w:r>
      <w:r w:rsidR="00D161FB">
        <w:rPr>
          <w:iCs/>
          <w:lang w:val="ru-RU"/>
        </w:rPr>
        <w:t xml:space="preserve">цвет, объем, фактуру; различные </w:t>
      </w:r>
      <w:r w:rsidRPr="00D161FB">
        <w:rPr>
          <w:iCs/>
          <w:lang w:val="ru-RU"/>
        </w:rPr>
        <w:t>художественные матери</w:t>
      </w:r>
      <w:r w:rsidR="00D161FB">
        <w:rPr>
          <w:iCs/>
          <w:lang w:val="ru-RU"/>
        </w:rPr>
        <w:t xml:space="preserve">алы для воплощения собственного </w:t>
      </w:r>
      <w:r w:rsidRPr="00D161FB">
        <w:rPr>
          <w:iCs/>
          <w:lang w:val="ru-RU"/>
        </w:rPr>
        <w:t>художественно</w:t>
      </w:r>
      <w:r w:rsidR="00D161FB">
        <w:rPr>
          <w:iCs/>
          <w:lang w:val="ru-RU"/>
        </w:rPr>
        <w:t xml:space="preserve">-творческого </w:t>
      </w:r>
      <w:r w:rsidRPr="00D161FB">
        <w:rPr>
          <w:iCs/>
          <w:lang w:val="ru-RU"/>
        </w:rPr>
        <w:t>замысла;</w:t>
      </w:r>
    </w:p>
    <w:p w:rsidR="00543CA1" w:rsidRPr="00D161FB" w:rsidRDefault="00543CA1" w:rsidP="003B35DE">
      <w:pPr>
        <w:widowControl/>
        <w:jc w:val="both"/>
        <w:rPr>
          <w:iCs/>
          <w:lang w:val="ru-RU"/>
        </w:rPr>
      </w:pPr>
      <w:r w:rsidRPr="00D161FB">
        <w:rPr>
          <w:iCs/>
          <w:lang w:val="ru-RU"/>
        </w:rPr>
        <w:t>– различать основные и составные, те</w:t>
      </w:r>
      <w:r w:rsidR="00D161FB">
        <w:rPr>
          <w:iCs/>
          <w:lang w:val="ru-RU"/>
        </w:rPr>
        <w:t xml:space="preserve">плые и холодные цвета; изменять </w:t>
      </w:r>
      <w:r w:rsidRPr="00D161FB">
        <w:rPr>
          <w:iCs/>
          <w:lang w:val="ru-RU"/>
        </w:rPr>
        <w:t>их эмоциональную напряженность с помо</w:t>
      </w:r>
      <w:r w:rsidR="00D161FB">
        <w:rPr>
          <w:iCs/>
          <w:lang w:val="ru-RU"/>
        </w:rPr>
        <w:t xml:space="preserve">щью смешивания с белой и черной </w:t>
      </w:r>
      <w:r w:rsidRPr="00D161FB">
        <w:rPr>
          <w:iCs/>
          <w:lang w:val="ru-RU"/>
        </w:rPr>
        <w:t>красками; использовать их для пер</w:t>
      </w:r>
      <w:r w:rsidR="00D161FB">
        <w:rPr>
          <w:iCs/>
          <w:lang w:val="ru-RU"/>
        </w:rPr>
        <w:t xml:space="preserve">едачи художественного замысла в </w:t>
      </w:r>
      <w:r w:rsidRPr="00D161FB">
        <w:rPr>
          <w:iCs/>
          <w:lang w:val="ru-RU"/>
        </w:rPr>
        <w:t>собственной учебно</w:t>
      </w:r>
      <w:r w:rsidR="00D161FB">
        <w:rPr>
          <w:iCs/>
          <w:lang w:val="ru-RU"/>
        </w:rPr>
        <w:t xml:space="preserve">-творческой </w:t>
      </w:r>
      <w:r w:rsidRPr="00D161FB">
        <w:rPr>
          <w:iCs/>
          <w:lang w:val="ru-RU"/>
        </w:rPr>
        <w:t>деятельности;</w:t>
      </w:r>
    </w:p>
    <w:p w:rsidR="00543CA1" w:rsidRPr="00D161FB" w:rsidRDefault="00543CA1" w:rsidP="003B35DE">
      <w:pPr>
        <w:widowControl/>
        <w:jc w:val="both"/>
        <w:rPr>
          <w:iCs/>
          <w:lang w:val="ru-RU"/>
        </w:rPr>
      </w:pPr>
      <w:r w:rsidRPr="00D161FB">
        <w:rPr>
          <w:iCs/>
          <w:lang w:val="ru-RU"/>
        </w:rPr>
        <w:t>– создавать средствами живописи, графики, скульптуры,</w:t>
      </w:r>
      <w:r w:rsidR="00D161FB">
        <w:rPr>
          <w:iCs/>
          <w:lang w:val="ru-RU"/>
        </w:rPr>
        <w:t xml:space="preserve"> д</w:t>
      </w:r>
      <w:r w:rsidRPr="00D161FB">
        <w:rPr>
          <w:iCs/>
          <w:lang w:val="ru-RU"/>
        </w:rPr>
        <w:t>екоративно</w:t>
      </w:r>
      <w:r w:rsidR="00D161FB">
        <w:rPr>
          <w:iCs/>
          <w:lang w:val="ru-RU"/>
        </w:rPr>
        <w:t xml:space="preserve">-прикладного </w:t>
      </w:r>
      <w:r w:rsidRPr="00D161FB">
        <w:rPr>
          <w:iCs/>
          <w:lang w:val="ru-RU"/>
        </w:rPr>
        <w:t>искусства образ челове</w:t>
      </w:r>
      <w:r w:rsidR="00D161FB">
        <w:rPr>
          <w:iCs/>
          <w:lang w:val="ru-RU"/>
        </w:rPr>
        <w:t xml:space="preserve">ка: передавать на плоскости и в </w:t>
      </w:r>
      <w:r w:rsidRPr="00D161FB">
        <w:rPr>
          <w:iCs/>
          <w:lang w:val="ru-RU"/>
        </w:rPr>
        <w:t>объеме пропорции лица, фигуры; передавать хар</w:t>
      </w:r>
      <w:r w:rsidR="00D161FB">
        <w:rPr>
          <w:iCs/>
          <w:lang w:val="ru-RU"/>
        </w:rPr>
        <w:t xml:space="preserve">актерные черты внешнего облика, </w:t>
      </w:r>
      <w:r w:rsidRPr="00D161FB">
        <w:rPr>
          <w:iCs/>
          <w:lang w:val="ru-RU"/>
        </w:rPr>
        <w:t>одежды, украшений человека;</w:t>
      </w:r>
    </w:p>
    <w:p w:rsidR="00543CA1" w:rsidRPr="00D161FB" w:rsidRDefault="00543CA1" w:rsidP="003B35DE">
      <w:pPr>
        <w:widowControl/>
        <w:jc w:val="both"/>
        <w:rPr>
          <w:iCs/>
          <w:lang w:val="ru-RU"/>
        </w:rPr>
      </w:pPr>
      <w:r w:rsidRPr="00D161FB">
        <w:rPr>
          <w:iCs/>
          <w:lang w:val="ru-RU"/>
        </w:rPr>
        <w:t>– наблюдать, сравнивать, сопоставлять и анализировать</w:t>
      </w:r>
      <w:r w:rsidR="00D161FB">
        <w:rPr>
          <w:iCs/>
          <w:lang w:val="ru-RU"/>
        </w:rPr>
        <w:t xml:space="preserve"> </w:t>
      </w:r>
      <w:r w:rsidRPr="00D161FB">
        <w:rPr>
          <w:iCs/>
          <w:lang w:val="ru-RU"/>
        </w:rPr>
        <w:t>пространственную форму предмета; изобр</w:t>
      </w:r>
      <w:r w:rsidR="00D161FB">
        <w:rPr>
          <w:iCs/>
          <w:lang w:val="ru-RU"/>
        </w:rPr>
        <w:t xml:space="preserve">ажать предметы различной формы; </w:t>
      </w:r>
      <w:r w:rsidRPr="00D161FB">
        <w:rPr>
          <w:iCs/>
          <w:lang w:val="ru-RU"/>
        </w:rPr>
        <w:t>использовать простые формы для создания вы</w:t>
      </w:r>
      <w:r w:rsidR="00D161FB">
        <w:rPr>
          <w:iCs/>
          <w:lang w:val="ru-RU"/>
        </w:rPr>
        <w:t xml:space="preserve">разительных образов в живописи, </w:t>
      </w:r>
      <w:r w:rsidRPr="00D161FB">
        <w:rPr>
          <w:iCs/>
          <w:lang w:val="ru-RU"/>
        </w:rPr>
        <w:t>скульптуре, графике, художественном конструировании;</w:t>
      </w:r>
    </w:p>
    <w:p w:rsidR="00543CA1" w:rsidRPr="00D161FB" w:rsidRDefault="00543CA1" w:rsidP="003B35DE">
      <w:pPr>
        <w:widowControl/>
        <w:jc w:val="both"/>
        <w:rPr>
          <w:iCs/>
          <w:lang w:val="ru-RU"/>
        </w:rPr>
      </w:pPr>
      <w:r w:rsidRPr="00D161FB">
        <w:rPr>
          <w:iCs/>
          <w:lang w:val="ru-RU"/>
        </w:rPr>
        <w:t xml:space="preserve">– использовать декоративные элементы, геометрические, </w:t>
      </w:r>
      <w:r w:rsidR="00D161FB">
        <w:rPr>
          <w:iCs/>
          <w:lang w:val="ru-RU"/>
        </w:rPr>
        <w:t xml:space="preserve">растительные </w:t>
      </w:r>
      <w:r w:rsidRPr="00D161FB">
        <w:rPr>
          <w:iCs/>
          <w:lang w:val="ru-RU"/>
        </w:rPr>
        <w:t>узоры для украшения своих изделий и пред</w:t>
      </w:r>
      <w:r w:rsidR="00D161FB">
        <w:rPr>
          <w:iCs/>
          <w:lang w:val="ru-RU"/>
        </w:rPr>
        <w:t xml:space="preserve">метов быта; использовать ритм и </w:t>
      </w:r>
      <w:r w:rsidRPr="00D161FB">
        <w:rPr>
          <w:iCs/>
          <w:lang w:val="ru-RU"/>
        </w:rPr>
        <w:t>стилизацию форм для создания орна</w:t>
      </w:r>
      <w:r w:rsidR="00D161FB">
        <w:rPr>
          <w:iCs/>
          <w:lang w:val="ru-RU"/>
        </w:rPr>
        <w:t xml:space="preserve">мента; передавать в собственной </w:t>
      </w:r>
      <w:r w:rsidRPr="00D161FB">
        <w:rPr>
          <w:iCs/>
          <w:lang w:val="ru-RU"/>
        </w:rPr>
        <w:t>художественно</w:t>
      </w:r>
      <w:r w:rsidR="00D161FB">
        <w:rPr>
          <w:iCs/>
          <w:lang w:val="ru-RU"/>
        </w:rPr>
        <w:t xml:space="preserve">-творческой </w:t>
      </w:r>
      <w:r w:rsidRPr="00D161FB">
        <w:rPr>
          <w:iCs/>
          <w:lang w:val="ru-RU"/>
        </w:rPr>
        <w:t>деятельности сп</w:t>
      </w:r>
      <w:r w:rsidR="00D161FB">
        <w:rPr>
          <w:iCs/>
          <w:lang w:val="ru-RU"/>
        </w:rPr>
        <w:t xml:space="preserve">ецифику стилистики произведений </w:t>
      </w:r>
      <w:r w:rsidRPr="00D161FB">
        <w:rPr>
          <w:iCs/>
          <w:lang w:val="ru-RU"/>
        </w:rPr>
        <w:t>народных художественных промыслов в России (с учетом местных условий).</w:t>
      </w:r>
    </w:p>
    <w:p w:rsidR="00543CA1" w:rsidRPr="00D161FB" w:rsidRDefault="00543CA1" w:rsidP="003B35DE">
      <w:pPr>
        <w:widowControl/>
        <w:jc w:val="both"/>
        <w:rPr>
          <w:b/>
          <w:bCs/>
          <w:iCs/>
          <w:lang w:val="ru-RU"/>
        </w:rPr>
      </w:pPr>
      <w:r w:rsidRPr="00D161FB">
        <w:rPr>
          <w:b/>
          <w:bCs/>
          <w:iCs/>
          <w:lang w:val="ru-RU"/>
        </w:rPr>
        <w:t>Выпускник получит возможность научиться:</w:t>
      </w:r>
    </w:p>
    <w:p w:rsidR="00543CA1" w:rsidRPr="001C5237" w:rsidRDefault="00543CA1" w:rsidP="003B35DE">
      <w:pPr>
        <w:widowControl/>
        <w:jc w:val="both"/>
        <w:rPr>
          <w:i/>
          <w:iCs/>
          <w:lang w:val="ru-RU"/>
        </w:rPr>
      </w:pPr>
      <w:r w:rsidRPr="001C5237">
        <w:rPr>
          <w:i/>
          <w:iCs/>
          <w:lang w:val="ru-RU"/>
        </w:rPr>
        <w:t xml:space="preserve">– пользоваться средствами </w:t>
      </w:r>
      <w:r w:rsidR="00D161FB">
        <w:rPr>
          <w:i/>
          <w:iCs/>
          <w:lang w:val="ru-RU"/>
        </w:rPr>
        <w:t xml:space="preserve">выразительности языка живописи, </w:t>
      </w:r>
      <w:r w:rsidRPr="001C5237">
        <w:rPr>
          <w:i/>
          <w:iCs/>
          <w:lang w:val="ru-RU"/>
        </w:rPr>
        <w:t>графики, скульптуры, декоративно</w:t>
      </w:r>
      <w:r w:rsidR="00D161FB">
        <w:rPr>
          <w:i/>
          <w:iCs/>
          <w:lang w:val="ru-RU"/>
        </w:rPr>
        <w:t xml:space="preserve">-прикладного искусства, художественного </w:t>
      </w:r>
      <w:r w:rsidRPr="001C5237">
        <w:rPr>
          <w:i/>
          <w:iCs/>
          <w:lang w:val="ru-RU"/>
        </w:rPr>
        <w:t>конструирования в собственной художественно</w:t>
      </w:r>
      <w:r w:rsidR="00D161FB">
        <w:rPr>
          <w:i/>
          <w:iCs/>
          <w:lang w:val="ru-RU"/>
        </w:rPr>
        <w:t>-</w:t>
      </w:r>
      <w:r w:rsidRPr="001C5237">
        <w:rPr>
          <w:i/>
          <w:iCs/>
          <w:lang w:val="ru-RU"/>
        </w:rPr>
        <w:t>творчес</w:t>
      </w:r>
      <w:r w:rsidR="00D161FB">
        <w:rPr>
          <w:i/>
          <w:iCs/>
          <w:lang w:val="ru-RU"/>
        </w:rPr>
        <w:t xml:space="preserve">кой деятельности; </w:t>
      </w:r>
      <w:r w:rsidRPr="001C5237">
        <w:rPr>
          <w:i/>
          <w:iCs/>
          <w:lang w:val="ru-RU"/>
        </w:rPr>
        <w:t>передавать разнообразные эмоциональные</w:t>
      </w:r>
      <w:r w:rsidR="00D161FB">
        <w:rPr>
          <w:i/>
          <w:iCs/>
          <w:lang w:val="ru-RU"/>
        </w:rPr>
        <w:t xml:space="preserve"> состояния, используя различные </w:t>
      </w:r>
      <w:r w:rsidRPr="001C5237">
        <w:rPr>
          <w:i/>
          <w:iCs/>
          <w:lang w:val="ru-RU"/>
        </w:rPr>
        <w:t>оттенки цвета, при создании живописных композиций на заданные темы;</w:t>
      </w:r>
    </w:p>
    <w:p w:rsidR="00543CA1" w:rsidRPr="001C5237" w:rsidRDefault="00543CA1" w:rsidP="003B35DE">
      <w:pPr>
        <w:widowControl/>
        <w:jc w:val="both"/>
        <w:rPr>
          <w:i/>
          <w:iCs/>
          <w:lang w:val="ru-RU"/>
        </w:rPr>
      </w:pPr>
      <w:r w:rsidRPr="001C5237">
        <w:rPr>
          <w:i/>
          <w:iCs/>
          <w:lang w:val="ru-RU"/>
        </w:rPr>
        <w:t xml:space="preserve">– моделировать новые </w:t>
      </w:r>
      <w:r w:rsidR="00D161FB">
        <w:rPr>
          <w:i/>
          <w:iCs/>
          <w:lang w:val="ru-RU"/>
        </w:rPr>
        <w:t xml:space="preserve">формы, различные ситуации путем </w:t>
      </w:r>
      <w:r w:rsidRPr="001C5237">
        <w:rPr>
          <w:i/>
          <w:iCs/>
          <w:lang w:val="ru-RU"/>
        </w:rPr>
        <w:t>трансформации известного, создавать новые образ</w:t>
      </w:r>
      <w:r w:rsidR="00D161FB">
        <w:rPr>
          <w:i/>
          <w:iCs/>
          <w:lang w:val="ru-RU"/>
        </w:rPr>
        <w:t xml:space="preserve">ы природы, человека, </w:t>
      </w:r>
      <w:r w:rsidRPr="001C5237">
        <w:rPr>
          <w:i/>
          <w:iCs/>
          <w:lang w:val="ru-RU"/>
        </w:rPr>
        <w:t>фантастического существа и построек средст</w:t>
      </w:r>
      <w:r w:rsidR="00D161FB">
        <w:rPr>
          <w:i/>
          <w:iCs/>
          <w:lang w:val="ru-RU"/>
        </w:rPr>
        <w:t xml:space="preserve">вами изобразительного искусства </w:t>
      </w:r>
      <w:r w:rsidRPr="001C5237">
        <w:rPr>
          <w:i/>
          <w:iCs/>
          <w:lang w:val="ru-RU"/>
        </w:rPr>
        <w:t>и компьютерной графики;</w:t>
      </w:r>
    </w:p>
    <w:p w:rsidR="00543CA1" w:rsidRPr="001C5237" w:rsidRDefault="00543CA1" w:rsidP="003B35DE">
      <w:pPr>
        <w:widowControl/>
        <w:jc w:val="both"/>
        <w:rPr>
          <w:i/>
          <w:iCs/>
          <w:lang w:val="ru-RU"/>
        </w:rPr>
      </w:pPr>
      <w:r w:rsidRPr="001C5237">
        <w:rPr>
          <w:i/>
          <w:iCs/>
          <w:lang w:val="ru-RU"/>
        </w:rPr>
        <w:t>– выполнять простые рисун</w:t>
      </w:r>
      <w:r w:rsidR="00D161FB">
        <w:rPr>
          <w:i/>
          <w:iCs/>
          <w:lang w:val="ru-RU"/>
        </w:rPr>
        <w:t xml:space="preserve">ки и орнаментальные композиции, </w:t>
      </w:r>
      <w:r w:rsidRPr="001C5237">
        <w:rPr>
          <w:i/>
          <w:iCs/>
          <w:lang w:val="ru-RU"/>
        </w:rPr>
        <w:t>используя язык компьютерной графики в программе Paint.</w:t>
      </w:r>
    </w:p>
    <w:p w:rsidR="00A216BD" w:rsidRDefault="00A216BD" w:rsidP="00593621">
      <w:pPr>
        <w:widowControl/>
        <w:jc w:val="center"/>
        <w:rPr>
          <w:b/>
          <w:bCs/>
          <w:iCs/>
          <w:lang w:val="ru-RU"/>
        </w:rPr>
      </w:pPr>
    </w:p>
    <w:p w:rsidR="00A216BD" w:rsidRDefault="00A216BD" w:rsidP="00593621">
      <w:pPr>
        <w:widowControl/>
        <w:jc w:val="center"/>
        <w:rPr>
          <w:b/>
          <w:bCs/>
          <w:iCs/>
          <w:lang w:val="ru-RU"/>
        </w:rPr>
      </w:pPr>
    </w:p>
    <w:p w:rsidR="00543CA1" w:rsidRPr="00377CCA" w:rsidRDefault="00543CA1" w:rsidP="00593621">
      <w:pPr>
        <w:widowControl/>
        <w:jc w:val="center"/>
        <w:rPr>
          <w:b/>
          <w:bCs/>
          <w:iCs/>
          <w:lang w:val="ru-RU"/>
        </w:rPr>
      </w:pPr>
      <w:r w:rsidRPr="00377CCA">
        <w:rPr>
          <w:b/>
          <w:bCs/>
          <w:iCs/>
          <w:lang w:val="ru-RU"/>
        </w:rPr>
        <w:lastRenderedPageBreak/>
        <w:t>Значимые темы искусства.</w:t>
      </w:r>
    </w:p>
    <w:p w:rsidR="00543CA1" w:rsidRPr="00377CCA" w:rsidRDefault="00543CA1" w:rsidP="00593621">
      <w:pPr>
        <w:widowControl/>
        <w:jc w:val="center"/>
        <w:rPr>
          <w:b/>
          <w:bCs/>
          <w:iCs/>
          <w:lang w:val="ru-RU"/>
        </w:rPr>
      </w:pPr>
      <w:r w:rsidRPr="00377CCA">
        <w:rPr>
          <w:b/>
          <w:bCs/>
          <w:iCs/>
          <w:lang w:val="ru-RU"/>
        </w:rPr>
        <w:t>О чем говорит искусство?</w:t>
      </w:r>
    </w:p>
    <w:p w:rsidR="00543CA1" w:rsidRPr="00377CCA" w:rsidRDefault="00543CA1" w:rsidP="003B35DE">
      <w:pPr>
        <w:widowControl/>
        <w:jc w:val="both"/>
        <w:rPr>
          <w:b/>
          <w:bCs/>
          <w:iCs/>
          <w:lang w:val="ru-RU"/>
        </w:rPr>
      </w:pPr>
      <w:r w:rsidRPr="00377CCA">
        <w:rPr>
          <w:b/>
          <w:bCs/>
          <w:iCs/>
          <w:lang w:val="ru-RU"/>
        </w:rPr>
        <w:t>Выпускник научится:</w:t>
      </w:r>
    </w:p>
    <w:p w:rsidR="00543CA1" w:rsidRPr="00377CCA" w:rsidRDefault="00543CA1" w:rsidP="003B35DE">
      <w:pPr>
        <w:widowControl/>
        <w:jc w:val="both"/>
        <w:rPr>
          <w:iCs/>
          <w:lang w:val="ru-RU"/>
        </w:rPr>
      </w:pPr>
      <w:r w:rsidRPr="00377CCA">
        <w:rPr>
          <w:iCs/>
          <w:lang w:val="ru-RU"/>
        </w:rPr>
        <w:t>– осознавать значимые темы искусства и отражать их в собственной</w:t>
      </w:r>
      <w:r w:rsidR="00377CCA">
        <w:rPr>
          <w:iCs/>
          <w:lang w:val="ru-RU"/>
        </w:rPr>
        <w:t xml:space="preserve"> х</w:t>
      </w:r>
      <w:r w:rsidRPr="00377CCA">
        <w:rPr>
          <w:iCs/>
          <w:lang w:val="ru-RU"/>
        </w:rPr>
        <w:t>удожественно</w:t>
      </w:r>
      <w:r w:rsidR="00377CCA">
        <w:rPr>
          <w:iCs/>
          <w:lang w:val="ru-RU"/>
        </w:rPr>
        <w:t xml:space="preserve">-творческой </w:t>
      </w:r>
      <w:r w:rsidRPr="00377CCA">
        <w:rPr>
          <w:iCs/>
          <w:lang w:val="ru-RU"/>
        </w:rPr>
        <w:t>деятельности;</w:t>
      </w:r>
    </w:p>
    <w:p w:rsidR="00CD5C54" w:rsidRPr="00CD5C54" w:rsidRDefault="00543CA1" w:rsidP="003B35DE">
      <w:pPr>
        <w:widowControl/>
        <w:jc w:val="both"/>
        <w:rPr>
          <w:lang w:val="ru-RU"/>
        </w:rPr>
      </w:pPr>
      <w:r w:rsidRPr="00377CCA">
        <w:rPr>
          <w:iCs/>
          <w:lang w:val="ru-RU"/>
        </w:rPr>
        <w:t>– выбирать художественные мат</w:t>
      </w:r>
      <w:r w:rsidR="00377CCA">
        <w:rPr>
          <w:iCs/>
          <w:lang w:val="ru-RU"/>
        </w:rPr>
        <w:t xml:space="preserve">ериалы, средства художественной </w:t>
      </w:r>
      <w:r w:rsidRPr="00377CCA">
        <w:rPr>
          <w:iCs/>
          <w:lang w:val="ru-RU"/>
        </w:rPr>
        <w:t>выразительности для создания образо</w:t>
      </w:r>
      <w:r w:rsidR="00CD5C54">
        <w:rPr>
          <w:iCs/>
          <w:lang w:val="ru-RU"/>
        </w:rPr>
        <w:t xml:space="preserve">в природы, человека, явлений и </w:t>
      </w:r>
      <w:r w:rsidR="00CD5C54" w:rsidRPr="00CD5C54">
        <w:rPr>
          <w:lang w:val="ru-RU"/>
        </w:rPr>
        <w:t>передачи</w:t>
      </w:r>
      <w:r w:rsidR="00CD5C54">
        <w:rPr>
          <w:lang w:val="ru-RU"/>
        </w:rPr>
        <w:t xml:space="preserve"> </w:t>
      </w:r>
      <w:r w:rsidR="00CD5C54" w:rsidRPr="00CD5C54">
        <w:rPr>
          <w:lang w:val="ru-RU"/>
        </w:rPr>
        <w:t>своего отношения к ним; решать художественные</w:t>
      </w:r>
      <w:r w:rsidR="00CD5C54">
        <w:rPr>
          <w:lang w:val="ru-RU"/>
        </w:rPr>
        <w:t xml:space="preserve"> задачи (передавать характер и </w:t>
      </w:r>
      <w:r w:rsidR="00CD5C54" w:rsidRPr="00CD5C54">
        <w:rPr>
          <w:lang w:val="ru-RU"/>
        </w:rPr>
        <w:t>намерения объекта — природы, человека, сказоч</w:t>
      </w:r>
      <w:r w:rsidR="00CD5C54">
        <w:rPr>
          <w:lang w:val="ru-RU"/>
        </w:rPr>
        <w:t xml:space="preserve">ного героя, предмета, явления и </w:t>
      </w:r>
      <w:r w:rsidR="00CD5C54" w:rsidRPr="00CD5C54">
        <w:rPr>
          <w:lang w:val="ru-RU"/>
        </w:rPr>
        <w:t>т. д. — в живописи, графике и скульптуре, выр</w:t>
      </w:r>
      <w:r w:rsidR="00CD5C54">
        <w:rPr>
          <w:lang w:val="ru-RU"/>
        </w:rPr>
        <w:t xml:space="preserve">ажая свое отношение к качествам </w:t>
      </w:r>
      <w:r w:rsidR="00CD5C54" w:rsidRPr="00CD5C54">
        <w:rPr>
          <w:lang w:val="ru-RU"/>
        </w:rPr>
        <w:t>данного объекта) с опорой на правила перспективы, цветоведения, усво</w:t>
      </w:r>
      <w:r w:rsidR="00CD5C54">
        <w:rPr>
          <w:lang w:val="ru-RU"/>
        </w:rPr>
        <w:t xml:space="preserve">енные </w:t>
      </w:r>
      <w:r w:rsidR="00CD5C54" w:rsidRPr="00CD5C54">
        <w:rPr>
          <w:lang w:val="ru-RU"/>
        </w:rPr>
        <w:t>способы действия.</w:t>
      </w:r>
    </w:p>
    <w:p w:rsidR="00CD5C54" w:rsidRPr="00CD5C54" w:rsidRDefault="00CD5C54" w:rsidP="003B35DE">
      <w:pPr>
        <w:widowControl/>
        <w:jc w:val="both"/>
        <w:rPr>
          <w:b/>
          <w:bCs/>
          <w:lang w:val="ru-RU"/>
        </w:rPr>
      </w:pPr>
      <w:r w:rsidRPr="00CD5C54">
        <w:rPr>
          <w:b/>
          <w:bCs/>
          <w:lang w:val="ru-RU"/>
        </w:rPr>
        <w:t>Выпускник получит возможность научиться:</w:t>
      </w:r>
    </w:p>
    <w:p w:rsidR="00CD5C54" w:rsidRPr="00CD5C54" w:rsidRDefault="00CD5C54" w:rsidP="003B35DE">
      <w:pPr>
        <w:widowControl/>
        <w:jc w:val="both"/>
        <w:rPr>
          <w:i/>
          <w:iCs/>
          <w:lang w:val="ru-RU"/>
        </w:rPr>
      </w:pPr>
      <w:r w:rsidRPr="00CD5C54">
        <w:rPr>
          <w:lang w:val="ru-RU"/>
        </w:rPr>
        <w:t xml:space="preserve">– </w:t>
      </w:r>
      <w:r w:rsidRPr="00CD5C54">
        <w:rPr>
          <w:i/>
          <w:iCs/>
          <w:lang w:val="ru-RU"/>
        </w:rPr>
        <w:t xml:space="preserve">видеть, чувствовать и изображать </w:t>
      </w:r>
      <w:r>
        <w:rPr>
          <w:i/>
          <w:iCs/>
          <w:lang w:val="ru-RU"/>
        </w:rPr>
        <w:t xml:space="preserve">красоту и разнообразие природы, </w:t>
      </w:r>
      <w:r w:rsidRPr="00CD5C54">
        <w:rPr>
          <w:i/>
          <w:iCs/>
          <w:lang w:val="ru-RU"/>
        </w:rPr>
        <w:t>человека, зданий, предметов;</w:t>
      </w:r>
    </w:p>
    <w:p w:rsidR="00CD5C54" w:rsidRPr="00CD5C54" w:rsidRDefault="00CD5C54" w:rsidP="003B35DE">
      <w:pPr>
        <w:widowControl/>
        <w:jc w:val="both"/>
        <w:rPr>
          <w:i/>
          <w:iCs/>
          <w:lang w:val="ru-RU"/>
        </w:rPr>
      </w:pPr>
      <w:r w:rsidRPr="00CD5C54">
        <w:rPr>
          <w:lang w:val="ru-RU"/>
        </w:rPr>
        <w:t xml:space="preserve">– </w:t>
      </w:r>
      <w:r w:rsidRPr="00CD5C54">
        <w:rPr>
          <w:i/>
          <w:iCs/>
          <w:lang w:val="ru-RU"/>
        </w:rPr>
        <w:t xml:space="preserve">понимать и передавать </w:t>
      </w:r>
      <w:r>
        <w:rPr>
          <w:i/>
          <w:iCs/>
          <w:lang w:val="ru-RU"/>
        </w:rPr>
        <w:t xml:space="preserve">в художественной работе разницу </w:t>
      </w:r>
      <w:r w:rsidRPr="00CD5C54">
        <w:rPr>
          <w:i/>
          <w:iCs/>
          <w:lang w:val="ru-RU"/>
        </w:rPr>
        <w:t>представлений о красоте человека в разн</w:t>
      </w:r>
      <w:r>
        <w:rPr>
          <w:i/>
          <w:iCs/>
          <w:lang w:val="ru-RU"/>
        </w:rPr>
        <w:t xml:space="preserve">ых культурах мира; проявлять </w:t>
      </w:r>
      <w:r w:rsidRPr="00CD5C54">
        <w:rPr>
          <w:i/>
          <w:iCs/>
          <w:lang w:val="ru-RU"/>
        </w:rPr>
        <w:t>терпимость к другим вкусам и мнениям;</w:t>
      </w:r>
    </w:p>
    <w:p w:rsidR="00CD5C54" w:rsidRPr="00CD5C54" w:rsidRDefault="00CD5C54" w:rsidP="003B35DE">
      <w:pPr>
        <w:widowControl/>
        <w:jc w:val="both"/>
        <w:rPr>
          <w:i/>
          <w:iCs/>
          <w:lang w:val="ru-RU"/>
        </w:rPr>
      </w:pPr>
      <w:r w:rsidRPr="00CD5C54">
        <w:rPr>
          <w:lang w:val="ru-RU"/>
        </w:rPr>
        <w:t xml:space="preserve">– </w:t>
      </w:r>
      <w:r w:rsidRPr="00CD5C54">
        <w:rPr>
          <w:i/>
          <w:iCs/>
          <w:lang w:val="ru-RU"/>
        </w:rPr>
        <w:t>изображать пейзажи, нат</w:t>
      </w:r>
      <w:r>
        <w:rPr>
          <w:i/>
          <w:iCs/>
          <w:lang w:val="ru-RU"/>
        </w:rPr>
        <w:t xml:space="preserve">юрморты, портреты, выражая свое </w:t>
      </w:r>
      <w:r w:rsidRPr="00CD5C54">
        <w:rPr>
          <w:i/>
          <w:iCs/>
          <w:lang w:val="ru-RU"/>
        </w:rPr>
        <w:t>отношение к ним;</w:t>
      </w:r>
    </w:p>
    <w:p w:rsidR="00CD5C54" w:rsidRPr="00CD5C54" w:rsidRDefault="00CD5C54" w:rsidP="003B35DE">
      <w:pPr>
        <w:widowControl/>
        <w:jc w:val="both"/>
        <w:rPr>
          <w:i/>
          <w:iCs/>
          <w:lang w:val="ru-RU"/>
        </w:rPr>
      </w:pPr>
      <w:r w:rsidRPr="00CD5C54">
        <w:rPr>
          <w:lang w:val="ru-RU"/>
        </w:rPr>
        <w:t xml:space="preserve">– </w:t>
      </w:r>
      <w:r w:rsidRPr="00CD5C54">
        <w:rPr>
          <w:i/>
          <w:iCs/>
          <w:lang w:val="ru-RU"/>
        </w:rPr>
        <w:t>изображать многофигурные к</w:t>
      </w:r>
      <w:r>
        <w:rPr>
          <w:i/>
          <w:iCs/>
          <w:lang w:val="ru-RU"/>
        </w:rPr>
        <w:t xml:space="preserve">омпозиции на значимые жизненные </w:t>
      </w:r>
      <w:r w:rsidRPr="00CD5C54">
        <w:rPr>
          <w:i/>
          <w:iCs/>
          <w:lang w:val="ru-RU"/>
        </w:rPr>
        <w:t>темы и участвовать в коллективных работах на эти темы.</w:t>
      </w:r>
    </w:p>
    <w:p w:rsidR="00CD5C54" w:rsidRPr="00627DF7" w:rsidRDefault="00CD5C54" w:rsidP="00AA1C9B">
      <w:pPr>
        <w:widowControl/>
        <w:jc w:val="center"/>
        <w:rPr>
          <w:b/>
          <w:bCs/>
          <w:lang w:val="ru-RU"/>
        </w:rPr>
      </w:pPr>
      <w:r w:rsidRPr="00627DF7">
        <w:rPr>
          <w:b/>
          <w:bCs/>
          <w:lang w:val="ru-RU"/>
        </w:rPr>
        <w:t>Музыка</w:t>
      </w:r>
    </w:p>
    <w:p w:rsidR="00CD5C54" w:rsidRPr="00627DF7" w:rsidRDefault="00627DF7" w:rsidP="003B35DE">
      <w:pPr>
        <w:widowControl/>
        <w:jc w:val="both"/>
        <w:rPr>
          <w:lang w:val="ru-RU"/>
        </w:rPr>
      </w:pPr>
      <w:r>
        <w:rPr>
          <w:lang w:val="ru-RU"/>
        </w:rPr>
        <w:t xml:space="preserve">          </w:t>
      </w:r>
      <w:r w:rsidR="00CD5C54" w:rsidRPr="00627DF7">
        <w:rPr>
          <w:lang w:val="ru-RU"/>
        </w:rPr>
        <w:t>Достижение личностных, метапред</w:t>
      </w:r>
      <w:r>
        <w:rPr>
          <w:lang w:val="ru-RU"/>
        </w:rPr>
        <w:t xml:space="preserve">метных и предметных результатов </w:t>
      </w:r>
      <w:r w:rsidR="00CD5C54" w:rsidRPr="00627DF7">
        <w:rPr>
          <w:lang w:val="ru-RU"/>
        </w:rPr>
        <w:t xml:space="preserve">освоения программы обучающимися </w:t>
      </w:r>
      <w:r>
        <w:rPr>
          <w:lang w:val="ru-RU"/>
        </w:rPr>
        <w:t xml:space="preserve">происходит в процессе активного </w:t>
      </w:r>
      <w:r w:rsidR="00CD5C54" w:rsidRPr="00627DF7">
        <w:rPr>
          <w:lang w:val="ru-RU"/>
        </w:rPr>
        <w:t>восприятия и обсуждения музыки, осво</w:t>
      </w:r>
      <w:r>
        <w:rPr>
          <w:lang w:val="ru-RU"/>
        </w:rPr>
        <w:t xml:space="preserve">ения основ музыкальной грамоты, </w:t>
      </w:r>
      <w:r w:rsidR="00CD5C54" w:rsidRPr="00627DF7">
        <w:rPr>
          <w:lang w:val="ru-RU"/>
        </w:rPr>
        <w:t>собственного опыта музыкально-творческой деятел</w:t>
      </w:r>
      <w:r>
        <w:rPr>
          <w:lang w:val="ru-RU"/>
        </w:rPr>
        <w:t xml:space="preserve">ьности обучающихся: </w:t>
      </w:r>
      <w:r w:rsidR="00CD5C54" w:rsidRPr="00627DF7">
        <w:rPr>
          <w:lang w:val="ru-RU"/>
        </w:rPr>
        <w:t>хорового пения и и</w:t>
      </w:r>
      <w:r>
        <w:rPr>
          <w:lang w:val="ru-RU"/>
        </w:rPr>
        <w:t xml:space="preserve">гры на элементарных музыкальных инструментах, </w:t>
      </w:r>
      <w:r w:rsidR="00CD5C54" w:rsidRPr="00627DF7">
        <w:rPr>
          <w:lang w:val="ru-RU"/>
        </w:rPr>
        <w:t>пластическом интонировании, подготовке музыкально-театрализованных</w:t>
      </w:r>
      <w:r>
        <w:rPr>
          <w:lang w:val="ru-RU"/>
        </w:rPr>
        <w:t xml:space="preserve"> </w:t>
      </w:r>
      <w:r w:rsidR="00CD5C54" w:rsidRPr="00627DF7">
        <w:rPr>
          <w:lang w:val="ru-RU"/>
        </w:rPr>
        <w:t>представлений.</w:t>
      </w:r>
    </w:p>
    <w:p w:rsidR="00CD5C54" w:rsidRPr="00627DF7" w:rsidRDefault="00627DF7" w:rsidP="003B35DE">
      <w:pPr>
        <w:widowControl/>
        <w:jc w:val="both"/>
        <w:rPr>
          <w:lang w:val="ru-RU"/>
        </w:rPr>
      </w:pPr>
      <w:r>
        <w:rPr>
          <w:lang w:val="ru-RU"/>
        </w:rPr>
        <w:t xml:space="preserve">             </w:t>
      </w:r>
      <w:r w:rsidR="00CD5C54" w:rsidRPr="00627DF7">
        <w:rPr>
          <w:lang w:val="ru-RU"/>
        </w:rPr>
        <w:t>В результате освоения программы у</w:t>
      </w:r>
      <w:r>
        <w:rPr>
          <w:lang w:val="ru-RU"/>
        </w:rPr>
        <w:t xml:space="preserve"> обучающихся будут сформированы </w:t>
      </w:r>
      <w:r w:rsidR="00CD5C54" w:rsidRPr="00627DF7">
        <w:rPr>
          <w:lang w:val="ru-RU"/>
        </w:rPr>
        <w:t>готовность к саморазвитию, мотивация к</w:t>
      </w:r>
      <w:r>
        <w:rPr>
          <w:lang w:val="ru-RU"/>
        </w:rPr>
        <w:t xml:space="preserve"> обучению и познанию; понимание </w:t>
      </w:r>
      <w:r w:rsidR="00CD5C54" w:rsidRPr="00627DF7">
        <w:rPr>
          <w:lang w:val="ru-RU"/>
        </w:rPr>
        <w:t>ценности отечественных национально-культ</w:t>
      </w:r>
      <w:r>
        <w:rPr>
          <w:lang w:val="ru-RU"/>
        </w:rPr>
        <w:t xml:space="preserve">урных традиций, осознание своей </w:t>
      </w:r>
      <w:r w:rsidR="00CD5C54" w:rsidRPr="00627DF7">
        <w:rPr>
          <w:lang w:val="ru-RU"/>
        </w:rPr>
        <w:t>этнической и национальной принадлежности</w:t>
      </w:r>
      <w:r>
        <w:rPr>
          <w:lang w:val="ru-RU"/>
        </w:rPr>
        <w:t xml:space="preserve">, уважение к истории и духовным </w:t>
      </w:r>
      <w:r w:rsidR="00CD5C54" w:rsidRPr="00627DF7">
        <w:rPr>
          <w:lang w:val="ru-RU"/>
        </w:rPr>
        <w:t>традициям России, музыкальной культуре ее народов, понимание роли м</w:t>
      </w:r>
      <w:r>
        <w:rPr>
          <w:lang w:val="ru-RU"/>
        </w:rPr>
        <w:t xml:space="preserve">узыки в </w:t>
      </w:r>
      <w:r w:rsidR="00CD5C54" w:rsidRPr="00627DF7">
        <w:rPr>
          <w:lang w:val="ru-RU"/>
        </w:rPr>
        <w:t>жизни человека и общества, духовно-</w:t>
      </w:r>
      <w:r>
        <w:rPr>
          <w:lang w:val="ru-RU"/>
        </w:rPr>
        <w:t>нравственно</w:t>
      </w:r>
      <w:r w:rsidR="00225150">
        <w:rPr>
          <w:lang w:val="ru-RU"/>
        </w:rPr>
        <w:t xml:space="preserve">м </w:t>
      </w:r>
      <w:r>
        <w:rPr>
          <w:lang w:val="ru-RU"/>
        </w:rPr>
        <w:t xml:space="preserve">развитии человека. </w:t>
      </w:r>
      <w:r w:rsidR="00225150">
        <w:rPr>
          <w:lang w:val="ru-RU"/>
        </w:rPr>
        <w:t xml:space="preserve">В процессе </w:t>
      </w:r>
      <w:r w:rsidR="00CD5C54" w:rsidRPr="00627DF7">
        <w:rPr>
          <w:lang w:val="ru-RU"/>
        </w:rPr>
        <w:t>приобретения собственн</w:t>
      </w:r>
      <w:r w:rsidR="00225150">
        <w:rPr>
          <w:lang w:val="ru-RU"/>
        </w:rPr>
        <w:t xml:space="preserve">ого опыта музыкально-творческой </w:t>
      </w:r>
      <w:r w:rsidR="00CD5C54" w:rsidRPr="00627DF7">
        <w:rPr>
          <w:lang w:val="ru-RU"/>
        </w:rPr>
        <w:t xml:space="preserve">деятельности обучающиеся научатся </w:t>
      </w:r>
      <w:r>
        <w:rPr>
          <w:lang w:val="ru-RU"/>
        </w:rPr>
        <w:t xml:space="preserve">понимать музыку как составную и </w:t>
      </w:r>
      <w:r w:rsidR="00225150">
        <w:rPr>
          <w:lang w:val="ru-RU"/>
        </w:rPr>
        <w:t xml:space="preserve">неотъемлемую часть </w:t>
      </w:r>
      <w:r w:rsidR="00CD5C54" w:rsidRPr="00627DF7">
        <w:rPr>
          <w:lang w:val="ru-RU"/>
        </w:rPr>
        <w:t xml:space="preserve">окружающего мира, </w:t>
      </w:r>
      <w:r w:rsidR="00225150">
        <w:rPr>
          <w:lang w:val="ru-RU"/>
        </w:rPr>
        <w:t xml:space="preserve">постигать и осмысливать явления музыкальной культуры, выражать </w:t>
      </w:r>
      <w:r w:rsidR="00CD5C54" w:rsidRPr="00627DF7">
        <w:rPr>
          <w:lang w:val="ru-RU"/>
        </w:rPr>
        <w:t>свои</w:t>
      </w:r>
      <w:r w:rsidR="00225150">
        <w:rPr>
          <w:lang w:val="ru-RU"/>
        </w:rPr>
        <w:t xml:space="preserve"> мысли и чувства, обусловленные </w:t>
      </w:r>
      <w:r w:rsidR="00CD5C54" w:rsidRPr="00627DF7">
        <w:rPr>
          <w:lang w:val="ru-RU"/>
        </w:rPr>
        <w:t>восприятием музыкальных произведений, испо</w:t>
      </w:r>
      <w:r w:rsidR="00225150">
        <w:rPr>
          <w:lang w:val="ru-RU"/>
        </w:rPr>
        <w:t xml:space="preserve">льзовать музыкальные образы при </w:t>
      </w:r>
      <w:r w:rsidR="00CD5C54" w:rsidRPr="00627DF7">
        <w:rPr>
          <w:lang w:val="ru-RU"/>
        </w:rPr>
        <w:t>создании театрализованных и музыкально-плас</w:t>
      </w:r>
      <w:r w:rsidR="00225150">
        <w:rPr>
          <w:lang w:val="ru-RU"/>
        </w:rPr>
        <w:t xml:space="preserve">тических композиций, исполнении </w:t>
      </w:r>
      <w:r w:rsidR="00CD5C54" w:rsidRPr="00627DF7">
        <w:rPr>
          <w:lang w:val="ru-RU"/>
        </w:rPr>
        <w:t>вокально-хоровых и инструментальных произведений, в импровизации.</w:t>
      </w:r>
    </w:p>
    <w:p w:rsidR="00CD5C54" w:rsidRPr="00627DF7" w:rsidRDefault="00225150" w:rsidP="003B35DE">
      <w:pPr>
        <w:widowControl/>
        <w:jc w:val="both"/>
        <w:rPr>
          <w:lang w:val="ru-RU"/>
        </w:rPr>
      </w:pPr>
      <w:r>
        <w:rPr>
          <w:lang w:val="ru-RU"/>
        </w:rPr>
        <w:t xml:space="preserve">              </w:t>
      </w:r>
      <w:r w:rsidR="00CD5C54" w:rsidRPr="00627DF7">
        <w:rPr>
          <w:lang w:val="ru-RU"/>
        </w:rPr>
        <w:t>Школьники научатся размышлять о муз</w:t>
      </w:r>
      <w:r>
        <w:rPr>
          <w:lang w:val="ru-RU"/>
        </w:rPr>
        <w:t xml:space="preserve">ыке, эмоционально выражать свое отношение </w:t>
      </w:r>
      <w:r w:rsidR="00CD5C54" w:rsidRPr="00627DF7">
        <w:rPr>
          <w:lang w:val="ru-RU"/>
        </w:rPr>
        <w:t>к искусству; проявлять эстетические</w:t>
      </w:r>
      <w:r>
        <w:rPr>
          <w:lang w:val="ru-RU"/>
        </w:rPr>
        <w:t xml:space="preserve"> и художественные предпочтения, </w:t>
      </w:r>
      <w:r w:rsidR="00CD5C54" w:rsidRPr="00627DF7">
        <w:rPr>
          <w:lang w:val="ru-RU"/>
        </w:rPr>
        <w:t>интерес к музыкальному искусству и музыка</w:t>
      </w:r>
      <w:r>
        <w:rPr>
          <w:lang w:val="ru-RU"/>
        </w:rPr>
        <w:t xml:space="preserve">льной деятельности; формировать </w:t>
      </w:r>
      <w:r w:rsidR="00CD5C54" w:rsidRPr="00627DF7">
        <w:rPr>
          <w:lang w:val="ru-RU"/>
        </w:rPr>
        <w:t xml:space="preserve">позитивную самооценку, самоуважение, основанные </w:t>
      </w:r>
      <w:r>
        <w:rPr>
          <w:lang w:val="ru-RU"/>
        </w:rPr>
        <w:t xml:space="preserve">на реализованном </w:t>
      </w:r>
      <w:r w:rsidR="00CD5C54" w:rsidRPr="00627DF7">
        <w:rPr>
          <w:lang w:val="ru-RU"/>
        </w:rPr>
        <w:t>творческом потенциале, развитии худож</w:t>
      </w:r>
      <w:r>
        <w:rPr>
          <w:lang w:val="ru-RU"/>
        </w:rPr>
        <w:t xml:space="preserve">ественного вкуса, осуществлении </w:t>
      </w:r>
      <w:r w:rsidR="00CD5C54" w:rsidRPr="00627DF7">
        <w:rPr>
          <w:lang w:val="ru-RU"/>
        </w:rPr>
        <w:t>собственных музыкально-исполнительских замыслов.</w:t>
      </w:r>
    </w:p>
    <w:p w:rsidR="00CD5C54" w:rsidRPr="00627DF7" w:rsidRDefault="00225150" w:rsidP="003B35DE">
      <w:pPr>
        <w:widowControl/>
        <w:jc w:val="both"/>
        <w:rPr>
          <w:lang w:val="ru-RU"/>
        </w:rPr>
      </w:pPr>
      <w:r>
        <w:rPr>
          <w:lang w:val="ru-RU"/>
        </w:rPr>
        <w:t xml:space="preserve">               </w:t>
      </w:r>
      <w:r w:rsidR="00CD5C54" w:rsidRPr="00627DF7">
        <w:rPr>
          <w:lang w:val="ru-RU"/>
        </w:rPr>
        <w:t>У обучающихся проявится способно</w:t>
      </w:r>
      <w:r>
        <w:rPr>
          <w:lang w:val="ru-RU"/>
        </w:rPr>
        <w:t xml:space="preserve">сть вставать на позицию другого </w:t>
      </w:r>
      <w:r w:rsidR="00CD5C54" w:rsidRPr="00627DF7">
        <w:rPr>
          <w:lang w:val="ru-RU"/>
        </w:rPr>
        <w:t>человека, вести диалог, участвовать в обсуждении значимых</w:t>
      </w:r>
      <w:r>
        <w:rPr>
          <w:lang w:val="ru-RU"/>
        </w:rPr>
        <w:t xml:space="preserve"> для человека </w:t>
      </w:r>
      <w:r w:rsidR="00CD5C54" w:rsidRPr="00627DF7">
        <w:rPr>
          <w:lang w:val="ru-RU"/>
        </w:rPr>
        <w:t>явлений жизни и искусства, продуктивно</w:t>
      </w:r>
      <w:r>
        <w:rPr>
          <w:lang w:val="ru-RU"/>
        </w:rPr>
        <w:t xml:space="preserve"> сотрудничать со сверстниками и </w:t>
      </w:r>
      <w:r w:rsidR="00CD5C54" w:rsidRPr="00627DF7">
        <w:rPr>
          <w:lang w:val="ru-RU"/>
        </w:rPr>
        <w:t>взрослыми в процессе музыкально-твор</w:t>
      </w:r>
      <w:r>
        <w:rPr>
          <w:lang w:val="ru-RU"/>
        </w:rPr>
        <w:t xml:space="preserve">ческой деятельности. Реализация </w:t>
      </w:r>
      <w:r w:rsidR="00CD5C54" w:rsidRPr="00627DF7">
        <w:rPr>
          <w:lang w:val="ru-RU"/>
        </w:rPr>
        <w:t>программы обеспечивает овладение соци</w:t>
      </w:r>
      <w:r>
        <w:rPr>
          <w:lang w:val="ru-RU"/>
        </w:rPr>
        <w:t xml:space="preserve">альными компетенциями, развитие </w:t>
      </w:r>
      <w:r w:rsidR="00CD5C54" w:rsidRPr="00627DF7">
        <w:rPr>
          <w:lang w:val="ru-RU"/>
        </w:rPr>
        <w:t>коммуникативных способностей через м</w:t>
      </w:r>
      <w:r>
        <w:rPr>
          <w:lang w:val="ru-RU"/>
        </w:rPr>
        <w:t xml:space="preserve">узыкально-игровую деятельность, </w:t>
      </w:r>
      <w:r w:rsidR="00CD5C54" w:rsidRPr="00627DF7">
        <w:rPr>
          <w:lang w:val="ru-RU"/>
        </w:rPr>
        <w:t>способности к дальнейшему самопозна</w:t>
      </w:r>
      <w:r>
        <w:rPr>
          <w:lang w:val="ru-RU"/>
        </w:rPr>
        <w:t xml:space="preserve">нию и саморазвитию. Обучающиеся научатся </w:t>
      </w:r>
      <w:r w:rsidR="00CD5C54" w:rsidRPr="00627DF7">
        <w:rPr>
          <w:lang w:val="ru-RU"/>
        </w:rPr>
        <w:t>организовывать культурный дос</w:t>
      </w:r>
      <w:r>
        <w:rPr>
          <w:lang w:val="ru-RU"/>
        </w:rPr>
        <w:t xml:space="preserve">уг, самостоятельную музыкально-творческую деятельность, </w:t>
      </w:r>
      <w:r w:rsidR="00CD5C54" w:rsidRPr="00627DF7">
        <w:rPr>
          <w:lang w:val="ru-RU"/>
        </w:rPr>
        <w:t xml:space="preserve">в том числе на </w:t>
      </w:r>
      <w:r>
        <w:rPr>
          <w:lang w:val="ru-RU"/>
        </w:rPr>
        <w:t xml:space="preserve">основе домашнего музицирования, </w:t>
      </w:r>
      <w:r w:rsidR="00CD5C54" w:rsidRPr="00627DF7">
        <w:rPr>
          <w:lang w:val="ru-RU"/>
        </w:rPr>
        <w:t>совместной музыкальной деятельности с друзьями, родителями.</w:t>
      </w:r>
    </w:p>
    <w:p w:rsidR="00CD5C54" w:rsidRPr="00627DF7" w:rsidRDefault="00225150" w:rsidP="003B35DE">
      <w:pPr>
        <w:widowControl/>
        <w:jc w:val="both"/>
        <w:rPr>
          <w:lang w:val="ru-RU"/>
        </w:rPr>
      </w:pPr>
      <w:r>
        <w:rPr>
          <w:b/>
          <w:bCs/>
          <w:i/>
          <w:iCs/>
          <w:lang w:val="ru-RU"/>
        </w:rPr>
        <w:t xml:space="preserve">              </w:t>
      </w:r>
      <w:r w:rsidR="00CD5C54" w:rsidRPr="00627DF7">
        <w:rPr>
          <w:b/>
          <w:bCs/>
          <w:i/>
          <w:iCs/>
          <w:lang w:val="ru-RU"/>
        </w:rPr>
        <w:t xml:space="preserve">Предметные результаты </w:t>
      </w:r>
      <w:r w:rsidR="00CD5C54" w:rsidRPr="00627DF7">
        <w:rPr>
          <w:lang w:val="ru-RU"/>
        </w:rPr>
        <w:t>освоения программы должны отражать:</w:t>
      </w:r>
    </w:p>
    <w:p w:rsidR="00CD5C54" w:rsidRPr="00627DF7" w:rsidRDefault="00225150" w:rsidP="003B35DE">
      <w:pPr>
        <w:widowControl/>
        <w:jc w:val="both"/>
        <w:rPr>
          <w:lang w:val="ru-RU"/>
        </w:rPr>
      </w:pPr>
      <w:r>
        <w:rPr>
          <w:lang w:val="ru-RU"/>
        </w:rPr>
        <w:lastRenderedPageBreak/>
        <w:t xml:space="preserve">              </w:t>
      </w:r>
      <w:r w:rsidR="00CD5C54" w:rsidRPr="00627DF7">
        <w:rPr>
          <w:lang w:val="ru-RU"/>
        </w:rPr>
        <w:t>сформированность первоначальных пред</w:t>
      </w:r>
      <w:r>
        <w:rPr>
          <w:lang w:val="ru-RU"/>
        </w:rPr>
        <w:t xml:space="preserve">ставлений о роли музыки в жизни </w:t>
      </w:r>
      <w:r w:rsidR="00CD5C54" w:rsidRPr="00627DF7">
        <w:rPr>
          <w:lang w:val="ru-RU"/>
        </w:rPr>
        <w:t>человека, ее роли в духовно-нравственном развитии человека;</w:t>
      </w:r>
    </w:p>
    <w:p w:rsidR="00CD5C54" w:rsidRPr="00627DF7" w:rsidRDefault="00225150" w:rsidP="003B35DE">
      <w:pPr>
        <w:widowControl/>
        <w:jc w:val="both"/>
        <w:rPr>
          <w:lang w:val="ru-RU"/>
        </w:rPr>
      </w:pPr>
      <w:r>
        <w:rPr>
          <w:lang w:val="ru-RU"/>
        </w:rPr>
        <w:t xml:space="preserve">              </w:t>
      </w:r>
      <w:r w:rsidR="00CD5C54" w:rsidRPr="00627DF7">
        <w:rPr>
          <w:lang w:val="ru-RU"/>
        </w:rPr>
        <w:t>сформированность основ музыкальной кул</w:t>
      </w:r>
      <w:r>
        <w:rPr>
          <w:lang w:val="ru-RU"/>
        </w:rPr>
        <w:t xml:space="preserve">ьтуры, в том числе на материале </w:t>
      </w:r>
      <w:r w:rsidR="00CD5C54" w:rsidRPr="00627DF7">
        <w:rPr>
          <w:lang w:val="ru-RU"/>
        </w:rPr>
        <w:t>музыкальной культуры родного края, развитие х</w:t>
      </w:r>
      <w:r>
        <w:rPr>
          <w:lang w:val="ru-RU"/>
        </w:rPr>
        <w:t xml:space="preserve">удожественного вкуса и интереса </w:t>
      </w:r>
      <w:r w:rsidR="00CD5C54" w:rsidRPr="00627DF7">
        <w:rPr>
          <w:lang w:val="ru-RU"/>
        </w:rPr>
        <w:t>к музыкальному искусству и музыкальной деятельности;</w:t>
      </w:r>
    </w:p>
    <w:p w:rsidR="00CD5C54" w:rsidRPr="00627DF7" w:rsidRDefault="00225150" w:rsidP="003B35DE">
      <w:pPr>
        <w:widowControl/>
        <w:jc w:val="both"/>
        <w:rPr>
          <w:lang w:val="ru-RU"/>
        </w:rPr>
      </w:pPr>
      <w:r>
        <w:rPr>
          <w:lang w:val="ru-RU"/>
        </w:rPr>
        <w:t xml:space="preserve">              </w:t>
      </w:r>
      <w:r w:rsidR="00CD5C54" w:rsidRPr="00627DF7">
        <w:rPr>
          <w:lang w:val="ru-RU"/>
        </w:rPr>
        <w:t>умение воспринимать музыку и выражат</w:t>
      </w:r>
      <w:r>
        <w:rPr>
          <w:lang w:val="ru-RU"/>
        </w:rPr>
        <w:t xml:space="preserve">ь свое отношение к музыкальному </w:t>
      </w:r>
      <w:r w:rsidR="00CD5C54" w:rsidRPr="00627DF7">
        <w:rPr>
          <w:lang w:val="ru-RU"/>
        </w:rPr>
        <w:t>произведению;</w:t>
      </w:r>
    </w:p>
    <w:p w:rsidR="00CD5C54" w:rsidRPr="00627DF7" w:rsidRDefault="00225150" w:rsidP="003B35DE">
      <w:pPr>
        <w:widowControl/>
        <w:jc w:val="both"/>
        <w:rPr>
          <w:lang w:val="ru-RU"/>
        </w:rPr>
      </w:pPr>
      <w:r>
        <w:rPr>
          <w:lang w:val="ru-RU"/>
        </w:rPr>
        <w:t xml:space="preserve">              </w:t>
      </w:r>
      <w:r w:rsidR="00CD5C54" w:rsidRPr="00627DF7">
        <w:rPr>
          <w:lang w:val="ru-RU"/>
        </w:rPr>
        <w:t xml:space="preserve">умение воплощать музыкальные образы </w:t>
      </w:r>
      <w:r>
        <w:rPr>
          <w:lang w:val="ru-RU"/>
        </w:rPr>
        <w:t xml:space="preserve">при создании театрализованных и </w:t>
      </w:r>
      <w:r w:rsidR="00CD5C54" w:rsidRPr="00627DF7">
        <w:rPr>
          <w:lang w:val="ru-RU"/>
        </w:rPr>
        <w:t>музыкально-пластических композиц</w:t>
      </w:r>
      <w:r>
        <w:rPr>
          <w:lang w:val="ru-RU"/>
        </w:rPr>
        <w:t xml:space="preserve">ий, исполнении вокально-хоровых </w:t>
      </w:r>
      <w:r w:rsidR="00CD5C54" w:rsidRPr="00627DF7">
        <w:rPr>
          <w:lang w:val="ru-RU"/>
        </w:rPr>
        <w:t>произведений, в импровизации, создании ритмич</w:t>
      </w:r>
      <w:r>
        <w:rPr>
          <w:lang w:val="ru-RU"/>
        </w:rPr>
        <w:t xml:space="preserve">еского аккомпанемента и игре на </w:t>
      </w:r>
      <w:r w:rsidR="00CD5C54" w:rsidRPr="00627DF7">
        <w:rPr>
          <w:lang w:val="ru-RU"/>
        </w:rPr>
        <w:t>музыкальных инструментах.</w:t>
      </w:r>
    </w:p>
    <w:p w:rsidR="00CD5C54" w:rsidRPr="00627DF7" w:rsidRDefault="00225150" w:rsidP="003B35DE">
      <w:pPr>
        <w:widowControl/>
        <w:jc w:val="both"/>
        <w:rPr>
          <w:b/>
          <w:bCs/>
          <w:i/>
          <w:iCs/>
          <w:lang w:val="ru-RU"/>
        </w:rPr>
      </w:pPr>
      <w:r>
        <w:rPr>
          <w:b/>
          <w:bCs/>
          <w:i/>
          <w:iCs/>
          <w:lang w:val="ru-RU"/>
        </w:rPr>
        <w:t xml:space="preserve">             </w:t>
      </w:r>
      <w:r w:rsidR="00CD5C54" w:rsidRPr="00627DF7">
        <w:rPr>
          <w:b/>
          <w:bCs/>
          <w:i/>
          <w:iCs/>
          <w:lang w:val="ru-RU"/>
        </w:rPr>
        <w:t>Предметные результаты по видам деятельности обучающихся</w:t>
      </w:r>
    </w:p>
    <w:p w:rsidR="00CD5C54" w:rsidRPr="00627DF7" w:rsidRDefault="00225150" w:rsidP="003B35DE">
      <w:pPr>
        <w:widowControl/>
        <w:jc w:val="both"/>
        <w:rPr>
          <w:lang w:val="ru-RU"/>
        </w:rPr>
      </w:pPr>
      <w:r>
        <w:rPr>
          <w:lang w:val="ru-RU"/>
        </w:rPr>
        <w:t xml:space="preserve">             </w:t>
      </w:r>
      <w:r w:rsidR="00CD5C54" w:rsidRPr="00627DF7">
        <w:rPr>
          <w:lang w:val="ru-RU"/>
        </w:rPr>
        <w:t>В</w:t>
      </w:r>
      <w:r>
        <w:rPr>
          <w:lang w:val="ru-RU"/>
        </w:rPr>
        <w:t xml:space="preserve"> результате освоения </w:t>
      </w:r>
      <w:r w:rsidR="00CD5C54" w:rsidRPr="00627DF7">
        <w:rPr>
          <w:lang w:val="ru-RU"/>
        </w:rPr>
        <w:t>программы</w:t>
      </w:r>
      <w:r>
        <w:rPr>
          <w:lang w:val="ru-RU"/>
        </w:rPr>
        <w:t xml:space="preserve"> обучающиеся должны научиться в </w:t>
      </w:r>
      <w:r w:rsidR="00CD5C54" w:rsidRPr="00627DF7">
        <w:rPr>
          <w:lang w:val="ru-RU"/>
        </w:rPr>
        <w:t>дальнейшем применять знания, умения и на</w:t>
      </w:r>
      <w:r>
        <w:rPr>
          <w:lang w:val="ru-RU"/>
        </w:rPr>
        <w:t xml:space="preserve">выки, приобретенные в различных </w:t>
      </w:r>
      <w:r w:rsidR="00CD5C54" w:rsidRPr="00627DF7">
        <w:rPr>
          <w:lang w:val="ru-RU"/>
        </w:rPr>
        <w:t>видах познавательной, музыкально-исполнитель</w:t>
      </w:r>
      <w:r>
        <w:rPr>
          <w:lang w:val="ru-RU"/>
        </w:rPr>
        <w:t xml:space="preserve">ской и творческой деятельности. </w:t>
      </w:r>
      <w:r w:rsidR="00CD5C54" w:rsidRPr="00627DF7">
        <w:rPr>
          <w:lang w:val="ru-RU"/>
        </w:rPr>
        <w:t>Основ</w:t>
      </w:r>
      <w:r>
        <w:rPr>
          <w:lang w:val="ru-RU"/>
        </w:rPr>
        <w:t xml:space="preserve">ные виды музыкальной </w:t>
      </w:r>
      <w:r w:rsidR="00CD5C54" w:rsidRPr="00627DF7">
        <w:rPr>
          <w:lang w:val="ru-RU"/>
        </w:rPr>
        <w:t>деятельности о</w:t>
      </w:r>
      <w:r>
        <w:rPr>
          <w:lang w:val="ru-RU"/>
        </w:rPr>
        <w:t xml:space="preserve">бучающихся основаны на принципе </w:t>
      </w:r>
      <w:r w:rsidR="00CD5C54" w:rsidRPr="00627DF7">
        <w:rPr>
          <w:lang w:val="ru-RU"/>
        </w:rPr>
        <w:t>взаимного дополнения и направлены на г</w:t>
      </w:r>
      <w:r>
        <w:rPr>
          <w:lang w:val="ru-RU"/>
        </w:rPr>
        <w:t xml:space="preserve">армоничное становление личности </w:t>
      </w:r>
      <w:r w:rsidR="00CD5C54" w:rsidRPr="00627DF7">
        <w:rPr>
          <w:lang w:val="ru-RU"/>
        </w:rPr>
        <w:t>школьника, включающее формирование ег</w:t>
      </w:r>
      <w:r>
        <w:rPr>
          <w:lang w:val="ru-RU"/>
        </w:rPr>
        <w:t xml:space="preserve">о духовно-нравственных качеств, </w:t>
      </w:r>
      <w:r w:rsidR="00CD5C54" w:rsidRPr="00627DF7">
        <w:rPr>
          <w:lang w:val="ru-RU"/>
        </w:rPr>
        <w:t>музыкальной культуры, развитие музыкально-исполнительских и творческих</w:t>
      </w:r>
      <w:r>
        <w:rPr>
          <w:lang w:val="ru-RU"/>
        </w:rPr>
        <w:t xml:space="preserve"> </w:t>
      </w:r>
      <w:r w:rsidR="00CD5C54" w:rsidRPr="00627DF7">
        <w:rPr>
          <w:lang w:val="ru-RU"/>
        </w:rPr>
        <w:t>способностей, возможностей самооценки и сам</w:t>
      </w:r>
      <w:r>
        <w:rPr>
          <w:lang w:val="ru-RU"/>
        </w:rPr>
        <w:t xml:space="preserve">ореализации. Освоение программы </w:t>
      </w:r>
      <w:r w:rsidR="00CD5C54" w:rsidRPr="00627DF7">
        <w:rPr>
          <w:lang w:val="ru-RU"/>
        </w:rPr>
        <w:t>позволит обучающимся принимать активное уча</w:t>
      </w:r>
      <w:r>
        <w:rPr>
          <w:lang w:val="ru-RU"/>
        </w:rPr>
        <w:t xml:space="preserve">стие в общественной, концертной </w:t>
      </w:r>
      <w:r w:rsidR="00CD5C54" w:rsidRPr="00627DF7">
        <w:rPr>
          <w:lang w:val="ru-RU"/>
        </w:rPr>
        <w:t>и музыкально-театральной жизни школы, города, региона.</w:t>
      </w:r>
    </w:p>
    <w:p w:rsidR="00CD5C54" w:rsidRPr="00627DF7" w:rsidRDefault="00CD5C54" w:rsidP="00593621">
      <w:pPr>
        <w:widowControl/>
        <w:jc w:val="center"/>
        <w:rPr>
          <w:b/>
          <w:bCs/>
          <w:lang w:val="ru-RU"/>
        </w:rPr>
      </w:pPr>
      <w:r w:rsidRPr="00627DF7">
        <w:rPr>
          <w:b/>
          <w:bCs/>
          <w:lang w:val="ru-RU"/>
        </w:rPr>
        <w:t>Слушание музыки</w:t>
      </w:r>
    </w:p>
    <w:p w:rsidR="00CD5C54" w:rsidRPr="00627DF7" w:rsidRDefault="00CD5C54" w:rsidP="003B35DE">
      <w:pPr>
        <w:widowControl/>
        <w:jc w:val="both"/>
        <w:rPr>
          <w:lang w:val="ru-RU"/>
        </w:rPr>
      </w:pPr>
      <w:r w:rsidRPr="00627DF7">
        <w:rPr>
          <w:lang w:val="ru-RU"/>
        </w:rPr>
        <w:t>Обучающийся:</w:t>
      </w:r>
    </w:p>
    <w:p w:rsidR="00CD5C54" w:rsidRPr="00627DF7" w:rsidRDefault="00CD5C54" w:rsidP="003B35DE">
      <w:pPr>
        <w:widowControl/>
        <w:jc w:val="both"/>
        <w:rPr>
          <w:lang w:val="ru-RU"/>
        </w:rPr>
      </w:pPr>
      <w:r w:rsidRPr="00627DF7">
        <w:rPr>
          <w:lang w:val="ru-RU"/>
        </w:rPr>
        <w:t>1. Узнает изученные музыкальные п</w:t>
      </w:r>
      <w:r w:rsidR="00225150">
        <w:rPr>
          <w:lang w:val="ru-RU"/>
        </w:rPr>
        <w:t xml:space="preserve">роизведения и называет имена их </w:t>
      </w:r>
      <w:r w:rsidRPr="00627DF7">
        <w:rPr>
          <w:lang w:val="ru-RU"/>
        </w:rPr>
        <w:t>авторов.</w:t>
      </w:r>
    </w:p>
    <w:p w:rsidR="00CD5C54" w:rsidRPr="00627DF7" w:rsidRDefault="00CD5C54" w:rsidP="003B35DE">
      <w:pPr>
        <w:widowControl/>
        <w:jc w:val="both"/>
        <w:rPr>
          <w:lang w:val="ru-RU"/>
        </w:rPr>
      </w:pPr>
      <w:r w:rsidRPr="00627DF7">
        <w:rPr>
          <w:lang w:val="ru-RU"/>
        </w:rPr>
        <w:t>2. Умеет определять характер музыка</w:t>
      </w:r>
      <w:r w:rsidR="00225150">
        <w:rPr>
          <w:lang w:val="ru-RU"/>
        </w:rPr>
        <w:t xml:space="preserve">льного произведения, его образ, </w:t>
      </w:r>
      <w:r w:rsidRPr="00627DF7">
        <w:rPr>
          <w:lang w:val="ru-RU"/>
        </w:rPr>
        <w:t>отдельные элементы музыкального языка: лад, темп, тембр, динамику, регистр.</w:t>
      </w:r>
    </w:p>
    <w:p w:rsidR="00CD5C54" w:rsidRPr="00627DF7" w:rsidRDefault="00CD5C54" w:rsidP="003B35DE">
      <w:pPr>
        <w:widowControl/>
        <w:jc w:val="both"/>
        <w:rPr>
          <w:lang w:val="ru-RU"/>
        </w:rPr>
      </w:pPr>
      <w:r w:rsidRPr="00627DF7">
        <w:rPr>
          <w:lang w:val="ru-RU"/>
        </w:rPr>
        <w:t>3. Имеет представление об интонации в му</w:t>
      </w:r>
      <w:r w:rsidR="00225150">
        <w:rPr>
          <w:lang w:val="ru-RU"/>
        </w:rPr>
        <w:t xml:space="preserve">зыке, знает о различных типах </w:t>
      </w:r>
      <w:r w:rsidRPr="00627DF7">
        <w:rPr>
          <w:lang w:val="ru-RU"/>
        </w:rPr>
        <w:t>интонаций, средствах музыкальной выразительн</w:t>
      </w:r>
      <w:r w:rsidR="00225150">
        <w:rPr>
          <w:lang w:val="ru-RU"/>
        </w:rPr>
        <w:t xml:space="preserve">ости, используемых при создании </w:t>
      </w:r>
      <w:r w:rsidRPr="00627DF7">
        <w:rPr>
          <w:lang w:val="ru-RU"/>
        </w:rPr>
        <w:t>образа.</w:t>
      </w:r>
    </w:p>
    <w:p w:rsidR="00CD5C54" w:rsidRPr="00627DF7" w:rsidRDefault="00CD5C54" w:rsidP="003B35DE">
      <w:pPr>
        <w:widowControl/>
        <w:jc w:val="both"/>
        <w:rPr>
          <w:lang w:val="ru-RU"/>
        </w:rPr>
      </w:pPr>
      <w:r w:rsidRPr="00627DF7">
        <w:rPr>
          <w:lang w:val="ru-RU"/>
        </w:rPr>
        <w:t>4. Имеет представление об инструме</w:t>
      </w:r>
      <w:r w:rsidR="00225150">
        <w:rPr>
          <w:lang w:val="ru-RU"/>
        </w:rPr>
        <w:t xml:space="preserve">нтах симфонического, камерного, духового, эстрадного, </w:t>
      </w:r>
      <w:r w:rsidRPr="00627DF7">
        <w:rPr>
          <w:lang w:val="ru-RU"/>
        </w:rPr>
        <w:t>джазового оркес</w:t>
      </w:r>
      <w:r w:rsidR="00225150">
        <w:rPr>
          <w:lang w:val="ru-RU"/>
        </w:rPr>
        <w:t xml:space="preserve">тров, оркестра русских народных </w:t>
      </w:r>
      <w:r w:rsidRPr="00627DF7">
        <w:rPr>
          <w:lang w:val="ru-RU"/>
        </w:rPr>
        <w:t>инструментов. Знает особенности звучания оркестров и отдельных инструментов.</w:t>
      </w:r>
    </w:p>
    <w:p w:rsidR="00CD5C54" w:rsidRPr="00627DF7" w:rsidRDefault="00CD5C54" w:rsidP="003B35DE">
      <w:pPr>
        <w:widowControl/>
        <w:jc w:val="both"/>
        <w:rPr>
          <w:lang w:val="ru-RU"/>
        </w:rPr>
      </w:pPr>
      <w:r w:rsidRPr="00627DF7">
        <w:rPr>
          <w:lang w:val="ru-RU"/>
        </w:rPr>
        <w:t>5. Знает особенности тембрового звуча</w:t>
      </w:r>
      <w:r w:rsidR="00225150">
        <w:rPr>
          <w:lang w:val="ru-RU"/>
        </w:rPr>
        <w:t xml:space="preserve">ния различных певческих голосов </w:t>
      </w:r>
      <w:r w:rsidRPr="00627DF7">
        <w:rPr>
          <w:lang w:val="ru-RU"/>
        </w:rPr>
        <w:t>(детских, женских, мужских), хоров (детских,</w:t>
      </w:r>
      <w:r w:rsidR="00225150">
        <w:rPr>
          <w:lang w:val="ru-RU"/>
        </w:rPr>
        <w:t xml:space="preserve"> женских, мужских, смешанных, а </w:t>
      </w:r>
      <w:r w:rsidRPr="00627DF7">
        <w:rPr>
          <w:lang w:val="ru-RU"/>
        </w:rPr>
        <w:t>также народного, академического, церковно</w:t>
      </w:r>
      <w:r w:rsidR="00225150">
        <w:rPr>
          <w:lang w:val="ru-RU"/>
        </w:rPr>
        <w:t xml:space="preserve">го) и их исполнительских </w:t>
      </w:r>
      <w:r w:rsidRPr="00627DF7">
        <w:rPr>
          <w:lang w:val="ru-RU"/>
        </w:rPr>
        <w:t>возможностей и особенностей репертуара.</w:t>
      </w:r>
    </w:p>
    <w:p w:rsidR="00CD5C54" w:rsidRPr="00627DF7" w:rsidRDefault="00CD5C54" w:rsidP="003B35DE">
      <w:pPr>
        <w:widowControl/>
        <w:jc w:val="both"/>
        <w:rPr>
          <w:lang w:val="ru-RU"/>
        </w:rPr>
      </w:pPr>
      <w:r w:rsidRPr="00627DF7">
        <w:rPr>
          <w:lang w:val="ru-RU"/>
        </w:rPr>
        <w:t>6. Имеет представления о народной и пр</w:t>
      </w:r>
      <w:r w:rsidR="00225150">
        <w:rPr>
          <w:lang w:val="ru-RU"/>
        </w:rPr>
        <w:t xml:space="preserve">офессиональной (композиторской) </w:t>
      </w:r>
      <w:r w:rsidRPr="00627DF7">
        <w:rPr>
          <w:lang w:val="ru-RU"/>
        </w:rPr>
        <w:t>музыке; балете, опере, мюзикле, произведения</w:t>
      </w:r>
      <w:r w:rsidR="00225150">
        <w:rPr>
          <w:lang w:val="ru-RU"/>
        </w:rPr>
        <w:t xml:space="preserve">х для симфонического оркестра и </w:t>
      </w:r>
      <w:r w:rsidRPr="00627DF7">
        <w:rPr>
          <w:lang w:val="ru-RU"/>
        </w:rPr>
        <w:t>оркестра русских народных инструментов.</w:t>
      </w:r>
    </w:p>
    <w:p w:rsidR="00CD5C54" w:rsidRPr="00627DF7" w:rsidRDefault="00CD5C54" w:rsidP="003B35DE">
      <w:pPr>
        <w:widowControl/>
        <w:jc w:val="both"/>
        <w:rPr>
          <w:lang w:val="ru-RU"/>
        </w:rPr>
      </w:pPr>
      <w:r w:rsidRPr="00627DF7">
        <w:rPr>
          <w:lang w:val="ru-RU"/>
        </w:rPr>
        <w:t>7. Имеет представления о выразитель</w:t>
      </w:r>
      <w:r w:rsidR="00225150">
        <w:rPr>
          <w:lang w:val="ru-RU"/>
        </w:rPr>
        <w:t xml:space="preserve">ных возможностях и особенностях </w:t>
      </w:r>
      <w:r w:rsidRPr="00627DF7">
        <w:rPr>
          <w:lang w:val="ru-RU"/>
        </w:rPr>
        <w:t>музыкальных форм: типах развития (повтор, к</w:t>
      </w:r>
      <w:r w:rsidR="00225150">
        <w:rPr>
          <w:lang w:val="ru-RU"/>
        </w:rPr>
        <w:t xml:space="preserve">онтраст), простых двухчастной и трехчастной формы, вариаций, </w:t>
      </w:r>
      <w:r w:rsidRPr="00627DF7">
        <w:rPr>
          <w:lang w:val="ru-RU"/>
        </w:rPr>
        <w:t>рондо.</w:t>
      </w:r>
    </w:p>
    <w:p w:rsidR="00CD5C54" w:rsidRPr="00627DF7" w:rsidRDefault="00CD5C54" w:rsidP="003B35DE">
      <w:pPr>
        <w:widowControl/>
        <w:jc w:val="both"/>
        <w:rPr>
          <w:lang w:val="ru-RU"/>
        </w:rPr>
      </w:pPr>
      <w:r w:rsidRPr="00627DF7">
        <w:rPr>
          <w:lang w:val="ru-RU"/>
        </w:rPr>
        <w:t xml:space="preserve">8. Определяет жанровую </w:t>
      </w:r>
      <w:r w:rsidR="00225150">
        <w:rPr>
          <w:lang w:val="ru-RU"/>
        </w:rPr>
        <w:t xml:space="preserve">основу в пройденных музыкальных </w:t>
      </w:r>
      <w:r w:rsidRPr="00627DF7">
        <w:rPr>
          <w:lang w:val="ru-RU"/>
        </w:rPr>
        <w:t>произведениях.</w:t>
      </w:r>
    </w:p>
    <w:p w:rsidR="00CD5C54" w:rsidRPr="00627DF7" w:rsidRDefault="00CD5C54" w:rsidP="003B35DE">
      <w:pPr>
        <w:widowControl/>
        <w:jc w:val="both"/>
        <w:rPr>
          <w:lang w:val="ru-RU"/>
        </w:rPr>
      </w:pPr>
      <w:r w:rsidRPr="00627DF7">
        <w:rPr>
          <w:lang w:val="ru-RU"/>
        </w:rPr>
        <w:t>9. Имеет слуховой багаж из прослушанны</w:t>
      </w:r>
      <w:r w:rsidR="00225150">
        <w:rPr>
          <w:lang w:val="ru-RU"/>
        </w:rPr>
        <w:t xml:space="preserve">х произведений народной музыки, </w:t>
      </w:r>
      <w:r w:rsidRPr="00627DF7">
        <w:rPr>
          <w:lang w:val="ru-RU"/>
        </w:rPr>
        <w:t>отечественной и зарубежной классики.</w:t>
      </w:r>
    </w:p>
    <w:p w:rsidR="00CD5C54" w:rsidRPr="00627DF7" w:rsidRDefault="00CD5C54" w:rsidP="003B35DE">
      <w:pPr>
        <w:widowControl/>
        <w:jc w:val="both"/>
        <w:rPr>
          <w:lang w:val="ru-RU"/>
        </w:rPr>
      </w:pPr>
      <w:r w:rsidRPr="00627DF7">
        <w:rPr>
          <w:lang w:val="ru-RU"/>
        </w:rPr>
        <w:t>10. Умеет импровизировать под музыку</w:t>
      </w:r>
      <w:r w:rsidR="00225150">
        <w:rPr>
          <w:lang w:val="ru-RU"/>
        </w:rPr>
        <w:t xml:space="preserve"> с использованием танцевальных, </w:t>
      </w:r>
      <w:r w:rsidRPr="00627DF7">
        <w:rPr>
          <w:lang w:val="ru-RU"/>
        </w:rPr>
        <w:t>маршеобразных движений, пластического интонирования.</w:t>
      </w:r>
    </w:p>
    <w:p w:rsidR="00CD5C54" w:rsidRPr="00627DF7" w:rsidRDefault="00CD5C54" w:rsidP="00593621">
      <w:pPr>
        <w:widowControl/>
        <w:jc w:val="center"/>
        <w:rPr>
          <w:b/>
          <w:bCs/>
          <w:lang w:val="ru-RU"/>
        </w:rPr>
      </w:pPr>
      <w:r w:rsidRPr="00627DF7">
        <w:rPr>
          <w:b/>
          <w:bCs/>
          <w:lang w:val="ru-RU"/>
        </w:rPr>
        <w:t>Хоровое пение</w:t>
      </w:r>
    </w:p>
    <w:p w:rsidR="00CD5C54" w:rsidRPr="00627DF7" w:rsidRDefault="00CD5C54" w:rsidP="003B35DE">
      <w:pPr>
        <w:widowControl/>
        <w:jc w:val="both"/>
        <w:rPr>
          <w:lang w:val="ru-RU"/>
        </w:rPr>
      </w:pPr>
      <w:r w:rsidRPr="00627DF7">
        <w:rPr>
          <w:lang w:val="ru-RU"/>
        </w:rPr>
        <w:t>Обучающийся:</w:t>
      </w:r>
    </w:p>
    <w:p w:rsidR="00CD5C54" w:rsidRPr="00627DF7" w:rsidRDefault="00CD5C54" w:rsidP="003B35DE">
      <w:pPr>
        <w:widowControl/>
        <w:jc w:val="both"/>
        <w:rPr>
          <w:lang w:val="ru-RU"/>
        </w:rPr>
      </w:pPr>
      <w:r w:rsidRPr="00627DF7">
        <w:rPr>
          <w:lang w:val="ru-RU"/>
        </w:rPr>
        <w:t>1. Знает слова и мелодию Гимна Российской Федерации.</w:t>
      </w:r>
    </w:p>
    <w:p w:rsidR="00CD5C54" w:rsidRPr="00627DF7" w:rsidRDefault="00CD5C54" w:rsidP="003B35DE">
      <w:pPr>
        <w:widowControl/>
        <w:jc w:val="both"/>
        <w:rPr>
          <w:lang w:val="ru-RU"/>
        </w:rPr>
      </w:pPr>
      <w:r w:rsidRPr="00627DF7">
        <w:rPr>
          <w:lang w:val="ru-RU"/>
        </w:rPr>
        <w:t>2. Грамотно и выразительно исполня</w:t>
      </w:r>
      <w:r w:rsidR="00225150">
        <w:rPr>
          <w:lang w:val="ru-RU"/>
        </w:rPr>
        <w:t xml:space="preserve">ет песни с сопровождением и без </w:t>
      </w:r>
      <w:r w:rsidRPr="00627DF7">
        <w:rPr>
          <w:lang w:val="ru-RU"/>
        </w:rPr>
        <w:t>сопровождения в соответствии с их образным строем и содержанием.</w:t>
      </w:r>
    </w:p>
    <w:p w:rsidR="00CD5C54" w:rsidRPr="00627DF7" w:rsidRDefault="00CD5C54" w:rsidP="003B35DE">
      <w:pPr>
        <w:widowControl/>
        <w:jc w:val="both"/>
        <w:rPr>
          <w:lang w:val="ru-RU"/>
        </w:rPr>
      </w:pPr>
      <w:r w:rsidRPr="00627DF7">
        <w:rPr>
          <w:lang w:val="ru-RU"/>
        </w:rPr>
        <w:t>3. Знает о способах и прие</w:t>
      </w:r>
      <w:r w:rsidR="00225150">
        <w:rPr>
          <w:lang w:val="ru-RU"/>
        </w:rPr>
        <w:t xml:space="preserve">мах выразительного музыкального </w:t>
      </w:r>
      <w:r w:rsidRPr="00627DF7">
        <w:rPr>
          <w:lang w:val="ru-RU"/>
        </w:rPr>
        <w:t>интонирования.</w:t>
      </w:r>
    </w:p>
    <w:p w:rsidR="00CD5C54" w:rsidRPr="00627DF7" w:rsidRDefault="00CD5C54" w:rsidP="003B35DE">
      <w:pPr>
        <w:widowControl/>
        <w:jc w:val="both"/>
        <w:rPr>
          <w:lang w:val="ru-RU"/>
        </w:rPr>
      </w:pPr>
      <w:r w:rsidRPr="00627DF7">
        <w:rPr>
          <w:lang w:val="ru-RU"/>
        </w:rPr>
        <w:lastRenderedPageBreak/>
        <w:t>4. Соблюдает при пении певческую установ</w:t>
      </w:r>
      <w:r w:rsidR="00225150">
        <w:rPr>
          <w:lang w:val="ru-RU"/>
        </w:rPr>
        <w:t xml:space="preserve">ку. Использует в процессе пения </w:t>
      </w:r>
      <w:r w:rsidRPr="00627DF7">
        <w:rPr>
          <w:lang w:val="ru-RU"/>
        </w:rPr>
        <w:t>правильное певческое дыхание.</w:t>
      </w:r>
    </w:p>
    <w:p w:rsidR="00CD5C54" w:rsidRPr="00627DF7" w:rsidRDefault="00CD5C54" w:rsidP="003B35DE">
      <w:pPr>
        <w:widowControl/>
        <w:jc w:val="both"/>
        <w:rPr>
          <w:lang w:val="ru-RU"/>
        </w:rPr>
      </w:pPr>
      <w:r w:rsidRPr="00627DF7">
        <w:rPr>
          <w:lang w:val="ru-RU"/>
        </w:rPr>
        <w:t>5. Поет преимущественно с мягкой атак</w:t>
      </w:r>
      <w:r w:rsidR="00225150">
        <w:rPr>
          <w:lang w:val="ru-RU"/>
        </w:rPr>
        <w:t>ой звука, осознанно употребляет т</w:t>
      </w:r>
      <w:r w:rsidRPr="00627DF7">
        <w:rPr>
          <w:lang w:val="ru-RU"/>
        </w:rPr>
        <w:t>вердую атаку в зависимости от образног</w:t>
      </w:r>
      <w:r w:rsidR="00225150">
        <w:rPr>
          <w:lang w:val="ru-RU"/>
        </w:rPr>
        <w:t xml:space="preserve">о строя исполняемой песни. Поет </w:t>
      </w:r>
      <w:r w:rsidRPr="00627DF7">
        <w:rPr>
          <w:lang w:val="ru-RU"/>
        </w:rPr>
        <w:t>доступным по силе, не форсированным звуком.</w:t>
      </w:r>
    </w:p>
    <w:p w:rsidR="00CD5C54" w:rsidRPr="00627DF7" w:rsidRDefault="00CD5C54" w:rsidP="003B35DE">
      <w:pPr>
        <w:widowControl/>
        <w:jc w:val="both"/>
        <w:rPr>
          <w:lang w:val="ru-RU"/>
        </w:rPr>
      </w:pPr>
      <w:r w:rsidRPr="00627DF7">
        <w:rPr>
          <w:lang w:val="ru-RU"/>
        </w:rPr>
        <w:t>6. Ясно выговаривает слова песни, п</w:t>
      </w:r>
      <w:r w:rsidR="00225150">
        <w:rPr>
          <w:lang w:val="ru-RU"/>
        </w:rPr>
        <w:t xml:space="preserve">оет гласные округленным звуком, </w:t>
      </w:r>
      <w:r w:rsidRPr="00627DF7">
        <w:rPr>
          <w:lang w:val="ru-RU"/>
        </w:rPr>
        <w:t>отчетливо произносит согласные; испо</w:t>
      </w:r>
      <w:r w:rsidR="00225150">
        <w:rPr>
          <w:lang w:val="ru-RU"/>
        </w:rPr>
        <w:t xml:space="preserve">льзует средства артикуляции для </w:t>
      </w:r>
      <w:r w:rsidRPr="00627DF7">
        <w:rPr>
          <w:lang w:val="ru-RU"/>
        </w:rPr>
        <w:t>достижения выразительности исполнения.</w:t>
      </w:r>
    </w:p>
    <w:p w:rsidR="00CD5C54" w:rsidRPr="00627DF7" w:rsidRDefault="00CD5C54" w:rsidP="003B35DE">
      <w:pPr>
        <w:widowControl/>
        <w:jc w:val="both"/>
        <w:rPr>
          <w:lang w:val="ru-RU"/>
        </w:rPr>
      </w:pPr>
      <w:r w:rsidRPr="00627DF7">
        <w:rPr>
          <w:lang w:val="ru-RU"/>
        </w:rPr>
        <w:t>7. Исполняет одноголосные произведения, а также произведения с</w:t>
      </w:r>
      <w:r w:rsidR="00225150">
        <w:rPr>
          <w:lang w:val="ru-RU"/>
        </w:rPr>
        <w:t xml:space="preserve"> </w:t>
      </w:r>
      <w:r w:rsidRPr="00627DF7">
        <w:rPr>
          <w:lang w:val="ru-RU"/>
        </w:rPr>
        <w:t>элементами двухголосия.</w:t>
      </w:r>
    </w:p>
    <w:p w:rsidR="00CD5C54" w:rsidRPr="00627DF7" w:rsidRDefault="00CD5C54" w:rsidP="00593621">
      <w:pPr>
        <w:widowControl/>
        <w:jc w:val="center"/>
        <w:rPr>
          <w:b/>
          <w:bCs/>
          <w:lang w:val="ru-RU"/>
        </w:rPr>
      </w:pPr>
      <w:r w:rsidRPr="00627DF7">
        <w:rPr>
          <w:b/>
          <w:bCs/>
          <w:lang w:val="ru-RU"/>
        </w:rPr>
        <w:t>Игра в детском инструментальном оркестре (ансамбле)</w:t>
      </w:r>
    </w:p>
    <w:p w:rsidR="00CD5C54" w:rsidRPr="00627DF7" w:rsidRDefault="00CD5C54" w:rsidP="003B35DE">
      <w:pPr>
        <w:widowControl/>
        <w:jc w:val="both"/>
        <w:rPr>
          <w:lang w:val="ru-RU"/>
        </w:rPr>
      </w:pPr>
      <w:r w:rsidRPr="00627DF7">
        <w:rPr>
          <w:lang w:val="ru-RU"/>
        </w:rPr>
        <w:t>Обучающийся:</w:t>
      </w:r>
    </w:p>
    <w:p w:rsidR="00CD5C54" w:rsidRPr="00627DF7" w:rsidRDefault="00CD5C54" w:rsidP="003B35DE">
      <w:pPr>
        <w:widowControl/>
        <w:jc w:val="both"/>
        <w:rPr>
          <w:lang w:val="ru-RU"/>
        </w:rPr>
      </w:pPr>
      <w:r w:rsidRPr="00627DF7">
        <w:rPr>
          <w:lang w:val="ru-RU"/>
        </w:rPr>
        <w:t>1. Имеет представления о приемах иг</w:t>
      </w:r>
      <w:r w:rsidR="00225150">
        <w:rPr>
          <w:lang w:val="ru-RU"/>
        </w:rPr>
        <w:t xml:space="preserve">ры на элементарных инструментах </w:t>
      </w:r>
      <w:r w:rsidRPr="00627DF7">
        <w:rPr>
          <w:lang w:val="ru-RU"/>
        </w:rPr>
        <w:t>детского оркестра, блокфлейте, синтезаторе, народных инструментах и др.</w:t>
      </w:r>
    </w:p>
    <w:p w:rsidR="00CD5C54" w:rsidRPr="00627DF7" w:rsidRDefault="00CD5C54" w:rsidP="003B35DE">
      <w:pPr>
        <w:widowControl/>
        <w:jc w:val="both"/>
        <w:rPr>
          <w:lang w:val="ru-RU"/>
        </w:rPr>
      </w:pPr>
      <w:r w:rsidRPr="00627DF7">
        <w:rPr>
          <w:lang w:val="ru-RU"/>
        </w:rPr>
        <w:t>2. Умеет исполнять различные ритмические группы в оркестровых партиях.</w:t>
      </w:r>
    </w:p>
    <w:p w:rsidR="00CD5C54" w:rsidRPr="00627DF7" w:rsidRDefault="00CD5C54" w:rsidP="003B35DE">
      <w:pPr>
        <w:widowControl/>
        <w:jc w:val="both"/>
        <w:rPr>
          <w:lang w:val="ru-RU"/>
        </w:rPr>
      </w:pPr>
      <w:r w:rsidRPr="00627DF7">
        <w:rPr>
          <w:lang w:val="ru-RU"/>
        </w:rPr>
        <w:t>3. Имеет первоначальные навыки игры в ансамбле – дуэте, трио</w:t>
      </w:r>
      <w:r w:rsidR="00481193">
        <w:rPr>
          <w:lang w:val="ru-RU"/>
        </w:rPr>
        <w:t xml:space="preserve"> (простейшее двух </w:t>
      </w:r>
      <w:r w:rsidRPr="00627DF7">
        <w:rPr>
          <w:lang w:val="ru-RU"/>
        </w:rPr>
        <w:t>трехголосие). Владеет ос</w:t>
      </w:r>
      <w:r w:rsidR="00481193">
        <w:rPr>
          <w:lang w:val="ru-RU"/>
        </w:rPr>
        <w:t xml:space="preserve">новами игры в детском оркестре, </w:t>
      </w:r>
      <w:r w:rsidRPr="00627DF7">
        <w:rPr>
          <w:lang w:val="ru-RU"/>
        </w:rPr>
        <w:t>инструментальном ансамбле.</w:t>
      </w:r>
    </w:p>
    <w:p w:rsidR="00CD5C54" w:rsidRPr="00627DF7" w:rsidRDefault="00CD5C54" w:rsidP="003B35DE">
      <w:pPr>
        <w:widowControl/>
        <w:jc w:val="both"/>
        <w:rPr>
          <w:lang w:val="ru-RU"/>
        </w:rPr>
      </w:pPr>
      <w:r w:rsidRPr="00627DF7">
        <w:rPr>
          <w:lang w:val="ru-RU"/>
        </w:rPr>
        <w:t xml:space="preserve">4. Использует возможности различных инструментов в </w:t>
      </w:r>
      <w:r w:rsidR="00481193">
        <w:rPr>
          <w:lang w:val="ru-RU"/>
        </w:rPr>
        <w:t xml:space="preserve">ансамбле и оркестре, </w:t>
      </w:r>
      <w:r w:rsidRPr="00627DF7">
        <w:rPr>
          <w:lang w:val="ru-RU"/>
        </w:rPr>
        <w:t>в том числе тембровые возможности синтезатора.</w:t>
      </w:r>
    </w:p>
    <w:p w:rsidR="00CD5C54" w:rsidRPr="00627DF7" w:rsidRDefault="00CD5C54" w:rsidP="00593621">
      <w:pPr>
        <w:widowControl/>
        <w:jc w:val="center"/>
        <w:rPr>
          <w:b/>
          <w:bCs/>
          <w:lang w:val="ru-RU"/>
        </w:rPr>
      </w:pPr>
      <w:r w:rsidRPr="00627DF7">
        <w:rPr>
          <w:b/>
          <w:bCs/>
          <w:lang w:val="ru-RU"/>
        </w:rPr>
        <w:t>Основы музыкальной грамоты</w:t>
      </w:r>
    </w:p>
    <w:p w:rsidR="00CD5C54" w:rsidRPr="00627DF7" w:rsidRDefault="00CD5C54" w:rsidP="003B35DE">
      <w:pPr>
        <w:widowControl/>
        <w:jc w:val="both"/>
        <w:rPr>
          <w:lang w:val="ru-RU"/>
        </w:rPr>
      </w:pPr>
      <w:r w:rsidRPr="00627DF7">
        <w:rPr>
          <w:lang w:val="ru-RU"/>
        </w:rPr>
        <w:t>Объем музыкальной грамоты и теоретических понятий:</w:t>
      </w:r>
    </w:p>
    <w:p w:rsidR="00CD5C54" w:rsidRPr="00627DF7" w:rsidRDefault="00CD5C54" w:rsidP="003B35DE">
      <w:pPr>
        <w:widowControl/>
        <w:jc w:val="both"/>
        <w:rPr>
          <w:lang w:val="ru-RU"/>
        </w:rPr>
      </w:pPr>
      <w:r w:rsidRPr="00627DF7">
        <w:rPr>
          <w:lang w:val="ru-RU"/>
        </w:rPr>
        <w:t xml:space="preserve">1. </w:t>
      </w:r>
      <w:r w:rsidRPr="00627DF7">
        <w:rPr>
          <w:b/>
          <w:bCs/>
          <w:lang w:val="ru-RU"/>
        </w:rPr>
        <w:t xml:space="preserve">Звук. </w:t>
      </w:r>
      <w:r w:rsidRPr="00627DF7">
        <w:rPr>
          <w:lang w:val="ru-RU"/>
        </w:rPr>
        <w:t>Свойства музыкального звука: высота, длительность, тембр,</w:t>
      </w:r>
    </w:p>
    <w:p w:rsidR="00CD5C54" w:rsidRPr="00627DF7" w:rsidRDefault="00CD5C54" w:rsidP="003B35DE">
      <w:pPr>
        <w:widowControl/>
        <w:jc w:val="both"/>
        <w:rPr>
          <w:lang w:val="ru-RU"/>
        </w:rPr>
      </w:pPr>
      <w:r w:rsidRPr="00627DF7">
        <w:rPr>
          <w:lang w:val="ru-RU"/>
        </w:rPr>
        <w:t>громкость.</w:t>
      </w:r>
    </w:p>
    <w:p w:rsidR="00CD5C54" w:rsidRPr="00627DF7" w:rsidRDefault="00CD5C54" w:rsidP="003B35DE">
      <w:pPr>
        <w:widowControl/>
        <w:jc w:val="both"/>
        <w:rPr>
          <w:lang w:val="ru-RU"/>
        </w:rPr>
      </w:pPr>
      <w:r w:rsidRPr="00627DF7">
        <w:rPr>
          <w:lang w:val="ru-RU"/>
        </w:rPr>
        <w:t xml:space="preserve">2. </w:t>
      </w:r>
      <w:r w:rsidRPr="00627DF7">
        <w:rPr>
          <w:b/>
          <w:bCs/>
          <w:lang w:val="ru-RU"/>
        </w:rPr>
        <w:t xml:space="preserve">Мелодия. </w:t>
      </w:r>
      <w:r w:rsidRPr="00627DF7">
        <w:rPr>
          <w:lang w:val="ru-RU"/>
        </w:rPr>
        <w:t>Типы мелодического д</w:t>
      </w:r>
      <w:r w:rsidR="00481193">
        <w:rPr>
          <w:lang w:val="ru-RU"/>
        </w:rPr>
        <w:t xml:space="preserve">вижения. Интонация. Начальное </w:t>
      </w:r>
      <w:r w:rsidRPr="00627DF7">
        <w:rPr>
          <w:lang w:val="ru-RU"/>
        </w:rPr>
        <w:t>представление о клавиатуре фортепиано (синтез</w:t>
      </w:r>
      <w:r w:rsidR="00481193">
        <w:rPr>
          <w:lang w:val="ru-RU"/>
        </w:rPr>
        <w:t xml:space="preserve">атора). Подбор по слуху попевок </w:t>
      </w:r>
      <w:r w:rsidRPr="00627DF7">
        <w:rPr>
          <w:lang w:val="ru-RU"/>
        </w:rPr>
        <w:t>и простых песен.</w:t>
      </w:r>
    </w:p>
    <w:p w:rsidR="00CD5C54" w:rsidRPr="00627DF7" w:rsidRDefault="00CD5C54" w:rsidP="003B35DE">
      <w:pPr>
        <w:widowControl/>
        <w:jc w:val="both"/>
        <w:rPr>
          <w:lang w:val="ru-RU"/>
        </w:rPr>
      </w:pPr>
      <w:r w:rsidRPr="00627DF7">
        <w:rPr>
          <w:lang w:val="ru-RU"/>
        </w:rPr>
        <w:t xml:space="preserve">3. </w:t>
      </w:r>
      <w:r w:rsidRPr="00627DF7">
        <w:rPr>
          <w:b/>
          <w:bCs/>
          <w:lang w:val="ru-RU"/>
        </w:rPr>
        <w:t xml:space="preserve">Метроритм. </w:t>
      </w:r>
      <w:r w:rsidRPr="00627DF7">
        <w:rPr>
          <w:lang w:val="ru-RU"/>
        </w:rPr>
        <w:t>Длительности: восьмы</w:t>
      </w:r>
      <w:r w:rsidR="00481193">
        <w:rPr>
          <w:lang w:val="ru-RU"/>
        </w:rPr>
        <w:t xml:space="preserve">е, четверти, половинные. Пауза. </w:t>
      </w:r>
      <w:r w:rsidRPr="00627DF7">
        <w:rPr>
          <w:lang w:val="ru-RU"/>
        </w:rPr>
        <w:t>Акцент в музыке: сильная и слабая доли. Такт. Размеры: 2/4; 3/4</w:t>
      </w:r>
      <w:r w:rsidR="00481193">
        <w:rPr>
          <w:lang w:val="ru-RU"/>
        </w:rPr>
        <w:t>; 4/4. Сочетание в</w:t>
      </w:r>
      <w:r w:rsidRPr="00627DF7">
        <w:rPr>
          <w:lang w:val="ru-RU"/>
        </w:rPr>
        <w:t>осьмых, четвертных и половинных дл</w:t>
      </w:r>
      <w:r w:rsidR="00481193">
        <w:rPr>
          <w:lang w:val="ru-RU"/>
        </w:rPr>
        <w:t xml:space="preserve">ительностей, пауз в ритмических </w:t>
      </w:r>
      <w:r w:rsidRPr="00627DF7">
        <w:rPr>
          <w:lang w:val="ru-RU"/>
        </w:rPr>
        <w:t>упражнениях, ритмических рисунках исполняем</w:t>
      </w:r>
      <w:r w:rsidR="00481193">
        <w:rPr>
          <w:lang w:val="ru-RU"/>
        </w:rPr>
        <w:t xml:space="preserve">ых песен, в оркестровых партиях </w:t>
      </w:r>
      <w:r w:rsidRPr="00627DF7">
        <w:rPr>
          <w:lang w:val="ru-RU"/>
        </w:rPr>
        <w:t>и аккомпане</w:t>
      </w:r>
      <w:r w:rsidR="00481193">
        <w:rPr>
          <w:lang w:val="ru-RU"/>
        </w:rPr>
        <w:t xml:space="preserve">ментах. Двух- и трехдольность – </w:t>
      </w:r>
      <w:r w:rsidRPr="00627DF7">
        <w:rPr>
          <w:lang w:val="ru-RU"/>
        </w:rPr>
        <w:t>восприятие и передача в движении.</w:t>
      </w:r>
    </w:p>
    <w:p w:rsidR="00CD5C54" w:rsidRPr="00627DF7" w:rsidRDefault="00CD5C54" w:rsidP="003B35DE">
      <w:pPr>
        <w:widowControl/>
        <w:jc w:val="both"/>
        <w:rPr>
          <w:lang w:val="ru-RU"/>
        </w:rPr>
      </w:pPr>
      <w:r w:rsidRPr="00627DF7">
        <w:rPr>
          <w:lang w:val="ru-RU"/>
        </w:rPr>
        <w:t xml:space="preserve">4. </w:t>
      </w:r>
      <w:r w:rsidRPr="00627DF7">
        <w:rPr>
          <w:b/>
          <w:bCs/>
          <w:lang w:val="ru-RU"/>
        </w:rPr>
        <w:t xml:space="preserve">Лад: </w:t>
      </w:r>
      <w:r w:rsidRPr="00627DF7">
        <w:rPr>
          <w:lang w:val="ru-RU"/>
        </w:rPr>
        <w:t>мажор, минор; тональность, тоника.</w:t>
      </w:r>
    </w:p>
    <w:p w:rsidR="00CD5C54" w:rsidRPr="00627DF7" w:rsidRDefault="00CD5C54" w:rsidP="003B35DE">
      <w:pPr>
        <w:widowControl/>
        <w:jc w:val="both"/>
        <w:rPr>
          <w:lang w:val="ru-RU"/>
        </w:rPr>
      </w:pPr>
      <w:r w:rsidRPr="00627DF7">
        <w:rPr>
          <w:lang w:val="ru-RU"/>
        </w:rPr>
        <w:t xml:space="preserve">5. </w:t>
      </w:r>
      <w:r w:rsidRPr="00627DF7">
        <w:rPr>
          <w:b/>
          <w:bCs/>
          <w:lang w:val="ru-RU"/>
        </w:rPr>
        <w:t xml:space="preserve">Нотная грамота. </w:t>
      </w:r>
      <w:r w:rsidRPr="00627DF7">
        <w:rPr>
          <w:lang w:val="ru-RU"/>
        </w:rPr>
        <w:t xml:space="preserve">Скрипичный ключ, </w:t>
      </w:r>
      <w:r w:rsidR="00481193">
        <w:rPr>
          <w:lang w:val="ru-RU"/>
        </w:rPr>
        <w:t xml:space="preserve">нотный стан, расположение нот в </w:t>
      </w:r>
      <w:r w:rsidRPr="00627DF7">
        <w:rPr>
          <w:lang w:val="ru-RU"/>
        </w:rPr>
        <w:t>объеме первой-второй октав, диез, бемоль. Чтение</w:t>
      </w:r>
      <w:r w:rsidR="00481193">
        <w:rPr>
          <w:lang w:val="ru-RU"/>
        </w:rPr>
        <w:t xml:space="preserve"> нот первой-второй октав, пение </w:t>
      </w:r>
      <w:r w:rsidRPr="00627DF7">
        <w:rPr>
          <w:lang w:val="ru-RU"/>
        </w:rPr>
        <w:t>по нотам выученных по слуху про</w:t>
      </w:r>
      <w:r w:rsidR="00481193">
        <w:rPr>
          <w:lang w:val="ru-RU"/>
        </w:rPr>
        <w:t xml:space="preserve">стейших попевок (двухступенных, </w:t>
      </w:r>
      <w:r w:rsidRPr="00627DF7">
        <w:rPr>
          <w:lang w:val="ru-RU"/>
        </w:rPr>
        <w:t>трехступенных, пятиступенных), песен,</w:t>
      </w:r>
      <w:r w:rsidR="00481193">
        <w:rPr>
          <w:lang w:val="ru-RU"/>
        </w:rPr>
        <w:t xml:space="preserve"> разучивание по нотам хоровых и </w:t>
      </w:r>
      <w:r w:rsidRPr="00627DF7">
        <w:rPr>
          <w:lang w:val="ru-RU"/>
        </w:rPr>
        <w:t>оркестровых партий.</w:t>
      </w:r>
    </w:p>
    <w:p w:rsidR="00CD5C54" w:rsidRPr="00627DF7" w:rsidRDefault="00CD5C54" w:rsidP="003B35DE">
      <w:pPr>
        <w:widowControl/>
        <w:jc w:val="both"/>
        <w:rPr>
          <w:lang w:val="ru-RU"/>
        </w:rPr>
      </w:pPr>
      <w:r w:rsidRPr="00627DF7">
        <w:rPr>
          <w:lang w:val="ru-RU"/>
        </w:rPr>
        <w:t xml:space="preserve">6. </w:t>
      </w:r>
      <w:r w:rsidRPr="00627DF7">
        <w:rPr>
          <w:b/>
          <w:bCs/>
          <w:lang w:val="ru-RU"/>
        </w:rPr>
        <w:t xml:space="preserve">Интервалы </w:t>
      </w:r>
      <w:r w:rsidRPr="00627DF7">
        <w:rPr>
          <w:lang w:val="ru-RU"/>
        </w:rPr>
        <w:t xml:space="preserve">в пределах октавы. </w:t>
      </w:r>
      <w:r w:rsidRPr="00627DF7">
        <w:rPr>
          <w:b/>
          <w:bCs/>
          <w:lang w:val="ru-RU"/>
        </w:rPr>
        <w:t>Трезвучия</w:t>
      </w:r>
      <w:r w:rsidR="00481193">
        <w:rPr>
          <w:lang w:val="ru-RU"/>
        </w:rPr>
        <w:t xml:space="preserve">: мажорное и минорное. </w:t>
      </w:r>
      <w:r w:rsidRPr="00627DF7">
        <w:rPr>
          <w:lang w:val="ru-RU"/>
        </w:rPr>
        <w:t>Интервалы и трезвучия в игровых упражне</w:t>
      </w:r>
      <w:r w:rsidR="00481193">
        <w:rPr>
          <w:lang w:val="ru-RU"/>
        </w:rPr>
        <w:t xml:space="preserve">ниях, песнях и аккомпанементах, </w:t>
      </w:r>
      <w:r w:rsidRPr="00627DF7">
        <w:rPr>
          <w:lang w:val="ru-RU"/>
        </w:rPr>
        <w:t>произведениях для слушания музыки.</w:t>
      </w:r>
    </w:p>
    <w:p w:rsidR="00CD5C54" w:rsidRPr="00627DF7" w:rsidRDefault="00CD5C54" w:rsidP="003B35DE">
      <w:pPr>
        <w:widowControl/>
        <w:jc w:val="both"/>
        <w:rPr>
          <w:lang w:val="ru-RU"/>
        </w:rPr>
      </w:pPr>
      <w:r w:rsidRPr="00627DF7">
        <w:rPr>
          <w:lang w:val="ru-RU"/>
        </w:rPr>
        <w:t xml:space="preserve">7. </w:t>
      </w:r>
      <w:r w:rsidRPr="00627DF7">
        <w:rPr>
          <w:b/>
          <w:bCs/>
          <w:lang w:val="ru-RU"/>
        </w:rPr>
        <w:t xml:space="preserve">Музыкальные жанры. </w:t>
      </w:r>
      <w:r w:rsidRPr="00627DF7">
        <w:rPr>
          <w:lang w:val="ru-RU"/>
        </w:rPr>
        <w:t xml:space="preserve">Песня, танец, </w:t>
      </w:r>
      <w:r w:rsidR="00481193">
        <w:rPr>
          <w:lang w:val="ru-RU"/>
        </w:rPr>
        <w:t xml:space="preserve">марш. Инструментальный концерт. </w:t>
      </w:r>
      <w:r w:rsidRPr="00627DF7">
        <w:rPr>
          <w:lang w:val="ru-RU"/>
        </w:rPr>
        <w:t>Музыкально-сценические жанры: балет, опера, мюзикл.</w:t>
      </w:r>
    </w:p>
    <w:p w:rsidR="00CD5C54" w:rsidRPr="00627DF7" w:rsidRDefault="00CD5C54" w:rsidP="003B35DE">
      <w:pPr>
        <w:widowControl/>
        <w:jc w:val="both"/>
        <w:rPr>
          <w:lang w:val="ru-RU"/>
        </w:rPr>
      </w:pPr>
      <w:r w:rsidRPr="00627DF7">
        <w:rPr>
          <w:lang w:val="ru-RU"/>
        </w:rPr>
        <w:t xml:space="preserve">8. </w:t>
      </w:r>
      <w:r w:rsidRPr="00627DF7">
        <w:rPr>
          <w:b/>
          <w:bCs/>
          <w:lang w:val="ru-RU"/>
        </w:rPr>
        <w:t xml:space="preserve">Музыкальные формы. </w:t>
      </w:r>
      <w:r w:rsidRPr="00627DF7">
        <w:rPr>
          <w:lang w:val="ru-RU"/>
        </w:rPr>
        <w:t>Виды развития</w:t>
      </w:r>
      <w:r w:rsidR="00481193">
        <w:rPr>
          <w:lang w:val="ru-RU"/>
        </w:rPr>
        <w:t xml:space="preserve">: повтор, контраст. Вступление, </w:t>
      </w:r>
      <w:r w:rsidRPr="00627DF7">
        <w:rPr>
          <w:lang w:val="ru-RU"/>
        </w:rPr>
        <w:t>заключение. Простые двухчастная и трех</w:t>
      </w:r>
      <w:r w:rsidR="00481193">
        <w:rPr>
          <w:lang w:val="ru-RU"/>
        </w:rPr>
        <w:t xml:space="preserve">частная формы, куплетная форма, </w:t>
      </w:r>
      <w:r w:rsidRPr="00627DF7">
        <w:rPr>
          <w:lang w:val="ru-RU"/>
        </w:rPr>
        <w:t>вариации, рондо.</w:t>
      </w:r>
    </w:p>
    <w:p w:rsidR="00CD5C54" w:rsidRPr="00627DF7" w:rsidRDefault="00CD5C54" w:rsidP="003B35DE">
      <w:pPr>
        <w:widowControl/>
        <w:jc w:val="both"/>
        <w:rPr>
          <w:lang w:val="ru-RU"/>
        </w:rPr>
      </w:pPr>
      <w:r w:rsidRPr="00627DF7">
        <w:rPr>
          <w:lang w:val="ru-RU"/>
        </w:rPr>
        <w:t>В результате изучения музыки на уровне начального общего образования</w:t>
      </w:r>
    </w:p>
    <w:p w:rsidR="00CD5C54" w:rsidRPr="00627DF7" w:rsidRDefault="00CD5C54" w:rsidP="003B35DE">
      <w:pPr>
        <w:widowControl/>
        <w:jc w:val="both"/>
        <w:rPr>
          <w:lang w:val="ru-RU"/>
        </w:rPr>
      </w:pPr>
      <w:r w:rsidRPr="00627DF7">
        <w:rPr>
          <w:lang w:val="ru-RU"/>
        </w:rPr>
        <w:t xml:space="preserve">обучающийся </w:t>
      </w:r>
      <w:r w:rsidRPr="00627DF7">
        <w:rPr>
          <w:b/>
          <w:bCs/>
          <w:lang w:val="ru-RU"/>
        </w:rPr>
        <w:t>получит возможность научиться</w:t>
      </w:r>
      <w:r w:rsidRPr="00627DF7">
        <w:rPr>
          <w:lang w:val="ru-RU"/>
        </w:rPr>
        <w:t>:</w:t>
      </w:r>
    </w:p>
    <w:p w:rsidR="00CD5C54" w:rsidRPr="00627DF7" w:rsidRDefault="00481193" w:rsidP="003B35DE">
      <w:pPr>
        <w:widowControl/>
        <w:jc w:val="both"/>
        <w:rPr>
          <w:i/>
          <w:iCs/>
          <w:lang w:val="ru-RU"/>
        </w:rPr>
      </w:pPr>
      <w:r>
        <w:rPr>
          <w:i/>
          <w:iCs/>
          <w:lang w:val="ru-RU"/>
        </w:rPr>
        <w:t xml:space="preserve">- </w:t>
      </w:r>
      <w:r w:rsidR="00CD5C54" w:rsidRPr="00627DF7">
        <w:rPr>
          <w:i/>
          <w:iCs/>
          <w:lang w:val="ru-RU"/>
        </w:rPr>
        <w:t>реализовывать творческий потенциал, с</w:t>
      </w:r>
      <w:r>
        <w:rPr>
          <w:i/>
          <w:iCs/>
          <w:lang w:val="ru-RU"/>
        </w:rPr>
        <w:t xml:space="preserve">обственные творческие замыслы в </w:t>
      </w:r>
      <w:r w:rsidR="00CD5C54" w:rsidRPr="00627DF7">
        <w:rPr>
          <w:i/>
          <w:iCs/>
          <w:lang w:val="ru-RU"/>
        </w:rPr>
        <w:t>различных видах музыкальной деятельности (</w:t>
      </w:r>
      <w:r>
        <w:rPr>
          <w:i/>
          <w:iCs/>
          <w:lang w:val="ru-RU"/>
        </w:rPr>
        <w:t xml:space="preserve">в пении и интерпретации музыки, </w:t>
      </w:r>
      <w:r w:rsidR="00CD5C54" w:rsidRPr="00627DF7">
        <w:rPr>
          <w:i/>
          <w:iCs/>
          <w:lang w:val="ru-RU"/>
        </w:rPr>
        <w:t>игре на детских и других музыкальных инстру</w:t>
      </w:r>
      <w:r>
        <w:rPr>
          <w:i/>
          <w:iCs/>
          <w:lang w:val="ru-RU"/>
        </w:rPr>
        <w:t xml:space="preserve">ментах, музыкально-пластическом </w:t>
      </w:r>
      <w:r w:rsidR="00CD5C54" w:rsidRPr="00627DF7">
        <w:rPr>
          <w:i/>
          <w:iCs/>
          <w:lang w:val="ru-RU"/>
        </w:rPr>
        <w:t>движении и импровизации);</w:t>
      </w:r>
    </w:p>
    <w:p w:rsidR="00CD5C54" w:rsidRPr="00627DF7" w:rsidRDefault="00481193" w:rsidP="003B35DE">
      <w:pPr>
        <w:widowControl/>
        <w:jc w:val="both"/>
        <w:rPr>
          <w:i/>
          <w:iCs/>
          <w:lang w:val="ru-RU"/>
        </w:rPr>
      </w:pPr>
      <w:r>
        <w:rPr>
          <w:i/>
          <w:iCs/>
          <w:lang w:val="ru-RU"/>
        </w:rPr>
        <w:t xml:space="preserve">- </w:t>
      </w:r>
      <w:r w:rsidR="00CD5C54" w:rsidRPr="00627DF7">
        <w:rPr>
          <w:i/>
          <w:iCs/>
          <w:lang w:val="ru-RU"/>
        </w:rPr>
        <w:t>организовывать культурный дос</w:t>
      </w:r>
      <w:r>
        <w:rPr>
          <w:i/>
          <w:iCs/>
          <w:lang w:val="ru-RU"/>
        </w:rPr>
        <w:t xml:space="preserve">уг, самостоятельную музыкально- </w:t>
      </w:r>
      <w:r w:rsidR="00CD5C54" w:rsidRPr="00627DF7">
        <w:rPr>
          <w:i/>
          <w:iCs/>
          <w:lang w:val="ru-RU"/>
        </w:rPr>
        <w:t>творческую деятельность; музицировать;</w:t>
      </w:r>
    </w:p>
    <w:p w:rsidR="00CD5C54" w:rsidRPr="00627DF7" w:rsidRDefault="00481193" w:rsidP="003B35DE">
      <w:pPr>
        <w:widowControl/>
        <w:jc w:val="both"/>
        <w:rPr>
          <w:i/>
          <w:iCs/>
          <w:lang w:val="ru-RU"/>
        </w:rPr>
      </w:pPr>
      <w:r>
        <w:rPr>
          <w:i/>
          <w:iCs/>
          <w:lang w:val="ru-RU"/>
        </w:rPr>
        <w:t xml:space="preserve">- </w:t>
      </w:r>
      <w:r w:rsidR="00CD5C54" w:rsidRPr="00627DF7">
        <w:rPr>
          <w:i/>
          <w:iCs/>
          <w:lang w:val="ru-RU"/>
        </w:rPr>
        <w:t xml:space="preserve">использовать систему графических знаков для ориентации в </w:t>
      </w:r>
      <w:r>
        <w:rPr>
          <w:i/>
          <w:iCs/>
          <w:lang w:val="ru-RU"/>
        </w:rPr>
        <w:t xml:space="preserve">нотном </w:t>
      </w:r>
      <w:r w:rsidR="00CD5C54" w:rsidRPr="00627DF7">
        <w:rPr>
          <w:i/>
          <w:iCs/>
          <w:lang w:val="ru-RU"/>
        </w:rPr>
        <w:t>письме при пении простейших мелодий;</w:t>
      </w:r>
    </w:p>
    <w:p w:rsidR="00CD5C54" w:rsidRPr="00627DF7" w:rsidRDefault="00481193" w:rsidP="003B35DE">
      <w:pPr>
        <w:widowControl/>
        <w:jc w:val="both"/>
        <w:rPr>
          <w:i/>
          <w:iCs/>
          <w:lang w:val="ru-RU"/>
        </w:rPr>
      </w:pPr>
      <w:r>
        <w:rPr>
          <w:i/>
          <w:iCs/>
          <w:lang w:val="ru-RU"/>
        </w:rPr>
        <w:lastRenderedPageBreak/>
        <w:t xml:space="preserve">- </w:t>
      </w:r>
      <w:r w:rsidR="00CD5C54" w:rsidRPr="00627DF7">
        <w:rPr>
          <w:i/>
          <w:iCs/>
          <w:lang w:val="ru-RU"/>
        </w:rPr>
        <w:t>владеть певческим голосом как инструм</w:t>
      </w:r>
      <w:r>
        <w:rPr>
          <w:i/>
          <w:iCs/>
          <w:lang w:val="ru-RU"/>
        </w:rPr>
        <w:t xml:space="preserve">ентом духовного самовыражения и </w:t>
      </w:r>
      <w:r w:rsidR="00CD5C54" w:rsidRPr="00627DF7">
        <w:rPr>
          <w:i/>
          <w:iCs/>
          <w:lang w:val="ru-RU"/>
        </w:rPr>
        <w:t>участвовать в коллективной творчес</w:t>
      </w:r>
      <w:r>
        <w:rPr>
          <w:i/>
          <w:iCs/>
          <w:lang w:val="ru-RU"/>
        </w:rPr>
        <w:t xml:space="preserve">кой деятельности при воплощении </w:t>
      </w:r>
      <w:r w:rsidR="00CD5C54" w:rsidRPr="00627DF7">
        <w:rPr>
          <w:i/>
          <w:iCs/>
          <w:lang w:val="ru-RU"/>
        </w:rPr>
        <w:t>заинтересовавших его музыкальных образов;</w:t>
      </w:r>
    </w:p>
    <w:p w:rsidR="00CD5C54" w:rsidRPr="00627DF7" w:rsidRDefault="00481193" w:rsidP="003B35DE">
      <w:pPr>
        <w:widowControl/>
        <w:jc w:val="both"/>
        <w:rPr>
          <w:i/>
          <w:iCs/>
          <w:lang w:val="ru-RU"/>
        </w:rPr>
      </w:pPr>
      <w:r>
        <w:rPr>
          <w:i/>
          <w:iCs/>
          <w:lang w:val="ru-RU"/>
        </w:rPr>
        <w:t xml:space="preserve">- </w:t>
      </w:r>
      <w:r w:rsidR="00CD5C54" w:rsidRPr="00627DF7">
        <w:rPr>
          <w:i/>
          <w:iCs/>
          <w:lang w:val="ru-RU"/>
        </w:rPr>
        <w:t>адекватно оценивать явления музыкал</w:t>
      </w:r>
      <w:r>
        <w:rPr>
          <w:i/>
          <w:iCs/>
          <w:lang w:val="ru-RU"/>
        </w:rPr>
        <w:t xml:space="preserve">ьной культуры и проявлять </w:t>
      </w:r>
      <w:r w:rsidR="00CD5C54" w:rsidRPr="00627DF7">
        <w:rPr>
          <w:i/>
          <w:iCs/>
          <w:lang w:val="ru-RU"/>
        </w:rPr>
        <w:t>инициативу в выборе образцов профессионал</w:t>
      </w:r>
      <w:r>
        <w:rPr>
          <w:i/>
          <w:iCs/>
          <w:lang w:val="ru-RU"/>
        </w:rPr>
        <w:t xml:space="preserve">ьного и музыкально-поэтического </w:t>
      </w:r>
      <w:r w:rsidR="00CD5C54" w:rsidRPr="00627DF7">
        <w:rPr>
          <w:i/>
          <w:iCs/>
          <w:lang w:val="ru-RU"/>
        </w:rPr>
        <w:t>творчества народов мира;</w:t>
      </w:r>
    </w:p>
    <w:p w:rsidR="00481193" w:rsidRDefault="00481193" w:rsidP="003B35DE">
      <w:pPr>
        <w:widowControl/>
        <w:jc w:val="both"/>
        <w:rPr>
          <w:i/>
          <w:iCs/>
          <w:lang w:val="ru-RU"/>
        </w:rPr>
      </w:pPr>
      <w:r>
        <w:rPr>
          <w:i/>
          <w:iCs/>
          <w:lang w:val="ru-RU"/>
        </w:rPr>
        <w:t xml:space="preserve">- </w:t>
      </w:r>
      <w:r w:rsidR="00CD5C54" w:rsidRPr="00627DF7">
        <w:rPr>
          <w:i/>
          <w:iCs/>
          <w:lang w:val="ru-RU"/>
        </w:rPr>
        <w:t>оказывать помощь в организации и</w:t>
      </w:r>
      <w:r>
        <w:rPr>
          <w:i/>
          <w:iCs/>
          <w:lang w:val="ru-RU"/>
        </w:rPr>
        <w:t xml:space="preserve"> проведении школьных культурно-</w:t>
      </w:r>
      <w:r w:rsidR="00CD5C54" w:rsidRPr="00627DF7">
        <w:rPr>
          <w:i/>
          <w:iCs/>
          <w:lang w:val="ru-RU"/>
        </w:rPr>
        <w:t>массовых мероприятий; представ</w:t>
      </w:r>
      <w:r>
        <w:rPr>
          <w:i/>
          <w:iCs/>
          <w:lang w:val="ru-RU"/>
        </w:rPr>
        <w:t xml:space="preserve">лять широкой публике результаты </w:t>
      </w:r>
      <w:r w:rsidR="00CD5C54" w:rsidRPr="00627DF7">
        <w:rPr>
          <w:i/>
          <w:iCs/>
          <w:lang w:val="ru-RU"/>
        </w:rPr>
        <w:t>собств</w:t>
      </w:r>
      <w:r>
        <w:rPr>
          <w:i/>
          <w:iCs/>
          <w:lang w:val="ru-RU"/>
        </w:rPr>
        <w:t xml:space="preserve">енной музыкально- </w:t>
      </w:r>
      <w:r w:rsidR="00CD5C54" w:rsidRPr="00627DF7">
        <w:rPr>
          <w:i/>
          <w:iCs/>
          <w:lang w:val="ru-RU"/>
        </w:rPr>
        <w:t>творческой деят</w:t>
      </w:r>
      <w:r>
        <w:rPr>
          <w:i/>
          <w:iCs/>
          <w:lang w:val="ru-RU"/>
        </w:rPr>
        <w:t xml:space="preserve">ельности (пение, музицирование, </w:t>
      </w:r>
      <w:r w:rsidR="00CD5C54" w:rsidRPr="00627DF7">
        <w:rPr>
          <w:i/>
          <w:iCs/>
          <w:lang w:val="ru-RU"/>
        </w:rPr>
        <w:t>драматизация и др.); собирать музыкальные к</w:t>
      </w:r>
      <w:r>
        <w:rPr>
          <w:i/>
          <w:iCs/>
          <w:lang w:val="ru-RU"/>
        </w:rPr>
        <w:t>оллекции (фонотека, видеотека).</w:t>
      </w:r>
    </w:p>
    <w:p w:rsidR="00CD5C54" w:rsidRPr="00F17BE4" w:rsidRDefault="00CD5C54" w:rsidP="00AA1C9B">
      <w:pPr>
        <w:widowControl/>
        <w:jc w:val="center"/>
        <w:rPr>
          <w:b/>
          <w:bCs/>
          <w:lang w:val="ru-RU"/>
        </w:rPr>
      </w:pPr>
      <w:r w:rsidRPr="00F17BE4">
        <w:rPr>
          <w:b/>
          <w:bCs/>
          <w:lang w:val="ru-RU"/>
        </w:rPr>
        <w:t>Технология</w:t>
      </w:r>
    </w:p>
    <w:p w:rsidR="00CD5C54" w:rsidRPr="00F17BE4" w:rsidRDefault="00F17BE4" w:rsidP="003B35DE">
      <w:pPr>
        <w:widowControl/>
        <w:jc w:val="both"/>
        <w:rPr>
          <w:lang w:val="ru-RU"/>
        </w:rPr>
      </w:pPr>
      <w:r>
        <w:rPr>
          <w:lang w:val="ru-RU"/>
        </w:rPr>
        <w:t xml:space="preserve">            </w:t>
      </w:r>
      <w:r w:rsidR="00CD5C54" w:rsidRPr="00F17BE4">
        <w:rPr>
          <w:lang w:val="ru-RU"/>
        </w:rPr>
        <w:t>В результате изучения курса «Технология» обучающиеся на уровне</w:t>
      </w:r>
    </w:p>
    <w:p w:rsidR="00CD5C54" w:rsidRPr="00F17BE4" w:rsidRDefault="00CD5C54" w:rsidP="003B35DE">
      <w:pPr>
        <w:widowControl/>
        <w:jc w:val="both"/>
        <w:rPr>
          <w:lang w:val="ru-RU"/>
        </w:rPr>
      </w:pPr>
      <w:r w:rsidRPr="00F17BE4">
        <w:rPr>
          <w:lang w:val="ru-RU"/>
        </w:rPr>
        <w:t>начального общего образования:</w:t>
      </w:r>
    </w:p>
    <w:p w:rsidR="00CD5C54" w:rsidRPr="00F17BE4" w:rsidRDefault="00F17BE4" w:rsidP="003B35DE">
      <w:pPr>
        <w:widowControl/>
        <w:jc w:val="both"/>
        <w:rPr>
          <w:lang w:val="ru-RU"/>
        </w:rPr>
      </w:pPr>
      <w:r>
        <w:rPr>
          <w:lang w:val="ru-RU"/>
        </w:rPr>
        <w:t xml:space="preserve">            </w:t>
      </w:r>
      <w:r w:rsidR="00CD5C54" w:rsidRPr="00F17BE4">
        <w:rPr>
          <w:lang w:val="ru-RU"/>
        </w:rPr>
        <w:t>- получат начальные представления о мат</w:t>
      </w:r>
      <w:r>
        <w:rPr>
          <w:lang w:val="ru-RU"/>
        </w:rPr>
        <w:t xml:space="preserve">ериальной культуре как продукте </w:t>
      </w:r>
      <w:r w:rsidR="00CD5C54" w:rsidRPr="00F17BE4">
        <w:rPr>
          <w:lang w:val="ru-RU"/>
        </w:rPr>
        <w:t>творческой предметно-преобразующей деят</w:t>
      </w:r>
      <w:r>
        <w:rPr>
          <w:lang w:val="ru-RU"/>
        </w:rPr>
        <w:t xml:space="preserve">ельности человека, о предметном мире как основной среде </w:t>
      </w:r>
      <w:r w:rsidR="00CD5C54" w:rsidRPr="00F17BE4">
        <w:rPr>
          <w:lang w:val="ru-RU"/>
        </w:rPr>
        <w:t>обитания совреме</w:t>
      </w:r>
      <w:r>
        <w:rPr>
          <w:lang w:val="ru-RU"/>
        </w:rPr>
        <w:t xml:space="preserve">нного человека, о гармонической </w:t>
      </w:r>
      <w:r w:rsidR="00CD5C54" w:rsidRPr="00F17BE4">
        <w:rPr>
          <w:lang w:val="ru-RU"/>
        </w:rPr>
        <w:t>взаимосвязи предметного мира с миром пр</w:t>
      </w:r>
      <w:r>
        <w:rPr>
          <w:lang w:val="ru-RU"/>
        </w:rPr>
        <w:t xml:space="preserve">ироды, об отражении в предметах </w:t>
      </w:r>
      <w:r w:rsidR="00CD5C54" w:rsidRPr="00F17BE4">
        <w:rPr>
          <w:lang w:val="ru-RU"/>
        </w:rPr>
        <w:t>материальной среды нравственно-эстетическог</w:t>
      </w:r>
      <w:r>
        <w:rPr>
          <w:lang w:val="ru-RU"/>
        </w:rPr>
        <w:t xml:space="preserve">о и социально-исторического </w:t>
      </w:r>
      <w:r w:rsidR="00CD5C54" w:rsidRPr="00F17BE4">
        <w:rPr>
          <w:lang w:val="ru-RU"/>
        </w:rPr>
        <w:t>опыта человечества; о ценности предшес</w:t>
      </w:r>
      <w:r>
        <w:rPr>
          <w:lang w:val="ru-RU"/>
        </w:rPr>
        <w:t xml:space="preserve">твующих культур и необходимости </w:t>
      </w:r>
      <w:r w:rsidR="00CD5C54" w:rsidRPr="00F17BE4">
        <w:rPr>
          <w:lang w:val="ru-RU"/>
        </w:rPr>
        <w:t>бережного отношения к ним в целях сохранения и развития культурных</w:t>
      </w:r>
    </w:p>
    <w:p w:rsidR="00CD5C54" w:rsidRPr="00F17BE4" w:rsidRDefault="00CD5C54" w:rsidP="003B35DE">
      <w:pPr>
        <w:widowControl/>
        <w:jc w:val="both"/>
        <w:rPr>
          <w:lang w:val="ru-RU"/>
        </w:rPr>
      </w:pPr>
      <w:r w:rsidRPr="00F17BE4">
        <w:rPr>
          <w:lang w:val="ru-RU"/>
        </w:rPr>
        <w:t>традиций;</w:t>
      </w:r>
    </w:p>
    <w:p w:rsidR="00CD5C54" w:rsidRPr="00F17BE4" w:rsidRDefault="00F17BE4" w:rsidP="003B35DE">
      <w:pPr>
        <w:widowControl/>
        <w:jc w:val="both"/>
        <w:rPr>
          <w:lang w:val="ru-RU"/>
        </w:rPr>
      </w:pPr>
      <w:r>
        <w:rPr>
          <w:lang w:val="ru-RU"/>
        </w:rPr>
        <w:t xml:space="preserve">          </w:t>
      </w:r>
      <w:r w:rsidR="00CD5C54" w:rsidRPr="00F17BE4">
        <w:rPr>
          <w:lang w:val="ru-RU"/>
        </w:rPr>
        <w:t xml:space="preserve">- получат начальные знания и </w:t>
      </w:r>
      <w:r>
        <w:rPr>
          <w:lang w:val="ru-RU"/>
        </w:rPr>
        <w:t xml:space="preserve">представления о наиболее важных </w:t>
      </w:r>
      <w:r w:rsidR="00CD5C54" w:rsidRPr="00F17BE4">
        <w:rPr>
          <w:lang w:val="ru-RU"/>
        </w:rPr>
        <w:t>правилах дизайна, которые необходимо у</w:t>
      </w:r>
      <w:r>
        <w:rPr>
          <w:lang w:val="ru-RU"/>
        </w:rPr>
        <w:t xml:space="preserve">читывать при создании предметов </w:t>
      </w:r>
      <w:r w:rsidR="00CD5C54" w:rsidRPr="00F17BE4">
        <w:rPr>
          <w:lang w:val="ru-RU"/>
        </w:rPr>
        <w:t>материальной культуры;</w:t>
      </w:r>
    </w:p>
    <w:p w:rsidR="00CD5C54" w:rsidRPr="00F17BE4" w:rsidRDefault="00F17BE4" w:rsidP="003B35DE">
      <w:pPr>
        <w:widowControl/>
        <w:jc w:val="both"/>
        <w:rPr>
          <w:lang w:val="ru-RU"/>
        </w:rPr>
      </w:pPr>
      <w:r>
        <w:rPr>
          <w:lang w:val="ru-RU"/>
        </w:rPr>
        <w:t xml:space="preserve">          </w:t>
      </w:r>
      <w:r w:rsidR="00CD5C54" w:rsidRPr="00F17BE4">
        <w:rPr>
          <w:lang w:val="ru-RU"/>
        </w:rPr>
        <w:t xml:space="preserve">- получат общее представление </w:t>
      </w:r>
      <w:r>
        <w:rPr>
          <w:lang w:val="ru-RU"/>
        </w:rPr>
        <w:t xml:space="preserve">о мире профессий, их социальном </w:t>
      </w:r>
      <w:r w:rsidR="00CD5C54" w:rsidRPr="00F17BE4">
        <w:rPr>
          <w:lang w:val="ru-RU"/>
        </w:rPr>
        <w:t>значении, истории возникновения и развития;</w:t>
      </w:r>
    </w:p>
    <w:p w:rsidR="00CD5C54" w:rsidRPr="00F17BE4" w:rsidRDefault="00F17BE4" w:rsidP="003B35DE">
      <w:pPr>
        <w:widowControl/>
        <w:jc w:val="both"/>
        <w:rPr>
          <w:lang w:val="ru-RU"/>
        </w:rPr>
      </w:pPr>
      <w:r>
        <w:rPr>
          <w:lang w:val="ru-RU"/>
        </w:rPr>
        <w:t xml:space="preserve">          </w:t>
      </w:r>
      <w:r w:rsidR="00CD5C54" w:rsidRPr="00F17BE4">
        <w:rPr>
          <w:lang w:val="ru-RU"/>
        </w:rPr>
        <w:t>- научатся использовать приобретенные</w:t>
      </w:r>
      <w:r>
        <w:rPr>
          <w:lang w:val="ru-RU"/>
        </w:rPr>
        <w:t xml:space="preserve"> знания и умения для творческой </w:t>
      </w:r>
      <w:r w:rsidR="00CD5C54" w:rsidRPr="00F17BE4">
        <w:rPr>
          <w:lang w:val="ru-RU"/>
        </w:rPr>
        <w:t>самореализации при оформлении свое</w:t>
      </w:r>
      <w:r>
        <w:rPr>
          <w:lang w:val="ru-RU"/>
        </w:rPr>
        <w:t xml:space="preserve">го дома и классной комнаты, при </w:t>
      </w:r>
      <w:r w:rsidR="00CD5C54" w:rsidRPr="00F17BE4">
        <w:rPr>
          <w:lang w:val="ru-RU"/>
        </w:rPr>
        <w:t>изготовлении подарков близким</w:t>
      </w:r>
      <w:r>
        <w:rPr>
          <w:lang w:val="ru-RU"/>
        </w:rPr>
        <w:t xml:space="preserve"> и друзьям, игрушечных моделей, </w:t>
      </w:r>
      <w:r w:rsidR="00CD5C54" w:rsidRPr="00F17BE4">
        <w:rPr>
          <w:lang w:val="ru-RU"/>
        </w:rPr>
        <w:t>художественно-декоративных и других изделий.</w:t>
      </w:r>
    </w:p>
    <w:p w:rsidR="00CD5C54" w:rsidRPr="00F17BE4" w:rsidRDefault="00F17BE4" w:rsidP="003B35DE">
      <w:pPr>
        <w:widowControl/>
        <w:jc w:val="both"/>
        <w:rPr>
          <w:lang w:val="ru-RU"/>
        </w:rPr>
      </w:pPr>
      <w:r>
        <w:rPr>
          <w:lang w:val="ru-RU"/>
        </w:rPr>
        <w:t xml:space="preserve">             </w:t>
      </w:r>
      <w:r w:rsidR="00CD5C54" w:rsidRPr="00F17BE4">
        <w:rPr>
          <w:lang w:val="ru-RU"/>
        </w:rPr>
        <w:t xml:space="preserve">Решение конструкторских, </w:t>
      </w:r>
      <w:r>
        <w:rPr>
          <w:lang w:val="ru-RU"/>
        </w:rPr>
        <w:t xml:space="preserve">художественно-конструкторских и </w:t>
      </w:r>
      <w:r w:rsidR="00CD5C54" w:rsidRPr="00F17BE4">
        <w:rPr>
          <w:lang w:val="ru-RU"/>
        </w:rPr>
        <w:t>технологических задач заложит развитие</w:t>
      </w:r>
      <w:r>
        <w:rPr>
          <w:lang w:val="ru-RU"/>
        </w:rPr>
        <w:t xml:space="preserve"> основ творческой деятельности, </w:t>
      </w:r>
      <w:r w:rsidR="00CD5C54" w:rsidRPr="00F17BE4">
        <w:rPr>
          <w:lang w:val="ru-RU"/>
        </w:rPr>
        <w:t>конструкторско-технологическ</w:t>
      </w:r>
      <w:r>
        <w:rPr>
          <w:lang w:val="ru-RU"/>
        </w:rPr>
        <w:t xml:space="preserve">ого мышления, пространственного </w:t>
      </w:r>
      <w:r w:rsidR="00CD5C54" w:rsidRPr="00F17BE4">
        <w:rPr>
          <w:lang w:val="ru-RU"/>
        </w:rPr>
        <w:t>воображения, эстетических представлений,</w:t>
      </w:r>
      <w:r>
        <w:rPr>
          <w:lang w:val="ru-RU"/>
        </w:rPr>
        <w:t xml:space="preserve"> формирования внутреннего плана </w:t>
      </w:r>
      <w:r w:rsidR="00CD5C54" w:rsidRPr="00F17BE4">
        <w:rPr>
          <w:lang w:val="ru-RU"/>
        </w:rPr>
        <w:t>действий, мелкой моторики рук.</w:t>
      </w:r>
    </w:p>
    <w:p w:rsidR="00CD5C54" w:rsidRPr="00F17BE4" w:rsidRDefault="00F17BE4" w:rsidP="003B35DE">
      <w:pPr>
        <w:widowControl/>
        <w:jc w:val="both"/>
        <w:rPr>
          <w:lang w:val="ru-RU"/>
        </w:rPr>
      </w:pPr>
      <w:r>
        <w:rPr>
          <w:lang w:val="ru-RU"/>
        </w:rPr>
        <w:t xml:space="preserve">            </w:t>
      </w:r>
      <w:r w:rsidR="00CD5C54" w:rsidRPr="00F17BE4">
        <w:rPr>
          <w:lang w:val="ru-RU"/>
        </w:rPr>
        <w:t>Обучающиеся:</w:t>
      </w:r>
    </w:p>
    <w:p w:rsidR="00CD5C54" w:rsidRPr="00F17BE4" w:rsidRDefault="00F17BE4" w:rsidP="003B35DE">
      <w:pPr>
        <w:widowControl/>
        <w:jc w:val="both"/>
        <w:rPr>
          <w:lang w:val="ru-RU"/>
        </w:rPr>
      </w:pPr>
      <w:r>
        <w:rPr>
          <w:lang w:val="ru-RU"/>
        </w:rPr>
        <w:t xml:space="preserve">            </w:t>
      </w:r>
      <w:r w:rsidR="00CD5C54" w:rsidRPr="00F17BE4">
        <w:rPr>
          <w:lang w:val="ru-RU"/>
        </w:rPr>
        <w:t>в результате выполнения под руководством учит</w:t>
      </w:r>
      <w:r>
        <w:rPr>
          <w:lang w:val="ru-RU"/>
        </w:rPr>
        <w:t xml:space="preserve">еля коллективных и </w:t>
      </w:r>
      <w:r w:rsidR="00CD5C54" w:rsidRPr="00F17BE4">
        <w:rPr>
          <w:lang w:val="ru-RU"/>
        </w:rPr>
        <w:t>групповых творческих работ, а также э</w:t>
      </w:r>
      <w:r>
        <w:rPr>
          <w:lang w:val="ru-RU"/>
        </w:rPr>
        <w:t xml:space="preserve">лементарных доступных проектов, </w:t>
      </w:r>
      <w:r w:rsidR="00CD5C54" w:rsidRPr="00F17BE4">
        <w:rPr>
          <w:lang w:val="ru-RU"/>
        </w:rPr>
        <w:t>получат первоначальный опыт исполь</w:t>
      </w:r>
      <w:r>
        <w:rPr>
          <w:lang w:val="ru-RU"/>
        </w:rPr>
        <w:t xml:space="preserve">зования сформированных в рамках </w:t>
      </w:r>
      <w:r w:rsidR="00CD5C54" w:rsidRPr="00F17BE4">
        <w:rPr>
          <w:lang w:val="ru-RU"/>
        </w:rPr>
        <w:t xml:space="preserve">учебного предмета </w:t>
      </w:r>
      <w:r w:rsidR="00CD5C54" w:rsidRPr="00F17BE4">
        <w:rPr>
          <w:i/>
          <w:iCs/>
          <w:lang w:val="ru-RU"/>
        </w:rPr>
        <w:t xml:space="preserve">коммуникативных универсальных учебных действий </w:t>
      </w:r>
      <w:r>
        <w:rPr>
          <w:lang w:val="ru-RU"/>
        </w:rPr>
        <w:t xml:space="preserve">в </w:t>
      </w:r>
      <w:r w:rsidR="00CD5C54" w:rsidRPr="00F17BE4">
        <w:rPr>
          <w:lang w:val="ru-RU"/>
        </w:rPr>
        <w:t>целях осуществления совместной продуктив</w:t>
      </w:r>
      <w:r>
        <w:rPr>
          <w:lang w:val="ru-RU"/>
        </w:rPr>
        <w:t xml:space="preserve">ной деятельности: распределение </w:t>
      </w:r>
      <w:r w:rsidR="00CD5C54" w:rsidRPr="00F17BE4">
        <w:rPr>
          <w:lang w:val="ru-RU"/>
        </w:rPr>
        <w:t>ролей руководителя и подчиненных, расп</w:t>
      </w:r>
      <w:r>
        <w:rPr>
          <w:lang w:val="ru-RU"/>
        </w:rPr>
        <w:t xml:space="preserve">ределение общего объема работы, </w:t>
      </w:r>
      <w:r w:rsidR="00CD5C54" w:rsidRPr="00F17BE4">
        <w:rPr>
          <w:lang w:val="ru-RU"/>
        </w:rPr>
        <w:t>приобретение навыков сотрудничества и вз</w:t>
      </w:r>
      <w:r>
        <w:rPr>
          <w:lang w:val="ru-RU"/>
        </w:rPr>
        <w:t xml:space="preserve">аимопомощи, доброжелательного и </w:t>
      </w:r>
      <w:r w:rsidR="00CD5C54" w:rsidRPr="00F17BE4">
        <w:rPr>
          <w:lang w:val="ru-RU"/>
        </w:rPr>
        <w:t>уважительного общения со сверстниками и взрослыми;</w:t>
      </w:r>
    </w:p>
    <w:p w:rsidR="00CD5C54" w:rsidRPr="00F17BE4" w:rsidRDefault="00F17BE4" w:rsidP="003B35DE">
      <w:pPr>
        <w:widowControl/>
        <w:jc w:val="both"/>
        <w:rPr>
          <w:i/>
          <w:iCs/>
          <w:lang w:val="ru-RU"/>
        </w:rPr>
      </w:pPr>
      <w:r>
        <w:rPr>
          <w:lang w:val="ru-RU"/>
        </w:rPr>
        <w:t xml:space="preserve">           </w:t>
      </w:r>
      <w:r w:rsidR="00CD5C54" w:rsidRPr="00F17BE4">
        <w:rPr>
          <w:lang w:val="ru-RU"/>
        </w:rPr>
        <w:t xml:space="preserve">овладеют начальными формами </w:t>
      </w:r>
      <w:r w:rsidR="00CD5C54" w:rsidRPr="00F17BE4">
        <w:rPr>
          <w:i/>
          <w:iCs/>
          <w:lang w:val="ru-RU"/>
        </w:rPr>
        <w:t>позна</w:t>
      </w:r>
      <w:r>
        <w:rPr>
          <w:i/>
          <w:iCs/>
          <w:lang w:val="ru-RU"/>
        </w:rPr>
        <w:t xml:space="preserve">вательных универсальных учебных </w:t>
      </w:r>
      <w:r w:rsidR="00CD5C54" w:rsidRPr="00F17BE4">
        <w:rPr>
          <w:i/>
          <w:iCs/>
          <w:lang w:val="ru-RU"/>
        </w:rPr>
        <w:t xml:space="preserve">действий </w:t>
      </w:r>
      <w:r w:rsidR="00CD5C54" w:rsidRPr="00F17BE4">
        <w:rPr>
          <w:lang w:val="ru-RU"/>
        </w:rPr>
        <w:t>– исследовательскими и логическими: наблюдения, сравнения,</w:t>
      </w:r>
      <w:r>
        <w:rPr>
          <w:i/>
          <w:iCs/>
          <w:lang w:val="ru-RU"/>
        </w:rPr>
        <w:t xml:space="preserve"> </w:t>
      </w:r>
      <w:r w:rsidR="00CD5C54" w:rsidRPr="00F17BE4">
        <w:rPr>
          <w:lang w:val="ru-RU"/>
        </w:rPr>
        <w:t>анализа, классификации, обобщения;</w:t>
      </w:r>
    </w:p>
    <w:p w:rsidR="00CD5C54" w:rsidRPr="00F17BE4" w:rsidRDefault="00F17BE4" w:rsidP="003B35DE">
      <w:pPr>
        <w:widowControl/>
        <w:jc w:val="both"/>
        <w:rPr>
          <w:lang w:val="ru-RU"/>
        </w:rPr>
      </w:pPr>
      <w:r>
        <w:rPr>
          <w:lang w:val="ru-RU"/>
        </w:rPr>
        <w:t xml:space="preserve">           </w:t>
      </w:r>
      <w:r w:rsidR="00CD5C54" w:rsidRPr="00F17BE4">
        <w:rPr>
          <w:lang w:val="ru-RU"/>
        </w:rPr>
        <w:t>получат первоначальный опыт орг</w:t>
      </w:r>
      <w:r>
        <w:rPr>
          <w:lang w:val="ru-RU"/>
        </w:rPr>
        <w:t xml:space="preserve">анизации собственной творческой </w:t>
      </w:r>
      <w:r w:rsidR="00CD5C54" w:rsidRPr="00F17BE4">
        <w:rPr>
          <w:lang w:val="ru-RU"/>
        </w:rPr>
        <w:t xml:space="preserve">практической деятельности на основе сформированных </w:t>
      </w:r>
      <w:r w:rsidR="00CD5C54" w:rsidRPr="00F17BE4">
        <w:rPr>
          <w:i/>
          <w:iCs/>
          <w:lang w:val="ru-RU"/>
        </w:rPr>
        <w:t>регулятивных</w:t>
      </w:r>
      <w:r>
        <w:rPr>
          <w:lang w:val="ru-RU"/>
        </w:rPr>
        <w:t xml:space="preserve"> </w:t>
      </w:r>
      <w:r w:rsidR="00CD5C54" w:rsidRPr="00F17BE4">
        <w:rPr>
          <w:i/>
          <w:iCs/>
          <w:lang w:val="ru-RU"/>
        </w:rPr>
        <w:t>универсальных учебных действий</w:t>
      </w:r>
      <w:r>
        <w:rPr>
          <w:lang w:val="ru-RU"/>
        </w:rPr>
        <w:t xml:space="preserve">: целеполагания и планирования </w:t>
      </w:r>
      <w:r w:rsidR="00CD5C54" w:rsidRPr="00F17BE4">
        <w:rPr>
          <w:lang w:val="ru-RU"/>
        </w:rPr>
        <w:t>предстоящего практического действия, прог</w:t>
      </w:r>
      <w:r>
        <w:rPr>
          <w:lang w:val="ru-RU"/>
        </w:rPr>
        <w:t xml:space="preserve">нозирования, отбора оптимальных </w:t>
      </w:r>
      <w:r w:rsidR="00CD5C54" w:rsidRPr="00F17BE4">
        <w:rPr>
          <w:lang w:val="ru-RU"/>
        </w:rPr>
        <w:t>способов деятельности, осуществления к</w:t>
      </w:r>
      <w:r>
        <w:rPr>
          <w:lang w:val="ru-RU"/>
        </w:rPr>
        <w:t xml:space="preserve">онтроля и коррекции результатов </w:t>
      </w:r>
      <w:r w:rsidR="00CD5C54" w:rsidRPr="00F17BE4">
        <w:rPr>
          <w:lang w:val="ru-RU"/>
        </w:rPr>
        <w:t>действий; научатся искать, отбирать, преобразовывать необходимую печатную</w:t>
      </w:r>
    </w:p>
    <w:p w:rsidR="00CD5C54" w:rsidRPr="00F17BE4" w:rsidRDefault="00CD5C54" w:rsidP="003B35DE">
      <w:pPr>
        <w:widowControl/>
        <w:jc w:val="both"/>
        <w:rPr>
          <w:lang w:val="ru-RU"/>
        </w:rPr>
      </w:pPr>
      <w:r w:rsidRPr="00F17BE4">
        <w:rPr>
          <w:lang w:val="ru-RU"/>
        </w:rPr>
        <w:t>и электронную информацию;</w:t>
      </w:r>
    </w:p>
    <w:p w:rsidR="00CD5C54" w:rsidRPr="00F17BE4" w:rsidRDefault="00F17BE4" w:rsidP="003B35DE">
      <w:pPr>
        <w:widowControl/>
        <w:jc w:val="both"/>
        <w:rPr>
          <w:lang w:val="ru-RU"/>
        </w:rPr>
      </w:pPr>
      <w:r>
        <w:rPr>
          <w:lang w:val="ru-RU"/>
        </w:rPr>
        <w:t xml:space="preserve">            </w:t>
      </w:r>
      <w:r w:rsidR="00CD5C54" w:rsidRPr="00F17BE4">
        <w:rPr>
          <w:lang w:val="ru-RU"/>
        </w:rPr>
        <w:t>познакомятся с персональным компьют</w:t>
      </w:r>
      <w:r>
        <w:rPr>
          <w:lang w:val="ru-RU"/>
        </w:rPr>
        <w:t xml:space="preserve">ером как техническим средством, </w:t>
      </w:r>
      <w:r w:rsidR="00CD5C54" w:rsidRPr="00F17BE4">
        <w:rPr>
          <w:lang w:val="ru-RU"/>
        </w:rPr>
        <w:t>с его основными устройствами, их назначе</w:t>
      </w:r>
      <w:r>
        <w:rPr>
          <w:lang w:val="ru-RU"/>
        </w:rPr>
        <w:t xml:space="preserve">нием; приобретут первоначальный </w:t>
      </w:r>
      <w:r w:rsidR="00CD5C54" w:rsidRPr="00F17BE4">
        <w:rPr>
          <w:lang w:val="ru-RU"/>
        </w:rPr>
        <w:t>опыт работы с простыми информационными объектами: тексто</w:t>
      </w:r>
      <w:r>
        <w:rPr>
          <w:lang w:val="ru-RU"/>
        </w:rPr>
        <w:t xml:space="preserve">м, рисунком, </w:t>
      </w:r>
      <w:r w:rsidR="00CD5C54" w:rsidRPr="00F17BE4">
        <w:rPr>
          <w:lang w:val="ru-RU"/>
        </w:rPr>
        <w:t xml:space="preserve">аудио- и видеофрагментами; </w:t>
      </w:r>
      <w:r w:rsidR="00CD5C54" w:rsidRPr="00F17BE4">
        <w:rPr>
          <w:lang w:val="ru-RU"/>
        </w:rPr>
        <w:lastRenderedPageBreak/>
        <w:t xml:space="preserve">овладеют </w:t>
      </w:r>
      <w:r>
        <w:rPr>
          <w:lang w:val="ru-RU"/>
        </w:rPr>
        <w:t xml:space="preserve">приемами поиска и использования </w:t>
      </w:r>
      <w:r w:rsidR="00CD5C54" w:rsidRPr="00F17BE4">
        <w:rPr>
          <w:lang w:val="ru-RU"/>
        </w:rPr>
        <w:t>информации, научатся работать с доступными электронными ресурсами;</w:t>
      </w:r>
    </w:p>
    <w:p w:rsidR="00CD5C54" w:rsidRPr="00F17BE4" w:rsidRDefault="00F17BE4" w:rsidP="003B35DE">
      <w:pPr>
        <w:widowControl/>
        <w:jc w:val="both"/>
        <w:rPr>
          <w:lang w:val="ru-RU"/>
        </w:rPr>
      </w:pPr>
      <w:r>
        <w:rPr>
          <w:lang w:val="ru-RU"/>
        </w:rPr>
        <w:t xml:space="preserve">            </w:t>
      </w:r>
      <w:r w:rsidR="00CD5C54" w:rsidRPr="00F17BE4">
        <w:rPr>
          <w:lang w:val="ru-RU"/>
        </w:rPr>
        <w:t>получат первоначальный опыт тру</w:t>
      </w:r>
      <w:r>
        <w:rPr>
          <w:lang w:val="ru-RU"/>
        </w:rPr>
        <w:t xml:space="preserve">дового самовоспитания: научатся </w:t>
      </w:r>
      <w:r w:rsidR="00CD5C54" w:rsidRPr="00F17BE4">
        <w:rPr>
          <w:lang w:val="ru-RU"/>
        </w:rPr>
        <w:t>самостоятельно обслуживать себя в школе, дома</w:t>
      </w:r>
      <w:r>
        <w:rPr>
          <w:lang w:val="ru-RU"/>
        </w:rPr>
        <w:t xml:space="preserve">, элементарно ухаживать за </w:t>
      </w:r>
      <w:r w:rsidR="00CD5C54" w:rsidRPr="00F17BE4">
        <w:rPr>
          <w:lang w:val="ru-RU"/>
        </w:rPr>
        <w:t>одеждой и обувью, помогать младшим и старшим, оказывать доступную</w:t>
      </w:r>
      <w:r>
        <w:rPr>
          <w:lang w:val="ru-RU"/>
        </w:rPr>
        <w:t xml:space="preserve"> </w:t>
      </w:r>
      <w:r w:rsidR="00CD5C54" w:rsidRPr="00F17BE4">
        <w:rPr>
          <w:lang w:val="ru-RU"/>
        </w:rPr>
        <w:t>помощь по хозяйству.</w:t>
      </w:r>
    </w:p>
    <w:p w:rsidR="00CD5C54" w:rsidRPr="00F17BE4" w:rsidRDefault="00F17BE4" w:rsidP="003B35DE">
      <w:pPr>
        <w:widowControl/>
        <w:jc w:val="both"/>
        <w:rPr>
          <w:lang w:val="ru-RU"/>
        </w:rPr>
      </w:pPr>
      <w:r>
        <w:rPr>
          <w:lang w:val="ru-RU"/>
        </w:rPr>
        <w:t xml:space="preserve">             </w:t>
      </w:r>
      <w:r w:rsidR="00CD5C54" w:rsidRPr="00F17BE4">
        <w:rPr>
          <w:lang w:val="ru-RU"/>
        </w:rPr>
        <w:t>В ходе преобразовательной творчес</w:t>
      </w:r>
      <w:r>
        <w:rPr>
          <w:lang w:val="ru-RU"/>
        </w:rPr>
        <w:t xml:space="preserve">кой деятельности будут заложены </w:t>
      </w:r>
      <w:r w:rsidR="00CD5C54" w:rsidRPr="00F17BE4">
        <w:rPr>
          <w:lang w:val="ru-RU"/>
        </w:rPr>
        <w:t>основы таких социально ценных личност</w:t>
      </w:r>
      <w:r>
        <w:rPr>
          <w:lang w:val="ru-RU"/>
        </w:rPr>
        <w:t xml:space="preserve">ных и нравственных качеств, как </w:t>
      </w:r>
      <w:r w:rsidR="00CD5C54" w:rsidRPr="00F17BE4">
        <w:rPr>
          <w:lang w:val="ru-RU"/>
        </w:rPr>
        <w:t>трудолюбие, организованность, добросовест</w:t>
      </w:r>
      <w:r>
        <w:rPr>
          <w:lang w:val="ru-RU"/>
        </w:rPr>
        <w:t xml:space="preserve">ное и ответственное отношение к </w:t>
      </w:r>
      <w:r w:rsidR="00CD5C54" w:rsidRPr="00F17BE4">
        <w:rPr>
          <w:lang w:val="ru-RU"/>
        </w:rPr>
        <w:t>делу, инициативность, любознательност</w:t>
      </w:r>
      <w:r>
        <w:rPr>
          <w:lang w:val="ru-RU"/>
        </w:rPr>
        <w:t xml:space="preserve">ь, потребность помогать другим, </w:t>
      </w:r>
      <w:r w:rsidR="00CD5C54" w:rsidRPr="00F17BE4">
        <w:rPr>
          <w:lang w:val="ru-RU"/>
        </w:rPr>
        <w:t>уважение к чужому труду и результатам труда, культурному наследию.</w:t>
      </w:r>
    </w:p>
    <w:p w:rsidR="00593621" w:rsidRDefault="00CD5C54" w:rsidP="00593621">
      <w:pPr>
        <w:widowControl/>
        <w:jc w:val="center"/>
        <w:rPr>
          <w:b/>
          <w:bCs/>
          <w:lang w:val="ru-RU"/>
        </w:rPr>
      </w:pPr>
      <w:r w:rsidRPr="00F17BE4">
        <w:rPr>
          <w:b/>
          <w:bCs/>
          <w:lang w:val="ru-RU"/>
        </w:rPr>
        <w:t xml:space="preserve">Общекультурные и общетрудовые компетенции. </w:t>
      </w:r>
    </w:p>
    <w:p w:rsidR="00CD5C54" w:rsidRPr="00F17BE4" w:rsidRDefault="00CD5C54" w:rsidP="00593621">
      <w:pPr>
        <w:widowControl/>
        <w:jc w:val="center"/>
        <w:rPr>
          <w:b/>
          <w:bCs/>
          <w:lang w:val="ru-RU"/>
        </w:rPr>
      </w:pPr>
      <w:r w:rsidRPr="00F17BE4">
        <w:rPr>
          <w:b/>
          <w:bCs/>
          <w:lang w:val="ru-RU"/>
        </w:rPr>
        <w:t>Основы ку</w:t>
      </w:r>
      <w:r w:rsidR="00F17BE4">
        <w:rPr>
          <w:b/>
          <w:bCs/>
          <w:lang w:val="ru-RU"/>
        </w:rPr>
        <w:t xml:space="preserve">льтуры </w:t>
      </w:r>
      <w:r w:rsidRPr="00F17BE4">
        <w:rPr>
          <w:b/>
          <w:bCs/>
          <w:lang w:val="ru-RU"/>
        </w:rPr>
        <w:t>труда, самообслуживание</w:t>
      </w:r>
    </w:p>
    <w:p w:rsidR="00CD5C54" w:rsidRPr="00F17BE4" w:rsidRDefault="003D5134" w:rsidP="003B35DE">
      <w:pPr>
        <w:widowControl/>
        <w:jc w:val="both"/>
        <w:rPr>
          <w:b/>
          <w:bCs/>
          <w:lang w:val="ru-RU"/>
        </w:rPr>
      </w:pPr>
      <w:r>
        <w:rPr>
          <w:b/>
          <w:bCs/>
          <w:lang w:val="ru-RU"/>
        </w:rPr>
        <w:t xml:space="preserve">    </w:t>
      </w:r>
      <w:r w:rsidR="00CD5C54" w:rsidRPr="00F17BE4">
        <w:rPr>
          <w:b/>
          <w:bCs/>
          <w:lang w:val="ru-RU"/>
        </w:rPr>
        <w:t>Выпускник научится:</w:t>
      </w:r>
    </w:p>
    <w:p w:rsidR="00CD5C54" w:rsidRPr="00F17BE4" w:rsidRDefault="00CD5C54" w:rsidP="003B35DE">
      <w:pPr>
        <w:widowControl/>
        <w:jc w:val="both"/>
        <w:rPr>
          <w:lang w:val="ru-RU"/>
        </w:rPr>
      </w:pPr>
      <w:r w:rsidRPr="00F17BE4">
        <w:rPr>
          <w:lang w:val="ru-RU"/>
        </w:rPr>
        <w:t>– иметь представление о наиболее р</w:t>
      </w:r>
      <w:r w:rsidR="00F17BE4">
        <w:rPr>
          <w:lang w:val="ru-RU"/>
        </w:rPr>
        <w:t xml:space="preserve">аспространенных в своем регионе </w:t>
      </w:r>
      <w:r w:rsidRPr="00F17BE4">
        <w:rPr>
          <w:lang w:val="ru-RU"/>
        </w:rPr>
        <w:t>традиционных народных промыслах и ремеслах</w:t>
      </w:r>
      <w:r w:rsidR="00F17BE4">
        <w:rPr>
          <w:lang w:val="ru-RU"/>
        </w:rPr>
        <w:t xml:space="preserve">, современных профессиях (в том </w:t>
      </w:r>
      <w:r w:rsidRPr="00F17BE4">
        <w:rPr>
          <w:lang w:val="ru-RU"/>
        </w:rPr>
        <w:t>числе профессиях своих родителей) и описывать их особенности;</w:t>
      </w:r>
    </w:p>
    <w:p w:rsidR="00CD5C54" w:rsidRPr="00F17BE4" w:rsidRDefault="00CD5C54" w:rsidP="003B35DE">
      <w:pPr>
        <w:widowControl/>
        <w:jc w:val="both"/>
        <w:rPr>
          <w:lang w:val="ru-RU"/>
        </w:rPr>
      </w:pPr>
      <w:r w:rsidRPr="00F17BE4">
        <w:rPr>
          <w:lang w:val="ru-RU"/>
        </w:rPr>
        <w:t>– понимать общие правила создан</w:t>
      </w:r>
      <w:r w:rsidR="00F17BE4">
        <w:rPr>
          <w:lang w:val="ru-RU"/>
        </w:rPr>
        <w:t xml:space="preserve">ия предметов рукотворного мира: </w:t>
      </w:r>
      <w:r w:rsidRPr="00F17BE4">
        <w:rPr>
          <w:lang w:val="ru-RU"/>
        </w:rPr>
        <w:t>соответствие изделия обстановке, удобство</w:t>
      </w:r>
      <w:r w:rsidR="00F17BE4">
        <w:rPr>
          <w:lang w:val="ru-RU"/>
        </w:rPr>
        <w:t xml:space="preserve"> (функциональность), прочность, </w:t>
      </w:r>
      <w:r w:rsidRPr="00F17BE4">
        <w:rPr>
          <w:lang w:val="ru-RU"/>
        </w:rPr>
        <w:t>эстетическую выразительность — и руков</w:t>
      </w:r>
      <w:r w:rsidR="00F17BE4">
        <w:rPr>
          <w:lang w:val="ru-RU"/>
        </w:rPr>
        <w:t xml:space="preserve">одствоваться ими в практической </w:t>
      </w:r>
      <w:r w:rsidRPr="00F17BE4">
        <w:rPr>
          <w:lang w:val="ru-RU"/>
        </w:rPr>
        <w:t>деятельности;</w:t>
      </w:r>
    </w:p>
    <w:p w:rsidR="00CD5C54" w:rsidRPr="00F17BE4" w:rsidRDefault="00CD5C54" w:rsidP="003B35DE">
      <w:pPr>
        <w:widowControl/>
        <w:jc w:val="both"/>
        <w:rPr>
          <w:lang w:val="ru-RU"/>
        </w:rPr>
      </w:pPr>
      <w:r w:rsidRPr="00F17BE4">
        <w:rPr>
          <w:lang w:val="ru-RU"/>
        </w:rPr>
        <w:t xml:space="preserve">– планировать и выполнять практическое </w:t>
      </w:r>
      <w:r w:rsidR="00F17BE4">
        <w:rPr>
          <w:lang w:val="ru-RU"/>
        </w:rPr>
        <w:t xml:space="preserve">задание (практическую </w:t>
      </w:r>
      <w:r w:rsidRPr="00F17BE4">
        <w:rPr>
          <w:lang w:val="ru-RU"/>
        </w:rPr>
        <w:t>работу) с опорой на инструкционную к</w:t>
      </w:r>
      <w:r w:rsidR="00F17BE4">
        <w:rPr>
          <w:lang w:val="ru-RU"/>
        </w:rPr>
        <w:t xml:space="preserve">арту; при необходимости вносить </w:t>
      </w:r>
      <w:r w:rsidRPr="00F17BE4">
        <w:rPr>
          <w:lang w:val="ru-RU"/>
        </w:rPr>
        <w:t>коррективы в выполняемые действия;</w:t>
      </w:r>
    </w:p>
    <w:p w:rsidR="00CD5C54" w:rsidRPr="00F17BE4" w:rsidRDefault="00CD5C54" w:rsidP="003B35DE">
      <w:pPr>
        <w:widowControl/>
        <w:jc w:val="both"/>
        <w:rPr>
          <w:lang w:val="ru-RU"/>
        </w:rPr>
      </w:pPr>
      <w:r w:rsidRPr="00F17BE4">
        <w:rPr>
          <w:lang w:val="ru-RU"/>
        </w:rPr>
        <w:t xml:space="preserve">– выполнять доступные действия </w:t>
      </w:r>
      <w:r w:rsidR="00F17BE4">
        <w:rPr>
          <w:lang w:val="ru-RU"/>
        </w:rPr>
        <w:t xml:space="preserve">по самообслуживанию и доступные </w:t>
      </w:r>
      <w:r w:rsidRPr="00F17BE4">
        <w:rPr>
          <w:lang w:val="ru-RU"/>
        </w:rPr>
        <w:t>виды домашнего труда.</w:t>
      </w:r>
    </w:p>
    <w:p w:rsidR="00CD5C54" w:rsidRPr="00F17BE4" w:rsidRDefault="003D5134" w:rsidP="003B35DE">
      <w:pPr>
        <w:widowControl/>
        <w:jc w:val="both"/>
        <w:rPr>
          <w:b/>
          <w:bCs/>
          <w:lang w:val="ru-RU"/>
        </w:rPr>
      </w:pPr>
      <w:r>
        <w:rPr>
          <w:b/>
          <w:bCs/>
          <w:lang w:val="ru-RU"/>
        </w:rPr>
        <w:t xml:space="preserve">   </w:t>
      </w:r>
      <w:r w:rsidR="00CD5C54" w:rsidRPr="00F17BE4">
        <w:rPr>
          <w:b/>
          <w:bCs/>
          <w:lang w:val="ru-RU"/>
        </w:rPr>
        <w:t>Выпускник получит возможность научиться:</w:t>
      </w:r>
    </w:p>
    <w:p w:rsidR="00CD5C54" w:rsidRPr="00F17BE4" w:rsidRDefault="00CD5C54" w:rsidP="003B35DE">
      <w:pPr>
        <w:widowControl/>
        <w:jc w:val="both"/>
        <w:rPr>
          <w:i/>
          <w:iCs/>
          <w:lang w:val="ru-RU"/>
        </w:rPr>
      </w:pPr>
      <w:r w:rsidRPr="00F17BE4">
        <w:rPr>
          <w:lang w:val="ru-RU"/>
        </w:rPr>
        <w:t xml:space="preserve">– </w:t>
      </w:r>
      <w:r w:rsidRPr="00F17BE4">
        <w:rPr>
          <w:i/>
          <w:iCs/>
          <w:lang w:val="ru-RU"/>
        </w:rPr>
        <w:t>уважительно относиться к труду людей;</w:t>
      </w:r>
    </w:p>
    <w:p w:rsidR="00CD5C54" w:rsidRPr="00F17BE4" w:rsidRDefault="00CD5C54" w:rsidP="003B35DE">
      <w:pPr>
        <w:widowControl/>
        <w:jc w:val="both"/>
        <w:rPr>
          <w:i/>
          <w:iCs/>
          <w:lang w:val="ru-RU"/>
        </w:rPr>
      </w:pPr>
      <w:r w:rsidRPr="00F17BE4">
        <w:rPr>
          <w:lang w:val="ru-RU"/>
        </w:rPr>
        <w:t xml:space="preserve">– </w:t>
      </w:r>
      <w:r w:rsidRPr="00F17BE4">
        <w:rPr>
          <w:i/>
          <w:iCs/>
          <w:lang w:val="ru-RU"/>
        </w:rPr>
        <w:t>понимать культурно</w:t>
      </w:r>
      <w:r w:rsidR="00F17BE4">
        <w:rPr>
          <w:i/>
          <w:iCs/>
          <w:lang w:val="ru-RU"/>
        </w:rPr>
        <w:t xml:space="preserve">-историческую ценность традиций, </w:t>
      </w:r>
      <w:r w:rsidRPr="00F17BE4">
        <w:rPr>
          <w:i/>
          <w:iCs/>
          <w:lang w:val="ru-RU"/>
        </w:rPr>
        <w:t>отраженных в предметном мире, в том числе</w:t>
      </w:r>
      <w:r w:rsidR="00F17BE4">
        <w:rPr>
          <w:i/>
          <w:iCs/>
          <w:lang w:val="ru-RU"/>
        </w:rPr>
        <w:t xml:space="preserve"> традиций трудовых династий как </w:t>
      </w:r>
      <w:r w:rsidRPr="00F17BE4">
        <w:rPr>
          <w:i/>
          <w:iCs/>
          <w:lang w:val="ru-RU"/>
        </w:rPr>
        <w:t>своего региона, так и страны, и уважать их;</w:t>
      </w:r>
    </w:p>
    <w:p w:rsidR="00CD5C54" w:rsidRPr="00F17BE4" w:rsidRDefault="00CD5C54" w:rsidP="003B35DE">
      <w:pPr>
        <w:widowControl/>
        <w:jc w:val="both"/>
        <w:rPr>
          <w:i/>
          <w:iCs/>
          <w:lang w:val="ru-RU"/>
        </w:rPr>
      </w:pPr>
      <w:r w:rsidRPr="00F17BE4">
        <w:rPr>
          <w:lang w:val="ru-RU"/>
        </w:rPr>
        <w:t xml:space="preserve">– </w:t>
      </w:r>
      <w:r w:rsidRPr="00F17BE4">
        <w:rPr>
          <w:i/>
          <w:iCs/>
          <w:lang w:val="ru-RU"/>
        </w:rPr>
        <w:t>понимать особенности проектной деятельности, осуще</w:t>
      </w:r>
      <w:r w:rsidR="00F17BE4">
        <w:rPr>
          <w:i/>
          <w:iCs/>
          <w:lang w:val="ru-RU"/>
        </w:rPr>
        <w:t xml:space="preserve">ствлять под </w:t>
      </w:r>
      <w:r w:rsidRPr="00F17BE4">
        <w:rPr>
          <w:i/>
          <w:iCs/>
          <w:lang w:val="ru-RU"/>
        </w:rPr>
        <w:t>руководством учителя элементарную</w:t>
      </w:r>
      <w:r w:rsidR="00F17BE4">
        <w:rPr>
          <w:i/>
          <w:iCs/>
          <w:lang w:val="ru-RU"/>
        </w:rPr>
        <w:t xml:space="preserve"> проектную деятельность в малых </w:t>
      </w:r>
      <w:r w:rsidRPr="00F17BE4">
        <w:rPr>
          <w:i/>
          <w:iCs/>
          <w:lang w:val="ru-RU"/>
        </w:rPr>
        <w:t xml:space="preserve">группах: разрабатывать замысел, искать пути </w:t>
      </w:r>
      <w:r w:rsidR="00F17BE4">
        <w:rPr>
          <w:i/>
          <w:iCs/>
          <w:lang w:val="ru-RU"/>
        </w:rPr>
        <w:t xml:space="preserve">его реализации, воплощать его в </w:t>
      </w:r>
      <w:r w:rsidRPr="00F17BE4">
        <w:rPr>
          <w:i/>
          <w:iCs/>
          <w:lang w:val="ru-RU"/>
        </w:rPr>
        <w:t>продукте, демонстрировать готовый продук</w:t>
      </w:r>
      <w:r w:rsidR="00F17BE4">
        <w:rPr>
          <w:i/>
          <w:iCs/>
          <w:lang w:val="ru-RU"/>
        </w:rPr>
        <w:t xml:space="preserve">т (изделия, комплексные работы, </w:t>
      </w:r>
      <w:r w:rsidRPr="00F17BE4">
        <w:rPr>
          <w:i/>
          <w:iCs/>
          <w:lang w:val="ru-RU"/>
        </w:rPr>
        <w:t>социальные услуги).</w:t>
      </w:r>
    </w:p>
    <w:p w:rsidR="00CD5C54" w:rsidRPr="00F17BE4" w:rsidRDefault="00CD5C54" w:rsidP="00593621">
      <w:pPr>
        <w:widowControl/>
        <w:jc w:val="center"/>
        <w:rPr>
          <w:b/>
          <w:bCs/>
          <w:lang w:val="ru-RU"/>
        </w:rPr>
      </w:pPr>
      <w:r w:rsidRPr="00F17BE4">
        <w:rPr>
          <w:b/>
          <w:bCs/>
          <w:lang w:val="ru-RU"/>
        </w:rPr>
        <w:t>Технология ручной обработки м</w:t>
      </w:r>
      <w:r w:rsidR="00F17BE4">
        <w:rPr>
          <w:b/>
          <w:bCs/>
          <w:lang w:val="ru-RU"/>
        </w:rPr>
        <w:t xml:space="preserve">атериалов. Элементы графической </w:t>
      </w:r>
      <w:r w:rsidRPr="00F17BE4">
        <w:rPr>
          <w:b/>
          <w:bCs/>
          <w:lang w:val="ru-RU"/>
        </w:rPr>
        <w:t>грамоты</w:t>
      </w:r>
    </w:p>
    <w:p w:rsidR="00CD5C54" w:rsidRPr="00F17BE4" w:rsidRDefault="003D5134" w:rsidP="003B35DE">
      <w:pPr>
        <w:widowControl/>
        <w:jc w:val="both"/>
        <w:rPr>
          <w:b/>
          <w:bCs/>
          <w:lang w:val="ru-RU"/>
        </w:rPr>
      </w:pPr>
      <w:r>
        <w:rPr>
          <w:b/>
          <w:bCs/>
          <w:lang w:val="ru-RU"/>
        </w:rPr>
        <w:t xml:space="preserve">   </w:t>
      </w:r>
      <w:r w:rsidR="00CD5C54" w:rsidRPr="00F17BE4">
        <w:rPr>
          <w:b/>
          <w:bCs/>
          <w:lang w:val="ru-RU"/>
        </w:rPr>
        <w:t>Выпускник научится:</w:t>
      </w:r>
    </w:p>
    <w:p w:rsidR="00CD5C54" w:rsidRPr="00F17BE4" w:rsidRDefault="00CD5C54" w:rsidP="003B35DE">
      <w:pPr>
        <w:widowControl/>
        <w:jc w:val="both"/>
        <w:rPr>
          <w:lang w:val="ru-RU"/>
        </w:rPr>
      </w:pPr>
      <w:r w:rsidRPr="00F17BE4">
        <w:rPr>
          <w:lang w:val="ru-RU"/>
        </w:rPr>
        <w:t>– на основе полученных представлени</w:t>
      </w:r>
      <w:r w:rsidR="00F17BE4">
        <w:rPr>
          <w:lang w:val="ru-RU"/>
        </w:rPr>
        <w:t xml:space="preserve">й о многообразии материалов, их </w:t>
      </w:r>
      <w:r w:rsidRPr="00F17BE4">
        <w:rPr>
          <w:lang w:val="ru-RU"/>
        </w:rPr>
        <w:t>видах, свойствах, происхождении, практическ</w:t>
      </w:r>
      <w:r w:rsidR="00F17BE4">
        <w:rPr>
          <w:lang w:val="ru-RU"/>
        </w:rPr>
        <w:t xml:space="preserve">ом применении в жизни осознанно </w:t>
      </w:r>
      <w:r w:rsidRPr="00F17BE4">
        <w:rPr>
          <w:lang w:val="ru-RU"/>
        </w:rPr>
        <w:t>подбирать доступные в обработке мате</w:t>
      </w:r>
      <w:r w:rsidR="00F17BE4">
        <w:rPr>
          <w:lang w:val="ru-RU"/>
        </w:rPr>
        <w:t xml:space="preserve">риалы для изделий по </w:t>
      </w:r>
      <w:r w:rsidRPr="00F17BE4">
        <w:rPr>
          <w:lang w:val="ru-RU"/>
        </w:rPr>
        <w:t>декоративно</w:t>
      </w:r>
      <w:r w:rsidR="00F17BE4">
        <w:rPr>
          <w:lang w:val="ru-RU"/>
        </w:rPr>
        <w:t xml:space="preserve">-художественным </w:t>
      </w:r>
      <w:r w:rsidRPr="00F17BE4">
        <w:rPr>
          <w:lang w:val="ru-RU"/>
        </w:rPr>
        <w:t>и конструкти</w:t>
      </w:r>
      <w:r w:rsidR="00F17BE4">
        <w:rPr>
          <w:lang w:val="ru-RU"/>
        </w:rPr>
        <w:t xml:space="preserve">вным свойствам в соответствии с </w:t>
      </w:r>
      <w:r w:rsidRPr="00F17BE4">
        <w:rPr>
          <w:lang w:val="ru-RU"/>
        </w:rPr>
        <w:t>поставленной задачей;</w:t>
      </w:r>
    </w:p>
    <w:p w:rsidR="00CD5C54" w:rsidRPr="00F17BE4" w:rsidRDefault="00CD5C54" w:rsidP="003B35DE">
      <w:pPr>
        <w:widowControl/>
        <w:jc w:val="both"/>
        <w:rPr>
          <w:lang w:val="ru-RU"/>
        </w:rPr>
      </w:pPr>
      <w:r w:rsidRPr="00F17BE4">
        <w:rPr>
          <w:lang w:val="ru-RU"/>
        </w:rPr>
        <w:t xml:space="preserve">– отбирать и выполнять в зависимости </w:t>
      </w:r>
      <w:r w:rsidR="00F17BE4">
        <w:rPr>
          <w:lang w:val="ru-RU"/>
        </w:rPr>
        <w:t xml:space="preserve">от свойств освоенных материалов </w:t>
      </w:r>
      <w:r w:rsidRPr="00F17BE4">
        <w:rPr>
          <w:lang w:val="ru-RU"/>
        </w:rPr>
        <w:t xml:space="preserve">оптимальные и доступные технологические </w:t>
      </w:r>
      <w:r w:rsidR="00F17BE4">
        <w:rPr>
          <w:lang w:val="ru-RU"/>
        </w:rPr>
        <w:t xml:space="preserve">приемы их ручной обработки (при </w:t>
      </w:r>
      <w:r w:rsidRPr="00F17BE4">
        <w:rPr>
          <w:lang w:val="ru-RU"/>
        </w:rPr>
        <w:t>разметке деталей, их выделении из заготовки, фор</w:t>
      </w:r>
      <w:r w:rsidR="00F17BE4">
        <w:rPr>
          <w:lang w:val="ru-RU"/>
        </w:rPr>
        <w:t xml:space="preserve">мообразовании, сборке и отделке </w:t>
      </w:r>
      <w:r w:rsidRPr="00F17BE4">
        <w:rPr>
          <w:lang w:val="ru-RU"/>
        </w:rPr>
        <w:t>изделия);</w:t>
      </w:r>
    </w:p>
    <w:p w:rsidR="00CD5C54" w:rsidRPr="00F17BE4" w:rsidRDefault="00CD5C54" w:rsidP="003B35DE">
      <w:pPr>
        <w:widowControl/>
        <w:jc w:val="both"/>
        <w:rPr>
          <w:lang w:val="ru-RU"/>
        </w:rPr>
      </w:pPr>
      <w:r w:rsidRPr="00F17BE4">
        <w:rPr>
          <w:lang w:val="ru-RU"/>
        </w:rPr>
        <w:t>– применять приемы рациона</w:t>
      </w:r>
      <w:r w:rsidR="003D5134">
        <w:rPr>
          <w:lang w:val="ru-RU"/>
        </w:rPr>
        <w:t xml:space="preserve">льной безопасной работы ручными </w:t>
      </w:r>
      <w:r w:rsidRPr="00F17BE4">
        <w:rPr>
          <w:lang w:val="ru-RU"/>
        </w:rPr>
        <w:t>инструментами: чертежными (линейка, угольни</w:t>
      </w:r>
      <w:r w:rsidR="003D5134">
        <w:rPr>
          <w:lang w:val="ru-RU"/>
        </w:rPr>
        <w:t xml:space="preserve">к, циркуль), режущими (ножницы) </w:t>
      </w:r>
      <w:r w:rsidRPr="00F17BE4">
        <w:rPr>
          <w:lang w:val="ru-RU"/>
        </w:rPr>
        <w:t>и колющими (швейная игла);</w:t>
      </w:r>
    </w:p>
    <w:p w:rsidR="00CD5C54" w:rsidRPr="00F17BE4" w:rsidRDefault="00CD5C54" w:rsidP="003B35DE">
      <w:pPr>
        <w:widowControl/>
        <w:jc w:val="both"/>
        <w:rPr>
          <w:lang w:val="ru-RU"/>
        </w:rPr>
      </w:pPr>
      <w:r w:rsidRPr="00F17BE4">
        <w:rPr>
          <w:lang w:val="ru-RU"/>
        </w:rPr>
        <w:t>– выполнять символические действия</w:t>
      </w:r>
      <w:r w:rsidR="003D5134">
        <w:rPr>
          <w:lang w:val="ru-RU"/>
        </w:rPr>
        <w:t xml:space="preserve"> моделирования и преобразования </w:t>
      </w:r>
      <w:r w:rsidRPr="00F17BE4">
        <w:rPr>
          <w:lang w:val="ru-RU"/>
        </w:rPr>
        <w:t>модели и работать с простейшей техничес</w:t>
      </w:r>
      <w:r w:rsidR="003D5134">
        <w:rPr>
          <w:lang w:val="ru-RU"/>
        </w:rPr>
        <w:t xml:space="preserve">кой документацией: распознавать </w:t>
      </w:r>
      <w:r w:rsidRPr="00F17BE4">
        <w:rPr>
          <w:lang w:val="ru-RU"/>
        </w:rPr>
        <w:t>простейшие чертежи и эскизы, читать их и выпо</w:t>
      </w:r>
      <w:r w:rsidR="003D5134">
        <w:rPr>
          <w:lang w:val="ru-RU"/>
        </w:rPr>
        <w:t xml:space="preserve">лнять разметку с опорой на них; </w:t>
      </w:r>
      <w:r w:rsidRPr="00F17BE4">
        <w:rPr>
          <w:lang w:val="ru-RU"/>
        </w:rPr>
        <w:t>изготавливать плоскостные и объемные изделия по</w:t>
      </w:r>
      <w:r w:rsidR="003D5134">
        <w:rPr>
          <w:lang w:val="ru-RU"/>
        </w:rPr>
        <w:t xml:space="preserve"> простейшим чертежам, </w:t>
      </w:r>
      <w:r w:rsidRPr="00F17BE4">
        <w:rPr>
          <w:lang w:val="ru-RU"/>
        </w:rPr>
        <w:t>эскизам, схемам, рисункам.</w:t>
      </w:r>
    </w:p>
    <w:p w:rsidR="00CD5C54" w:rsidRPr="00F17BE4" w:rsidRDefault="003D5134" w:rsidP="003B35DE">
      <w:pPr>
        <w:widowControl/>
        <w:jc w:val="both"/>
        <w:rPr>
          <w:b/>
          <w:bCs/>
          <w:lang w:val="ru-RU"/>
        </w:rPr>
      </w:pPr>
      <w:r>
        <w:rPr>
          <w:b/>
          <w:bCs/>
          <w:lang w:val="ru-RU"/>
        </w:rPr>
        <w:t xml:space="preserve">   </w:t>
      </w:r>
      <w:r w:rsidR="00CD5C54" w:rsidRPr="00F17BE4">
        <w:rPr>
          <w:b/>
          <w:bCs/>
          <w:lang w:val="ru-RU"/>
        </w:rPr>
        <w:t>Выпускник получит возможность научиться:</w:t>
      </w:r>
    </w:p>
    <w:p w:rsidR="00CD5C54" w:rsidRPr="00F17BE4" w:rsidRDefault="00CD5C54" w:rsidP="003B35DE">
      <w:pPr>
        <w:widowControl/>
        <w:jc w:val="both"/>
        <w:rPr>
          <w:i/>
          <w:iCs/>
          <w:lang w:val="ru-RU"/>
        </w:rPr>
      </w:pPr>
      <w:r w:rsidRPr="00F17BE4">
        <w:rPr>
          <w:lang w:val="ru-RU"/>
        </w:rPr>
        <w:t xml:space="preserve">– </w:t>
      </w:r>
      <w:r w:rsidRPr="00F17BE4">
        <w:rPr>
          <w:i/>
          <w:iCs/>
          <w:lang w:val="ru-RU"/>
        </w:rPr>
        <w:t>отбирать и выстраив</w:t>
      </w:r>
      <w:r w:rsidR="003D5134">
        <w:rPr>
          <w:i/>
          <w:iCs/>
          <w:lang w:val="ru-RU"/>
        </w:rPr>
        <w:t xml:space="preserve">ать оптимальную технологическую </w:t>
      </w:r>
      <w:r w:rsidRPr="00F17BE4">
        <w:rPr>
          <w:i/>
          <w:iCs/>
          <w:lang w:val="ru-RU"/>
        </w:rPr>
        <w:t>последовательность реализации собствен</w:t>
      </w:r>
      <w:r w:rsidR="003D5134">
        <w:rPr>
          <w:i/>
          <w:iCs/>
          <w:lang w:val="ru-RU"/>
        </w:rPr>
        <w:t xml:space="preserve">ного или предложенного учителем </w:t>
      </w:r>
      <w:r w:rsidRPr="00F17BE4">
        <w:rPr>
          <w:i/>
          <w:iCs/>
          <w:lang w:val="ru-RU"/>
        </w:rPr>
        <w:t>замысла;</w:t>
      </w:r>
    </w:p>
    <w:p w:rsidR="00CD5C54" w:rsidRPr="00F17BE4" w:rsidRDefault="00CD5C54" w:rsidP="003B35DE">
      <w:pPr>
        <w:widowControl/>
        <w:jc w:val="both"/>
        <w:rPr>
          <w:i/>
          <w:iCs/>
          <w:lang w:val="ru-RU"/>
        </w:rPr>
      </w:pPr>
      <w:r w:rsidRPr="00F17BE4">
        <w:rPr>
          <w:lang w:val="ru-RU"/>
        </w:rPr>
        <w:t xml:space="preserve">– </w:t>
      </w:r>
      <w:r w:rsidRPr="00F17BE4">
        <w:rPr>
          <w:i/>
          <w:iCs/>
          <w:lang w:val="ru-RU"/>
        </w:rPr>
        <w:t>прогнозировать конечный практиче</w:t>
      </w:r>
      <w:r w:rsidR="003D5134">
        <w:rPr>
          <w:i/>
          <w:iCs/>
          <w:lang w:val="ru-RU"/>
        </w:rPr>
        <w:t xml:space="preserve">ский результат и </w:t>
      </w:r>
      <w:r w:rsidRPr="00F17BE4">
        <w:rPr>
          <w:i/>
          <w:iCs/>
          <w:lang w:val="ru-RU"/>
        </w:rPr>
        <w:t>самостоятельно комбинировать художествен</w:t>
      </w:r>
      <w:r w:rsidR="003D5134">
        <w:rPr>
          <w:i/>
          <w:iCs/>
          <w:lang w:val="ru-RU"/>
        </w:rPr>
        <w:t xml:space="preserve">ные технологии в соответствии с </w:t>
      </w:r>
      <w:r w:rsidRPr="00F17BE4">
        <w:rPr>
          <w:i/>
          <w:iCs/>
          <w:lang w:val="ru-RU"/>
        </w:rPr>
        <w:t>конструктивной или декоративно</w:t>
      </w:r>
      <w:r w:rsidR="003D5134">
        <w:rPr>
          <w:i/>
          <w:iCs/>
          <w:lang w:val="ru-RU"/>
        </w:rPr>
        <w:t>-</w:t>
      </w:r>
      <w:r w:rsidRPr="00F17BE4">
        <w:rPr>
          <w:i/>
          <w:iCs/>
          <w:lang w:val="ru-RU"/>
        </w:rPr>
        <w:t>художественной</w:t>
      </w:r>
      <w:r w:rsidR="003D5134">
        <w:rPr>
          <w:i/>
          <w:iCs/>
          <w:lang w:val="ru-RU"/>
        </w:rPr>
        <w:t xml:space="preserve"> </w:t>
      </w:r>
      <w:r w:rsidRPr="00F17BE4">
        <w:rPr>
          <w:i/>
          <w:iCs/>
          <w:lang w:val="ru-RU"/>
        </w:rPr>
        <w:t>задачей.</w:t>
      </w:r>
    </w:p>
    <w:p w:rsidR="00CD5C54" w:rsidRPr="00F17BE4" w:rsidRDefault="00CD5C54" w:rsidP="00593621">
      <w:pPr>
        <w:widowControl/>
        <w:jc w:val="center"/>
        <w:rPr>
          <w:b/>
          <w:bCs/>
          <w:lang w:val="ru-RU"/>
        </w:rPr>
      </w:pPr>
      <w:r w:rsidRPr="00F17BE4">
        <w:rPr>
          <w:b/>
          <w:bCs/>
          <w:lang w:val="ru-RU"/>
        </w:rPr>
        <w:lastRenderedPageBreak/>
        <w:t>Конструирование и моделирование</w:t>
      </w:r>
    </w:p>
    <w:p w:rsidR="00CD5C54" w:rsidRPr="00F17BE4" w:rsidRDefault="003D5134" w:rsidP="003B35DE">
      <w:pPr>
        <w:widowControl/>
        <w:jc w:val="both"/>
        <w:rPr>
          <w:b/>
          <w:bCs/>
          <w:lang w:val="ru-RU"/>
        </w:rPr>
      </w:pPr>
      <w:r>
        <w:rPr>
          <w:b/>
          <w:bCs/>
          <w:lang w:val="ru-RU"/>
        </w:rPr>
        <w:t xml:space="preserve">    </w:t>
      </w:r>
      <w:r w:rsidR="00CD5C54" w:rsidRPr="00F17BE4">
        <w:rPr>
          <w:b/>
          <w:bCs/>
          <w:lang w:val="ru-RU"/>
        </w:rPr>
        <w:t>Выпускник научится:</w:t>
      </w:r>
    </w:p>
    <w:p w:rsidR="00CD5C54" w:rsidRPr="00F17BE4" w:rsidRDefault="00CD5C54" w:rsidP="003B35DE">
      <w:pPr>
        <w:widowControl/>
        <w:jc w:val="both"/>
        <w:rPr>
          <w:lang w:val="ru-RU"/>
        </w:rPr>
      </w:pPr>
      <w:r w:rsidRPr="00F17BE4">
        <w:rPr>
          <w:lang w:val="ru-RU"/>
        </w:rPr>
        <w:t>– анализировать устройство изделия: выделять детали, их форму</w:t>
      </w:r>
      <w:r w:rsidR="003D5134">
        <w:rPr>
          <w:lang w:val="ru-RU"/>
        </w:rPr>
        <w:t xml:space="preserve">, </w:t>
      </w:r>
      <w:r w:rsidRPr="00F17BE4">
        <w:rPr>
          <w:lang w:val="ru-RU"/>
        </w:rPr>
        <w:t>определять взаимное расположение, виды соединения деталей;</w:t>
      </w:r>
    </w:p>
    <w:p w:rsidR="00CD5C54" w:rsidRPr="00F17BE4" w:rsidRDefault="00CD5C54" w:rsidP="003B35DE">
      <w:pPr>
        <w:widowControl/>
        <w:jc w:val="both"/>
        <w:rPr>
          <w:lang w:val="ru-RU"/>
        </w:rPr>
      </w:pPr>
      <w:r w:rsidRPr="00F17BE4">
        <w:rPr>
          <w:lang w:val="ru-RU"/>
        </w:rPr>
        <w:t>– решать простейшие задачи констру</w:t>
      </w:r>
      <w:r w:rsidR="003D5134">
        <w:rPr>
          <w:lang w:val="ru-RU"/>
        </w:rPr>
        <w:t xml:space="preserve">ктивного характера по изменению </w:t>
      </w:r>
      <w:r w:rsidRPr="00F17BE4">
        <w:rPr>
          <w:lang w:val="ru-RU"/>
        </w:rPr>
        <w:t>вида и способа соединения деталей: на достр</w:t>
      </w:r>
      <w:r w:rsidR="003D5134">
        <w:rPr>
          <w:lang w:val="ru-RU"/>
        </w:rPr>
        <w:t xml:space="preserve">аивание, придание новых свойств </w:t>
      </w:r>
      <w:r w:rsidRPr="00F17BE4">
        <w:rPr>
          <w:lang w:val="ru-RU"/>
        </w:rPr>
        <w:t>конструкции;</w:t>
      </w:r>
    </w:p>
    <w:p w:rsidR="00CD5C54" w:rsidRPr="00F17BE4" w:rsidRDefault="00CD5C54" w:rsidP="003B35DE">
      <w:pPr>
        <w:widowControl/>
        <w:jc w:val="both"/>
        <w:rPr>
          <w:lang w:val="ru-RU"/>
        </w:rPr>
      </w:pPr>
      <w:r w:rsidRPr="00F17BE4">
        <w:rPr>
          <w:lang w:val="ru-RU"/>
        </w:rPr>
        <w:t>– изготавливать несложные конструкции изд</w:t>
      </w:r>
      <w:r w:rsidR="003D5134">
        <w:rPr>
          <w:lang w:val="ru-RU"/>
        </w:rPr>
        <w:t xml:space="preserve">елий по рисунку, </w:t>
      </w:r>
      <w:r w:rsidRPr="00F17BE4">
        <w:rPr>
          <w:lang w:val="ru-RU"/>
        </w:rPr>
        <w:t>простейшему чертежу или эскизу, образцу и доступным заданным условиям.</w:t>
      </w:r>
    </w:p>
    <w:p w:rsidR="00CD5C54" w:rsidRPr="00F17BE4" w:rsidRDefault="003D5134" w:rsidP="003B35DE">
      <w:pPr>
        <w:widowControl/>
        <w:jc w:val="both"/>
        <w:rPr>
          <w:b/>
          <w:bCs/>
          <w:lang w:val="ru-RU"/>
        </w:rPr>
      </w:pPr>
      <w:r>
        <w:rPr>
          <w:b/>
          <w:bCs/>
          <w:lang w:val="ru-RU"/>
        </w:rPr>
        <w:t xml:space="preserve">     </w:t>
      </w:r>
      <w:r w:rsidR="00CD5C54" w:rsidRPr="00F17BE4">
        <w:rPr>
          <w:b/>
          <w:bCs/>
          <w:lang w:val="ru-RU"/>
        </w:rPr>
        <w:t>Выпускник получит возможность научиться:</w:t>
      </w:r>
    </w:p>
    <w:p w:rsidR="00CD5C54" w:rsidRPr="00F17BE4" w:rsidRDefault="00CD5C54" w:rsidP="003B35DE">
      <w:pPr>
        <w:widowControl/>
        <w:jc w:val="both"/>
        <w:rPr>
          <w:i/>
          <w:iCs/>
          <w:lang w:val="ru-RU"/>
        </w:rPr>
      </w:pPr>
      <w:r w:rsidRPr="00F17BE4">
        <w:rPr>
          <w:lang w:val="ru-RU"/>
        </w:rPr>
        <w:t xml:space="preserve">– </w:t>
      </w:r>
      <w:r w:rsidRPr="00F17BE4">
        <w:rPr>
          <w:i/>
          <w:iCs/>
          <w:lang w:val="ru-RU"/>
        </w:rPr>
        <w:t>соотносить объемную констр</w:t>
      </w:r>
      <w:r w:rsidR="003D5134">
        <w:rPr>
          <w:i/>
          <w:iCs/>
          <w:lang w:val="ru-RU"/>
        </w:rPr>
        <w:t xml:space="preserve">укцию, основанную на правильных </w:t>
      </w:r>
      <w:r w:rsidRPr="00F17BE4">
        <w:rPr>
          <w:i/>
          <w:iCs/>
          <w:lang w:val="ru-RU"/>
        </w:rPr>
        <w:t>геометрических формах, с изображениями их разверток;</w:t>
      </w:r>
    </w:p>
    <w:p w:rsidR="00CD5C54" w:rsidRPr="00F17BE4" w:rsidRDefault="00CD5C54" w:rsidP="003B35DE">
      <w:pPr>
        <w:widowControl/>
        <w:jc w:val="both"/>
        <w:rPr>
          <w:i/>
          <w:iCs/>
          <w:lang w:val="ru-RU"/>
        </w:rPr>
      </w:pPr>
      <w:r w:rsidRPr="00F17BE4">
        <w:rPr>
          <w:lang w:val="ru-RU"/>
        </w:rPr>
        <w:t xml:space="preserve">– </w:t>
      </w:r>
      <w:r w:rsidRPr="00F17BE4">
        <w:rPr>
          <w:i/>
          <w:iCs/>
          <w:lang w:val="ru-RU"/>
        </w:rPr>
        <w:t>создавать мысленный об</w:t>
      </w:r>
      <w:r w:rsidR="003D5134">
        <w:rPr>
          <w:i/>
          <w:iCs/>
          <w:lang w:val="ru-RU"/>
        </w:rPr>
        <w:t xml:space="preserve">раз конструкции с целью решения </w:t>
      </w:r>
      <w:r w:rsidRPr="00F17BE4">
        <w:rPr>
          <w:i/>
          <w:iCs/>
          <w:lang w:val="ru-RU"/>
        </w:rPr>
        <w:t>определенной конструкторской з</w:t>
      </w:r>
      <w:r w:rsidR="003D5134">
        <w:rPr>
          <w:i/>
          <w:iCs/>
          <w:lang w:val="ru-RU"/>
        </w:rPr>
        <w:t xml:space="preserve">адачи или передачи определенной </w:t>
      </w:r>
      <w:r w:rsidRPr="00F17BE4">
        <w:rPr>
          <w:i/>
          <w:iCs/>
          <w:lang w:val="ru-RU"/>
        </w:rPr>
        <w:t>художественно</w:t>
      </w:r>
      <w:r w:rsidR="003D5134">
        <w:rPr>
          <w:i/>
          <w:iCs/>
          <w:lang w:val="ru-RU"/>
        </w:rPr>
        <w:t xml:space="preserve">-эстетической </w:t>
      </w:r>
      <w:r w:rsidRPr="00F17BE4">
        <w:rPr>
          <w:i/>
          <w:iCs/>
          <w:lang w:val="ru-RU"/>
        </w:rPr>
        <w:t>информации; воплощать этот образ в материале.</w:t>
      </w:r>
    </w:p>
    <w:p w:rsidR="00CD5C54" w:rsidRPr="00F17BE4" w:rsidRDefault="00CD5C54" w:rsidP="00593621">
      <w:pPr>
        <w:widowControl/>
        <w:jc w:val="center"/>
        <w:rPr>
          <w:b/>
          <w:bCs/>
          <w:lang w:val="ru-RU"/>
        </w:rPr>
      </w:pPr>
      <w:r w:rsidRPr="00F17BE4">
        <w:rPr>
          <w:b/>
          <w:bCs/>
          <w:lang w:val="ru-RU"/>
        </w:rPr>
        <w:t>Практика работы на компьютере</w:t>
      </w:r>
    </w:p>
    <w:p w:rsidR="00CD5C54" w:rsidRPr="00F17BE4" w:rsidRDefault="003D5134" w:rsidP="003B35DE">
      <w:pPr>
        <w:widowControl/>
        <w:jc w:val="both"/>
        <w:rPr>
          <w:b/>
          <w:bCs/>
          <w:lang w:val="ru-RU"/>
        </w:rPr>
      </w:pPr>
      <w:r>
        <w:rPr>
          <w:b/>
          <w:bCs/>
          <w:lang w:val="ru-RU"/>
        </w:rPr>
        <w:t xml:space="preserve">     </w:t>
      </w:r>
      <w:r w:rsidR="00CD5C54" w:rsidRPr="00F17BE4">
        <w:rPr>
          <w:b/>
          <w:bCs/>
          <w:lang w:val="ru-RU"/>
        </w:rPr>
        <w:t>Выпускник научится:</w:t>
      </w:r>
    </w:p>
    <w:p w:rsidR="00CD5C54" w:rsidRPr="00F17BE4" w:rsidRDefault="00CD5C54" w:rsidP="003B35DE">
      <w:pPr>
        <w:widowControl/>
        <w:jc w:val="both"/>
        <w:rPr>
          <w:lang w:val="ru-RU"/>
        </w:rPr>
      </w:pPr>
      <w:r w:rsidRPr="00F17BE4">
        <w:rPr>
          <w:lang w:val="ru-RU"/>
        </w:rPr>
        <w:t>– выполнять на основе знакомства</w:t>
      </w:r>
      <w:r w:rsidR="003D5134">
        <w:rPr>
          <w:lang w:val="ru-RU"/>
        </w:rPr>
        <w:t xml:space="preserve"> с персональным компьютером как </w:t>
      </w:r>
      <w:r w:rsidRPr="00F17BE4">
        <w:rPr>
          <w:lang w:val="ru-RU"/>
        </w:rPr>
        <w:t>техническим средством, его основными устрой</w:t>
      </w:r>
      <w:r w:rsidR="003D5134">
        <w:rPr>
          <w:lang w:val="ru-RU"/>
        </w:rPr>
        <w:t xml:space="preserve">ствами и их назначением базовые </w:t>
      </w:r>
      <w:r w:rsidRPr="00F17BE4">
        <w:rPr>
          <w:lang w:val="ru-RU"/>
        </w:rPr>
        <w:t>действия с компьютером и другими средствам</w:t>
      </w:r>
      <w:r w:rsidR="003D5134">
        <w:rPr>
          <w:lang w:val="ru-RU"/>
        </w:rPr>
        <w:t xml:space="preserve">и ИКТ, используя безопасные для </w:t>
      </w:r>
      <w:r w:rsidRPr="00F17BE4">
        <w:rPr>
          <w:lang w:val="ru-RU"/>
        </w:rPr>
        <w:t>органов зрения, нервн</w:t>
      </w:r>
      <w:r w:rsidR="003D5134">
        <w:rPr>
          <w:lang w:val="ru-RU"/>
        </w:rPr>
        <w:t xml:space="preserve">ой системы, опорно-двигательного </w:t>
      </w:r>
      <w:r w:rsidRPr="00F17BE4">
        <w:rPr>
          <w:lang w:val="ru-RU"/>
        </w:rPr>
        <w:t>аппарата эргономичны</w:t>
      </w:r>
      <w:r w:rsidR="003D5134">
        <w:rPr>
          <w:lang w:val="ru-RU"/>
        </w:rPr>
        <w:t xml:space="preserve">е </w:t>
      </w:r>
      <w:r w:rsidRPr="00F17BE4">
        <w:rPr>
          <w:lang w:val="ru-RU"/>
        </w:rPr>
        <w:t>приемы работы; выполнять компе</w:t>
      </w:r>
      <w:r w:rsidR="003D5134">
        <w:rPr>
          <w:lang w:val="ru-RU"/>
        </w:rPr>
        <w:t xml:space="preserve">нсирующие физические упражнения </w:t>
      </w:r>
      <w:r w:rsidRPr="00F17BE4">
        <w:rPr>
          <w:lang w:val="ru-RU"/>
        </w:rPr>
        <w:t>(мини</w:t>
      </w:r>
      <w:r w:rsidR="003D5134">
        <w:rPr>
          <w:lang w:val="ru-RU"/>
        </w:rPr>
        <w:t>-</w:t>
      </w:r>
      <w:r w:rsidRPr="00F17BE4">
        <w:rPr>
          <w:lang w:val="ru-RU"/>
        </w:rPr>
        <w:t>зарядку);</w:t>
      </w:r>
    </w:p>
    <w:p w:rsidR="00CD5C54" w:rsidRPr="00F17BE4" w:rsidRDefault="00CD5C54" w:rsidP="003B35DE">
      <w:pPr>
        <w:widowControl/>
        <w:jc w:val="both"/>
        <w:rPr>
          <w:lang w:val="ru-RU"/>
        </w:rPr>
      </w:pPr>
      <w:r w:rsidRPr="00F17BE4">
        <w:rPr>
          <w:lang w:val="ru-RU"/>
        </w:rPr>
        <w:t>– пользоваться компьютер</w:t>
      </w:r>
      <w:r w:rsidR="003D5134">
        <w:rPr>
          <w:lang w:val="ru-RU"/>
        </w:rPr>
        <w:t xml:space="preserve">ом для поиска и воспроизведения </w:t>
      </w:r>
      <w:r w:rsidRPr="00F17BE4">
        <w:rPr>
          <w:lang w:val="ru-RU"/>
        </w:rPr>
        <w:t>необходимой информации;</w:t>
      </w:r>
    </w:p>
    <w:p w:rsidR="00CD5C54" w:rsidRPr="00F17BE4" w:rsidRDefault="00CD5C54" w:rsidP="003B35DE">
      <w:pPr>
        <w:widowControl/>
        <w:jc w:val="both"/>
        <w:rPr>
          <w:lang w:val="ru-RU"/>
        </w:rPr>
      </w:pPr>
      <w:r w:rsidRPr="00F17BE4">
        <w:rPr>
          <w:lang w:val="ru-RU"/>
        </w:rPr>
        <w:t>– пользоваться компьютером для ре</w:t>
      </w:r>
      <w:r w:rsidR="003D5134">
        <w:rPr>
          <w:lang w:val="ru-RU"/>
        </w:rPr>
        <w:t xml:space="preserve">шения доступных учебных задач с </w:t>
      </w:r>
      <w:r w:rsidRPr="00F17BE4">
        <w:rPr>
          <w:lang w:val="ru-RU"/>
        </w:rPr>
        <w:t xml:space="preserve">простыми информационными объектами </w:t>
      </w:r>
      <w:r w:rsidR="003D5134">
        <w:rPr>
          <w:lang w:val="ru-RU"/>
        </w:rPr>
        <w:t xml:space="preserve">(текстом, рисунками, доступными </w:t>
      </w:r>
      <w:r w:rsidRPr="00F17BE4">
        <w:rPr>
          <w:lang w:val="ru-RU"/>
        </w:rPr>
        <w:t>электронными ресурсами).</w:t>
      </w:r>
    </w:p>
    <w:p w:rsidR="00CD5C54" w:rsidRPr="00F17BE4" w:rsidRDefault="003D5134" w:rsidP="003B35DE">
      <w:pPr>
        <w:widowControl/>
        <w:jc w:val="both"/>
        <w:rPr>
          <w:i/>
          <w:iCs/>
          <w:lang w:val="ru-RU"/>
        </w:rPr>
      </w:pPr>
      <w:r>
        <w:rPr>
          <w:b/>
          <w:bCs/>
          <w:lang w:val="ru-RU"/>
        </w:rPr>
        <w:t xml:space="preserve">      </w:t>
      </w:r>
      <w:r w:rsidR="00CD5C54" w:rsidRPr="00F17BE4">
        <w:rPr>
          <w:b/>
          <w:bCs/>
          <w:lang w:val="ru-RU"/>
        </w:rPr>
        <w:t xml:space="preserve">Выпускник получит возможность научиться </w:t>
      </w:r>
      <w:r>
        <w:rPr>
          <w:i/>
          <w:iCs/>
          <w:lang w:val="ru-RU"/>
        </w:rPr>
        <w:t xml:space="preserve">пользоваться доступными </w:t>
      </w:r>
      <w:r w:rsidR="00CD5C54" w:rsidRPr="00F17BE4">
        <w:rPr>
          <w:i/>
          <w:iCs/>
          <w:lang w:val="ru-RU"/>
        </w:rPr>
        <w:t>приемами работы с готовой текстовой, виз</w:t>
      </w:r>
      <w:r>
        <w:rPr>
          <w:i/>
          <w:iCs/>
          <w:lang w:val="ru-RU"/>
        </w:rPr>
        <w:t xml:space="preserve">уальной, звуковой информацией в </w:t>
      </w:r>
      <w:r w:rsidR="00CD5C54" w:rsidRPr="00F17BE4">
        <w:rPr>
          <w:i/>
          <w:iCs/>
          <w:lang w:val="ru-RU"/>
        </w:rPr>
        <w:t>сети Интернет, а также познакомится с доступными способам</w:t>
      </w:r>
      <w:r>
        <w:rPr>
          <w:i/>
          <w:iCs/>
          <w:lang w:val="ru-RU"/>
        </w:rPr>
        <w:t xml:space="preserve">и ее получения, </w:t>
      </w:r>
      <w:r w:rsidR="00CD5C54" w:rsidRPr="00F17BE4">
        <w:rPr>
          <w:i/>
          <w:iCs/>
          <w:lang w:val="ru-RU"/>
        </w:rPr>
        <w:t>хранения, переработки.</w:t>
      </w:r>
    </w:p>
    <w:p w:rsidR="00CD5C54" w:rsidRPr="00F17BE4" w:rsidRDefault="00CD5C54" w:rsidP="00AA1C9B">
      <w:pPr>
        <w:widowControl/>
        <w:jc w:val="center"/>
        <w:rPr>
          <w:b/>
          <w:bCs/>
          <w:lang w:val="ru-RU"/>
        </w:rPr>
      </w:pPr>
      <w:r w:rsidRPr="00F17BE4">
        <w:rPr>
          <w:b/>
          <w:bCs/>
          <w:lang w:val="ru-RU"/>
        </w:rPr>
        <w:t>Физическая культура</w:t>
      </w:r>
    </w:p>
    <w:p w:rsidR="00CD5C54" w:rsidRPr="00F17BE4" w:rsidRDefault="00CD5C54" w:rsidP="003B35DE">
      <w:pPr>
        <w:widowControl/>
        <w:jc w:val="both"/>
        <w:rPr>
          <w:lang w:val="ru-RU"/>
        </w:rPr>
      </w:pPr>
      <w:r w:rsidRPr="00F17BE4">
        <w:rPr>
          <w:lang w:val="ru-RU"/>
        </w:rPr>
        <w:t>(для обучающихся, не имеющих противоп</w:t>
      </w:r>
      <w:r w:rsidR="003D5134">
        <w:rPr>
          <w:lang w:val="ru-RU"/>
        </w:rPr>
        <w:t xml:space="preserve">оказаний для занятий физической </w:t>
      </w:r>
      <w:r w:rsidRPr="00F17BE4">
        <w:rPr>
          <w:lang w:val="ru-RU"/>
        </w:rPr>
        <w:t>культурой или существенных ограничений по нагрузке)</w:t>
      </w:r>
    </w:p>
    <w:p w:rsidR="00CD5C54" w:rsidRPr="00F17BE4" w:rsidRDefault="003D5134" w:rsidP="003B35DE">
      <w:pPr>
        <w:widowControl/>
        <w:jc w:val="both"/>
        <w:rPr>
          <w:lang w:val="ru-RU"/>
        </w:rPr>
      </w:pPr>
      <w:r>
        <w:rPr>
          <w:lang w:val="ru-RU"/>
        </w:rPr>
        <w:t xml:space="preserve">            </w:t>
      </w:r>
      <w:r w:rsidR="00CD5C54" w:rsidRPr="00F17BE4">
        <w:rPr>
          <w:lang w:val="ru-RU"/>
        </w:rPr>
        <w:t>В результате обучения обучающи</w:t>
      </w:r>
      <w:r>
        <w:rPr>
          <w:lang w:val="ru-RU"/>
        </w:rPr>
        <w:t xml:space="preserve">еся на уровне начального общего </w:t>
      </w:r>
      <w:r w:rsidR="00CD5C54" w:rsidRPr="00F17BE4">
        <w:rPr>
          <w:lang w:val="ru-RU"/>
        </w:rPr>
        <w:t>образования начнут понимать значение з</w:t>
      </w:r>
      <w:r>
        <w:rPr>
          <w:lang w:val="ru-RU"/>
        </w:rPr>
        <w:t xml:space="preserve">анятий физической культурой для </w:t>
      </w:r>
      <w:r w:rsidR="00CD5C54" w:rsidRPr="00F17BE4">
        <w:rPr>
          <w:lang w:val="ru-RU"/>
        </w:rPr>
        <w:t>укрепления здоровья, физического развития</w:t>
      </w:r>
      <w:r>
        <w:rPr>
          <w:lang w:val="ru-RU"/>
        </w:rPr>
        <w:t xml:space="preserve">, физической подготовленности и </w:t>
      </w:r>
      <w:r w:rsidR="00CD5C54" w:rsidRPr="00F17BE4">
        <w:rPr>
          <w:lang w:val="ru-RU"/>
        </w:rPr>
        <w:t>трудовой деятельности.</w:t>
      </w:r>
    </w:p>
    <w:p w:rsidR="00CD5C54" w:rsidRPr="00F17BE4" w:rsidRDefault="00CD5C54" w:rsidP="00593621">
      <w:pPr>
        <w:widowControl/>
        <w:jc w:val="center"/>
        <w:rPr>
          <w:b/>
          <w:bCs/>
          <w:lang w:val="ru-RU"/>
        </w:rPr>
      </w:pPr>
      <w:r w:rsidRPr="00F17BE4">
        <w:rPr>
          <w:b/>
          <w:bCs/>
          <w:lang w:val="ru-RU"/>
        </w:rPr>
        <w:t>Знания о физической культуре</w:t>
      </w:r>
    </w:p>
    <w:p w:rsidR="00CD5C54" w:rsidRPr="00F17BE4" w:rsidRDefault="003D5134" w:rsidP="003B35DE">
      <w:pPr>
        <w:widowControl/>
        <w:jc w:val="both"/>
        <w:rPr>
          <w:b/>
          <w:bCs/>
          <w:lang w:val="ru-RU"/>
        </w:rPr>
      </w:pPr>
      <w:r>
        <w:rPr>
          <w:b/>
          <w:bCs/>
          <w:lang w:val="ru-RU"/>
        </w:rPr>
        <w:t xml:space="preserve">            </w:t>
      </w:r>
      <w:r w:rsidR="00CD5C54" w:rsidRPr="00F17BE4">
        <w:rPr>
          <w:b/>
          <w:bCs/>
          <w:lang w:val="ru-RU"/>
        </w:rPr>
        <w:t>Выпускник научится:</w:t>
      </w:r>
    </w:p>
    <w:p w:rsidR="00CD5C54" w:rsidRPr="00F17BE4" w:rsidRDefault="003D5134" w:rsidP="003B35DE">
      <w:pPr>
        <w:widowControl/>
        <w:jc w:val="both"/>
        <w:rPr>
          <w:lang w:val="ru-RU"/>
        </w:rPr>
      </w:pPr>
      <w:r>
        <w:rPr>
          <w:lang w:val="ru-RU"/>
        </w:rPr>
        <w:t xml:space="preserve">        </w:t>
      </w:r>
      <w:r w:rsidR="00CD5C54" w:rsidRPr="00F17BE4">
        <w:rPr>
          <w:lang w:val="ru-RU"/>
        </w:rPr>
        <w:t>– ориентироваться в понятиях «физическая культу</w:t>
      </w:r>
      <w:r>
        <w:rPr>
          <w:lang w:val="ru-RU"/>
        </w:rPr>
        <w:t xml:space="preserve">ра», «режим дня»; </w:t>
      </w:r>
      <w:r w:rsidR="00CD5C54" w:rsidRPr="00F17BE4">
        <w:rPr>
          <w:lang w:val="ru-RU"/>
        </w:rPr>
        <w:t>характеризовать назначение утре</w:t>
      </w:r>
      <w:r>
        <w:rPr>
          <w:lang w:val="ru-RU"/>
        </w:rPr>
        <w:t xml:space="preserve">нней зарядки, физкультминуток и </w:t>
      </w:r>
      <w:r w:rsidR="00CD5C54" w:rsidRPr="00F17BE4">
        <w:rPr>
          <w:lang w:val="ru-RU"/>
        </w:rPr>
        <w:t xml:space="preserve">физкультпауз, уроков физической культуры, </w:t>
      </w:r>
      <w:r>
        <w:rPr>
          <w:lang w:val="ru-RU"/>
        </w:rPr>
        <w:t xml:space="preserve">закаливания, прогулок на свежем </w:t>
      </w:r>
      <w:r w:rsidR="00CD5C54" w:rsidRPr="00F17BE4">
        <w:rPr>
          <w:lang w:val="ru-RU"/>
        </w:rPr>
        <w:t>воздухе, подвижных игр, занятий спортом дл</w:t>
      </w:r>
      <w:r>
        <w:rPr>
          <w:lang w:val="ru-RU"/>
        </w:rPr>
        <w:t xml:space="preserve">я укрепления здоровья, развития </w:t>
      </w:r>
      <w:r w:rsidR="00CD5C54" w:rsidRPr="00F17BE4">
        <w:rPr>
          <w:lang w:val="ru-RU"/>
        </w:rPr>
        <w:t>основных физических качеств;</w:t>
      </w:r>
    </w:p>
    <w:p w:rsidR="00CD5C54" w:rsidRPr="00F17BE4" w:rsidRDefault="003D5134" w:rsidP="003B35DE">
      <w:pPr>
        <w:widowControl/>
        <w:jc w:val="both"/>
        <w:rPr>
          <w:lang w:val="ru-RU"/>
        </w:rPr>
      </w:pPr>
      <w:r>
        <w:rPr>
          <w:lang w:val="ru-RU"/>
        </w:rPr>
        <w:t xml:space="preserve">        </w:t>
      </w:r>
      <w:r w:rsidR="00CD5C54" w:rsidRPr="00F17BE4">
        <w:rPr>
          <w:lang w:val="ru-RU"/>
        </w:rPr>
        <w:t>– раскрывать на примерах положител</w:t>
      </w:r>
      <w:r>
        <w:rPr>
          <w:lang w:val="ru-RU"/>
        </w:rPr>
        <w:t xml:space="preserve">ьное влияние занятий физической </w:t>
      </w:r>
      <w:r w:rsidR="00CD5C54" w:rsidRPr="00F17BE4">
        <w:rPr>
          <w:lang w:val="ru-RU"/>
        </w:rPr>
        <w:t>культурой на успешное выполнение у</w:t>
      </w:r>
      <w:r>
        <w:rPr>
          <w:lang w:val="ru-RU"/>
        </w:rPr>
        <w:t xml:space="preserve">чебной и трудовой деятельности, </w:t>
      </w:r>
      <w:r w:rsidR="00CD5C54" w:rsidRPr="00F17BE4">
        <w:rPr>
          <w:lang w:val="ru-RU"/>
        </w:rPr>
        <w:t>укрепление здоровья и развитие физических качеств;</w:t>
      </w:r>
    </w:p>
    <w:p w:rsidR="00CD5C54" w:rsidRPr="00F17BE4" w:rsidRDefault="003D5134" w:rsidP="003B35DE">
      <w:pPr>
        <w:widowControl/>
        <w:jc w:val="both"/>
        <w:rPr>
          <w:lang w:val="ru-RU"/>
        </w:rPr>
      </w:pPr>
      <w:r>
        <w:rPr>
          <w:lang w:val="ru-RU"/>
        </w:rPr>
        <w:t xml:space="preserve">        </w:t>
      </w:r>
      <w:r w:rsidR="00CD5C54" w:rsidRPr="00F17BE4">
        <w:rPr>
          <w:lang w:val="ru-RU"/>
        </w:rPr>
        <w:t>– ориентироваться в п</w:t>
      </w:r>
      <w:r>
        <w:rPr>
          <w:lang w:val="ru-RU"/>
        </w:rPr>
        <w:t xml:space="preserve">онятии «физическая подготовка»: </w:t>
      </w:r>
      <w:r w:rsidR="00CD5C54" w:rsidRPr="00F17BE4">
        <w:rPr>
          <w:lang w:val="ru-RU"/>
        </w:rPr>
        <w:t>характеризовать основные физические качества</w:t>
      </w:r>
      <w:r>
        <w:rPr>
          <w:lang w:val="ru-RU"/>
        </w:rPr>
        <w:t xml:space="preserve"> (силу, быстроту, выносливость, </w:t>
      </w:r>
      <w:r w:rsidR="00CD5C54" w:rsidRPr="00F17BE4">
        <w:rPr>
          <w:lang w:val="ru-RU"/>
        </w:rPr>
        <w:t>равновесие, гибкость) и демонстрировать физи</w:t>
      </w:r>
      <w:r>
        <w:rPr>
          <w:lang w:val="ru-RU"/>
        </w:rPr>
        <w:t xml:space="preserve">ческие упражнения, направленные </w:t>
      </w:r>
      <w:r w:rsidR="00CD5C54" w:rsidRPr="00F17BE4">
        <w:rPr>
          <w:lang w:val="ru-RU"/>
        </w:rPr>
        <w:t>на их развитие;</w:t>
      </w:r>
    </w:p>
    <w:p w:rsidR="00CD5C54" w:rsidRPr="00F17BE4" w:rsidRDefault="003D5134" w:rsidP="003B35DE">
      <w:pPr>
        <w:widowControl/>
        <w:jc w:val="both"/>
        <w:rPr>
          <w:lang w:val="ru-RU"/>
        </w:rPr>
      </w:pPr>
      <w:r>
        <w:rPr>
          <w:lang w:val="ru-RU"/>
        </w:rPr>
        <w:t xml:space="preserve">        </w:t>
      </w:r>
      <w:r w:rsidR="00CD5C54" w:rsidRPr="00F17BE4">
        <w:rPr>
          <w:lang w:val="ru-RU"/>
        </w:rPr>
        <w:t>–</w:t>
      </w:r>
      <w:r>
        <w:rPr>
          <w:lang w:val="ru-RU"/>
        </w:rPr>
        <w:t xml:space="preserve"> </w:t>
      </w:r>
      <w:r w:rsidR="00CD5C54" w:rsidRPr="00F17BE4">
        <w:rPr>
          <w:lang w:val="ru-RU"/>
        </w:rPr>
        <w:t>характеризовать способы безопасного поведения на уроках</w:t>
      </w:r>
      <w:r>
        <w:rPr>
          <w:lang w:val="ru-RU"/>
        </w:rPr>
        <w:t xml:space="preserve"> </w:t>
      </w:r>
      <w:r w:rsidR="00CD5C54" w:rsidRPr="00F17BE4">
        <w:rPr>
          <w:lang w:val="ru-RU"/>
        </w:rPr>
        <w:t>физической культуры и организовывать места заняти</w:t>
      </w:r>
      <w:r>
        <w:rPr>
          <w:lang w:val="ru-RU"/>
        </w:rPr>
        <w:t xml:space="preserve">й физическими </w:t>
      </w:r>
      <w:r w:rsidR="00CD5C54" w:rsidRPr="00F17BE4">
        <w:rPr>
          <w:lang w:val="ru-RU"/>
        </w:rPr>
        <w:t xml:space="preserve">упражнениями и подвижными играми (как </w:t>
      </w:r>
      <w:r>
        <w:rPr>
          <w:lang w:val="ru-RU"/>
        </w:rPr>
        <w:t xml:space="preserve">в помещениях, так и на открытом </w:t>
      </w:r>
      <w:r w:rsidR="00CD5C54" w:rsidRPr="00F17BE4">
        <w:rPr>
          <w:lang w:val="ru-RU"/>
        </w:rPr>
        <w:t>воздухе).</w:t>
      </w:r>
    </w:p>
    <w:p w:rsidR="00CD5C54" w:rsidRPr="00F17BE4" w:rsidRDefault="003D5134" w:rsidP="003B35DE">
      <w:pPr>
        <w:widowControl/>
        <w:jc w:val="both"/>
        <w:rPr>
          <w:b/>
          <w:bCs/>
          <w:lang w:val="ru-RU"/>
        </w:rPr>
      </w:pPr>
      <w:r>
        <w:rPr>
          <w:b/>
          <w:bCs/>
          <w:lang w:val="ru-RU"/>
        </w:rPr>
        <w:t xml:space="preserve">   </w:t>
      </w:r>
      <w:r w:rsidR="00CD5C54" w:rsidRPr="00F17BE4">
        <w:rPr>
          <w:b/>
          <w:bCs/>
          <w:lang w:val="ru-RU"/>
        </w:rPr>
        <w:t>Выпускник получит возможность научиться:</w:t>
      </w:r>
    </w:p>
    <w:p w:rsidR="00CD5C54" w:rsidRPr="00F17BE4" w:rsidRDefault="00CD5C54" w:rsidP="003B35DE">
      <w:pPr>
        <w:widowControl/>
        <w:jc w:val="both"/>
        <w:rPr>
          <w:i/>
          <w:iCs/>
          <w:lang w:val="ru-RU"/>
        </w:rPr>
      </w:pPr>
      <w:r w:rsidRPr="00F17BE4">
        <w:rPr>
          <w:lang w:val="ru-RU"/>
        </w:rPr>
        <w:t xml:space="preserve">– </w:t>
      </w:r>
      <w:r w:rsidRPr="00F17BE4">
        <w:rPr>
          <w:i/>
          <w:iCs/>
          <w:lang w:val="ru-RU"/>
        </w:rPr>
        <w:t>выявлять связь занятий физической культурой с трудовой и</w:t>
      </w:r>
    </w:p>
    <w:p w:rsidR="00CD5C54" w:rsidRPr="00F17BE4" w:rsidRDefault="00CD5C54" w:rsidP="003B35DE">
      <w:pPr>
        <w:widowControl/>
        <w:jc w:val="both"/>
        <w:rPr>
          <w:i/>
          <w:iCs/>
          <w:lang w:val="ru-RU"/>
        </w:rPr>
      </w:pPr>
      <w:r w:rsidRPr="00F17BE4">
        <w:rPr>
          <w:i/>
          <w:iCs/>
          <w:lang w:val="ru-RU"/>
        </w:rPr>
        <w:t>оборонной деятельностью;</w:t>
      </w:r>
    </w:p>
    <w:p w:rsidR="00CD5C54" w:rsidRPr="00F17BE4" w:rsidRDefault="00CD5C54" w:rsidP="003B35DE">
      <w:pPr>
        <w:widowControl/>
        <w:jc w:val="both"/>
        <w:rPr>
          <w:i/>
          <w:iCs/>
          <w:lang w:val="ru-RU"/>
        </w:rPr>
      </w:pPr>
      <w:r w:rsidRPr="00F17BE4">
        <w:rPr>
          <w:lang w:val="ru-RU"/>
        </w:rPr>
        <w:t xml:space="preserve">– </w:t>
      </w:r>
      <w:r w:rsidRPr="00F17BE4">
        <w:rPr>
          <w:i/>
          <w:iCs/>
          <w:lang w:val="ru-RU"/>
        </w:rPr>
        <w:t>характеризовать роль и значение режима дня в сохранении и</w:t>
      </w:r>
    </w:p>
    <w:p w:rsidR="00CD5C54" w:rsidRPr="00F17BE4" w:rsidRDefault="00CD5C54" w:rsidP="003B35DE">
      <w:pPr>
        <w:widowControl/>
        <w:jc w:val="both"/>
        <w:rPr>
          <w:i/>
          <w:iCs/>
          <w:lang w:val="ru-RU"/>
        </w:rPr>
      </w:pPr>
      <w:r w:rsidRPr="00F17BE4">
        <w:rPr>
          <w:i/>
          <w:iCs/>
          <w:lang w:val="ru-RU"/>
        </w:rPr>
        <w:t>укреплении здоровья; планировать и корректировать режим дня с учетом своей</w:t>
      </w:r>
    </w:p>
    <w:p w:rsidR="00CD5C54" w:rsidRPr="00F17BE4" w:rsidRDefault="00CD5C54" w:rsidP="003B35DE">
      <w:pPr>
        <w:widowControl/>
        <w:jc w:val="both"/>
        <w:rPr>
          <w:i/>
          <w:iCs/>
          <w:lang w:val="ru-RU"/>
        </w:rPr>
      </w:pPr>
      <w:r w:rsidRPr="00F17BE4">
        <w:rPr>
          <w:i/>
          <w:iCs/>
          <w:lang w:val="ru-RU"/>
        </w:rPr>
        <w:lastRenderedPageBreak/>
        <w:t>учебной и внешкольной деятельности, показателей своего здоровья, физического</w:t>
      </w:r>
    </w:p>
    <w:p w:rsidR="00CD5C54" w:rsidRPr="00F17BE4" w:rsidRDefault="00CD5C54" w:rsidP="003B35DE">
      <w:pPr>
        <w:widowControl/>
        <w:jc w:val="both"/>
        <w:rPr>
          <w:i/>
          <w:iCs/>
          <w:lang w:val="ru-RU"/>
        </w:rPr>
      </w:pPr>
      <w:r w:rsidRPr="00F17BE4">
        <w:rPr>
          <w:i/>
          <w:iCs/>
          <w:lang w:val="ru-RU"/>
        </w:rPr>
        <w:t>развития и физической подготовленности.</w:t>
      </w:r>
    </w:p>
    <w:p w:rsidR="00CD5C54" w:rsidRPr="00F17BE4" w:rsidRDefault="00CD5C54" w:rsidP="00593621">
      <w:pPr>
        <w:widowControl/>
        <w:jc w:val="center"/>
        <w:rPr>
          <w:b/>
          <w:bCs/>
          <w:lang w:val="ru-RU"/>
        </w:rPr>
      </w:pPr>
      <w:r w:rsidRPr="00F17BE4">
        <w:rPr>
          <w:b/>
          <w:bCs/>
          <w:lang w:val="ru-RU"/>
        </w:rPr>
        <w:t>Способы физкультурной деятельности</w:t>
      </w:r>
    </w:p>
    <w:p w:rsidR="00CD5C54" w:rsidRPr="00F17BE4" w:rsidRDefault="003D5134" w:rsidP="003B35DE">
      <w:pPr>
        <w:widowControl/>
        <w:jc w:val="both"/>
        <w:rPr>
          <w:b/>
          <w:bCs/>
          <w:lang w:val="ru-RU"/>
        </w:rPr>
      </w:pPr>
      <w:r>
        <w:rPr>
          <w:b/>
          <w:bCs/>
          <w:lang w:val="ru-RU"/>
        </w:rPr>
        <w:t xml:space="preserve">   </w:t>
      </w:r>
      <w:r w:rsidR="00CD5C54" w:rsidRPr="00F17BE4">
        <w:rPr>
          <w:b/>
          <w:bCs/>
          <w:lang w:val="ru-RU"/>
        </w:rPr>
        <w:t>Выпускник научится:</w:t>
      </w:r>
    </w:p>
    <w:p w:rsidR="00CD5C54" w:rsidRPr="00F17BE4" w:rsidRDefault="00CD5C54" w:rsidP="003B35DE">
      <w:pPr>
        <w:widowControl/>
        <w:jc w:val="both"/>
        <w:rPr>
          <w:lang w:val="ru-RU"/>
        </w:rPr>
      </w:pPr>
      <w:r w:rsidRPr="00F17BE4">
        <w:rPr>
          <w:lang w:val="ru-RU"/>
        </w:rPr>
        <w:t>– отбирать упражнения дл</w:t>
      </w:r>
      <w:r w:rsidR="003D5134">
        <w:rPr>
          <w:lang w:val="ru-RU"/>
        </w:rPr>
        <w:t xml:space="preserve">я комплексов утренней зарядки и </w:t>
      </w:r>
      <w:r w:rsidRPr="00F17BE4">
        <w:rPr>
          <w:lang w:val="ru-RU"/>
        </w:rPr>
        <w:t>физкультминуток и выполнять их в соответствии с изученными правилами;</w:t>
      </w:r>
    </w:p>
    <w:p w:rsidR="00CD5C54" w:rsidRPr="00F17BE4" w:rsidRDefault="00CD5C54" w:rsidP="003B35DE">
      <w:pPr>
        <w:widowControl/>
        <w:jc w:val="both"/>
        <w:rPr>
          <w:lang w:val="ru-RU"/>
        </w:rPr>
      </w:pPr>
      <w:r w:rsidRPr="00F17BE4">
        <w:rPr>
          <w:lang w:val="ru-RU"/>
        </w:rPr>
        <w:t>– организовывать и провод</w:t>
      </w:r>
      <w:r w:rsidR="003D5134">
        <w:rPr>
          <w:lang w:val="ru-RU"/>
        </w:rPr>
        <w:t xml:space="preserve">ить подвижные игры и простейшие </w:t>
      </w:r>
      <w:r w:rsidRPr="00F17BE4">
        <w:rPr>
          <w:lang w:val="ru-RU"/>
        </w:rPr>
        <w:t>соревнования во время отдыха на открытом воздухе и в помеще</w:t>
      </w:r>
      <w:r w:rsidR="003D5134">
        <w:rPr>
          <w:lang w:val="ru-RU"/>
        </w:rPr>
        <w:t xml:space="preserve">нии (спортивном </w:t>
      </w:r>
      <w:r w:rsidRPr="00F17BE4">
        <w:rPr>
          <w:lang w:val="ru-RU"/>
        </w:rPr>
        <w:t>зале и местах рекреации), соблюдать правила взаимодействия с игроками;</w:t>
      </w:r>
    </w:p>
    <w:p w:rsidR="00CD5C54" w:rsidRPr="00F17BE4" w:rsidRDefault="00CD5C54" w:rsidP="003B35DE">
      <w:pPr>
        <w:widowControl/>
        <w:jc w:val="both"/>
        <w:rPr>
          <w:lang w:val="ru-RU"/>
        </w:rPr>
      </w:pPr>
      <w:r w:rsidRPr="00F17BE4">
        <w:rPr>
          <w:lang w:val="ru-RU"/>
        </w:rPr>
        <w:t>– измерять показатели физического</w:t>
      </w:r>
      <w:r w:rsidR="003D5134">
        <w:rPr>
          <w:lang w:val="ru-RU"/>
        </w:rPr>
        <w:t xml:space="preserve"> развития (рост и масса тела) и </w:t>
      </w:r>
      <w:r w:rsidRPr="00F17BE4">
        <w:rPr>
          <w:lang w:val="ru-RU"/>
        </w:rPr>
        <w:t>физической подготовленности (сила, быст</w:t>
      </w:r>
      <w:r w:rsidR="003D5134">
        <w:rPr>
          <w:lang w:val="ru-RU"/>
        </w:rPr>
        <w:t xml:space="preserve">рота, выносливость, равновесие, </w:t>
      </w:r>
      <w:r w:rsidRPr="00F17BE4">
        <w:rPr>
          <w:lang w:val="ru-RU"/>
        </w:rPr>
        <w:t>гибкость) с помощью тестовых упражнений; в</w:t>
      </w:r>
      <w:r w:rsidR="003D5134">
        <w:rPr>
          <w:lang w:val="ru-RU"/>
        </w:rPr>
        <w:t xml:space="preserve">ести систематические наблюдения </w:t>
      </w:r>
      <w:r w:rsidRPr="00F17BE4">
        <w:rPr>
          <w:lang w:val="ru-RU"/>
        </w:rPr>
        <w:t>за динамикой показателей.</w:t>
      </w:r>
    </w:p>
    <w:p w:rsidR="00CD5C54" w:rsidRPr="00F17BE4" w:rsidRDefault="003D5134" w:rsidP="003B35DE">
      <w:pPr>
        <w:widowControl/>
        <w:jc w:val="both"/>
        <w:rPr>
          <w:b/>
          <w:bCs/>
          <w:lang w:val="ru-RU"/>
        </w:rPr>
      </w:pPr>
      <w:r>
        <w:rPr>
          <w:b/>
          <w:bCs/>
          <w:lang w:val="ru-RU"/>
        </w:rPr>
        <w:t xml:space="preserve">   </w:t>
      </w:r>
      <w:r w:rsidR="00CD5C54" w:rsidRPr="00F17BE4">
        <w:rPr>
          <w:b/>
          <w:bCs/>
          <w:lang w:val="ru-RU"/>
        </w:rPr>
        <w:t>Выпускник получит возможность научиться:</w:t>
      </w:r>
    </w:p>
    <w:p w:rsidR="00CD5C54" w:rsidRPr="00F17BE4" w:rsidRDefault="00CD5C54" w:rsidP="003B35DE">
      <w:pPr>
        <w:widowControl/>
        <w:jc w:val="both"/>
        <w:rPr>
          <w:i/>
          <w:iCs/>
          <w:lang w:val="ru-RU"/>
        </w:rPr>
      </w:pPr>
      <w:r w:rsidRPr="00F17BE4">
        <w:rPr>
          <w:lang w:val="ru-RU"/>
        </w:rPr>
        <w:t xml:space="preserve">– </w:t>
      </w:r>
      <w:r w:rsidRPr="00F17BE4">
        <w:rPr>
          <w:i/>
          <w:iCs/>
          <w:lang w:val="ru-RU"/>
        </w:rPr>
        <w:t xml:space="preserve">вести тетрадь по физической </w:t>
      </w:r>
      <w:r w:rsidR="003D5134">
        <w:rPr>
          <w:i/>
          <w:iCs/>
          <w:lang w:val="ru-RU"/>
        </w:rPr>
        <w:t xml:space="preserve">культуре с записями режима дня, </w:t>
      </w:r>
      <w:r w:rsidRPr="00F17BE4">
        <w:rPr>
          <w:i/>
          <w:iCs/>
          <w:lang w:val="ru-RU"/>
        </w:rPr>
        <w:t>комплексов утренней гимнастики, ф</w:t>
      </w:r>
      <w:r w:rsidR="003D5134">
        <w:rPr>
          <w:i/>
          <w:iCs/>
          <w:lang w:val="ru-RU"/>
        </w:rPr>
        <w:t xml:space="preserve">изкультминуток, общеразвивающих </w:t>
      </w:r>
      <w:r w:rsidRPr="00F17BE4">
        <w:rPr>
          <w:i/>
          <w:iCs/>
          <w:lang w:val="ru-RU"/>
        </w:rPr>
        <w:t>упражнений для индивидуальных занятий, резу</w:t>
      </w:r>
      <w:r w:rsidR="003D5134">
        <w:rPr>
          <w:i/>
          <w:iCs/>
          <w:lang w:val="ru-RU"/>
        </w:rPr>
        <w:t xml:space="preserve">льтатов наблюдений за динамикой </w:t>
      </w:r>
      <w:r w:rsidRPr="00F17BE4">
        <w:rPr>
          <w:i/>
          <w:iCs/>
          <w:lang w:val="ru-RU"/>
        </w:rPr>
        <w:t>основных показателей физического развития и физической подготовленности;</w:t>
      </w:r>
    </w:p>
    <w:p w:rsidR="00CD5C54" w:rsidRPr="00F17BE4" w:rsidRDefault="00CD5C54" w:rsidP="003B35DE">
      <w:pPr>
        <w:widowControl/>
        <w:jc w:val="both"/>
        <w:rPr>
          <w:i/>
          <w:iCs/>
          <w:lang w:val="ru-RU"/>
        </w:rPr>
      </w:pPr>
      <w:r w:rsidRPr="00F17BE4">
        <w:rPr>
          <w:lang w:val="ru-RU"/>
        </w:rPr>
        <w:t xml:space="preserve">– </w:t>
      </w:r>
      <w:r w:rsidRPr="00F17BE4">
        <w:rPr>
          <w:i/>
          <w:iCs/>
          <w:lang w:val="ru-RU"/>
        </w:rPr>
        <w:t>целенаправленно отб</w:t>
      </w:r>
      <w:r w:rsidR="003D5134">
        <w:rPr>
          <w:i/>
          <w:iCs/>
          <w:lang w:val="ru-RU"/>
        </w:rPr>
        <w:t xml:space="preserve">ирать физические упражнения для </w:t>
      </w:r>
      <w:r w:rsidRPr="00F17BE4">
        <w:rPr>
          <w:i/>
          <w:iCs/>
          <w:lang w:val="ru-RU"/>
        </w:rPr>
        <w:t>индивидуальных занятий по развитию физических качеств;</w:t>
      </w:r>
    </w:p>
    <w:p w:rsidR="00CD5C54" w:rsidRPr="003D5134" w:rsidRDefault="00CD5C54" w:rsidP="003B35DE">
      <w:pPr>
        <w:widowControl/>
        <w:jc w:val="both"/>
        <w:rPr>
          <w:i/>
          <w:iCs/>
          <w:lang w:val="ru-RU"/>
        </w:rPr>
      </w:pPr>
      <w:r w:rsidRPr="00F17BE4">
        <w:rPr>
          <w:lang w:val="ru-RU"/>
        </w:rPr>
        <w:t xml:space="preserve">– </w:t>
      </w:r>
      <w:r w:rsidRPr="00F17BE4">
        <w:rPr>
          <w:i/>
          <w:iCs/>
          <w:lang w:val="ru-RU"/>
        </w:rPr>
        <w:t xml:space="preserve">выполнять простейшие приемы </w:t>
      </w:r>
      <w:r w:rsidR="003D5134">
        <w:rPr>
          <w:i/>
          <w:iCs/>
          <w:lang w:val="ru-RU"/>
        </w:rPr>
        <w:t xml:space="preserve">оказания доврачебной помощи при </w:t>
      </w:r>
      <w:r w:rsidRPr="00F17BE4">
        <w:rPr>
          <w:i/>
          <w:iCs/>
          <w:lang w:val="ru-RU"/>
        </w:rPr>
        <w:t>травмах и ушибах</w:t>
      </w:r>
      <w:r w:rsidRPr="00F17BE4">
        <w:rPr>
          <w:lang w:val="ru-RU"/>
        </w:rPr>
        <w:t>.</w:t>
      </w:r>
    </w:p>
    <w:p w:rsidR="00CD5C54" w:rsidRPr="00F17BE4" w:rsidRDefault="00CD5C54" w:rsidP="00593621">
      <w:pPr>
        <w:widowControl/>
        <w:jc w:val="center"/>
        <w:rPr>
          <w:b/>
          <w:bCs/>
          <w:lang w:val="ru-RU"/>
        </w:rPr>
      </w:pPr>
      <w:r w:rsidRPr="00F17BE4">
        <w:rPr>
          <w:b/>
          <w:bCs/>
          <w:lang w:val="ru-RU"/>
        </w:rPr>
        <w:t>Физическое совершенствование</w:t>
      </w:r>
    </w:p>
    <w:p w:rsidR="00CD5C54" w:rsidRPr="00F17BE4" w:rsidRDefault="00DF6618" w:rsidP="003B35DE">
      <w:pPr>
        <w:widowControl/>
        <w:jc w:val="both"/>
        <w:rPr>
          <w:b/>
          <w:bCs/>
          <w:lang w:val="ru-RU"/>
        </w:rPr>
      </w:pPr>
      <w:r>
        <w:rPr>
          <w:b/>
          <w:bCs/>
          <w:lang w:val="ru-RU"/>
        </w:rPr>
        <w:t xml:space="preserve">    </w:t>
      </w:r>
      <w:r w:rsidR="00CD5C54" w:rsidRPr="00F17BE4">
        <w:rPr>
          <w:b/>
          <w:bCs/>
          <w:lang w:val="ru-RU"/>
        </w:rPr>
        <w:t>Выпускник научится:</w:t>
      </w:r>
    </w:p>
    <w:p w:rsidR="00CD5C54" w:rsidRPr="00F17BE4" w:rsidRDefault="00CD5C54" w:rsidP="003B35DE">
      <w:pPr>
        <w:widowControl/>
        <w:jc w:val="both"/>
        <w:rPr>
          <w:lang w:val="ru-RU"/>
        </w:rPr>
      </w:pPr>
      <w:r w:rsidRPr="00F17BE4">
        <w:rPr>
          <w:lang w:val="ru-RU"/>
        </w:rPr>
        <w:t>– выполнять упражнения по кор</w:t>
      </w:r>
      <w:r w:rsidR="00DF6618">
        <w:rPr>
          <w:lang w:val="ru-RU"/>
        </w:rPr>
        <w:t xml:space="preserve">рекции и профилактике нарушения </w:t>
      </w:r>
      <w:r w:rsidRPr="00F17BE4">
        <w:rPr>
          <w:lang w:val="ru-RU"/>
        </w:rPr>
        <w:t>зрения и осанки, упражнения на развитие физи</w:t>
      </w:r>
      <w:r w:rsidR="00DF6618">
        <w:rPr>
          <w:lang w:val="ru-RU"/>
        </w:rPr>
        <w:t xml:space="preserve">ческих качеств (силы, быстроты, </w:t>
      </w:r>
      <w:r w:rsidRPr="00F17BE4">
        <w:rPr>
          <w:lang w:val="ru-RU"/>
        </w:rPr>
        <w:t>выносливости, гибкости, равновесия); оценива</w:t>
      </w:r>
      <w:r w:rsidR="00DF6618">
        <w:rPr>
          <w:lang w:val="ru-RU"/>
        </w:rPr>
        <w:t xml:space="preserve">ть величину нагрузки по частоте </w:t>
      </w:r>
      <w:r w:rsidRPr="00F17BE4">
        <w:rPr>
          <w:lang w:val="ru-RU"/>
        </w:rPr>
        <w:t>пульса (с помощью специальной таблицы);</w:t>
      </w:r>
    </w:p>
    <w:p w:rsidR="00CD5C54" w:rsidRPr="00F17BE4" w:rsidRDefault="00CD5C54" w:rsidP="003B35DE">
      <w:pPr>
        <w:widowControl/>
        <w:jc w:val="both"/>
        <w:rPr>
          <w:lang w:val="ru-RU"/>
        </w:rPr>
      </w:pPr>
      <w:r w:rsidRPr="00F17BE4">
        <w:rPr>
          <w:lang w:val="ru-RU"/>
        </w:rPr>
        <w:t>– выполнять организующие строевые команды и приемы;</w:t>
      </w:r>
    </w:p>
    <w:p w:rsidR="00CD5C54" w:rsidRPr="00F17BE4" w:rsidRDefault="00CD5C54" w:rsidP="003B35DE">
      <w:pPr>
        <w:widowControl/>
        <w:jc w:val="both"/>
        <w:rPr>
          <w:lang w:val="ru-RU"/>
        </w:rPr>
      </w:pPr>
      <w:r w:rsidRPr="00F17BE4">
        <w:rPr>
          <w:lang w:val="ru-RU"/>
        </w:rPr>
        <w:t>– выполнять акробатические упражнения (кувырки, стойки, перекаты);</w:t>
      </w:r>
    </w:p>
    <w:p w:rsidR="00CD5C54" w:rsidRPr="00F17BE4" w:rsidRDefault="00CD5C54" w:rsidP="003B35DE">
      <w:pPr>
        <w:widowControl/>
        <w:jc w:val="both"/>
        <w:rPr>
          <w:lang w:val="ru-RU"/>
        </w:rPr>
      </w:pPr>
      <w:r w:rsidRPr="00F17BE4">
        <w:rPr>
          <w:lang w:val="ru-RU"/>
        </w:rPr>
        <w:t>– выполнять гимнастические уп</w:t>
      </w:r>
      <w:r w:rsidR="00DF6618">
        <w:rPr>
          <w:lang w:val="ru-RU"/>
        </w:rPr>
        <w:t xml:space="preserve">ражнения на спортивных снарядах </w:t>
      </w:r>
      <w:r w:rsidRPr="00F17BE4">
        <w:rPr>
          <w:lang w:val="ru-RU"/>
        </w:rPr>
        <w:t>(перекладина, гимнастическое бревно);</w:t>
      </w:r>
    </w:p>
    <w:p w:rsidR="00CD5C54" w:rsidRPr="00F17BE4" w:rsidRDefault="00CD5C54" w:rsidP="003B35DE">
      <w:pPr>
        <w:widowControl/>
        <w:jc w:val="both"/>
        <w:rPr>
          <w:lang w:val="ru-RU"/>
        </w:rPr>
      </w:pPr>
      <w:r w:rsidRPr="00F17BE4">
        <w:rPr>
          <w:lang w:val="ru-RU"/>
        </w:rPr>
        <w:t>– выполнять легкоатлетические упр</w:t>
      </w:r>
      <w:r w:rsidR="00DF6618">
        <w:rPr>
          <w:lang w:val="ru-RU"/>
        </w:rPr>
        <w:t xml:space="preserve">ажнения (бег, прыжки, метания и </w:t>
      </w:r>
      <w:r w:rsidRPr="00F17BE4">
        <w:rPr>
          <w:lang w:val="ru-RU"/>
        </w:rPr>
        <w:t>броски мячей разного веса и объема);</w:t>
      </w:r>
    </w:p>
    <w:p w:rsidR="00CD5C54" w:rsidRPr="00F17BE4" w:rsidRDefault="00CD5C54" w:rsidP="003B35DE">
      <w:pPr>
        <w:widowControl/>
        <w:jc w:val="both"/>
        <w:rPr>
          <w:lang w:val="ru-RU"/>
        </w:rPr>
      </w:pPr>
      <w:r w:rsidRPr="00F17BE4">
        <w:rPr>
          <w:lang w:val="ru-RU"/>
        </w:rPr>
        <w:t>– выполнять игровые действия и упр</w:t>
      </w:r>
      <w:r w:rsidR="00DF6618">
        <w:rPr>
          <w:lang w:val="ru-RU"/>
        </w:rPr>
        <w:t xml:space="preserve">ажнения из подвижных игр разной </w:t>
      </w:r>
      <w:r w:rsidRPr="00F17BE4">
        <w:rPr>
          <w:lang w:val="ru-RU"/>
        </w:rPr>
        <w:t>функциональной направленности.</w:t>
      </w:r>
    </w:p>
    <w:p w:rsidR="00CD5C54" w:rsidRPr="00F17BE4" w:rsidRDefault="00DF6618" w:rsidP="003B35DE">
      <w:pPr>
        <w:widowControl/>
        <w:jc w:val="both"/>
        <w:rPr>
          <w:b/>
          <w:bCs/>
          <w:lang w:val="ru-RU"/>
        </w:rPr>
      </w:pPr>
      <w:r>
        <w:rPr>
          <w:b/>
          <w:bCs/>
          <w:lang w:val="ru-RU"/>
        </w:rPr>
        <w:t xml:space="preserve">   </w:t>
      </w:r>
      <w:r w:rsidR="00CD5C54" w:rsidRPr="00F17BE4">
        <w:rPr>
          <w:b/>
          <w:bCs/>
          <w:lang w:val="ru-RU"/>
        </w:rPr>
        <w:t>Выпускник получит возможность научиться:</w:t>
      </w:r>
    </w:p>
    <w:p w:rsidR="00CD5C54" w:rsidRPr="00F17BE4" w:rsidRDefault="00CD5C54" w:rsidP="003B35DE">
      <w:pPr>
        <w:widowControl/>
        <w:jc w:val="both"/>
        <w:rPr>
          <w:i/>
          <w:iCs/>
          <w:lang w:val="ru-RU"/>
        </w:rPr>
      </w:pPr>
      <w:r w:rsidRPr="00F17BE4">
        <w:rPr>
          <w:lang w:val="ru-RU"/>
        </w:rPr>
        <w:t xml:space="preserve">– </w:t>
      </w:r>
      <w:r w:rsidRPr="00F17BE4">
        <w:rPr>
          <w:i/>
          <w:iCs/>
          <w:lang w:val="ru-RU"/>
        </w:rPr>
        <w:t>сохранять правильную осанку, оптимальное телосложение;</w:t>
      </w:r>
    </w:p>
    <w:p w:rsidR="00CD5C54" w:rsidRPr="00F17BE4" w:rsidRDefault="00CD5C54" w:rsidP="003B35DE">
      <w:pPr>
        <w:widowControl/>
        <w:jc w:val="both"/>
        <w:rPr>
          <w:i/>
          <w:iCs/>
          <w:lang w:val="ru-RU"/>
        </w:rPr>
      </w:pPr>
      <w:r w:rsidRPr="00F17BE4">
        <w:rPr>
          <w:lang w:val="ru-RU"/>
        </w:rPr>
        <w:t xml:space="preserve">– </w:t>
      </w:r>
      <w:r w:rsidRPr="00F17BE4">
        <w:rPr>
          <w:i/>
          <w:iCs/>
          <w:lang w:val="ru-RU"/>
        </w:rPr>
        <w:t xml:space="preserve">выполнять эстетически красиво </w:t>
      </w:r>
      <w:r w:rsidR="00DF6618">
        <w:rPr>
          <w:i/>
          <w:iCs/>
          <w:lang w:val="ru-RU"/>
        </w:rPr>
        <w:t xml:space="preserve">гимнастические и акробатические </w:t>
      </w:r>
      <w:r w:rsidRPr="00F17BE4">
        <w:rPr>
          <w:i/>
          <w:iCs/>
          <w:lang w:val="ru-RU"/>
        </w:rPr>
        <w:t>комбинации;</w:t>
      </w:r>
    </w:p>
    <w:p w:rsidR="00CD5C54" w:rsidRPr="00F17BE4" w:rsidRDefault="00CD5C54" w:rsidP="003B35DE">
      <w:pPr>
        <w:widowControl/>
        <w:jc w:val="both"/>
        <w:rPr>
          <w:i/>
          <w:iCs/>
          <w:lang w:val="ru-RU"/>
        </w:rPr>
      </w:pPr>
      <w:r w:rsidRPr="00F17BE4">
        <w:rPr>
          <w:lang w:val="ru-RU"/>
        </w:rPr>
        <w:t xml:space="preserve">– </w:t>
      </w:r>
      <w:r w:rsidRPr="00F17BE4">
        <w:rPr>
          <w:i/>
          <w:iCs/>
          <w:lang w:val="ru-RU"/>
        </w:rPr>
        <w:t>играть в баскетбол, футбол и волейбол по упрощенным правилам;</w:t>
      </w:r>
    </w:p>
    <w:p w:rsidR="00CD5C54" w:rsidRPr="00F17BE4" w:rsidRDefault="00CD5C54" w:rsidP="003B35DE">
      <w:pPr>
        <w:widowControl/>
        <w:jc w:val="both"/>
        <w:rPr>
          <w:i/>
          <w:iCs/>
          <w:lang w:val="ru-RU"/>
        </w:rPr>
      </w:pPr>
      <w:r w:rsidRPr="00F17BE4">
        <w:rPr>
          <w:lang w:val="ru-RU"/>
        </w:rPr>
        <w:t xml:space="preserve">– </w:t>
      </w:r>
      <w:r w:rsidRPr="00F17BE4">
        <w:rPr>
          <w:i/>
          <w:iCs/>
          <w:lang w:val="ru-RU"/>
        </w:rPr>
        <w:t>выполнять тестовые нормативы по физической подготовке;</w:t>
      </w:r>
    </w:p>
    <w:p w:rsidR="00CD5C54" w:rsidRPr="00F17BE4" w:rsidRDefault="00CD5C54" w:rsidP="003B35DE">
      <w:pPr>
        <w:widowControl/>
        <w:jc w:val="both"/>
        <w:rPr>
          <w:i/>
          <w:iCs/>
          <w:lang w:val="ru-RU"/>
        </w:rPr>
      </w:pPr>
      <w:r w:rsidRPr="00F17BE4">
        <w:rPr>
          <w:lang w:val="ru-RU"/>
        </w:rPr>
        <w:t xml:space="preserve">– </w:t>
      </w:r>
      <w:r w:rsidRPr="00F17BE4">
        <w:rPr>
          <w:i/>
          <w:iCs/>
          <w:lang w:val="ru-RU"/>
        </w:rPr>
        <w:t>плавать, в том числе спортивными способами;</w:t>
      </w:r>
    </w:p>
    <w:p w:rsidR="00CD5C54" w:rsidRPr="00F17BE4" w:rsidRDefault="00CD5C54" w:rsidP="003B35DE">
      <w:pPr>
        <w:widowControl/>
        <w:jc w:val="both"/>
        <w:rPr>
          <w:i/>
          <w:iCs/>
          <w:lang w:val="ru-RU"/>
        </w:rPr>
      </w:pPr>
      <w:r w:rsidRPr="00F17BE4">
        <w:rPr>
          <w:lang w:val="ru-RU"/>
        </w:rPr>
        <w:t xml:space="preserve">– </w:t>
      </w:r>
      <w:r w:rsidRPr="00F17BE4">
        <w:rPr>
          <w:i/>
          <w:iCs/>
          <w:lang w:val="ru-RU"/>
        </w:rPr>
        <w:t>выполнять передвижения на лыжах (для снежных регионов России).</w:t>
      </w:r>
    </w:p>
    <w:p w:rsidR="00DF6618" w:rsidRDefault="00DF6618" w:rsidP="003B35DE">
      <w:pPr>
        <w:pStyle w:val="Zag1"/>
        <w:tabs>
          <w:tab w:val="left" w:leader="dot" w:pos="624"/>
        </w:tabs>
        <w:spacing w:after="0" w:line="240" w:lineRule="auto"/>
        <w:rPr>
          <w:rStyle w:val="Zag11"/>
          <w:rFonts w:eastAsia="@Arial Unicode MS"/>
          <w:sz w:val="28"/>
          <w:szCs w:val="28"/>
          <w:lang w:val="ru-RU"/>
        </w:rPr>
      </w:pPr>
    </w:p>
    <w:p w:rsidR="00E709ED" w:rsidRDefault="00E709ED" w:rsidP="003B35DE">
      <w:pPr>
        <w:pStyle w:val="Zag1"/>
        <w:tabs>
          <w:tab w:val="left" w:leader="dot" w:pos="624"/>
        </w:tabs>
        <w:spacing w:after="0" w:line="240" w:lineRule="auto"/>
        <w:rPr>
          <w:rStyle w:val="Zag11"/>
          <w:rFonts w:eastAsia="@Arial Unicode MS"/>
          <w:sz w:val="28"/>
          <w:szCs w:val="28"/>
          <w:lang w:val="ru-RU"/>
        </w:rPr>
      </w:pPr>
    </w:p>
    <w:p w:rsidR="00E709ED" w:rsidRDefault="00E709ED" w:rsidP="003B35DE">
      <w:pPr>
        <w:pStyle w:val="Zag1"/>
        <w:tabs>
          <w:tab w:val="left" w:leader="dot" w:pos="624"/>
        </w:tabs>
        <w:spacing w:after="0" w:line="240" w:lineRule="auto"/>
        <w:rPr>
          <w:rStyle w:val="Zag11"/>
          <w:rFonts w:eastAsia="@Arial Unicode MS"/>
          <w:sz w:val="28"/>
          <w:szCs w:val="28"/>
          <w:lang w:val="ru-RU"/>
        </w:rPr>
      </w:pPr>
    </w:p>
    <w:p w:rsidR="005F6863" w:rsidRDefault="005F6863" w:rsidP="003B35DE">
      <w:pPr>
        <w:pStyle w:val="Zag1"/>
        <w:tabs>
          <w:tab w:val="left" w:leader="dot" w:pos="624"/>
        </w:tabs>
        <w:spacing w:after="0" w:line="240" w:lineRule="auto"/>
        <w:rPr>
          <w:rStyle w:val="Zag11"/>
          <w:rFonts w:eastAsia="@Arial Unicode MS"/>
          <w:sz w:val="28"/>
          <w:szCs w:val="28"/>
          <w:lang w:val="ru-RU"/>
        </w:rPr>
      </w:pPr>
    </w:p>
    <w:p w:rsidR="005F6863" w:rsidRDefault="005F6863" w:rsidP="003B35DE">
      <w:pPr>
        <w:pStyle w:val="Zag1"/>
        <w:tabs>
          <w:tab w:val="left" w:leader="dot" w:pos="624"/>
        </w:tabs>
        <w:spacing w:after="0" w:line="240" w:lineRule="auto"/>
        <w:rPr>
          <w:rStyle w:val="Zag11"/>
          <w:rFonts w:eastAsia="@Arial Unicode MS"/>
          <w:sz w:val="28"/>
          <w:szCs w:val="28"/>
          <w:lang w:val="ru-RU"/>
        </w:rPr>
      </w:pPr>
    </w:p>
    <w:p w:rsidR="005F6863" w:rsidRDefault="005F6863" w:rsidP="003B35DE">
      <w:pPr>
        <w:pStyle w:val="Zag1"/>
        <w:tabs>
          <w:tab w:val="left" w:leader="dot" w:pos="624"/>
        </w:tabs>
        <w:spacing w:after="0" w:line="240" w:lineRule="auto"/>
        <w:rPr>
          <w:rStyle w:val="Zag11"/>
          <w:rFonts w:eastAsia="@Arial Unicode MS"/>
          <w:sz w:val="28"/>
          <w:szCs w:val="28"/>
          <w:lang w:val="ru-RU"/>
        </w:rPr>
      </w:pPr>
    </w:p>
    <w:p w:rsidR="005F6863" w:rsidRDefault="005F6863" w:rsidP="003B35DE">
      <w:pPr>
        <w:pStyle w:val="Zag1"/>
        <w:tabs>
          <w:tab w:val="left" w:leader="dot" w:pos="624"/>
        </w:tabs>
        <w:spacing w:after="0" w:line="240" w:lineRule="auto"/>
        <w:rPr>
          <w:rStyle w:val="Zag11"/>
          <w:rFonts w:eastAsia="@Arial Unicode MS"/>
          <w:sz w:val="28"/>
          <w:szCs w:val="28"/>
          <w:lang w:val="ru-RU"/>
        </w:rPr>
      </w:pPr>
    </w:p>
    <w:p w:rsidR="005F6863" w:rsidRDefault="005F6863" w:rsidP="003B35DE">
      <w:pPr>
        <w:pStyle w:val="Zag1"/>
        <w:tabs>
          <w:tab w:val="left" w:leader="dot" w:pos="624"/>
        </w:tabs>
        <w:spacing w:after="0" w:line="240" w:lineRule="auto"/>
        <w:rPr>
          <w:rStyle w:val="Zag11"/>
          <w:rFonts w:eastAsia="@Arial Unicode MS"/>
          <w:sz w:val="28"/>
          <w:szCs w:val="28"/>
          <w:lang w:val="ru-RU"/>
        </w:rPr>
      </w:pPr>
    </w:p>
    <w:p w:rsidR="005F6863" w:rsidRDefault="005F6863" w:rsidP="003B35DE">
      <w:pPr>
        <w:pStyle w:val="Zag1"/>
        <w:tabs>
          <w:tab w:val="left" w:leader="dot" w:pos="624"/>
        </w:tabs>
        <w:spacing w:after="0" w:line="240" w:lineRule="auto"/>
        <w:rPr>
          <w:rStyle w:val="Zag11"/>
          <w:rFonts w:eastAsia="@Arial Unicode MS"/>
          <w:sz w:val="28"/>
          <w:szCs w:val="28"/>
          <w:lang w:val="ru-RU"/>
        </w:rPr>
      </w:pPr>
    </w:p>
    <w:p w:rsidR="005F6863" w:rsidRDefault="005F6863" w:rsidP="003B35DE">
      <w:pPr>
        <w:pStyle w:val="Zag1"/>
        <w:tabs>
          <w:tab w:val="left" w:leader="dot" w:pos="624"/>
        </w:tabs>
        <w:spacing w:after="0" w:line="240" w:lineRule="auto"/>
        <w:rPr>
          <w:rStyle w:val="Zag11"/>
          <w:rFonts w:eastAsia="@Arial Unicode MS"/>
          <w:sz w:val="28"/>
          <w:szCs w:val="28"/>
          <w:lang w:val="ru-RU"/>
        </w:rPr>
      </w:pPr>
    </w:p>
    <w:p w:rsidR="00593621" w:rsidRDefault="00593621">
      <w:pPr>
        <w:widowControl/>
        <w:autoSpaceDE/>
        <w:autoSpaceDN/>
        <w:adjustRightInd/>
        <w:rPr>
          <w:rStyle w:val="Zag11"/>
          <w:rFonts w:eastAsia="@Arial Unicode MS"/>
          <w:b/>
          <w:bCs/>
          <w:color w:val="000000"/>
          <w:sz w:val="28"/>
          <w:szCs w:val="28"/>
          <w:lang w:val="ru-RU"/>
        </w:rPr>
      </w:pPr>
      <w:r>
        <w:rPr>
          <w:rStyle w:val="Zag11"/>
          <w:rFonts w:eastAsia="@Arial Unicode MS"/>
          <w:sz w:val="28"/>
          <w:szCs w:val="28"/>
          <w:lang w:val="ru-RU"/>
        </w:rPr>
        <w:br w:type="page"/>
      </w:r>
    </w:p>
    <w:p w:rsidR="00DF6618" w:rsidRPr="00DF1D02" w:rsidRDefault="00DF6618" w:rsidP="003B35DE">
      <w:pPr>
        <w:pStyle w:val="Zag1"/>
        <w:tabs>
          <w:tab w:val="left" w:leader="dot" w:pos="624"/>
        </w:tabs>
        <w:spacing w:after="0" w:line="240" w:lineRule="auto"/>
        <w:rPr>
          <w:rStyle w:val="Zag11"/>
          <w:rFonts w:eastAsia="@Arial Unicode MS"/>
          <w:sz w:val="28"/>
          <w:szCs w:val="28"/>
          <w:lang w:val="ru-RU"/>
        </w:rPr>
      </w:pPr>
      <w:r w:rsidRPr="00300F6E">
        <w:rPr>
          <w:rStyle w:val="Zag11"/>
          <w:rFonts w:eastAsia="@Arial Unicode MS"/>
          <w:sz w:val="28"/>
          <w:szCs w:val="28"/>
          <w:lang w:val="ru-RU"/>
        </w:rPr>
        <w:lastRenderedPageBreak/>
        <w:t>1.3.</w:t>
      </w:r>
      <w:r>
        <w:rPr>
          <w:rStyle w:val="Zag11"/>
          <w:rFonts w:eastAsia="@Arial Unicode MS"/>
          <w:b w:val="0"/>
          <w:sz w:val="28"/>
          <w:szCs w:val="28"/>
          <w:lang w:val="ru-RU"/>
        </w:rPr>
        <w:t xml:space="preserve"> </w:t>
      </w:r>
      <w:r w:rsidRPr="00DF1D02">
        <w:rPr>
          <w:rStyle w:val="Zag11"/>
          <w:rFonts w:eastAsia="@Arial Unicode MS"/>
          <w:sz w:val="28"/>
          <w:szCs w:val="28"/>
          <w:lang w:val="ru-RU"/>
        </w:rPr>
        <w:t xml:space="preserve">Система оценки достижения планируемых результатов освоения </w:t>
      </w:r>
    </w:p>
    <w:p w:rsidR="00DF6618" w:rsidRPr="00DF1D02" w:rsidRDefault="00DF6618" w:rsidP="003B35DE">
      <w:pPr>
        <w:pStyle w:val="Zag1"/>
        <w:tabs>
          <w:tab w:val="left" w:leader="dot" w:pos="624"/>
        </w:tabs>
        <w:spacing w:after="0" w:line="240" w:lineRule="auto"/>
        <w:rPr>
          <w:rStyle w:val="Zag11"/>
          <w:rFonts w:eastAsia="@Arial Unicode MS"/>
          <w:sz w:val="28"/>
          <w:szCs w:val="28"/>
          <w:lang w:val="ru-RU"/>
        </w:rPr>
      </w:pPr>
      <w:r w:rsidRPr="00DF1D02">
        <w:rPr>
          <w:rStyle w:val="Zag11"/>
          <w:rFonts w:eastAsia="@Arial Unicode MS"/>
          <w:sz w:val="28"/>
          <w:szCs w:val="28"/>
          <w:lang w:val="ru-RU"/>
        </w:rPr>
        <w:t xml:space="preserve">основной образовательной программы начального общего образования </w:t>
      </w:r>
    </w:p>
    <w:p w:rsidR="00DF6618" w:rsidRDefault="00DF6618" w:rsidP="003B35DE">
      <w:pPr>
        <w:pStyle w:val="Zag1"/>
        <w:tabs>
          <w:tab w:val="left" w:leader="dot" w:pos="624"/>
        </w:tabs>
        <w:spacing w:after="0" w:line="240" w:lineRule="auto"/>
        <w:rPr>
          <w:rStyle w:val="Zag11"/>
          <w:rFonts w:eastAsia="@Arial Unicode MS"/>
          <w:sz w:val="28"/>
          <w:szCs w:val="28"/>
          <w:lang w:val="ru-RU"/>
        </w:rPr>
      </w:pPr>
      <w:r>
        <w:rPr>
          <w:rStyle w:val="Zag11"/>
          <w:rFonts w:eastAsia="@Arial Unicode MS"/>
          <w:sz w:val="28"/>
          <w:szCs w:val="28"/>
          <w:lang w:val="ru-RU"/>
        </w:rPr>
        <w:t>АНО</w:t>
      </w:r>
      <w:r w:rsidRPr="00DF1D02">
        <w:rPr>
          <w:rStyle w:val="Zag11"/>
          <w:rFonts w:eastAsia="@Arial Unicode MS"/>
          <w:sz w:val="28"/>
          <w:szCs w:val="28"/>
          <w:lang w:val="ru-RU"/>
        </w:rPr>
        <w:t xml:space="preserve"> «СОШ «Леонардо»</w:t>
      </w:r>
    </w:p>
    <w:p w:rsidR="00DF6618" w:rsidRPr="00DF6618" w:rsidRDefault="00DF6618" w:rsidP="003B35DE">
      <w:pPr>
        <w:pStyle w:val="Zag1"/>
        <w:tabs>
          <w:tab w:val="left" w:leader="dot" w:pos="624"/>
        </w:tabs>
        <w:spacing w:after="0" w:line="240" w:lineRule="auto"/>
        <w:rPr>
          <w:rFonts w:eastAsia="@Arial Unicode MS"/>
          <w:lang w:val="ru-RU"/>
        </w:rPr>
      </w:pPr>
    </w:p>
    <w:p w:rsidR="00DF1D02" w:rsidRPr="00054CA1" w:rsidRDefault="00DF1D02" w:rsidP="003B35DE">
      <w:pPr>
        <w:pStyle w:val="Zag2"/>
        <w:tabs>
          <w:tab w:val="left" w:leader="dot" w:pos="624"/>
        </w:tabs>
        <w:spacing w:after="0" w:line="240" w:lineRule="auto"/>
        <w:rPr>
          <w:rStyle w:val="Zag11"/>
          <w:rFonts w:eastAsia="@Arial Unicode MS"/>
          <w:lang w:val="ru-RU"/>
        </w:rPr>
      </w:pPr>
      <w:r w:rsidRPr="00054CA1">
        <w:rPr>
          <w:rStyle w:val="Zag11"/>
          <w:rFonts w:eastAsia="@Arial Unicode MS"/>
          <w:lang w:val="ru-RU"/>
        </w:rPr>
        <w:t>Общие положения</w:t>
      </w:r>
    </w:p>
    <w:p w:rsidR="00DF1D02" w:rsidRPr="00054CA1" w:rsidRDefault="00DF1D02" w:rsidP="003B35DE">
      <w:pPr>
        <w:pStyle w:val="Osnova"/>
        <w:tabs>
          <w:tab w:val="left" w:leader="dot" w:pos="624"/>
        </w:tabs>
        <w:spacing w:line="240" w:lineRule="auto"/>
        <w:ind w:firstLine="851"/>
        <w:rPr>
          <w:rStyle w:val="Zag11"/>
          <w:rFonts w:ascii="Times New Roman" w:eastAsia="@Arial Unicode MS" w:hAnsi="Times New Roman" w:cs="Times New Roman"/>
          <w:sz w:val="24"/>
          <w:szCs w:val="24"/>
          <w:lang w:val="ru-RU"/>
        </w:rPr>
      </w:pPr>
      <w:r w:rsidRPr="00054CA1">
        <w:rPr>
          <w:rStyle w:val="Zag11"/>
          <w:rFonts w:ascii="Times New Roman" w:eastAsia="@Arial Unicode MS" w:hAnsi="Times New Roman" w:cs="Times New Roman"/>
          <w:sz w:val="24"/>
          <w:szCs w:val="24"/>
          <w:lang w:val="ru-RU"/>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DF1D02" w:rsidRPr="00054CA1" w:rsidRDefault="00DF1D02" w:rsidP="003B35DE">
      <w:pPr>
        <w:pStyle w:val="Osnova"/>
        <w:tabs>
          <w:tab w:val="left" w:leader="dot" w:pos="624"/>
        </w:tabs>
        <w:spacing w:line="240" w:lineRule="auto"/>
        <w:ind w:firstLine="851"/>
        <w:rPr>
          <w:rStyle w:val="Zag11"/>
          <w:rFonts w:ascii="Times New Roman" w:eastAsia="@Arial Unicode MS" w:hAnsi="Times New Roman" w:cs="Times New Roman"/>
          <w:sz w:val="24"/>
          <w:szCs w:val="24"/>
          <w:lang w:val="ru-RU"/>
        </w:rPr>
      </w:pPr>
      <w:r w:rsidRPr="00054CA1">
        <w:rPr>
          <w:rStyle w:val="Zag11"/>
          <w:rFonts w:ascii="Times New Roman" w:eastAsia="@Arial Unicode MS" w:hAnsi="Times New Roman" w:cs="Times New Roman"/>
          <w:sz w:val="24"/>
          <w:szCs w:val="24"/>
          <w:lang w:val="ru-RU"/>
        </w:rPr>
        <w:t>Оценка на единой критериальной основе, формирование навыков рефлексии, самоанализа, самоконтроля, само</w:t>
      </w:r>
      <w:r w:rsidRPr="00054CA1">
        <w:rPr>
          <w:rStyle w:val="Zag11"/>
          <w:rFonts w:ascii="Times New Roman" w:eastAsia="@Arial Unicode MS" w:hAnsi="Times New Roman" w:cs="Times New Roman"/>
          <w:sz w:val="24"/>
          <w:szCs w:val="24"/>
          <w:lang w:val="ru-RU"/>
        </w:rPr>
        <w:noBreakHyphen/>
        <w:t xml:space="preserve">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DF1D02" w:rsidRPr="00054CA1" w:rsidRDefault="00DF1D02" w:rsidP="003B35DE">
      <w:pPr>
        <w:pStyle w:val="Osnova"/>
        <w:tabs>
          <w:tab w:val="left" w:leader="dot" w:pos="624"/>
        </w:tabs>
        <w:spacing w:line="240" w:lineRule="auto"/>
        <w:ind w:firstLine="851"/>
        <w:rPr>
          <w:rStyle w:val="Zag11"/>
          <w:rFonts w:ascii="Times New Roman" w:eastAsia="@Arial Unicode MS" w:hAnsi="Times New Roman" w:cs="Times New Roman"/>
          <w:sz w:val="24"/>
          <w:szCs w:val="24"/>
          <w:lang w:val="ru-RU"/>
        </w:rPr>
      </w:pPr>
      <w:r w:rsidRPr="00054CA1">
        <w:rPr>
          <w:rStyle w:val="Zag11"/>
          <w:rFonts w:ascii="Times New Roman" w:eastAsia="@Arial Unicode MS" w:hAnsi="Times New Roman" w:cs="Times New Roman"/>
          <w:sz w:val="24"/>
          <w:szCs w:val="24"/>
          <w:lang w:val="ru-RU"/>
        </w:rPr>
        <w:t xml:space="preserve">В соответствии с </w:t>
      </w:r>
      <w:r>
        <w:rPr>
          <w:rStyle w:val="Zag11"/>
          <w:rFonts w:ascii="Times New Roman" w:eastAsia="@Arial Unicode MS" w:hAnsi="Times New Roman" w:cs="Times New Roman"/>
          <w:sz w:val="24"/>
          <w:szCs w:val="24"/>
          <w:lang w:val="ru-RU"/>
        </w:rPr>
        <w:t>ФГОС НОО</w:t>
      </w:r>
      <w:r w:rsidRPr="00054CA1">
        <w:rPr>
          <w:rStyle w:val="Zag11"/>
          <w:rFonts w:ascii="Times New Roman" w:eastAsia="@Arial Unicode MS" w:hAnsi="Times New Roman" w:cs="Times New Roman"/>
          <w:sz w:val="24"/>
          <w:szCs w:val="24"/>
          <w:lang w:val="ru-RU"/>
        </w:rPr>
        <w:t xml:space="preserve"> основным</w:t>
      </w:r>
      <w:r w:rsidRPr="00054CA1">
        <w:rPr>
          <w:rStyle w:val="Zag11"/>
          <w:rFonts w:ascii="Times New Roman" w:eastAsia="@Arial Unicode MS" w:hAnsi="Times New Roman" w:cs="Times New Roman"/>
          <w:b/>
          <w:bCs/>
          <w:sz w:val="24"/>
          <w:szCs w:val="24"/>
          <w:lang w:val="ru-RU"/>
        </w:rPr>
        <w:t xml:space="preserve"> объектом </w:t>
      </w:r>
      <w:r w:rsidRPr="00054CA1">
        <w:rPr>
          <w:rStyle w:val="Zag11"/>
          <w:rFonts w:ascii="Times New Roman" w:eastAsia="@Arial Unicode MS" w:hAnsi="Times New Roman" w:cs="Times New Roman"/>
          <w:sz w:val="24"/>
          <w:szCs w:val="24"/>
          <w:lang w:val="ru-RU"/>
        </w:rPr>
        <w:t xml:space="preserve">системы оценки, её </w:t>
      </w:r>
      <w:r w:rsidRPr="00054CA1">
        <w:rPr>
          <w:rStyle w:val="Zag11"/>
          <w:rFonts w:ascii="Times New Roman" w:eastAsia="@Arial Unicode MS" w:hAnsi="Times New Roman" w:cs="Times New Roman"/>
          <w:b/>
          <w:bCs/>
          <w:sz w:val="24"/>
          <w:szCs w:val="24"/>
          <w:lang w:val="ru-RU"/>
        </w:rPr>
        <w:t>содержательной и критериальной базой выступают планируемые результаты</w:t>
      </w:r>
      <w:r w:rsidRPr="00054CA1">
        <w:rPr>
          <w:rStyle w:val="Zag11"/>
          <w:rFonts w:ascii="Times New Roman" w:eastAsia="@Arial Unicode MS" w:hAnsi="Times New Roman" w:cs="Times New Roman"/>
          <w:sz w:val="24"/>
          <w:szCs w:val="24"/>
          <w:lang w:val="ru-RU"/>
        </w:rPr>
        <w:t xml:space="preserve"> освоения обучающимися основной образовательной программы начального общего образования.</w:t>
      </w:r>
    </w:p>
    <w:p w:rsidR="00DF1D02" w:rsidRPr="008A599F" w:rsidRDefault="00DF1D02" w:rsidP="003B35DE">
      <w:pPr>
        <w:pStyle w:val="Osnova"/>
        <w:tabs>
          <w:tab w:val="left" w:leader="dot" w:pos="624"/>
        </w:tabs>
        <w:spacing w:line="240" w:lineRule="auto"/>
        <w:ind w:firstLine="851"/>
        <w:rPr>
          <w:rStyle w:val="Zag11"/>
          <w:rFonts w:ascii="Times New Roman" w:eastAsia="@Arial Unicode MS" w:hAnsi="Times New Roman" w:cs="Times New Roman"/>
          <w:sz w:val="24"/>
          <w:szCs w:val="24"/>
          <w:lang w:val="ru-RU"/>
        </w:rPr>
      </w:pPr>
      <w:r w:rsidRPr="00054CA1">
        <w:rPr>
          <w:rStyle w:val="Zag11"/>
          <w:rFonts w:ascii="Times New Roman" w:eastAsia="@Arial Unicode MS" w:hAnsi="Times New Roman" w:cs="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54CA1">
        <w:rPr>
          <w:rStyle w:val="Zag11"/>
          <w:rFonts w:ascii="Times New Roman" w:eastAsia="@Arial Unicode MS" w:hAnsi="Times New Roman" w:cs="Times New Roman"/>
          <w:b/>
          <w:bCs/>
          <w:sz w:val="24"/>
          <w:szCs w:val="24"/>
          <w:lang w:val="ru-RU"/>
        </w:rPr>
        <w:t>функциями</w:t>
      </w:r>
      <w:r w:rsidRPr="00054CA1">
        <w:rPr>
          <w:rStyle w:val="Zag11"/>
          <w:rFonts w:ascii="Times New Roman" w:eastAsia="@Arial Unicode MS" w:hAnsi="Times New Roman" w:cs="Times New Roman"/>
          <w:sz w:val="24"/>
          <w:szCs w:val="24"/>
          <w:lang w:val="ru-RU"/>
        </w:rPr>
        <w:t xml:space="preserve"> являются </w:t>
      </w:r>
      <w:r w:rsidRPr="008A599F">
        <w:rPr>
          <w:rStyle w:val="Zag11"/>
          <w:rFonts w:ascii="Times New Roman" w:eastAsia="@Arial Unicode MS" w:hAnsi="Times New Roman" w:cs="Times New Roman"/>
          <w:b/>
          <w:bCs/>
          <w:iCs/>
          <w:sz w:val="24"/>
          <w:szCs w:val="24"/>
          <w:lang w:val="ru-RU"/>
        </w:rPr>
        <w:t>ориентация образовательного процесса</w:t>
      </w:r>
      <w:r w:rsidRPr="00054CA1">
        <w:rPr>
          <w:rStyle w:val="Zag11"/>
          <w:rFonts w:ascii="Times New Roman" w:eastAsia="@Arial Unicode MS" w:hAnsi="Times New Roman" w:cs="Times New Roman"/>
          <w:sz w:val="24"/>
          <w:szCs w:val="24"/>
          <w:lang w:val="ru-RU"/>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8A599F">
        <w:rPr>
          <w:rStyle w:val="Zag11"/>
          <w:rFonts w:ascii="Times New Roman" w:eastAsia="@Arial Unicode MS" w:hAnsi="Times New Roman" w:cs="Times New Roman"/>
          <w:bCs/>
          <w:iCs/>
          <w:sz w:val="24"/>
          <w:szCs w:val="24"/>
          <w:lang w:val="ru-RU"/>
        </w:rPr>
        <w:t>обратной связи</w:t>
      </w:r>
      <w:r w:rsidRPr="008A599F">
        <w:rPr>
          <w:rStyle w:val="Zag11"/>
          <w:rFonts w:ascii="Times New Roman" w:eastAsia="@Arial Unicode MS" w:hAnsi="Times New Roman" w:cs="Times New Roman"/>
          <w:sz w:val="24"/>
          <w:szCs w:val="24"/>
          <w:lang w:val="ru-RU"/>
        </w:rPr>
        <w:t>,</w:t>
      </w:r>
      <w:r w:rsidRPr="00054CA1">
        <w:rPr>
          <w:rStyle w:val="Zag11"/>
          <w:rFonts w:ascii="Times New Roman" w:eastAsia="@Arial Unicode MS" w:hAnsi="Times New Roman" w:cs="Times New Roman"/>
          <w:sz w:val="24"/>
          <w:szCs w:val="24"/>
          <w:lang w:val="ru-RU"/>
        </w:rPr>
        <w:t xml:space="preserve"> позволяющей осуществлять</w:t>
      </w:r>
      <w:r w:rsidRPr="00054CA1">
        <w:rPr>
          <w:rStyle w:val="Zag11"/>
          <w:rFonts w:ascii="Times New Roman" w:eastAsia="@Arial Unicode MS" w:hAnsi="Times New Roman" w:cs="Times New Roman"/>
          <w:b/>
          <w:bCs/>
          <w:i/>
          <w:iCs/>
          <w:sz w:val="24"/>
          <w:szCs w:val="24"/>
          <w:lang w:val="ru-RU"/>
        </w:rPr>
        <w:t xml:space="preserve"> </w:t>
      </w:r>
      <w:r w:rsidRPr="008A599F">
        <w:rPr>
          <w:rStyle w:val="Zag11"/>
          <w:rFonts w:ascii="Times New Roman" w:eastAsia="@Arial Unicode MS" w:hAnsi="Times New Roman" w:cs="Times New Roman"/>
          <w:b/>
          <w:bCs/>
          <w:iCs/>
          <w:sz w:val="24"/>
          <w:szCs w:val="24"/>
          <w:lang w:val="ru-RU"/>
        </w:rPr>
        <w:t>управление образовательным процессом</w:t>
      </w:r>
      <w:r w:rsidRPr="008A599F">
        <w:rPr>
          <w:rStyle w:val="Zag11"/>
          <w:rFonts w:ascii="Times New Roman" w:eastAsia="@Arial Unicode MS" w:hAnsi="Times New Roman" w:cs="Times New Roman"/>
          <w:sz w:val="24"/>
          <w:szCs w:val="24"/>
          <w:lang w:val="ru-RU"/>
        </w:rPr>
        <w:t>.</w:t>
      </w:r>
    </w:p>
    <w:p w:rsidR="00DF1D02" w:rsidRPr="00054CA1" w:rsidRDefault="00DF1D02" w:rsidP="003B35DE">
      <w:pPr>
        <w:pStyle w:val="Osnova"/>
        <w:tabs>
          <w:tab w:val="left" w:leader="dot" w:pos="624"/>
        </w:tabs>
        <w:spacing w:line="240" w:lineRule="auto"/>
        <w:ind w:firstLine="851"/>
        <w:rPr>
          <w:rStyle w:val="Zag11"/>
          <w:rFonts w:ascii="Times New Roman" w:eastAsia="@Arial Unicode MS" w:hAnsi="Times New Roman" w:cs="Times New Roman"/>
          <w:sz w:val="24"/>
          <w:szCs w:val="24"/>
          <w:lang w:val="ru-RU"/>
        </w:rPr>
      </w:pPr>
      <w:r w:rsidRPr="00054CA1">
        <w:rPr>
          <w:rStyle w:val="Zag11"/>
          <w:rFonts w:ascii="Times New Roman" w:eastAsia="@Arial Unicode MS" w:hAnsi="Times New Roman" w:cs="Times New Roman"/>
          <w:sz w:val="24"/>
          <w:szCs w:val="24"/>
          <w:lang w:val="ru-RU"/>
        </w:rPr>
        <w:t xml:space="preserve">Основными направлениями и целями оценочной деятельности в соответствии с требованиями Стандарта </w:t>
      </w:r>
      <w:r w:rsidR="00C551A0">
        <w:rPr>
          <w:rStyle w:val="Zag11"/>
          <w:rFonts w:ascii="Times New Roman" w:eastAsia="@Arial Unicode MS" w:hAnsi="Times New Roman" w:cs="Times New Roman"/>
          <w:sz w:val="24"/>
          <w:szCs w:val="24"/>
          <w:lang w:val="ru-RU"/>
        </w:rPr>
        <w:t>являются оценка образовательных</w:t>
      </w:r>
      <w:r w:rsidR="005F4BFE">
        <w:rPr>
          <w:rStyle w:val="Zag11"/>
          <w:rFonts w:ascii="Times New Roman" w:eastAsia="@Arial Unicode MS" w:hAnsi="Times New Roman" w:cs="Times New Roman"/>
          <w:sz w:val="24"/>
          <w:szCs w:val="24"/>
          <w:lang w:val="ru-RU"/>
        </w:rPr>
        <w:t xml:space="preserve"> </w:t>
      </w:r>
      <w:r w:rsidRPr="00054CA1">
        <w:rPr>
          <w:rStyle w:val="Zag11"/>
          <w:rFonts w:ascii="Times New Roman" w:eastAsia="@Arial Unicode MS" w:hAnsi="Times New Roman" w:cs="Times New Roman"/>
          <w:sz w:val="24"/>
          <w:szCs w:val="24"/>
          <w:lang w:val="ru-RU"/>
        </w:rPr>
        <w:t>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DF1D02" w:rsidRPr="00054CA1" w:rsidRDefault="00DF1D02" w:rsidP="003B35DE">
      <w:pPr>
        <w:pStyle w:val="Osnova"/>
        <w:tabs>
          <w:tab w:val="left" w:leader="dot" w:pos="624"/>
        </w:tabs>
        <w:spacing w:line="240" w:lineRule="auto"/>
        <w:ind w:firstLine="851"/>
        <w:rPr>
          <w:rStyle w:val="Zag11"/>
          <w:rFonts w:ascii="Times New Roman" w:eastAsia="@Arial Unicode MS" w:hAnsi="Times New Roman" w:cs="Times New Roman"/>
          <w:sz w:val="24"/>
          <w:szCs w:val="24"/>
          <w:lang w:val="ru-RU"/>
        </w:rPr>
      </w:pPr>
      <w:r w:rsidRPr="00054CA1">
        <w:rPr>
          <w:rStyle w:val="Zag11"/>
          <w:rFonts w:ascii="Times New Roman" w:eastAsia="@Arial Unicode MS" w:hAnsi="Times New Roman" w:cs="Times New Roman"/>
          <w:sz w:val="24"/>
          <w:szCs w:val="24"/>
          <w:lang w:val="ru-RU"/>
        </w:rPr>
        <w:t xml:space="preserve">Основным объектом, содержательной и критериальной базой итоговой оценки подготовки выпускников на </w:t>
      </w:r>
      <w:r w:rsidR="005F4BFE">
        <w:rPr>
          <w:rStyle w:val="Zag11"/>
          <w:rFonts w:ascii="Times New Roman" w:eastAsia="@Arial Unicode MS" w:hAnsi="Times New Roman" w:cs="Times New Roman"/>
          <w:sz w:val="24"/>
          <w:szCs w:val="24"/>
          <w:lang w:val="ru-RU"/>
        </w:rPr>
        <w:t>уровне</w:t>
      </w:r>
      <w:r w:rsidRPr="00054CA1">
        <w:rPr>
          <w:rStyle w:val="Zag11"/>
          <w:rFonts w:ascii="Times New Roman" w:eastAsia="@Arial Unicode MS" w:hAnsi="Times New Roman" w:cs="Times New Roman"/>
          <w:sz w:val="24"/>
          <w:szCs w:val="24"/>
          <w:lang w:val="ru-RU"/>
        </w:rPr>
        <w:t xml:space="preserve"> начального общего образования выступают планируемые результаты, составляющие содержание блока </w:t>
      </w:r>
      <w:r w:rsidRPr="008A599F">
        <w:rPr>
          <w:rStyle w:val="Zag11"/>
          <w:rFonts w:ascii="Times New Roman" w:eastAsia="@Arial Unicode MS" w:hAnsi="Times New Roman" w:cs="Times New Roman"/>
          <w:sz w:val="24"/>
          <w:szCs w:val="24"/>
          <w:lang w:val="ru-RU"/>
        </w:rPr>
        <w:t>«Выпускник научится»</w:t>
      </w:r>
      <w:r w:rsidRPr="00054CA1">
        <w:rPr>
          <w:rStyle w:val="Zag11"/>
          <w:rFonts w:ascii="Times New Roman" w:eastAsia="@Arial Unicode MS" w:hAnsi="Times New Roman" w:cs="Times New Roman"/>
          <w:sz w:val="24"/>
          <w:szCs w:val="24"/>
          <w:lang w:val="ru-RU"/>
        </w:rPr>
        <w:t xml:space="preserve"> для каждой программы, предмета, курса.</w:t>
      </w:r>
    </w:p>
    <w:p w:rsidR="00DF1D02" w:rsidRPr="00054CA1" w:rsidRDefault="00DF1D02" w:rsidP="003B35DE">
      <w:pPr>
        <w:pStyle w:val="Osnova"/>
        <w:tabs>
          <w:tab w:val="left" w:leader="dot" w:pos="624"/>
        </w:tabs>
        <w:spacing w:line="240" w:lineRule="auto"/>
        <w:ind w:firstLine="851"/>
        <w:rPr>
          <w:rStyle w:val="Zag11"/>
          <w:rFonts w:ascii="Times New Roman" w:eastAsia="@Arial Unicode MS" w:hAnsi="Times New Roman" w:cs="Times New Roman"/>
          <w:sz w:val="24"/>
          <w:szCs w:val="24"/>
          <w:lang w:val="ru-RU"/>
        </w:rPr>
      </w:pPr>
      <w:r w:rsidRPr="00054CA1">
        <w:rPr>
          <w:rStyle w:val="Zag11"/>
          <w:rFonts w:ascii="Times New Roman" w:eastAsia="@Arial Unicode MS" w:hAnsi="Times New Roman" w:cs="Times New Roman"/>
          <w:sz w:val="24"/>
          <w:szCs w:val="24"/>
          <w:lang w:val="ru-RU"/>
        </w:rPr>
        <w:t xml:space="preserve">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8A599F">
        <w:rPr>
          <w:rStyle w:val="Zag11"/>
          <w:rFonts w:ascii="Times New Roman" w:eastAsia="@Arial Unicode MS" w:hAnsi="Times New Roman" w:cs="Times New Roman"/>
          <w:sz w:val="24"/>
          <w:szCs w:val="24"/>
          <w:lang w:val="ru-RU"/>
        </w:rPr>
        <w:t>«Выпускник научится» и «Выпускник получит возможность научиться» для каждой учеб</w:t>
      </w:r>
      <w:r w:rsidRPr="00054CA1">
        <w:rPr>
          <w:rStyle w:val="Zag11"/>
          <w:rFonts w:ascii="Times New Roman" w:eastAsia="@Arial Unicode MS" w:hAnsi="Times New Roman" w:cs="Times New Roman"/>
          <w:sz w:val="24"/>
          <w:szCs w:val="24"/>
          <w:lang w:val="ru-RU"/>
        </w:rPr>
        <w:t>ной программы.</w:t>
      </w:r>
    </w:p>
    <w:p w:rsidR="00DF1D02" w:rsidRPr="00054CA1" w:rsidRDefault="00DF1D02" w:rsidP="003B35DE">
      <w:pPr>
        <w:pStyle w:val="Osnova"/>
        <w:tabs>
          <w:tab w:val="left" w:leader="dot" w:pos="624"/>
        </w:tabs>
        <w:spacing w:line="240" w:lineRule="auto"/>
        <w:ind w:firstLine="851"/>
        <w:rPr>
          <w:rStyle w:val="Zag11"/>
          <w:rFonts w:ascii="Times New Roman" w:eastAsia="@Arial Unicode MS" w:hAnsi="Times New Roman" w:cs="Times New Roman"/>
          <w:sz w:val="24"/>
          <w:szCs w:val="24"/>
          <w:lang w:val="ru-RU"/>
        </w:rPr>
      </w:pPr>
      <w:r w:rsidRPr="00054CA1">
        <w:rPr>
          <w:rStyle w:val="Zag11"/>
          <w:rFonts w:ascii="Times New Roman" w:eastAsia="@Arial Unicode MS" w:hAnsi="Times New Roman" w:cs="Times New Roman"/>
          <w:sz w:val="24"/>
          <w:szCs w:val="24"/>
          <w:lang w:val="ru-RU"/>
        </w:rP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DF1D02" w:rsidRPr="008A599F" w:rsidRDefault="00DF1D02" w:rsidP="003B35DE">
      <w:pPr>
        <w:pStyle w:val="Osnova"/>
        <w:tabs>
          <w:tab w:val="left" w:leader="dot" w:pos="624"/>
        </w:tabs>
        <w:spacing w:line="240" w:lineRule="auto"/>
        <w:ind w:firstLine="851"/>
        <w:rPr>
          <w:rStyle w:val="Zag11"/>
          <w:rFonts w:ascii="Times New Roman" w:eastAsia="@Arial Unicode MS" w:hAnsi="Times New Roman" w:cs="Times New Roman"/>
          <w:sz w:val="24"/>
          <w:szCs w:val="24"/>
          <w:lang w:val="ru-RU"/>
        </w:rPr>
      </w:pPr>
      <w:r w:rsidRPr="00054CA1">
        <w:rPr>
          <w:rStyle w:val="Zag11"/>
          <w:rFonts w:ascii="Times New Roman" w:eastAsia="@Arial Unicode MS" w:hAnsi="Times New Roman" w:cs="Times New Roman"/>
          <w:sz w:val="24"/>
          <w:szCs w:val="24"/>
          <w:lang w:val="ru-RU"/>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8A599F">
        <w:rPr>
          <w:rStyle w:val="Zag11"/>
          <w:rFonts w:ascii="Times New Roman" w:eastAsia="@Arial Unicode MS" w:hAnsi="Times New Roman" w:cs="Times New Roman"/>
          <w:bCs/>
          <w:iCs/>
          <w:sz w:val="24"/>
          <w:szCs w:val="24"/>
          <w:lang w:val="ru-RU"/>
        </w:rPr>
        <w:t>комплексный подход к оценке результатов</w:t>
      </w:r>
      <w:r w:rsidRPr="008A599F">
        <w:rPr>
          <w:rStyle w:val="Zag11"/>
          <w:rFonts w:ascii="Times New Roman" w:eastAsia="@Arial Unicode MS" w:hAnsi="Times New Roman" w:cs="Times New Roman"/>
          <w:sz w:val="24"/>
          <w:szCs w:val="24"/>
          <w:lang w:val="ru-RU"/>
        </w:rPr>
        <w:t xml:space="preserve"> </w:t>
      </w:r>
      <w:r w:rsidRPr="00054CA1">
        <w:rPr>
          <w:rStyle w:val="Zag11"/>
          <w:rFonts w:ascii="Times New Roman" w:eastAsia="@Arial Unicode MS" w:hAnsi="Times New Roman" w:cs="Times New Roman"/>
          <w:sz w:val="24"/>
          <w:szCs w:val="24"/>
          <w:lang w:val="ru-RU"/>
        </w:rPr>
        <w:t>образования, позволяющий вести оценку достижения обучающимися всех трёх групп результатов образования</w:t>
      </w:r>
      <w:r w:rsidRPr="008A599F">
        <w:rPr>
          <w:rStyle w:val="Zag11"/>
          <w:rFonts w:ascii="Times New Roman" w:eastAsia="@Arial Unicode MS" w:hAnsi="Times New Roman" w:cs="Times New Roman"/>
          <w:sz w:val="24"/>
          <w:szCs w:val="24"/>
          <w:lang w:val="ru-RU"/>
        </w:rPr>
        <w:t>:</w:t>
      </w:r>
      <w:r w:rsidRPr="008A599F">
        <w:rPr>
          <w:rStyle w:val="Zag11"/>
          <w:rFonts w:ascii="Times New Roman" w:eastAsia="@Arial Unicode MS" w:hAnsi="Times New Roman" w:cs="Times New Roman"/>
          <w:bCs/>
          <w:iCs/>
          <w:sz w:val="24"/>
          <w:szCs w:val="24"/>
          <w:lang w:val="ru-RU"/>
        </w:rPr>
        <w:t xml:space="preserve"> личностных, метапредметных и предметных</w:t>
      </w:r>
      <w:r w:rsidRPr="008A599F">
        <w:rPr>
          <w:rStyle w:val="Zag11"/>
          <w:rFonts w:ascii="Times New Roman" w:eastAsia="@Arial Unicode MS" w:hAnsi="Times New Roman" w:cs="Times New Roman"/>
          <w:sz w:val="24"/>
          <w:szCs w:val="24"/>
          <w:lang w:val="ru-RU"/>
        </w:rPr>
        <w:t>.</w:t>
      </w:r>
    </w:p>
    <w:p w:rsidR="00DF1D02" w:rsidRPr="00054CA1" w:rsidRDefault="00DF1D02" w:rsidP="003B35DE">
      <w:pPr>
        <w:pStyle w:val="Osnova"/>
        <w:tabs>
          <w:tab w:val="left" w:leader="dot" w:pos="624"/>
        </w:tabs>
        <w:spacing w:line="240" w:lineRule="auto"/>
        <w:ind w:firstLine="851"/>
        <w:rPr>
          <w:rStyle w:val="Zag11"/>
          <w:rFonts w:ascii="Times New Roman" w:eastAsia="@Arial Unicode MS" w:hAnsi="Times New Roman" w:cs="Times New Roman"/>
          <w:sz w:val="24"/>
          <w:szCs w:val="24"/>
          <w:lang w:val="ru-RU"/>
        </w:rPr>
      </w:pPr>
      <w:r w:rsidRPr="00054CA1">
        <w:rPr>
          <w:rStyle w:val="Zag11"/>
          <w:rFonts w:ascii="Times New Roman" w:eastAsia="@Arial Unicode MS" w:hAnsi="Times New Roman" w:cs="Times New Roman"/>
          <w:sz w:val="24"/>
          <w:szCs w:val="24"/>
          <w:lang w:val="ru-RU"/>
        </w:rPr>
        <w:t xml:space="preserve">В соответствии с Требованиями </w:t>
      </w:r>
      <w:r>
        <w:rPr>
          <w:rStyle w:val="Zag11"/>
          <w:rFonts w:ascii="Times New Roman" w:eastAsia="@Arial Unicode MS" w:hAnsi="Times New Roman" w:cs="Times New Roman"/>
          <w:sz w:val="24"/>
          <w:szCs w:val="24"/>
          <w:lang w:val="ru-RU"/>
        </w:rPr>
        <w:t>ФГОС</w:t>
      </w:r>
      <w:r w:rsidRPr="00054CA1">
        <w:rPr>
          <w:rStyle w:val="Zag11"/>
          <w:rFonts w:ascii="Times New Roman" w:eastAsia="@Arial Unicode MS" w:hAnsi="Times New Roman" w:cs="Times New Roman"/>
          <w:sz w:val="24"/>
          <w:szCs w:val="24"/>
          <w:lang w:val="ru-RU"/>
        </w:rPr>
        <w:t xml:space="preserve"> предоставление и использование </w:t>
      </w:r>
      <w:r w:rsidRPr="008A599F">
        <w:rPr>
          <w:rStyle w:val="Zag11"/>
          <w:rFonts w:ascii="Times New Roman" w:eastAsia="@Arial Unicode MS" w:hAnsi="Times New Roman" w:cs="Times New Roman"/>
          <w:bCs/>
          <w:iCs/>
          <w:sz w:val="24"/>
          <w:szCs w:val="24"/>
          <w:lang w:val="ru-RU"/>
        </w:rPr>
        <w:t>персонифицированной информации</w:t>
      </w:r>
      <w:r w:rsidRPr="00054CA1">
        <w:rPr>
          <w:rStyle w:val="Zag11"/>
          <w:rFonts w:ascii="Times New Roman" w:eastAsia="@Arial Unicode MS" w:hAnsi="Times New Roman" w:cs="Times New Roman"/>
          <w:sz w:val="24"/>
          <w:szCs w:val="24"/>
          <w:lang w:val="ru-RU"/>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8A599F">
        <w:rPr>
          <w:rStyle w:val="Zag11"/>
          <w:rFonts w:ascii="Times New Roman" w:eastAsia="@Arial Unicode MS" w:hAnsi="Times New Roman" w:cs="Times New Roman"/>
          <w:bCs/>
          <w:iCs/>
          <w:sz w:val="24"/>
          <w:szCs w:val="24"/>
          <w:lang w:val="ru-RU"/>
        </w:rPr>
        <w:t>неперсонифицированной (анонимной)</w:t>
      </w:r>
      <w:r w:rsidRPr="008A599F">
        <w:rPr>
          <w:rStyle w:val="Zag11"/>
          <w:rFonts w:ascii="Times New Roman" w:eastAsia="@Arial Unicode MS" w:hAnsi="Times New Roman" w:cs="Times New Roman"/>
          <w:sz w:val="24"/>
          <w:szCs w:val="24"/>
          <w:lang w:val="ru-RU"/>
        </w:rPr>
        <w:t xml:space="preserve"> </w:t>
      </w:r>
      <w:r w:rsidRPr="008A599F">
        <w:rPr>
          <w:rStyle w:val="Zag11"/>
          <w:rFonts w:ascii="Times New Roman" w:eastAsia="@Arial Unicode MS" w:hAnsi="Times New Roman" w:cs="Times New Roman"/>
          <w:bCs/>
          <w:iCs/>
          <w:sz w:val="24"/>
          <w:szCs w:val="24"/>
          <w:lang w:val="ru-RU"/>
        </w:rPr>
        <w:t>информации</w:t>
      </w:r>
      <w:r w:rsidRPr="00054CA1">
        <w:rPr>
          <w:rStyle w:val="Zag11"/>
          <w:rFonts w:ascii="Times New Roman" w:eastAsia="@Arial Unicode MS" w:hAnsi="Times New Roman" w:cs="Times New Roman"/>
          <w:sz w:val="24"/>
          <w:szCs w:val="24"/>
          <w:lang w:val="ru-RU"/>
        </w:rPr>
        <w:t xml:space="preserve"> о достигаемых </w:t>
      </w:r>
      <w:r w:rsidRPr="00054CA1">
        <w:rPr>
          <w:rStyle w:val="Zag11"/>
          <w:rFonts w:ascii="Times New Roman" w:eastAsia="@Arial Unicode MS" w:hAnsi="Times New Roman" w:cs="Times New Roman"/>
          <w:sz w:val="24"/>
          <w:szCs w:val="24"/>
          <w:lang w:val="ru-RU"/>
        </w:rPr>
        <w:lastRenderedPageBreak/>
        <w:t>обучающимися образовательных результатах.</w:t>
      </w:r>
    </w:p>
    <w:p w:rsidR="00DF1D02" w:rsidRPr="00054CA1" w:rsidRDefault="00DF1D02" w:rsidP="003B35DE">
      <w:pPr>
        <w:pStyle w:val="Osnova"/>
        <w:tabs>
          <w:tab w:val="left" w:leader="dot" w:pos="624"/>
        </w:tabs>
        <w:spacing w:line="240" w:lineRule="auto"/>
        <w:ind w:firstLine="851"/>
        <w:rPr>
          <w:rStyle w:val="Zag11"/>
          <w:rFonts w:ascii="Times New Roman" w:eastAsia="@Arial Unicode MS" w:hAnsi="Times New Roman" w:cs="Times New Roman"/>
          <w:sz w:val="24"/>
          <w:szCs w:val="24"/>
          <w:lang w:val="ru-RU"/>
        </w:rPr>
      </w:pPr>
      <w:r w:rsidRPr="00054CA1">
        <w:rPr>
          <w:rStyle w:val="Zag11"/>
          <w:rFonts w:ascii="Times New Roman" w:eastAsia="@Arial Unicode MS" w:hAnsi="Times New Roman" w:cs="Times New Roman"/>
          <w:sz w:val="24"/>
          <w:szCs w:val="24"/>
          <w:lang w:val="ru-RU"/>
        </w:rPr>
        <w:t xml:space="preserve">Интерпретация результатов оценки ведётся на основе </w:t>
      </w:r>
      <w:r w:rsidRPr="008A599F">
        <w:rPr>
          <w:rStyle w:val="Zag11"/>
          <w:rFonts w:ascii="Times New Roman" w:eastAsia="@Arial Unicode MS" w:hAnsi="Times New Roman" w:cs="Times New Roman"/>
          <w:bCs/>
          <w:iCs/>
          <w:sz w:val="24"/>
          <w:szCs w:val="24"/>
          <w:lang w:val="ru-RU"/>
        </w:rPr>
        <w:t>контекстной информации</w:t>
      </w:r>
      <w:r w:rsidRPr="00054CA1">
        <w:rPr>
          <w:rStyle w:val="Zag11"/>
          <w:rFonts w:ascii="Times New Roman" w:eastAsia="@Arial Unicode MS" w:hAnsi="Times New Roman" w:cs="Times New Roman"/>
          <w:sz w:val="24"/>
          <w:szCs w:val="24"/>
          <w:lang w:val="ru-RU"/>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DF1D02" w:rsidRPr="00054CA1" w:rsidRDefault="00DF1D02" w:rsidP="003B35DE">
      <w:pPr>
        <w:pStyle w:val="Osnova"/>
        <w:tabs>
          <w:tab w:val="left" w:leader="dot" w:pos="624"/>
        </w:tabs>
        <w:spacing w:line="240" w:lineRule="auto"/>
        <w:ind w:firstLine="851"/>
        <w:rPr>
          <w:rStyle w:val="Zag11"/>
          <w:rFonts w:ascii="Times New Roman" w:eastAsia="@Arial Unicode MS" w:hAnsi="Times New Roman" w:cs="Times New Roman"/>
          <w:sz w:val="24"/>
          <w:szCs w:val="24"/>
          <w:lang w:val="ru-RU"/>
        </w:rPr>
      </w:pPr>
      <w:r w:rsidRPr="00054CA1">
        <w:rPr>
          <w:rStyle w:val="Zag11"/>
          <w:rFonts w:ascii="Times New Roman" w:eastAsia="@Arial Unicode MS" w:hAnsi="Times New Roman" w:cs="Times New Roman"/>
          <w:sz w:val="24"/>
          <w:szCs w:val="24"/>
          <w:lang w:val="ru-RU"/>
        </w:rPr>
        <w:t xml:space="preserve">Система оценки предусматривает </w:t>
      </w:r>
      <w:r w:rsidRPr="008A599F">
        <w:rPr>
          <w:rStyle w:val="Zag11"/>
          <w:rFonts w:ascii="Times New Roman" w:eastAsia="@Arial Unicode MS" w:hAnsi="Times New Roman" w:cs="Times New Roman"/>
          <w:bCs/>
          <w:iCs/>
          <w:sz w:val="24"/>
          <w:szCs w:val="24"/>
          <w:lang w:val="ru-RU"/>
        </w:rPr>
        <w:t>уровневый подход</w:t>
      </w:r>
      <w:r w:rsidRPr="00054CA1">
        <w:rPr>
          <w:rStyle w:val="Zag11"/>
          <w:rFonts w:ascii="Times New Roman" w:eastAsia="@Arial Unicode MS" w:hAnsi="Times New Roman" w:cs="Times New Roman"/>
          <w:sz w:val="24"/>
          <w:szCs w:val="24"/>
          <w:lang w:val="ru-RU"/>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w:t>
      </w:r>
      <w:r>
        <w:rPr>
          <w:rStyle w:val="Zag11"/>
          <w:rFonts w:ascii="Times New Roman" w:eastAsia="@Arial Unicode MS" w:hAnsi="Times New Roman" w:cs="Times New Roman"/>
          <w:sz w:val="24"/>
          <w:szCs w:val="24"/>
          <w:lang w:val="ru-RU"/>
        </w:rPr>
        <w:t>обучающихся</w:t>
      </w:r>
      <w:r w:rsidRPr="00054CA1">
        <w:rPr>
          <w:rStyle w:val="Zag11"/>
          <w:rFonts w:ascii="Times New Roman" w:eastAsia="@Arial Unicode MS" w:hAnsi="Times New Roman" w:cs="Times New Roman"/>
          <w:sz w:val="24"/>
          <w:szCs w:val="24"/>
          <w:lang w:val="ru-RU"/>
        </w:rPr>
        <w:t xml:space="preserve">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w:t>
      </w:r>
      <w:r>
        <w:rPr>
          <w:rStyle w:val="Zag11"/>
          <w:rFonts w:ascii="Times New Roman" w:eastAsia="@Arial Unicode MS" w:hAnsi="Times New Roman" w:cs="Times New Roman"/>
          <w:sz w:val="24"/>
          <w:szCs w:val="24"/>
          <w:lang w:val="ru-RU"/>
        </w:rPr>
        <w:t>обучающихся</w:t>
      </w:r>
      <w:r w:rsidRPr="00054CA1">
        <w:rPr>
          <w:rStyle w:val="Zag11"/>
          <w:rFonts w:ascii="Times New Roman" w:eastAsia="@Arial Unicode MS" w:hAnsi="Times New Roman" w:cs="Times New Roman"/>
          <w:sz w:val="24"/>
          <w:szCs w:val="24"/>
          <w:lang w:val="ru-RU"/>
        </w:rPr>
        <w:t>, выстраивать индивидуальные траектории движения с учётом зоны ближайшего развития.</w:t>
      </w:r>
    </w:p>
    <w:p w:rsidR="00DF1D02" w:rsidRPr="00054CA1" w:rsidRDefault="00DF1D02" w:rsidP="003B35DE">
      <w:pPr>
        <w:pStyle w:val="Osnova"/>
        <w:tabs>
          <w:tab w:val="left" w:leader="dot" w:pos="624"/>
        </w:tabs>
        <w:spacing w:line="240" w:lineRule="auto"/>
        <w:ind w:firstLine="851"/>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Соответственно,</w:t>
      </w:r>
      <w:r w:rsidRPr="00054CA1">
        <w:rPr>
          <w:rStyle w:val="Zag11"/>
          <w:rFonts w:ascii="Times New Roman" w:eastAsia="@Arial Unicode MS" w:hAnsi="Times New Roman" w:cs="Times New Roman"/>
          <w:sz w:val="24"/>
          <w:szCs w:val="24"/>
          <w:lang w:val="ru-RU"/>
        </w:rPr>
        <w:t xml:space="preserve"> в текущей оценочной деятельности целесообразно соотносить результаты, продемонстрированные учеником, с оценками типа:</w:t>
      </w:r>
    </w:p>
    <w:p w:rsidR="00DF1D02" w:rsidRPr="00054CA1" w:rsidRDefault="00DF1D02" w:rsidP="003B35DE">
      <w:pPr>
        <w:tabs>
          <w:tab w:val="left" w:leader="dot" w:pos="624"/>
        </w:tabs>
        <w:ind w:firstLine="851"/>
        <w:jc w:val="both"/>
        <w:rPr>
          <w:rStyle w:val="Zag11"/>
          <w:rFonts w:eastAsia="@Arial Unicode MS"/>
          <w:color w:val="000000"/>
          <w:lang w:val="ru-RU"/>
        </w:rPr>
      </w:pPr>
      <w:r w:rsidRPr="00054CA1">
        <w:rPr>
          <w:rStyle w:val="Zag11"/>
          <w:rFonts w:eastAsia="@Arial Unicode MS"/>
          <w:color w:val="000000"/>
          <w:lang w:val="ru-RU"/>
        </w:rPr>
        <w:t>«зачёт/незачёт»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DF1D02" w:rsidRPr="00054CA1" w:rsidRDefault="00DF1D02" w:rsidP="003B35DE">
      <w:pPr>
        <w:pStyle w:val="Osnova"/>
        <w:tabs>
          <w:tab w:val="left" w:leader="dot" w:pos="624"/>
        </w:tabs>
        <w:spacing w:line="240" w:lineRule="auto"/>
        <w:ind w:firstLine="851"/>
        <w:rPr>
          <w:rStyle w:val="Zag11"/>
          <w:rFonts w:ascii="Times New Roman" w:eastAsia="@Arial Unicode MS" w:hAnsi="Times New Roman" w:cs="Times New Roman"/>
          <w:sz w:val="24"/>
          <w:szCs w:val="24"/>
          <w:lang w:val="ru-RU"/>
        </w:rPr>
      </w:pPr>
      <w:r w:rsidRPr="00054CA1">
        <w:rPr>
          <w:rStyle w:val="Zag11"/>
          <w:rFonts w:ascii="Times New Roman" w:eastAsia="@Arial Unicode MS" w:hAnsi="Times New Roman" w:cs="Times New Roman"/>
          <w:sz w:val="24"/>
          <w:szCs w:val="24"/>
          <w:lang w:val="ru-RU"/>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DF1D02" w:rsidRPr="00054CA1" w:rsidRDefault="00DF1D02" w:rsidP="003B35DE">
      <w:pPr>
        <w:pStyle w:val="Osnova"/>
        <w:tabs>
          <w:tab w:val="left" w:leader="dot" w:pos="624"/>
        </w:tabs>
        <w:spacing w:line="240" w:lineRule="auto"/>
        <w:ind w:firstLine="851"/>
        <w:rPr>
          <w:rStyle w:val="Zag11"/>
          <w:rFonts w:ascii="Times New Roman" w:eastAsia="@Arial Unicode MS" w:hAnsi="Times New Roman" w:cs="Times New Roman"/>
          <w:sz w:val="24"/>
          <w:szCs w:val="24"/>
          <w:lang w:val="ru-RU"/>
        </w:rPr>
      </w:pPr>
      <w:r w:rsidRPr="00054CA1">
        <w:rPr>
          <w:rStyle w:val="Zag11"/>
          <w:rFonts w:ascii="Times New Roman" w:eastAsia="@Arial Unicode MS" w:hAnsi="Times New Roman" w:cs="Times New Roman"/>
          <w:sz w:val="24"/>
          <w:szCs w:val="24"/>
          <w:lang w:val="ru-RU"/>
        </w:rPr>
        <w:t>Это не исключает возможности использования традиционной системы отметок по 5</w:t>
      </w:r>
      <w:r w:rsidRPr="00054CA1">
        <w:rPr>
          <w:rStyle w:val="Zag11"/>
          <w:rFonts w:ascii="Times New Roman" w:eastAsia="@Arial Unicode MS" w:hAnsi="Times New Roman" w:cs="Times New Roman"/>
          <w:sz w:val="24"/>
          <w:szCs w:val="24"/>
          <w:lang w:val="ru-RU"/>
        </w:rPr>
        <w:noBreakHyphen/>
        <w:t xml:space="preserve">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w:t>
      </w:r>
      <w:r>
        <w:rPr>
          <w:rStyle w:val="Zag11"/>
          <w:rFonts w:ascii="Times New Roman" w:eastAsia="@Arial Unicode MS" w:hAnsi="Times New Roman" w:cs="Times New Roman"/>
          <w:sz w:val="24"/>
          <w:szCs w:val="24"/>
          <w:lang w:val="ru-RU"/>
        </w:rPr>
        <w:t>ФГОС</w:t>
      </w:r>
      <w:r w:rsidRPr="00054CA1">
        <w:rPr>
          <w:rStyle w:val="Zag11"/>
          <w:rFonts w:ascii="Times New Roman" w:eastAsia="@Arial Unicode MS" w:hAnsi="Times New Roman" w:cs="Times New Roman"/>
          <w:sz w:val="24"/>
          <w:szCs w:val="24"/>
          <w:lang w:val="ru-RU"/>
        </w:rPr>
        <w:t xml:space="preserve"> и соотносится с оценкой «удовлетворительно» (зачёт).</w:t>
      </w:r>
    </w:p>
    <w:p w:rsidR="00DF1D02" w:rsidRPr="00054CA1" w:rsidRDefault="00DF1D02" w:rsidP="003B35DE">
      <w:pPr>
        <w:pStyle w:val="Osnova"/>
        <w:tabs>
          <w:tab w:val="left" w:leader="dot" w:pos="624"/>
        </w:tabs>
        <w:spacing w:line="240" w:lineRule="auto"/>
        <w:ind w:firstLine="851"/>
        <w:rPr>
          <w:rStyle w:val="Zag11"/>
          <w:rFonts w:ascii="Times New Roman" w:eastAsia="@Arial Unicode MS" w:hAnsi="Times New Roman" w:cs="Times New Roman"/>
          <w:sz w:val="24"/>
          <w:szCs w:val="24"/>
          <w:lang w:val="ru-RU"/>
        </w:rPr>
      </w:pPr>
      <w:r w:rsidRPr="00054CA1">
        <w:rPr>
          <w:rStyle w:val="Zag11"/>
          <w:rFonts w:ascii="Times New Roman" w:eastAsia="@Arial Unicode MS" w:hAnsi="Times New Roman" w:cs="Times New Roman"/>
          <w:sz w:val="24"/>
          <w:szCs w:val="24"/>
          <w:lang w:val="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DF1D02" w:rsidRPr="008A599F" w:rsidRDefault="00DF1D02" w:rsidP="003B35DE">
      <w:pPr>
        <w:ind w:firstLine="709"/>
        <w:jc w:val="both"/>
        <w:rPr>
          <w:lang w:val="ru-RU"/>
        </w:rPr>
      </w:pPr>
      <w:r w:rsidRPr="008A599F">
        <w:rPr>
          <w:lang w:val="ru-RU"/>
        </w:rPr>
        <w:t>В соответствии с требованиями Федерального государственного образовательного стандарта нач</w:t>
      </w:r>
      <w:r w:rsidR="00F80B55">
        <w:rPr>
          <w:lang w:val="ru-RU"/>
        </w:rPr>
        <w:t>ального общего образования в АНО</w:t>
      </w:r>
      <w:r w:rsidRPr="008A599F">
        <w:rPr>
          <w:lang w:val="ru-RU"/>
        </w:rPr>
        <w:t xml:space="preserve"> </w:t>
      </w:r>
      <w:r w:rsidR="00F80B55">
        <w:rPr>
          <w:lang w:val="ru-RU"/>
        </w:rPr>
        <w:t>«СОШ «Леонардо»</w:t>
      </w:r>
      <w:r w:rsidRPr="008A599F">
        <w:rPr>
          <w:lang w:val="ru-RU"/>
        </w:rPr>
        <w:t xml:space="preserve"> разработана система оценки, ориентированная на выявление и оценку образовательных достижений </w:t>
      </w:r>
      <w:r>
        <w:rPr>
          <w:lang w:val="ru-RU"/>
        </w:rPr>
        <w:t>обучающихся</w:t>
      </w:r>
      <w:r w:rsidRPr="008A599F">
        <w:rPr>
          <w:lang w:val="ru-RU"/>
        </w:rPr>
        <w:t xml:space="preserve"> с целью итоговой оценки подготовки выпускников на ступени начального общего образования. </w:t>
      </w:r>
    </w:p>
    <w:p w:rsidR="00DF1D02" w:rsidRPr="003A7645" w:rsidRDefault="00DF1D02" w:rsidP="003B35DE">
      <w:pPr>
        <w:tabs>
          <w:tab w:val="left" w:pos="-105"/>
        </w:tabs>
        <w:jc w:val="both"/>
        <w:rPr>
          <w:rFonts w:cs="Times"/>
          <w:lang w:val="ru-RU"/>
        </w:rPr>
      </w:pPr>
      <w:r w:rsidRPr="003A7645">
        <w:rPr>
          <w:rFonts w:cs="Times"/>
          <w:lang w:val="ru-RU"/>
        </w:rPr>
        <w:t>Особенностями системы оценки являются:</w:t>
      </w:r>
    </w:p>
    <w:p w:rsidR="00DF1D02" w:rsidRPr="008A599F" w:rsidRDefault="00F80B55" w:rsidP="003B35DE">
      <w:pPr>
        <w:widowControl/>
        <w:tabs>
          <w:tab w:val="left" w:pos="1069"/>
        </w:tabs>
        <w:suppressAutoHyphens/>
        <w:autoSpaceDE/>
        <w:autoSpaceDN/>
        <w:adjustRightInd/>
        <w:jc w:val="both"/>
        <w:rPr>
          <w:rFonts w:cs="Times"/>
          <w:lang w:val="ru-RU"/>
        </w:rPr>
      </w:pPr>
      <w:r>
        <w:rPr>
          <w:rFonts w:cs="Times"/>
          <w:lang w:val="ru-RU"/>
        </w:rPr>
        <w:t xml:space="preserve">- </w:t>
      </w:r>
      <w:r w:rsidR="00DF1D02" w:rsidRPr="008A599F">
        <w:rPr>
          <w:rFonts w:cs="Times"/>
          <w:lang w:val="ru-RU"/>
        </w:rPr>
        <w:t>комплексный подход к оценке результатов образования (оценка предметных, метапредметных и личностных результатов общего образования);</w:t>
      </w:r>
    </w:p>
    <w:p w:rsidR="00DF1D02" w:rsidRPr="008A599F" w:rsidRDefault="00F80B55" w:rsidP="003B35DE">
      <w:pPr>
        <w:widowControl/>
        <w:tabs>
          <w:tab w:val="left" w:pos="1069"/>
        </w:tabs>
        <w:suppressAutoHyphens/>
        <w:autoSpaceDE/>
        <w:autoSpaceDN/>
        <w:adjustRightInd/>
        <w:jc w:val="both"/>
        <w:rPr>
          <w:rFonts w:cs="Times"/>
          <w:lang w:val="ru-RU"/>
        </w:rPr>
      </w:pPr>
      <w:r>
        <w:rPr>
          <w:rFonts w:cs="Times"/>
          <w:lang w:val="ru-RU"/>
        </w:rPr>
        <w:t xml:space="preserve">- </w:t>
      </w:r>
      <w:r w:rsidR="00DF1D02" w:rsidRPr="008A599F">
        <w:rPr>
          <w:rFonts w:cs="Times"/>
          <w:lang w:val="ru-RU"/>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DF1D02" w:rsidRPr="008A599F" w:rsidRDefault="00F80B55" w:rsidP="003B35DE">
      <w:pPr>
        <w:widowControl/>
        <w:tabs>
          <w:tab w:val="left" w:pos="1069"/>
        </w:tabs>
        <w:suppressAutoHyphens/>
        <w:autoSpaceDE/>
        <w:autoSpaceDN/>
        <w:adjustRightInd/>
        <w:jc w:val="both"/>
        <w:rPr>
          <w:rFonts w:cs="Times"/>
          <w:lang w:val="ru-RU"/>
        </w:rPr>
      </w:pPr>
      <w:r>
        <w:rPr>
          <w:rFonts w:cs="Times"/>
          <w:lang w:val="ru-RU"/>
        </w:rPr>
        <w:t xml:space="preserve">- </w:t>
      </w:r>
      <w:r w:rsidR="00DF1D02" w:rsidRPr="008A599F">
        <w:rPr>
          <w:rFonts w:cs="Times"/>
          <w:lang w:val="ru-RU"/>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DF1D02" w:rsidRPr="008A599F" w:rsidRDefault="00F80B55" w:rsidP="003B35DE">
      <w:pPr>
        <w:widowControl/>
        <w:tabs>
          <w:tab w:val="left" w:pos="1069"/>
        </w:tabs>
        <w:suppressAutoHyphens/>
        <w:autoSpaceDE/>
        <w:autoSpaceDN/>
        <w:adjustRightInd/>
        <w:jc w:val="both"/>
        <w:rPr>
          <w:rFonts w:cs="Times"/>
          <w:lang w:val="ru-RU"/>
        </w:rPr>
      </w:pPr>
      <w:r>
        <w:rPr>
          <w:rFonts w:cs="Times"/>
          <w:lang w:val="ru-RU"/>
        </w:rPr>
        <w:t xml:space="preserve">- </w:t>
      </w:r>
      <w:r w:rsidR="00DF1D02" w:rsidRPr="008A599F">
        <w:rPr>
          <w:rFonts w:cs="Times"/>
          <w:lang w:val="ru-RU"/>
        </w:rPr>
        <w:t xml:space="preserve">оценка динамики образовательных </w:t>
      </w:r>
      <w:r w:rsidR="00AE64E5">
        <w:rPr>
          <w:rFonts w:cs="Times"/>
          <w:lang w:val="ru-RU"/>
        </w:rPr>
        <w:t xml:space="preserve"> </w:t>
      </w:r>
      <w:r w:rsidR="00DF1D02" w:rsidRPr="008A599F">
        <w:rPr>
          <w:rFonts w:cs="Times"/>
          <w:lang w:val="ru-RU"/>
        </w:rPr>
        <w:t>достижений обучающихся;</w:t>
      </w:r>
    </w:p>
    <w:p w:rsidR="00DF1D02" w:rsidRPr="008A599F" w:rsidRDefault="00F80B55" w:rsidP="003B35DE">
      <w:pPr>
        <w:widowControl/>
        <w:tabs>
          <w:tab w:val="left" w:pos="1069"/>
        </w:tabs>
        <w:suppressAutoHyphens/>
        <w:autoSpaceDE/>
        <w:autoSpaceDN/>
        <w:adjustRightInd/>
        <w:jc w:val="both"/>
        <w:rPr>
          <w:rFonts w:cs="Times"/>
          <w:lang w:val="ru-RU"/>
        </w:rPr>
      </w:pPr>
      <w:r>
        <w:rPr>
          <w:rFonts w:cs="Times"/>
          <w:lang w:val="ru-RU"/>
        </w:rPr>
        <w:t xml:space="preserve">- </w:t>
      </w:r>
      <w:r w:rsidR="00DF1D02" w:rsidRPr="008A599F">
        <w:rPr>
          <w:rFonts w:cs="Times"/>
          <w:lang w:val="ru-RU"/>
        </w:rPr>
        <w:t>сочетание внешней и внутренней оценки как механизма обеспечения качества образования;</w:t>
      </w:r>
    </w:p>
    <w:p w:rsidR="00DF1D02" w:rsidRPr="008A599F" w:rsidRDefault="00F80B55" w:rsidP="003B35DE">
      <w:pPr>
        <w:widowControl/>
        <w:tabs>
          <w:tab w:val="left" w:pos="1069"/>
        </w:tabs>
        <w:suppressAutoHyphens/>
        <w:autoSpaceDE/>
        <w:autoSpaceDN/>
        <w:adjustRightInd/>
        <w:jc w:val="both"/>
        <w:rPr>
          <w:rFonts w:cs="Times"/>
          <w:lang w:val="ru-RU"/>
        </w:rPr>
      </w:pPr>
      <w:r>
        <w:rPr>
          <w:rFonts w:cs="Times"/>
          <w:lang w:val="ru-RU"/>
        </w:rPr>
        <w:t>-</w:t>
      </w:r>
      <w:r w:rsidR="00AE64E5">
        <w:rPr>
          <w:rFonts w:cs="Times"/>
          <w:lang w:val="ru-RU"/>
        </w:rPr>
        <w:t xml:space="preserve"> </w:t>
      </w:r>
      <w:r w:rsidR="00DF1D02" w:rsidRPr="008A599F">
        <w:rPr>
          <w:rFonts w:cs="Times"/>
          <w:lang w:val="ru-RU"/>
        </w:rPr>
        <w:t>использовани</w:t>
      </w:r>
      <w:r w:rsidR="00922F9A">
        <w:rPr>
          <w:rFonts w:cs="Times"/>
          <w:lang w:val="ru-RU"/>
        </w:rPr>
        <w:t xml:space="preserve">е персонифицированных процедур </w:t>
      </w:r>
      <w:r w:rsidR="00DF1D02" w:rsidRPr="008A599F">
        <w:rPr>
          <w:rFonts w:cs="Times"/>
          <w:lang w:val="ru-RU"/>
        </w:rPr>
        <w:t>итоговой оценки и аттестации обучающихся и неперсонифицированных процедур оценки состояния и тенденций развития системы образования;</w:t>
      </w:r>
    </w:p>
    <w:p w:rsidR="00DF1D02" w:rsidRPr="008A599F" w:rsidRDefault="00AE64E5" w:rsidP="003B35DE">
      <w:pPr>
        <w:widowControl/>
        <w:tabs>
          <w:tab w:val="left" w:pos="1069"/>
        </w:tabs>
        <w:suppressAutoHyphens/>
        <w:autoSpaceDE/>
        <w:autoSpaceDN/>
        <w:adjustRightInd/>
        <w:jc w:val="both"/>
        <w:rPr>
          <w:rFonts w:cs="Times"/>
          <w:lang w:val="ru-RU"/>
        </w:rPr>
      </w:pPr>
      <w:r>
        <w:rPr>
          <w:rFonts w:cs="Times"/>
          <w:lang w:val="ru-RU"/>
        </w:rPr>
        <w:t xml:space="preserve">- </w:t>
      </w:r>
      <w:r w:rsidR="00DF1D02" w:rsidRPr="008A599F">
        <w:rPr>
          <w:rFonts w:cs="Times"/>
          <w:lang w:val="ru-RU"/>
        </w:rPr>
        <w:t>уровневый подход к разработке планируемых результатов, инструментария и представлению их;</w:t>
      </w:r>
    </w:p>
    <w:p w:rsidR="00DF1D02" w:rsidRPr="008A599F" w:rsidRDefault="00AE64E5" w:rsidP="003B35DE">
      <w:pPr>
        <w:widowControl/>
        <w:tabs>
          <w:tab w:val="left" w:pos="1069"/>
        </w:tabs>
        <w:suppressAutoHyphens/>
        <w:autoSpaceDE/>
        <w:autoSpaceDN/>
        <w:adjustRightInd/>
        <w:jc w:val="both"/>
        <w:rPr>
          <w:rFonts w:cs="Times"/>
          <w:lang w:val="ru-RU"/>
        </w:rPr>
      </w:pPr>
      <w:r>
        <w:rPr>
          <w:rFonts w:cs="Times"/>
          <w:lang w:val="ru-RU"/>
        </w:rPr>
        <w:lastRenderedPageBreak/>
        <w:t xml:space="preserve">- </w:t>
      </w:r>
      <w:r w:rsidR="00DF1D02" w:rsidRPr="008A599F">
        <w:rPr>
          <w:rFonts w:cs="Times"/>
          <w:lang w:val="ru-RU"/>
        </w:rPr>
        <w:t>использование накопительной системы оценивания, характеризующей динамику индивидуальных образовательных достижений (Портфель достижений или иные формы);</w:t>
      </w:r>
    </w:p>
    <w:p w:rsidR="00DF1D02" w:rsidRPr="008A599F" w:rsidRDefault="00AE64E5" w:rsidP="003B35DE">
      <w:pPr>
        <w:widowControl/>
        <w:tabs>
          <w:tab w:val="left" w:pos="1069"/>
        </w:tabs>
        <w:suppressAutoHyphens/>
        <w:autoSpaceDE/>
        <w:autoSpaceDN/>
        <w:adjustRightInd/>
        <w:jc w:val="both"/>
        <w:rPr>
          <w:rFonts w:cs="Times"/>
          <w:lang w:val="ru-RU"/>
        </w:rPr>
      </w:pPr>
      <w:r>
        <w:rPr>
          <w:rFonts w:cs="Times"/>
          <w:lang w:val="ru-RU"/>
        </w:rPr>
        <w:t xml:space="preserve">- </w:t>
      </w:r>
      <w:r w:rsidR="00DF1D02" w:rsidRPr="008A599F">
        <w:rPr>
          <w:rFonts w:cs="Times"/>
          <w:lang w:val="ru-RU"/>
        </w:rPr>
        <w:t>использование наряду со стандартизированными письменными или устными работами</w:t>
      </w:r>
      <w:r w:rsidR="00922F9A">
        <w:rPr>
          <w:rFonts w:cs="Times"/>
          <w:lang w:val="ru-RU"/>
        </w:rPr>
        <w:t xml:space="preserve"> </w:t>
      </w:r>
      <w:r w:rsidR="00DF1D02" w:rsidRPr="008A599F">
        <w:rPr>
          <w:rFonts w:cs="Times"/>
          <w:lang w:val="ru-RU"/>
        </w:rPr>
        <w:t xml:space="preserve">  таких форм и методов оценки, как проекты, практические работы, творческие работы, самоанализ, самооценка, наблюдения и др.;</w:t>
      </w:r>
    </w:p>
    <w:p w:rsidR="00DF1D02" w:rsidRDefault="00AE64E5" w:rsidP="003B35DE">
      <w:pPr>
        <w:jc w:val="both"/>
        <w:outlineLvl w:val="0"/>
        <w:rPr>
          <w:rFonts w:cs="Times"/>
          <w:lang w:val="ru-RU"/>
        </w:rPr>
      </w:pPr>
      <w:r>
        <w:rPr>
          <w:rFonts w:cs="Times"/>
          <w:lang w:val="ru-RU"/>
        </w:rPr>
        <w:t xml:space="preserve">- </w:t>
      </w:r>
      <w:r w:rsidR="00DF1D02" w:rsidRPr="008A599F">
        <w:rPr>
          <w:rFonts w:cs="Times"/>
          <w:lang w:val="ru-RU"/>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DF1D02" w:rsidRPr="008A599F" w:rsidRDefault="00DF1D02" w:rsidP="00593621">
      <w:pPr>
        <w:jc w:val="center"/>
        <w:outlineLvl w:val="0"/>
        <w:rPr>
          <w:b/>
          <w:lang w:val="ru-RU"/>
        </w:rPr>
      </w:pPr>
      <w:r w:rsidRPr="008A599F">
        <w:rPr>
          <w:b/>
          <w:lang w:val="ru-RU"/>
        </w:rPr>
        <w:t>Оценка личностных результатов</w:t>
      </w:r>
    </w:p>
    <w:p w:rsidR="008415F5" w:rsidRPr="008415F5" w:rsidRDefault="008415F5" w:rsidP="003B35DE">
      <w:pPr>
        <w:pStyle w:val="Default"/>
        <w:jc w:val="both"/>
      </w:pPr>
      <w:r>
        <w:t xml:space="preserve">            </w:t>
      </w:r>
      <w:r w:rsidRPr="008415F5">
        <w:rPr>
          <w:b/>
        </w:rPr>
        <w:t>Основным объектом оценки</w:t>
      </w:r>
      <w:r w:rsidRPr="008415F5">
        <w:t xml:space="preserve"> личностных результатов служит сформированность универсальных учебных действий, включаемых в следующие три основных блока: </w:t>
      </w:r>
    </w:p>
    <w:p w:rsidR="008415F5" w:rsidRPr="008415F5" w:rsidRDefault="008415F5" w:rsidP="003B35DE">
      <w:pPr>
        <w:widowControl/>
        <w:jc w:val="both"/>
        <w:rPr>
          <w:color w:val="000000"/>
          <w:lang w:val="ru-RU"/>
        </w:rPr>
      </w:pPr>
      <w:r w:rsidRPr="008415F5">
        <w:rPr>
          <w:color w:val="000000"/>
          <w:lang w:val="ru-RU"/>
        </w:rPr>
        <w:t xml:space="preserve">–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8415F5" w:rsidRPr="008415F5" w:rsidRDefault="008415F5" w:rsidP="003B35DE">
      <w:pPr>
        <w:widowControl/>
        <w:jc w:val="both"/>
        <w:rPr>
          <w:color w:val="000000"/>
          <w:lang w:val="ru-RU"/>
        </w:rPr>
      </w:pPr>
      <w:r w:rsidRPr="008415F5">
        <w:rPr>
          <w:color w:val="000000"/>
          <w:lang w:val="ru-RU"/>
        </w:rPr>
        <w:t xml:space="preserve">– 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 </w:t>
      </w:r>
    </w:p>
    <w:p w:rsidR="008415F5" w:rsidRPr="008415F5" w:rsidRDefault="008415F5" w:rsidP="003B35DE">
      <w:pPr>
        <w:widowControl/>
        <w:jc w:val="both"/>
        <w:rPr>
          <w:color w:val="000000"/>
          <w:lang w:val="ru-RU"/>
        </w:rPr>
      </w:pPr>
      <w:r w:rsidRPr="008415F5">
        <w:rPr>
          <w:color w:val="000000"/>
          <w:lang w:val="ru-RU"/>
        </w:rPr>
        <w:t xml:space="preserve">–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 </w:t>
      </w:r>
    </w:p>
    <w:p w:rsidR="008415F5" w:rsidRPr="008415F5" w:rsidRDefault="008415F5" w:rsidP="003B35DE">
      <w:pPr>
        <w:widowControl/>
        <w:jc w:val="both"/>
        <w:rPr>
          <w:color w:val="000000"/>
          <w:lang w:val="ru-RU"/>
        </w:rPr>
      </w:pPr>
      <w:r w:rsidRPr="008415F5">
        <w:rPr>
          <w:b/>
          <w:color w:val="000000"/>
          <w:lang w:val="ru-RU"/>
        </w:rPr>
        <w:t>Основное содержание оценки</w:t>
      </w:r>
      <w:r w:rsidRPr="008415F5">
        <w:rPr>
          <w:color w:val="000000"/>
          <w:lang w:val="ru-RU"/>
        </w:rPr>
        <w:t xml:space="preserve"> личностных результатов при получении начального общего образования: </w:t>
      </w:r>
    </w:p>
    <w:p w:rsidR="00DF1D02" w:rsidRPr="008A599F" w:rsidRDefault="00DF1D02" w:rsidP="00AC5206">
      <w:pPr>
        <w:widowControl/>
        <w:numPr>
          <w:ilvl w:val="0"/>
          <w:numId w:val="20"/>
        </w:numPr>
        <w:shd w:val="clear" w:color="auto" w:fill="FFFFFF"/>
        <w:tabs>
          <w:tab w:val="clear" w:pos="720"/>
          <w:tab w:val="left" w:pos="1069"/>
        </w:tabs>
        <w:suppressAutoHyphens/>
        <w:autoSpaceDN/>
        <w:adjustRightInd/>
        <w:ind w:left="1069"/>
        <w:jc w:val="both"/>
        <w:rPr>
          <w:lang w:val="ru-RU"/>
        </w:rPr>
      </w:pPr>
      <w:r w:rsidRPr="008A599F">
        <w:rPr>
          <w:lang w:val="ru-RU"/>
        </w:rPr>
        <w:t>сформированность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DF1D02" w:rsidRPr="008A599F" w:rsidRDefault="00DF1D02" w:rsidP="00AC5206">
      <w:pPr>
        <w:widowControl/>
        <w:numPr>
          <w:ilvl w:val="0"/>
          <w:numId w:val="20"/>
        </w:numPr>
        <w:shd w:val="clear" w:color="auto" w:fill="FFFFFF"/>
        <w:tabs>
          <w:tab w:val="clear" w:pos="720"/>
          <w:tab w:val="left" w:pos="1069"/>
        </w:tabs>
        <w:suppressAutoHyphens/>
        <w:autoSpaceDN/>
        <w:adjustRightInd/>
        <w:ind w:left="1069"/>
        <w:jc w:val="both"/>
        <w:rPr>
          <w:lang w:val="ru-RU"/>
        </w:rPr>
      </w:pPr>
      <w:r w:rsidRPr="008A599F">
        <w:rPr>
          <w:lang w:val="ru-RU"/>
        </w:rPr>
        <w:t>ориентация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DF1D02" w:rsidRPr="008A599F" w:rsidRDefault="00DF1D02" w:rsidP="00AC5206">
      <w:pPr>
        <w:widowControl/>
        <w:numPr>
          <w:ilvl w:val="0"/>
          <w:numId w:val="20"/>
        </w:numPr>
        <w:shd w:val="clear" w:color="auto" w:fill="FFFFFF"/>
        <w:tabs>
          <w:tab w:val="clear" w:pos="720"/>
          <w:tab w:val="left" w:pos="1069"/>
        </w:tabs>
        <w:suppressAutoHyphens/>
        <w:autoSpaceDN/>
        <w:adjustRightInd/>
        <w:ind w:left="1069"/>
        <w:jc w:val="both"/>
        <w:rPr>
          <w:lang w:val="ru-RU"/>
        </w:rPr>
      </w:pPr>
      <w:r w:rsidRPr="008A599F">
        <w:rPr>
          <w:lang w:val="ru-RU"/>
        </w:rPr>
        <w:t>сформированность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DF1D02" w:rsidRPr="008A599F" w:rsidRDefault="00DF1D02" w:rsidP="00AC5206">
      <w:pPr>
        <w:widowControl/>
        <w:numPr>
          <w:ilvl w:val="0"/>
          <w:numId w:val="20"/>
        </w:numPr>
        <w:shd w:val="clear" w:color="auto" w:fill="FFFFFF"/>
        <w:tabs>
          <w:tab w:val="clear" w:pos="720"/>
          <w:tab w:val="left" w:pos="1069"/>
        </w:tabs>
        <w:suppressAutoHyphens/>
        <w:autoSpaceDN/>
        <w:adjustRightInd/>
        <w:ind w:left="1069"/>
        <w:jc w:val="both"/>
        <w:rPr>
          <w:lang w:val="ru-RU"/>
        </w:rPr>
      </w:pPr>
      <w:r w:rsidRPr="008A599F">
        <w:rPr>
          <w:lang w:val="ru-RU"/>
        </w:rPr>
        <w:t>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DF1D02" w:rsidRPr="008A599F" w:rsidRDefault="00DF1D02" w:rsidP="00AC5206">
      <w:pPr>
        <w:widowControl/>
        <w:numPr>
          <w:ilvl w:val="0"/>
          <w:numId w:val="20"/>
        </w:numPr>
        <w:shd w:val="clear" w:color="auto" w:fill="FFFFFF"/>
        <w:tabs>
          <w:tab w:val="clear" w:pos="720"/>
          <w:tab w:val="left" w:pos="1069"/>
        </w:tabs>
        <w:suppressAutoHyphens/>
        <w:autoSpaceDN/>
        <w:adjustRightInd/>
        <w:ind w:left="1069"/>
        <w:jc w:val="both"/>
        <w:rPr>
          <w:lang w:val="ru-RU"/>
        </w:rPr>
      </w:pPr>
      <w:r w:rsidRPr="008A599F">
        <w:rPr>
          <w:lang w:val="ru-RU"/>
        </w:rPr>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DF1D02" w:rsidRPr="008A599F" w:rsidRDefault="00DF1D02" w:rsidP="00AC5206">
      <w:pPr>
        <w:widowControl/>
        <w:numPr>
          <w:ilvl w:val="0"/>
          <w:numId w:val="20"/>
        </w:numPr>
        <w:shd w:val="clear" w:color="auto" w:fill="FFFFFF"/>
        <w:tabs>
          <w:tab w:val="clear" w:pos="720"/>
          <w:tab w:val="left" w:pos="1069"/>
        </w:tabs>
        <w:suppressAutoHyphens/>
        <w:autoSpaceDN/>
        <w:adjustRightInd/>
        <w:ind w:left="1069"/>
        <w:jc w:val="both"/>
        <w:rPr>
          <w:lang w:val="ru-RU"/>
        </w:rPr>
      </w:pPr>
      <w:r w:rsidRPr="008A599F">
        <w:rPr>
          <w:lang w:val="ru-RU"/>
        </w:rPr>
        <w:t>знание моральных норм и сформированность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DF1D02" w:rsidRDefault="00DF1D02" w:rsidP="003B35DE">
      <w:pPr>
        <w:shd w:val="clear" w:color="auto" w:fill="FFFFFF"/>
        <w:ind w:firstLine="709"/>
        <w:jc w:val="both"/>
        <w:rPr>
          <w:rFonts w:cs="Times"/>
          <w:lang w:val="ru-RU"/>
        </w:rPr>
      </w:pPr>
      <w:r w:rsidRPr="008A599F">
        <w:rPr>
          <w:rFonts w:cs="Times"/>
          <w:lang w:val="ru-RU"/>
        </w:rPr>
        <w:t xml:space="preserve">В качестве содержательной и критериальной базы оценки выступают планируемые </w:t>
      </w:r>
      <w:r w:rsidRPr="008A599F">
        <w:rPr>
          <w:rFonts w:cs="Times"/>
          <w:lang w:val="ru-RU"/>
        </w:rPr>
        <w:lastRenderedPageBreak/>
        <w:t>личностные результаты обучения:</w:t>
      </w:r>
    </w:p>
    <w:p w:rsidR="00557C92" w:rsidRDefault="00557C92" w:rsidP="003B35DE">
      <w:pPr>
        <w:shd w:val="clear" w:color="auto" w:fill="FFFFFF"/>
        <w:ind w:firstLine="709"/>
        <w:jc w:val="both"/>
        <w:rPr>
          <w:rFonts w:cs="Times"/>
          <w:lang w:val="ru-RU"/>
        </w:rPr>
      </w:pPr>
    </w:p>
    <w:tbl>
      <w:tblPr>
        <w:tblW w:w="10065" w:type="dxa"/>
        <w:tblInd w:w="-5" w:type="dxa"/>
        <w:tblLayout w:type="fixed"/>
        <w:tblLook w:val="0000" w:firstRow="0" w:lastRow="0" w:firstColumn="0" w:lastColumn="0" w:noHBand="0" w:noVBand="0"/>
      </w:tblPr>
      <w:tblGrid>
        <w:gridCol w:w="2392"/>
        <w:gridCol w:w="2393"/>
        <w:gridCol w:w="2393"/>
        <w:gridCol w:w="2887"/>
      </w:tblGrid>
      <w:tr w:rsidR="00DF1D02" w:rsidTr="005F6863">
        <w:tc>
          <w:tcPr>
            <w:tcW w:w="10065" w:type="dxa"/>
            <w:gridSpan w:val="4"/>
            <w:tcBorders>
              <w:top w:val="single" w:sz="4" w:space="0" w:color="000000"/>
              <w:left w:val="single" w:sz="4" w:space="0" w:color="000000"/>
              <w:bottom w:val="single" w:sz="4" w:space="0" w:color="000000"/>
              <w:right w:val="single" w:sz="4" w:space="0" w:color="000000"/>
            </w:tcBorders>
          </w:tcPr>
          <w:p w:rsidR="00DF1D02" w:rsidRDefault="00DF1D02" w:rsidP="003B35DE">
            <w:pPr>
              <w:snapToGrid w:val="0"/>
              <w:ind w:firstLine="709"/>
              <w:jc w:val="center"/>
              <w:rPr>
                <w:b/>
                <w:sz w:val="18"/>
                <w:szCs w:val="18"/>
              </w:rPr>
            </w:pPr>
            <w:r w:rsidRPr="00D03D17">
              <w:rPr>
                <w:b/>
                <w:sz w:val="18"/>
                <w:szCs w:val="18"/>
              </w:rPr>
              <w:t>Личностные результаты</w:t>
            </w:r>
          </w:p>
          <w:p w:rsidR="00557C92" w:rsidRPr="00D03D17" w:rsidRDefault="00557C92" w:rsidP="003B35DE">
            <w:pPr>
              <w:snapToGrid w:val="0"/>
              <w:ind w:firstLine="709"/>
              <w:jc w:val="center"/>
              <w:rPr>
                <w:b/>
                <w:sz w:val="18"/>
                <w:szCs w:val="18"/>
              </w:rPr>
            </w:pPr>
          </w:p>
        </w:tc>
      </w:tr>
      <w:tr w:rsidR="00DF1D02" w:rsidTr="005F6863">
        <w:tc>
          <w:tcPr>
            <w:tcW w:w="2392" w:type="dxa"/>
            <w:tcBorders>
              <w:top w:val="single" w:sz="4" w:space="0" w:color="000000"/>
              <w:left w:val="single" w:sz="4" w:space="0" w:color="000000"/>
              <w:bottom w:val="single" w:sz="4" w:space="0" w:color="000000"/>
            </w:tcBorders>
          </w:tcPr>
          <w:p w:rsidR="00DF1D02" w:rsidRPr="00D03D17" w:rsidRDefault="00DF1D02" w:rsidP="003B35DE">
            <w:pPr>
              <w:snapToGrid w:val="0"/>
              <w:ind w:firstLine="709"/>
              <w:jc w:val="both"/>
              <w:rPr>
                <w:b/>
                <w:sz w:val="18"/>
                <w:szCs w:val="18"/>
              </w:rPr>
            </w:pPr>
            <w:r w:rsidRPr="00D03D17">
              <w:rPr>
                <w:b/>
                <w:sz w:val="18"/>
                <w:szCs w:val="18"/>
              </w:rPr>
              <w:t>1 класс</w:t>
            </w:r>
          </w:p>
        </w:tc>
        <w:tc>
          <w:tcPr>
            <w:tcW w:w="2393" w:type="dxa"/>
            <w:tcBorders>
              <w:top w:val="single" w:sz="4" w:space="0" w:color="000000"/>
              <w:left w:val="single" w:sz="4" w:space="0" w:color="000000"/>
              <w:bottom w:val="single" w:sz="4" w:space="0" w:color="000000"/>
            </w:tcBorders>
          </w:tcPr>
          <w:p w:rsidR="00DF1D02" w:rsidRPr="00D03D17" w:rsidRDefault="00DF1D02" w:rsidP="003B35DE">
            <w:pPr>
              <w:snapToGrid w:val="0"/>
              <w:ind w:firstLine="709"/>
              <w:jc w:val="both"/>
              <w:rPr>
                <w:b/>
                <w:sz w:val="18"/>
                <w:szCs w:val="18"/>
              </w:rPr>
            </w:pPr>
            <w:r w:rsidRPr="00D03D17">
              <w:rPr>
                <w:b/>
                <w:sz w:val="18"/>
                <w:szCs w:val="18"/>
              </w:rPr>
              <w:t>2 класс</w:t>
            </w:r>
          </w:p>
        </w:tc>
        <w:tc>
          <w:tcPr>
            <w:tcW w:w="2393" w:type="dxa"/>
            <w:tcBorders>
              <w:top w:val="single" w:sz="4" w:space="0" w:color="000000"/>
              <w:left w:val="single" w:sz="4" w:space="0" w:color="000000"/>
              <w:bottom w:val="single" w:sz="4" w:space="0" w:color="000000"/>
            </w:tcBorders>
          </w:tcPr>
          <w:p w:rsidR="00DF1D02" w:rsidRPr="00D03D17" w:rsidRDefault="00DF1D02" w:rsidP="003B35DE">
            <w:pPr>
              <w:snapToGrid w:val="0"/>
              <w:ind w:firstLine="709"/>
              <w:jc w:val="both"/>
              <w:rPr>
                <w:b/>
                <w:sz w:val="18"/>
                <w:szCs w:val="18"/>
              </w:rPr>
            </w:pPr>
            <w:r w:rsidRPr="00D03D17">
              <w:rPr>
                <w:b/>
                <w:sz w:val="18"/>
                <w:szCs w:val="18"/>
              </w:rPr>
              <w:t>3 класс</w:t>
            </w:r>
          </w:p>
        </w:tc>
        <w:tc>
          <w:tcPr>
            <w:tcW w:w="2887" w:type="dxa"/>
            <w:tcBorders>
              <w:top w:val="single" w:sz="4" w:space="0" w:color="000000"/>
              <w:left w:val="single" w:sz="4" w:space="0" w:color="000000"/>
              <w:bottom w:val="single" w:sz="4" w:space="0" w:color="000000"/>
              <w:right w:val="single" w:sz="4" w:space="0" w:color="000000"/>
            </w:tcBorders>
          </w:tcPr>
          <w:p w:rsidR="00DF1D02" w:rsidRPr="00D03D17" w:rsidRDefault="00DF1D02" w:rsidP="003B35DE">
            <w:pPr>
              <w:snapToGrid w:val="0"/>
              <w:ind w:firstLine="709"/>
              <w:jc w:val="both"/>
              <w:rPr>
                <w:b/>
                <w:sz w:val="18"/>
                <w:szCs w:val="18"/>
              </w:rPr>
            </w:pPr>
            <w:r w:rsidRPr="00D03D17">
              <w:rPr>
                <w:b/>
                <w:sz w:val="18"/>
                <w:szCs w:val="18"/>
              </w:rPr>
              <w:t>4 класс</w:t>
            </w:r>
          </w:p>
        </w:tc>
      </w:tr>
      <w:tr w:rsidR="00DF1D02" w:rsidRPr="00C02B43" w:rsidTr="005F6863">
        <w:tc>
          <w:tcPr>
            <w:tcW w:w="2392" w:type="dxa"/>
            <w:tcBorders>
              <w:top w:val="single" w:sz="4" w:space="0" w:color="000000"/>
              <w:left w:val="single" w:sz="4" w:space="0" w:color="000000"/>
              <w:bottom w:val="single" w:sz="4" w:space="0" w:color="000000"/>
            </w:tcBorders>
          </w:tcPr>
          <w:p w:rsidR="00DF1D02" w:rsidRPr="00D03D17" w:rsidRDefault="00DF1D02" w:rsidP="003B35DE">
            <w:pPr>
              <w:snapToGrid w:val="0"/>
              <w:rPr>
                <w:sz w:val="18"/>
                <w:szCs w:val="18"/>
                <w:lang w:val="ru-RU"/>
              </w:rPr>
            </w:pPr>
            <w:r w:rsidRPr="00D03D17">
              <w:rPr>
                <w:sz w:val="18"/>
                <w:szCs w:val="18"/>
                <w:lang w:val="ru-RU"/>
              </w:rPr>
              <w:t>1. Воспринимать объединяющую роль России как государства, территории проживания и общности языка. Соотносить понятия «родная природа» и «Родина».</w:t>
            </w:r>
          </w:p>
          <w:p w:rsidR="00DF1D02" w:rsidRPr="00D03D17" w:rsidRDefault="001A1529" w:rsidP="003B35DE">
            <w:pPr>
              <w:rPr>
                <w:bCs/>
                <w:sz w:val="18"/>
                <w:szCs w:val="18"/>
                <w:lang w:val="ru-RU"/>
              </w:rPr>
            </w:pPr>
            <w:r>
              <w:rPr>
                <w:bCs/>
                <w:sz w:val="18"/>
                <w:szCs w:val="18"/>
                <w:lang w:val="ru-RU"/>
              </w:rPr>
              <w:t xml:space="preserve">2. Проявлять уважение </w:t>
            </w:r>
            <w:r w:rsidR="00DF1D02" w:rsidRPr="00D03D17">
              <w:rPr>
                <w:bCs/>
                <w:sz w:val="18"/>
                <w:szCs w:val="18"/>
                <w:lang w:val="ru-RU"/>
              </w:rPr>
              <w:t>к своей семье, ценить взаимопомощь и взаимоподдержку членов семьи и друзей.</w:t>
            </w:r>
          </w:p>
          <w:p w:rsidR="001A1529" w:rsidRDefault="00DF1D02" w:rsidP="003B35DE">
            <w:pPr>
              <w:rPr>
                <w:sz w:val="18"/>
                <w:szCs w:val="18"/>
                <w:lang w:val="ru-RU"/>
              </w:rPr>
            </w:pPr>
            <w:r w:rsidRPr="00D03D17">
              <w:rPr>
                <w:bCs/>
                <w:sz w:val="18"/>
                <w:szCs w:val="18"/>
                <w:lang w:val="ru-RU"/>
              </w:rPr>
              <w:t xml:space="preserve">3. Принимать новый статус «ученик», </w:t>
            </w:r>
            <w:r w:rsidRPr="00D03D17">
              <w:rPr>
                <w:sz w:val="18"/>
                <w:szCs w:val="18"/>
                <w:lang w:val="ru-RU"/>
              </w:rPr>
              <w:t>внутреннюю позицию школьник</w:t>
            </w:r>
            <w:r w:rsidR="001A1529">
              <w:rPr>
                <w:sz w:val="18"/>
                <w:szCs w:val="18"/>
                <w:lang w:val="ru-RU"/>
              </w:rPr>
              <w:t>а на уровне положительного отно</w:t>
            </w:r>
            <w:r w:rsidRPr="00D03D17">
              <w:rPr>
                <w:sz w:val="18"/>
                <w:szCs w:val="18"/>
                <w:lang w:val="ru-RU"/>
              </w:rPr>
              <w:t xml:space="preserve">шения к школе, </w:t>
            </w:r>
          </w:p>
          <w:p w:rsidR="00DF1D02" w:rsidRPr="00D03D17" w:rsidRDefault="001A1529" w:rsidP="003B35DE">
            <w:pPr>
              <w:rPr>
                <w:sz w:val="18"/>
                <w:szCs w:val="18"/>
                <w:lang w:val="ru-RU"/>
              </w:rPr>
            </w:pPr>
            <w:r>
              <w:rPr>
                <w:sz w:val="18"/>
                <w:szCs w:val="18"/>
                <w:lang w:val="ru-RU"/>
              </w:rPr>
              <w:t>прини</w:t>
            </w:r>
            <w:r w:rsidR="00DF1D02" w:rsidRPr="00D03D17">
              <w:rPr>
                <w:sz w:val="18"/>
                <w:szCs w:val="18"/>
                <w:lang w:val="ru-RU"/>
              </w:rPr>
              <w:t>мать образ «хорошего ученика».</w:t>
            </w:r>
          </w:p>
          <w:p w:rsidR="00DF1D02" w:rsidRPr="00D03D17" w:rsidRDefault="00DF1D02" w:rsidP="003B35DE">
            <w:pPr>
              <w:rPr>
                <w:sz w:val="18"/>
                <w:szCs w:val="18"/>
                <w:lang w:val="ru-RU"/>
              </w:rPr>
            </w:pPr>
            <w:r w:rsidRPr="00D03D17">
              <w:rPr>
                <w:bCs/>
                <w:sz w:val="18"/>
                <w:szCs w:val="18"/>
                <w:lang w:val="ru-RU"/>
              </w:rPr>
              <w:t xml:space="preserve">4. </w:t>
            </w:r>
            <w:r w:rsidR="001A1529">
              <w:rPr>
                <w:sz w:val="18"/>
                <w:szCs w:val="18"/>
                <w:lang w:val="ru-RU"/>
              </w:rPr>
              <w:t>Внимательно отно</w:t>
            </w:r>
            <w:r w:rsidRPr="00D03D17">
              <w:rPr>
                <w:sz w:val="18"/>
                <w:szCs w:val="18"/>
                <w:lang w:val="ru-RU"/>
              </w:rPr>
              <w:t>ситься к собственным пережив</w:t>
            </w:r>
            <w:r w:rsidR="001A1529">
              <w:rPr>
                <w:sz w:val="18"/>
                <w:szCs w:val="18"/>
                <w:lang w:val="ru-RU"/>
              </w:rPr>
              <w:t>аниям и переживаниям других лю</w:t>
            </w:r>
            <w:r w:rsidRPr="00D03D17">
              <w:rPr>
                <w:sz w:val="18"/>
                <w:szCs w:val="18"/>
                <w:lang w:val="ru-RU"/>
              </w:rPr>
              <w:t>дей; нравственному содержанию поступков.</w:t>
            </w:r>
          </w:p>
          <w:p w:rsidR="00DF1D02" w:rsidRPr="00D03D17" w:rsidRDefault="00DF1D02" w:rsidP="003B35DE">
            <w:pPr>
              <w:pStyle w:val="western"/>
              <w:spacing w:before="0" w:after="0"/>
              <w:rPr>
                <w:sz w:val="18"/>
                <w:szCs w:val="18"/>
              </w:rPr>
            </w:pPr>
            <w:r w:rsidRPr="00D03D17">
              <w:rPr>
                <w:bCs/>
                <w:sz w:val="18"/>
                <w:szCs w:val="18"/>
              </w:rPr>
              <w:t>5. В</w:t>
            </w:r>
            <w:r w:rsidRPr="00D03D17">
              <w:rPr>
                <w:sz w:val="18"/>
                <w:szCs w:val="18"/>
              </w:rPr>
              <w:t>ыполнять правила личной гигиены, безопасного поведения в школе, дома, на улице, в общественных местах.</w:t>
            </w:r>
          </w:p>
          <w:p w:rsidR="00DF1D02" w:rsidRPr="00D03D17" w:rsidRDefault="00DF1D02" w:rsidP="003B35DE">
            <w:pPr>
              <w:pStyle w:val="western"/>
              <w:spacing w:before="0" w:after="0"/>
              <w:rPr>
                <w:sz w:val="18"/>
                <w:szCs w:val="18"/>
              </w:rPr>
            </w:pPr>
            <w:r w:rsidRPr="00D03D17">
              <w:rPr>
                <w:sz w:val="18"/>
                <w:szCs w:val="18"/>
              </w:rPr>
              <w:t>6. Внимательно относиться к красоте окружающего мира, произведениям искусства.</w:t>
            </w:r>
          </w:p>
          <w:p w:rsidR="00DF1D02" w:rsidRPr="00D03D17" w:rsidRDefault="001A1529" w:rsidP="003B35DE">
            <w:pPr>
              <w:rPr>
                <w:sz w:val="18"/>
                <w:szCs w:val="18"/>
                <w:lang w:val="ru-RU"/>
              </w:rPr>
            </w:pPr>
            <w:r>
              <w:rPr>
                <w:sz w:val="18"/>
                <w:szCs w:val="18"/>
                <w:lang w:val="ru-RU"/>
              </w:rPr>
              <w:t>7.Адекватно воспри</w:t>
            </w:r>
            <w:r w:rsidR="00DF1D02" w:rsidRPr="00D03D17">
              <w:rPr>
                <w:sz w:val="18"/>
                <w:szCs w:val="18"/>
                <w:lang w:val="ru-RU"/>
              </w:rPr>
              <w:t>нимать оценку учителя.</w:t>
            </w:r>
          </w:p>
        </w:tc>
        <w:tc>
          <w:tcPr>
            <w:tcW w:w="2393" w:type="dxa"/>
            <w:tcBorders>
              <w:top w:val="single" w:sz="4" w:space="0" w:color="000000"/>
              <w:left w:val="single" w:sz="4" w:space="0" w:color="000000"/>
              <w:bottom w:val="single" w:sz="4" w:space="0" w:color="000000"/>
            </w:tcBorders>
          </w:tcPr>
          <w:p w:rsidR="00DF1D02" w:rsidRPr="00D03D17" w:rsidRDefault="00DF1D02" w:rsidP="003B35DE">
            <w:pPr>
              <w:snapToGrid w:val="0"/>
              <w:rPr>
                <w:sz w:val="18"/>
                <w:szCs w:val="18"/>
                <w:lang w:val="ru-RU"/>
              </w:rPr>
            </w:pPr>
            <w:r w:rsidRPr="00D03D17">
              <w:rPr>
                <w:sz w:val="18"/>
                <w:szCs w:val="18"/>
                <w:lang w:val="ru-RU"/>
              </w:rPr>
              <w:t>1. Вос</w:t>
            </w:r>
            <w:r w:rsidR="001A1529">
              <w:rPr>
                <w:sz w:val="18"/>
                <w:szCs w:val="18"/>
                <w:lang w:val="ru-RU"/>
              </w:rPr>
              <w:t xml:space="preserve">принимать Россию как многонациональное государство, русский </w:t>
            </w:r>
            <w:r w:rsidRPr="00D03D17">
              <w:rPr>
                <w:sz w:val="18"/>
                <w:szCs w:val="18"/>
                <w:lang w:val="ru-RU"/>
              </w:rPr>
              <w:t>язык как средс</w:t>
            </w:r>
            <w:r w:rsidR="001A1529">
              <w:rPr>
                <w:sz w:val="18"/>
                <w:szCs w:val="18"/>
                <w:lang w:val="ru-RU"/>
              </w:rPr>
              <w:t>тво общения. Принимать необходимость изучения русско</w:t>
            </w:r>
            <w:r w:rsidRPr="00D03D17">
              <w:rPr>
                <w:sz w:val="18"/>
                <w:szCs w:val="18"/>
                <w:lang w:val="ru-RU"/>
              </w:rPr>
              <w:t>го язык</w:t>
            </w:r>
            <w:r w:rsidR="001A1529">
              <w:rPr>
                <w:sz w:val="18"/>
                <w:szCs w:val="18"/>
                <w:lang w:val="ru-RU"/>
              </w:rPr>
              <w:t>а гражданами России любой нацио</w:t>
            </w:r>
            <w:r w:rsidRPr="00D03D17">
              <w:rPr>
                <w:sz w:val="18"/>
                <w:szCs w:val="18"/>
                <w:lang w:val="ru-RU"/>
              </w:rPr>
              <w:t xml:space="preserve">нальности. </w:t>
            </w:r>
          </w:p>
          <w:p w:rsidR="00DF1D02" w:rsidRPr="00D03D17" w:rsidRDefault="00DF1D02" w:rsidP="003B35DE">
            <w:pPr>
              <w:rPr>
                <w:bCs/>
                <w:sz w:val="18"/>
                <w:szCs w:val="18"/>
                <w:lang w:val="ru-RU"/>
              </w:rPr>
            </w:pPr>
            <w:r w:rsidRPr="00D03D17">
              <w:rPr>
                <w:bCs/>
                <w:sz w:val="18"/>
                <w:szCs w:val="18"/>
                <w:lang w:val="ru-RU"/>
              </w:rPr>
              <w:t>2. Проявлять уважение к семье, традициям своего народа, к своей малой родин</w:t>
            </w:r>
            <w:r w:rsidR="001A1529">
              <w:rPr>
                <w:bCs/>
                <w:sz w:val="18"/>
                <w:szCs w:val="18"/>
                <w:lang w:val="ru-RU"/>
              </w:rPr>
              <w:t>е, ценить взаимопомощь и взаимопод</w:t>
            </w:r>
            <w:r w:rsidRPr="00D03D17">
              <w:rPr>
                <w:bCs/>
                <w:sz w:val="18"/>
                <w:szCs w:val="18"/>
                <w:lang w:val="ru-RU"/>
              </w:rPr>
              <w:t>держку членов общества.</w:t>
            </w:r>
          </w:p>
          <w:p w:rsidR="00DF1D02" w:rsidRPr="00D03D17" w:rsidRDefault="00DF1D02" w:rsidP="003B35DE">
            <w:pPr>
              <w:rPr>
                <w:bCs/>
                <w:sz w:val="18"/>
                <w:szCs w:val="18"/>
                <w:lang w:val="ru-RU"/>
              </w:rPr>
            </w:pPr>
            <w:r w:rsidRPr="00D03D17">
              <w:rPr>
                <w:bCs/>
                <w:sz w:val="18"/>
                <w:szCs w:val="18"/>
                <w:lang w:val="ru-RU"/>
              </w:rPr>
              <w:t>3. Принима</w:t>
            </w:r>
            <w:r w:rsidR="000D17CD">
              <w:rPr>
                <w:bCs/>
                <w:sz w:val="18"/>
                <w:szCs w:val="18"/>
                <w:lang w:val="ru-RU"/>
              </w:rPr>
              <w:t>ть учебные цели, проявлять жела</w:t>
            </w:r>
            <w:r w:rsidRPr="00D03D17">
              <w:rPr>
                <w:bCs/>
                <w:sz w:val="18"/>
                <w:szCs w:val="18"/>
                <w:lang w:val="ru-RU"/>
              </w:rPr>
              <w:t xml:space="preserve">ние учиться. </w:t>
            </w:r>
          </w:p>
          <w:p w:rsidR="00DF1D02" w:rsidRPr="00D03D17" w:rsidRDefault="000D17CD" w:rsidP="003B35DE">
            <w:pPr>
              <w:rPr>
                <w:bCs/>
                <w:sz w:val="18"/>
                <w:szCs w:val="18"/>
                <w:lang w:val="ru-RU"/>
              </w:rPr>
            </w:pPr>
            <w:r>
              <w:rPr>
                <w:bCs/>
                <w:sz w:val="18"/>
                <w:szCs w:val="18"/>
                <w:lang w:val="ru-RU"/>
              </w:rPr>
              <w:t>4. Оценивать свои эмо</w:t>
            </w:r>
            <w:r w:rsidR="00DF1D02" w:rsidRPr="00D03D17">
              <w:rPr>
                <w:bCs/>
                <w:sz w:val="18"/>
                <w:szCs w:val="18"/>
                <w:lang w:val="ru-RU"/>
              </w:rPr>
              <w:t>циональные реакции, ориентироваться в нравственной оценке собственных поступков.</w:t>
            </w:r>
          </w:p>
          <w:p w:rsidR="00DF1D02" w:rsidRPr="00D03D17" w:rsidRDefault="00DF1D02" w:rsidP="003B35DE">
            <w:pPr>
              <w:pStyle w:val="western"/>
              <w:spacing w:before="0" w:after="0"/>
              <w:rPr>
                <w:sz w:val="18"/>
                <w:szCs w:val="18"/>
              </w:rPr>
            </w:pPr>
            <w:r w:rsidRPr="00D03D17">
              <w:rPr>
                <w:sz w:val="18"/>
                <w:szCs w:val="18"/>
              </w:rPr>
              <w:t>5. Выполнять правила этикета. Внимательно и бережно относиться к природе, соблюдать правила экологической безопасности.</w:t>
            </w:r>
          </w:p>
          <w:p w:rsidR="00DF1D02" w:rsidRPr="00D03D17" w:rsidRDefault="00DF1D02" w:rsidP="003B35DE">
            <w:pPr>
              <w:pStyle w:val="western"/>
              <w:spacing w:before="0" w:after="0"/>
              <w:rPr>
                <w:sz w:val="18"/>
                <w:szCs w:val="18"/>
              </w:rPr>
            </w:pPr>
            <w:r w:rsidRPr="00D03D17">
              <w:rPr>
                <w:sz w:val="18"/>
                <w:szCs w:val="18"/>
              </w:rPr>
              <w:t>6. Внимательно относиться к собственным переживаниям, вызванным восприятием природы, произведения искусства.</w:t>
            </w:r>
          </w:p>
          <w:p w:rsidR="00DF1D02" w:rsidRPr="00D03D17" w:rsidRDefault="000D17CD" w:rsidP="003B35DE">
            <w:pPr>
              <w:pStyle w:val="western"/>
              <w:spacing w:before="0" w:after="0"/>
              <w:rPr>
                <w:sz w:val="18"/>
                <w:szCs w:val="18"/>
              </w:rPr>
            </w:pPr>
            <w:r>
              <w:rPr>
                <w:sz w:val="18"/>
                <w:szCs w:val="18"/>
              </w:rPr>
              <w:t>7. Признавать собственные ошибки. Сопостав</w:t>
            </w:r>
            <w:r w:rsidR="00DF1D02" w:rsidRPr="00D03D17">
              <w:rPr>
                <w:sz w:val="18"/>
                <w:szCs w:val="18"/>
              </w:rPr>
              <w:t>лять собственную оценку своей деятельности с оценкой её товарищами, учителем</w:t>
            </w:r>
          </w:p>
          <w:p w:rsidR="00DF1D02" w:rsidRPr="00D03D17" w:rsidRDefault="00DF1D02" w:rsidP="003B35DE">
            <w:pPr>
              <w:rPr>
                <w:sz w:val="18"/>
                <w:szCs w:val="18"/>
                <w:lang w:val="ru-RU"/>
              </w:rPr>
            </w:pPr>
          </w:p>
        </w:tc>
        <w:tc>
          <w:tcPr>
            <w:tcW w:w="2393" w:type="dxa"/>
            <w:tcBorders>
              <w:top w:val="single" w:sz="4" w:space="0" w:color="000000"/>
              <w:left w:val="single" w:sz="4" w:space="0" w:color="000000"/>
              <w:bottom w:val="single" w:sz="4" w:space="0" w:color="000000"/>
            </w:tcBorders>
          </w:tcPr>
          <w:p w:rsidR="001A1529" w:rsidRDefault="00DF1D02" w:rsidP="003B35DE">
            <w:pPr>
              <w:snapToGrid w:val="0"/>
              <w:rPr>
                <w:sz w:val="18"/>
                <w:szCs w:val="18"/>
                <w:lang w:val="ru-RU"/>
              </w:rPr>
            </w:pPr>
            <w:r w:rsidRPr="00D03D17">
              <w:rPr>
                <w:sz w:val="18"/>
                <w:szCs w:val="18"/>
                <w:lang w:val="ru-RU"/>
              </w:rPr>
              <w:t>1.</w:t>
            </w:r>
            <w:r w:rsidR="001A1529">
              <w:rPr>
                <w:sz w:val="18"/>
                <w:szCs w:val="18"/>
                <w:lang w:val="ru-RU"/>
              </w:rPr>
              <w:t xml:space="preserve"> Воспринимать историко-географи</w:t>
            </w:r>
            <w:r w:rsidRPr="00D03D17">
              <w:rPr>
                <w:sz w:val="18"/>
                <w:szCs w:val="18"/>
                <w:lang w:val="ru-RU"/>
              </w:rPr>
              <w:t>ческий образ России (территория,</w:t>
            </w:r>
            <w:r w:rsidR="001A1529">
              <w:rPr>
                <w:sz w:val="18"/>
                <w:szCs w:val="18"/>
                <w:lang w:val="ru-RU"/>
              </w:rPr>
              <w:t xml:space="preserve"> границы, географические особенности,</w:t>
            </w:r>
          </w:p>
          <w:p w:rsidR="00DF1D02" w:rsidRPr="00D03D17" w:rsidRDefault="0059112B" w:rsidP="003B35DE">
            <w:pPr>
              <w:snapToGrid w:val="0"/>
              <w:rPr>
                <w:sz w:val="18"/>
                <w:szCs w:val="18"/>
                <w:lang w:val="ru-RU"/>
              </w:rPr>
            </w:pPr>
            <w:r>
              <w:rPr>
                <w:sz w:val="18"/>
                <w:szCs w:val="18"/>
                <w:lang w:val="ru-RU"/>
              </w:rPr>
              <w:t xml:space="preserve">многонациональность, </w:t>
            </w:r>
            <w:r w:rsidR="001A1529">
              <w:rPr>
                <w:sz w:val="18"/>
                <w:szCs w:val="18"/>
                <w:lang w:val="ru-RU"/>
              </w:rPr>
              <w:t>основные исторические события; госу</w:t>
            </w:r>
            <w:r w:rsidR="00DF1D02" w:rsidRPr="00D03D17">
              <w:rPr>
                <w:sz w:val="18"/>
                <w:szCs w:val="18"/>
                <w:lang w:val="ru-RU"/>
              </w:rPr>
              <w:t>дарственная символика, праздники, права и обязанности гражданина.</w:t>
            </w:r>
          </w:p>
          <w:p w:rsidR="00DF1D02" w:rsidRPr="00D03D17" w:rsidRDefault="00DF1D02" w:rsidP="003B35DE">
            <w:pPr>
              <w:rPr>
                <w:bCs/>
                <w:sz w:val="18"/>
                <w:szCs w:val="18"/>
                <w:lang w:val="ru-RU"/>
              </w:rPr>
            </w:pPr>
            <w:r w:rsidRPr="00D03D17">
              <w:rPr>
                <w:bCs/>
                <w:sz w:val="18"/>
                <w:szCs w:val="18"/>
                <w:lang w:val="ru-RU"/>
              </w:rPr>
              <w:t>2. Проявлять уважение к семье, к культу</w:t>
            </w:r>
            <w:r w:rsidR="001A1529">
              <w:rPr>
                <w:bCs/>
                <w:sz w:val="18"/>
                <w:szCs w:val="18"/>
                <w:lang w:val="ru-RU"/>
              </w:rPr>
              <w:t>ре своего народа и других народ</w:t>
            </w:r>
            <w:r w:rsidRPr="00D03D17">
              <w:rPr>
                <w:bCs/>
                <w:sz w:val="18"/>
                <w:szCs w:val="18"/>
                <w:lang w:val="ru-RU"/>
              </w:rPr>
              <w:t>ов, населяющих Россию.</w:t>
            </w:r>
          </w:p>
          <w:p w:rsidR="00DF1D02" w:rsidRPr="00D03D17" w:rsidRDefault="00DF1D02" w:rsidP="003B35DE">
            <w:pPr>
              <w:rPr>
                <w:iCs/>
                <w:sz w:val="18"/>
                <w:szCs w:val="18"/>
                <w:lang w:val="ru-RU"/>
              </w:rPr>
            </w:pPr>
            <w:r w:rsidRPr="00D03D17">
              <w:rPr>
                <w:bCs/>
                <w:sz w:val="18"/>
                <w:szCs w:val="18"/>
                <w:lang w:val="ru-RU"/>
              </w:rPr>
              <w:t>3. Проявлять п</w:t>
            </w:r>
            <w:r w:rsidR="000D17CD">
              <w:rPr>
                <w:iCs/>
                <w:sz w:val="18"/>
                <w:szCs w:val="18"/>
                <w:lang w:val="ru-RU"/>
              </w:rPr>
              <w:t>оложи</w:t>
            </w:r>
            <w:r w:rsidRPr="00D03D17">
              <w:rPr>
                <w:iCs/>
                <w:sz w:val="18"/>
                <w:szCs w:val="18"/>
                <w:lang w:val="ru-RU"/>
              </w:rPr>
              <w:t>тельную мотивацию и познавательный интерес к учению, активность при изучении нового материала.</w:t>
            </w:r>
          </w:p>
          <w:p w:rsidR="00DF1D02" w:rsidRPr="00D03D17" w:rsidRDefault="00DF1D02" w:rsidP="003B35DE">
            <w:pPr>
              <w:rPr>
                <w:sz w:val="18"/>
                <w:szCs w:val="18"/>
                <w:lang w:val="ru-RU"/>
              </w:rPr>
            </w:pPr>
            <w:r w:rsidRPr="00D03D17">
              <w:rPr>
                <w:bCs/>
                <w:sz w:val="18"/>
                <w:szCs w:val="18"/>
                <w:lang w:val="ru-RU"/>
              </w:rPr>
              <w:t>4. Анализирова</w:t>
            </w:r>
            <w:r w:rsidR="000D17CD">
              <w:rPr>
                <w:bCs/>
                <w:sz w:val="18"/>
                <w:szCs w:val="18"/>
                <w:lang w:val="ru-RU"/>
              </w:rPr>
              <w:t>ть свои переживания и поступ</w:t>
            </w:r>
            <w:r w:rsidRPr="00D03D17">
              <w:rPr>
                <w:bCs/>
                <w:sz w:val="18"/>
                <w:szCs w:val="18"/>
                <w:lang w:val="ru-RU"/>
              </w:rPr>
              <w:t xml:space="preserve">ки. </w:t>
            </w:r>
            <w:r w:rsidRPr="00D03D17">
              <w:rPr>
                <w:sz w:val="18"/>
                <w:szCs w:val="18"/>
                <w:lang w:val="ru-RU"/>
              </w:rPr>
              <w:t>Ориентироваться в нравственном содержании собственных поступков и поступков других людей. Находить общие нравственные категории в культуре разных народов.</w:t>
            </w:r>
          </w:p>
          <w:p w:rsidR="00DF1D02" w:rsidRPr="00D03D17" w:rsidRDefault="00DF1D02" w:rsidP="003B35DE">
            <w:pPr>
              <w:pStyle w:val="western"/>
              <w:spacing w:before="0" w:after="0"/>
              <w:rPr>
                <w:sz w:val="18"/>
                <w:szCs w:val="18"/>
              </w:rPr>
            </w:pPr>
            <w:r w:rsidRPr="00D03D17">
              <w:rPr>
                <w:sz w:val="18"/>
                <w:szCs w:val="18"/>
              </w:rPr>
              <w:t>5. Выполнять основные правила бережного отношения к природе, правила здорового образа жизни на основе знаний об организме человека.</w:t>
            </w:r>
          </w:p>
          <w:p w:rsidR="00DF1D02" w:rsidRPr="00D03D17" w:rsidRDefault="00DF1D02" w:rsidP="003B35DE">
            <w:pPr>
              <w:pStyle w:val="western"/>
              <w:spacing w:before="0" w:after="0"/>
              <w:rPr>
                <w:sz w:val="18"/>
                <w:szCs w:val="18"/>
              </w:rPr>
            </w:pPr>
            <w:r w:rsidRPr="00D03D17">
              <w:rPr>
                <w:sz w:val="18"/>
                <w:szCs w:val="18"/>
              </w:rPr>
              <w:t>6. Проявлять эстетическое чувство на основе знакомства с разными видами искусства, наблюдениями за природой.</w:t>
            </w:r>
          </w:p>
          <w:p w:rsidR="00DF1D02" w:rsidRPr="00D03D17" w:rsidRDefault="00DF1D02" w:rsidP="003B35DE">
            <w:pPr>
              <w:pStyle w:val="western"/>
              <w:spacing w:before="0" w:after="0"/>
              <w:rPr>
                <w:sz w:val="18"/>
                <w:szCs w:val="18"/>
              </w:rPr>
            </w:pPr>
            <w:r w:rsidRPr="00D03D17">
              <w:rPr>
                <w:sz w:val="18"/>
                <w:szCs w:val="18"/>
              </w:rPr>
              <w:t>7.</w:t>
            </w:r>
            <w:r w:rsidRPr="00D03D17">
              <w:rPr>
                <w:iCs/>
                <w:sz w:val="18"/>
                <w:szCs w:val="18"/>
              </w:rPr>
              <w:t xml:space="preserve"> </w:t>
            </w:r>
            <w:r w:rsidRPr="00D03D17">
              <w:rPr>
                <w:sz w:val="18"/>
                <w:szCs w:val="18"/>
              </w:rPr>
              <w:t>Сопоставлять самооценку собственной деятельности с оценкой ее товарищами, учителем.</w:t>
            </w:r>
          </w:p>
        </w:tc>
        <w:tc>
          <w:tcPr>
            <w:tcW w:w="2887" w:type="dxa"/>
            <w:tcBorders>
              <w:top w:val="single" w:sz="4" w:space="0" w:color="000000"/>
              <w:left w:val="single" w:sz="4" w:space="0" w:color="000000"/>
              <w:bottom w:val="single" w:sz="4" w:space="0" w:color="000000"/>
              <w:right w:val="single" w:sz="4" w:space="0" w:color="000000"/>
            </w:tcBorders>
          </w:tcPr>
          <w:p w:rsidR="00DF1D02" w:rsidRPr="00D03D17" w:rsidRDefault="00DF1D02" w:rsidP="003B35DE">
            <w:pPr>
              <w:snapToGrid w:val="0"/>
              <w:rPr>
                <w:sz w:val="18"/>
                <w:szCs w:val="18"/>
                <w:lang w:val="ru-RU"/>
              </w:rPr>
            </w:pPr>
            <w:r w:rsidRPr="00D03D17">
              <w:rPr>
                <w:bCs/>
                <w:sz w:val="18"/>
                <w:szCs w:val="18"/>
                <w:lang w:val="ru-RU"/>
              </w:rPr>
              <w:t xml:space="preserve">1. </w:t>
            </w:r>
            <w:r w:rsidRPr="00D03D17">
              <w:rPr>
                <w:sz w:val="18"/>
                <w:szCs w:val="18"/>
                <w:lang w:val="ru-RU"/>
              </w:rPr>
              <w:t xml:space="preserve">Проявлять чувство сопричастности с жизнью своего народа и </w:t>
            </w:r>
            <w:r w:rsidR="001A1529">
              <w:rPr>
                <w:sz w:val="18"/>
                <w:szCs w:val="18"/>
                <w:lang w:val="ru-RU"/>
              </w:rPr>
              <w:t>Родины, осознавать свою граждан</w:t>
            </w:r>
            <w:r w:rsidRPr="00D03D17">
              <w:rPr>
                <w:sz w:val="18"/>
                <w:szCs w:val="18"/>
                <w:lang w:val="ru-RU"/>
              </w:rPr>
              <w:t xml:space="preserve">скую и национальную принадлежность. Собирать и изучать краеведческий материал (история и география края). </w:t>
            </w:r>
          </w:p>
          <w:p w:rsidR="00DF1D02" w:rsidRPr="00D03D17" w:rsidRDefault="00DF1D02" w:rsidP="003B35DE">
            <w:pPr>
              <w:rPr>
                <w:bCs/>
                <w:sz w:val="18"/>
                <w:szCs w:val="18"/>
                <w:lang w:val="ru-RU"/>
              </w:rPr>
            </w:pPr>
            <w:r w:rsidRPr="00D03D17">
              <w:rPr>
                <w:bCs/>
                <w:sz w:val="18"/>
                <w:szCs w:val="18"/>
                <w:lang w:val="ru-RU"/>
              </w:rPr>
              <w:t>2. Ценить семейные отношения, традиции своего народа. Уважать и изучать историю России, культуру народов, населяющих Россию.</w:t>
            </w:r>
          </w:p>
          <w:p w:rsidR="00DF1D02" w:rsidRPr="00D03D17" w:rsidRDefault="00DF1D02" w:rsidP="003B35DE">
            <w:pPr>
              <w:rPr>
                <w:bCs/>
                <w:sz w:val="18"/>
                <w:szCs w:val="18"/>
                <w:lang w:val="ru-RU"/>
              </w:rPr>
            </w:pPr>
            <w:r w:rsidRPr="00D03D17">
              <w:rPr>
                <w:bCs/>
                <w:sz w:val="18"/>
                <w:szCs w:val="18"/>
                <w:lang w:val="ru-RU"/>
              </w:rPr>
              <w:t>3. Опред</w:t>
            </w:r>
            <w:r w:rsidR="000D17CD">
              <w:rPr>
                <w:bCs/>
                <w:sz w:val="18"/>
                <w:szCs w:val="18"/>
                <w:lang w:val="ru-RU"/>
              </w:rPr>
              <w:t>елять личностный смысл учения; выбирать дальнейший образова</w:t>
            </w:r>
            <w:r w:rsidRPr="00D03D17">
              <w:rPr>
                <w:bCs/>
                <w:sz w:val="18"/>
                <w:szCs w:val="18"/>
                <w:lang w:val="ru-RU"/>
              </w:rPr>
              <w:t>тельный маршрут.</w:t>
            </w:r>
          </w:p>
          <w:p w:rsidR="00DF1D02" w:rsidRPr="00D03D17" w:rsidRDefault="00DF1D02" w:rsidP="003B35DE">
            <w:pPr>
              <w:tabs>
                <w:tab w:val="left" w:pos="284"/>
              </w:tabs>
              <w:rPr>
                <w:sz w:val="18"/>
                <w:szCs w:val="18"/>
                <w:lang w:val="ru-RU"/>
              </w:rPr>
            </w:pPr>
            <w:r w:rsidRPr="00D03D17">
              <w:rPr>
                <w:bCs/>
                <w:sz w:val="18"/>
                <w:szCs w:val="18"/>
                <w:lang w:val="ru-RU"/>
              </w:rPr>
              <w:t xml:space="preserve">4. </w:t>
            </w:r>
            <w:r w:rsidRPr="00D03D17">
              <w:rPr>
                <w:sz w:val="18"/>
                <w:szCs w:val="18"/>
                <w:lang w:val="ru-RU"/>
              </w:rPr>
              <w:t>Регулировать свое поведение в соо</w:t>
            </w:r>
            <w:r w:rsidR="000D17CD">
              <w:rPr>
                <w:sz w:val="18"/>
                <w:szCs w:val="18"/>
                <w:lang w:val="ru-RU"/>
              </w:rPr>
              <w:t>тветствии с познанными моральны</w:t>
            </w:r>
            <w:r w:rsidRPr="00D03D17">
              <w:rPr>
                <w:sz w:val="18"/>
                <w:szCs w:val="18"/>
                <w:lang w:val="ru-RU"/>
              </w:rPr>
              <w:t>ми нормами и этическими требованиями.</w:t>
            </w:r>
          </w:p>
          <w:p w:rsidR="00DF1D02" w:rsidRPr="00D03D17" w:rsidRDefault="00DF1D02" w:rsidP="003B35DE">
            <w:pPr>
              <w:tabs>
                <w:tab w:val="left" w:pos="284"/>
              </w:tabs>
              <w:rPr>
                <w:sz w:val="18"/>
                <w:szCs w:val="18"/>
                <w:lang w:val="ru-RU"/>
              </w:rPr>
            </w:pPr>
            <w:r w:rsidRPr="00D03D17">
              <w:rPr>
                <w:sz w:val="18"/>
                <w:szCs w:val="18"/>
                <w:lang w:val="ru-RU"/>
              </w:rPr>
              <w:t>Испытывать эмпатию, понимать чувства других людей и сопереживать им, выражать свое отношение в конкретных поступках.</w:t>
            </w:r>
          </w:p>
          <w:p w:rsidR="00DF1D02" w:rsidRPr="00D03D17" w:rsidRDefault="000D17CD" w:rsidP="003B35DE">
            <w:pPr>
              <w:rPr>
                <w:iCs/>
                <w:sz w:val="18"/>
                <w:szCs w:val="18"/>
                <w:lang w:val="ru-RU"/>
              </w:rPr>
            </w:pPr>
            <w:r>
              <w:rPr>
                <w:iCs/>
                <w:sz w:val="18"/>
                <w:szCs w:val="18"/>
                <w:lang w:val="ru-RU"/>
              </w:rPr>
              <w:t>5. Ответственно отно</w:t>
            </w:r>
            <w:r w:rsidR="00DF1D02" w:rsidRPr="00D03D17">
              <w:rPr>
                <w:iCs/>
                <w:sz w:val="18"/>
                <w:szCs w:val="18"/>
                <w:lang w:val="ru-RU"/>
              </w:rPr>
              <w:t>ситься к собственному здоровью, к окруж</w:t>
            </w:r>
            <w:r>
              <w:rPr>
                <w:iCs/>
                <w:sz w:val="18"/>
                <w:szCs w:val="18"/>
                <w:lang w:val="ru-RU"/>
              </w:rPr>
              <w:t>ающей среде, стремиться к сохра</w:t>
            </w:r>
            <w:r w:rsidR="00DF1D02" w:rsidRPr="00D03D17">
              <w:rPr>
                <w:iCs/>
                <w:sz w:val="18"/>
                <w:szCs w:val="18"/>
                <w:lang w:val="ru-RU"/>
              </w:rPr>
              <w:t xml:space="preserve">нению живой природы.  </w:t>
            </w:r>
          </w:p>
          <w:p w:rsidR="00DF1D02" w:rsidRPr="00D03D17" w:rsidRDefault="00DF1D02" w:rsidP="003B35DE">
            <w:pPr>
              <w:rPr>
                <w:sz w:val="18"/>
                <w:szCs w:val="18"/>
                <w:lang w:val="ru-RU"/>
              </w:rPr>
            </w:pPr>
            <w:r w:rsidRPr="00D03D17">
              <w:rPr>
                <w:iCs/>
                <w:sz w:val="18"/>
                <w:szCs w:val="18"/>
                <w:lang w:val="ru-RU"/>
              </w:rPr>
              <w:t xml:space="preserve">6. Проявлять </w:t>
            </w:r>
            <w:r w:rsidRPr="00D03D17">
              <w:rPr>
                <w:sz w:val="18"/>
                <w:szCs w:val="18"/>
                <w:lang w:val="ru-RU"/>
              </w:rPr>
              <w:t>эст</w:t>
            </w:r>
            <w:r w:rsidR="000D17CD">
              <w:rPr>
                <w:sz w:val="18"/>
                <w:szCs w:val="18"/>
                <w:lang w:val="ru-RU"/>
              </w:rPr>
              <w:t>етическое чувство на основе зна</w:t>
            </w:r>
            <w:r w:rsidRPr="00D03D17">
              <w:rPr>
                <w:sz w:val="18"/>
                <w:szCs w:val="18"/>
                <w:lang w:val="ru-RU"/>
              </w:rPr>
              <w:t>комства с художественной культурой.</w:t>
            </w:r>
          </w:p>
          <w:p w:rsidR="00DF1D02" w:rsidRPr="00D03D17" w:rsidRDefault="00DF1D02" w:rsidP="003B35DE">
            <w:pPr>
              <w:rPr>
                <w:iCs/>
                <w:sz w:val="18"/>
                <w:szCs w:val="18"/>
                <w:lang w:val="ru-RU"/>
              </w:rPr>
            </w:pPr>
            <w:r w:rsidRPr="00D03D17">
              <w:rPr>
                <w:iCs/>
                <w:sz w:val="18"/>
                <w:szCs w:val="18"/>
                <w:lang w:val="ru-RU"/>
              </w:rPr>
              <w:t>7. Ориентироваться в понимании причин успешности/неуспешности в учебе.</w:t>
            </w:r>
          </w:p>
        </w:tc>
      </w:tr>
    </w:tbl>
    <w:p w:rsidR="00557C92" w:rsidRDefault="00557C92" w:rsidP="003B35DE">
      <w:pPr>
        <w:ind w:firstLine="709"/>
        <w:jc w:val="both"/>
        <w:rPr>
          <w:bCs/>
          <w:iCs/>
          <w:lang w:val="ru-RU"/>
        </w:rPr>
      </w:pPr>
    </w:p>
    <w:p w:rsidR="00DF1D02" w:rsidRPr="00D03D17" w:rsidRDefault="00DF1D02" w:rsidP="003B35DE">
      <w:pPr>
        <w:ind w:firstLine="709"/>
        <w:jc w:val="both"/>
        <w:rPr>
          <w:bCs/>
          <w:iCs/>
          <w:lang w:val="ru-RU"/>
        </w:rPr>
      </w:pPr>
      <w:r w:rsidRPr="00D03D17">
        <w:rPr>
          <w:bCs/>
          <w:iCs/>
          <w:lang w:val="ru-RU"/>
        </w:rPr>
        <w:t>Лич</w:t>
      </w:r>
      <w:r w:rsidRPr="00D03D17">
        <w:rPr>
          <w:bCs/>
          <w:iCs/>
          <w:lang w:val="ru-RU"/>
        </w:rPr>
        <w:softHyphen/>
        <w:t>ностные результаты выпускников на ступени начально</w:t>
      </w:r>
      <w:r w:rsidRPr="00D03D17">
        <w:rPr>
          <w:bCs/>
          <w:iCs/>
          <w:lang w:val="ru-RU"/>
        </w:rPr>
        <w:softHyphen/>
        <w:t xml:space="preserve">го общего образования </w:t>
      </w:r>
      <w:r w:rsidRPr="00D03D17">
        <w:rPr>
          <w:lang w:val="ru-RU"/>
        </w:rPr>
        <w:t>в соответствии с требовани</w:t>
      </w:r>
      <w:r w:rsidRPr="00D03D17">
        <w:rPr>
          <w:lang w:val="ru-RU"/>
        </w:rPr>
        <w:softHyphen/>
        <w:t xml:space="preserve">ями ФГОС НОО </w:t>
      </w:r>
      <w:r w:rsidRPr="00D03D17">
        <w:rPr>
          <w:bCs/>
          <w:iCs/>
          <w:lang w:val="ru-RU"/>
        </w:rPr>
        <w:t xml:space="preserve">не подлежат итоговой оценке. </w:t>
      </w:r>
    </w:p>
    <w:p w:rsidR="00DF1D02" w:rsidRPr="008A599F" w:rsidRDefault="00DF1D02" w:rsidP="003B35DE">
      <w:pPr>
        <w:ind w:firstLine="709"/>
        <w:jc w:val="both"/>
        <w:rPr>
          <w:lang w:val="ru-RU"/>
        </w:rPr>
      </w:pPr>
      <w:r w:rsidRPr="008A599F">
        <w:rPr>
          <w:lang w:val="ru-RU"/>
        </w:rPr>
        <w:t>Одна</w:t>
      </w:r>
      <w:r w:rsidR="000D17CD">
        <w:rPr>
          <w:lang w:val="ru-RU"/>
        </w:rPr>
        <w:t xml:space="preserve">ко текущая (выборочная) оценка </w:t>
      </w:r>
      <w:r w:rsidRPr="008A599F">
        <w:rPr>
          <w:lang w:val="ru-RU"/>
        </w:rPr>
        <w:t>личностных результатов осуществляется:</w:t>
      </w:r>
    </w:p>
    <w:p w:rsidR="00DF1D02" w:rsidRPr="008A599F" w:rsidRDefault="00DF1D02" w:rsidP="00AC5206">
      <w:pPr>
        <w:widowControl/>
        <w:numPr>
          <w:ilvl w:val="0"/>
          <w:numId w:val="19"/>
        </w:numPr>
        <w:tabs>
          <w:tab w:val="clear" w:pos="1146"/>
          <w:tab w:val="num" w:pos="720"/>
          <w:tab w:val="left" w:pos="1069"/>
        </w:tabs>
        <w:suppressAutoHyphens/>
        <w:autoSpaceDN/>
        <w:adjustRightInd/>
        <w:ind w:left="1069"/>
        <w:jc w:val="both"/>
        <w:rPr>
          <w:iCs/>
          <w:lang w:val="ru-RU"/>
        </w:rPr>
      </w:pPr>
      <w:r w:rsidRPr="008A599F">
        <w:rPr>
          <w:lang w:val="ru-RU"/>
        </w:rPr>
        <w:t xml:space="preserve">в ходе </w:t>
      </w:r>
      <w:r w:rsidRPr="00467832">
        <w:rPr>
          <w:b/>
          <w:iCs/>
          <w:lang w:val="ru-RU"/>
        </w:rPr>
        <w:t>внешних неперсонифицированных мониторинговых исследований</w:t>
      </w:r>
      <w:r w:rsidRPr="008A599F">
        <w:rPr>
          <w:iCs/>
          <w:lang w:val="ru-RU"/>
        </w:rPr>
        <w:t xml:space="preserve"> специалистами, не работающими в </w:t>
      </w:r>
      <w:r>
        <w:rPr>
          <w:iCs/>
          <w:lang w:val="ru-RU"/>
        </w:rPr>
        <w:t>школе</w:t>
      </w:r>
      <w:r w:rsidRPr="008A599F">
        <w:rPr>
          <w:iCs/>
          <w:lang w:val="ru-RU"/>
        </w:rPr>
        <w:t xml:space="preserve"> и обладающими необходимой компетенцией в сфере психолого-педагогической диагностики развития личности;</w:t>
      </w:r>
    </w:p>
    <w:p w:rsidR="00DF1D02" w:rsidRDefault="00DF1D02" w:rsidP="00AC5206">
      <w:pPr>
        <w:widowControl/>
        <w:numPr>
          <w:ilvl w:val="0"/>
          <w:numId w:val="19"/>
        </w:numPr>
        <w:tabs>
          <w:tab w:val="clear" w:pos="1146"/>
          <w:tab w:val="num" w:pos="720"/>
          <w:tab w:val="left" w:pos="1069"/>
        </w:tabs>
        <w:suppressAutoHyphens/>
        <w:autoSpaceDN/>
        <w:adjustRightInd/>
        <w:ind w:left="1069"/>
        <w:jc w:val="both"/>
        <w:rPr>
          <w:lang w:val="ru-RU"/>
        </w:rPr>
      </w:pPr>
      <w:r w:rsidRPr="008A599F">
        <w:rPr>
          <w:lang w:val="ru-RU"/>
        </w:rPr>
        <w:t xml:space="preserve">в </w:t>
      </w:r>
      <w:r w:rsidRPr="00467832">
        <w:rPr>
          <w:b/>
          <w:lang w:val="ru-RU"/>
        </w:rPr>
        <w:t>рамках системы</w:t>
      </w:r>
      <w:r w:rsidRPr="00467832">
        <w:rPr>
          <w:lang w:val="ru-RU"/>
        </w:rPr>
        <w:t xml:space="preserve"> </w:t>
      </w:r>
      <w:r w:rsidRPr="00467832">
        <w:rPr>
          <w:b/>
          <w:lang w:val="ru-RU"/>
        </w:rPr>
        <w:t>внутренней оценки</w:t>
      </w:r>
      <w:r w:rsidRPr="008A599F">
        <w:rPr>
          <w:lang w:val="ru-RU"/>
        </w:rPr>
        <w:t xml:space="preserve"> (ограниченная оценка сформированности отдельных личностных результатов):</w:t>
      </w:r>
    </w:p>
    <w:p w:rsidR="00DF1D02" w:rsidRPr="000D17CD" w:rsidRDefault="00DF1D02" w:rsidP="00AC5206">
      <w:pPr>
        <w:widowControl/>
        <w:numPr>
          <w:ilvl w:val="0"/>
          <w:numId w:val="19"/>
        </w:numPr>
        <w:tabs>
          <w:tab w:val="clear" w:pos="1146"/>
          <w:tab w:val="num" w:pos="720"/>
          <w:tab w:val="left" w:pos="1080"/>
        </w:tabs>
        <w:suppressAutoHyphens/>
        <w:autoSpaceDN/>
        <w:adjustRightInd/>
        <w:ind w:left="1069"/>
        <w:jc w:val="both"/>
        <w:rPr>
          <w:lang w:val="ru-RU"/>
        </w:rPr>
      </w:pPr>
      <w:r w:rsidRPr="000D17CD">
        <w:rPr>
          <w:iCs/>
          <w:lang w:val="ru-RU"/>
        </w:rPr>
        <w:t>оценка личностного прогресса в форме портфеля достижений;</w:t>
      </w:r>
    </w:p>
    <w:p w:rsidR="00DF1D02" w:rsidRDefault="00DF1D02" w:rsidP="00AC5206">
      <w:pPr>
        <w:widowControl/>
        <w:numPr>
          <w:ilvl w:val="0"/>
          <w:numId w:val="19"/>
        </w:numPr>
        <w:tabs>
          <w:tab w:val="clear" w:pos="1146"/>
          <w:tab w:val="num" w:pos="720"/>
          <w:tab w:val="left" w:pos="1080"/>
        </w:tabs>
        <w:suppressAutoHyphens/>
        <w:autoSpaceDN/>
        <w:adjustRightInd/>
        <w:ind w:left="1069"/>
        <w:jc w:val="both"/>
        <w:rPr>
          <w:lang w:val="ru-RU"/>
        </w:rPr>
      </w:pPr>
      <w:r w:rsidRPr="000D17CD">
        <w:rPr>
          <w:lang w:val="ru-RU"/>
        </w:rPr>
        <w:t>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w:t>
      </w:r>
    </w:p>
    <w:p w:rsidR="00DF1D02" w:rsidRPr="000D17CD" w:rsidRDefault="00DF1D02" w:rsidP="00AC5206">
      <w:pPr>
        <w:widowControl/>
        <w:numPr>
          <w:ilvl w:val="0"/>
          <w:numId w:val="19"/>
        </w:numPr>
        <w:tabs>
          <w:tab w:val="clear" w:pos="1146"/>
          <w:tab w:val="num" w:pos="720"/>
          <w:tab w:val="left" w:pos="1080"/>
        </w:tabs>
        <w:suppressAutoHyphens/>
        <w:autoSpaceDN/>
        <w:adjustRightInd/>
        <w:ind w:left="1069"/>
        <w:jc w:val="both"/>
        <w:rPr>
          <w:lang w:val="ru-RU"/>
        </w:rPr>
      </w:pPr>
      <w:r w:rsidRPr="000D17CD">
        <w:rPr>
          <w:lang w:val="ru-RU"/>
        </w:rPr>
        <w:t xml:space="preserve">психологическая диагностика (проводится по запросу родителей или педагогов и администрации при согласии родителей). </w:t>
      </w:r>
    </w:p>
    <w:p w:rsidR="00DF1D02" w:rsidRPr="008A599F" w:rsidRDefault="00DF1D02" w:rsidP="003B35DE">
      <w:pPr>
        <w:ind w:firstLine="709"/>
        <w:jc w:val="both"/>
        <w:rPr>
          <w:iCs/>
          <w:lang w:val="ru-RU"/>
        </w:rPr>
      </w:pPr>
      <w:r w:rsidRPr="008A599F">
        <w:rPr>
          <w:b/>
          <w:lang w:val="ru-RU"/>
        </w:rPr>
        <w:lastRenderedPageBreak/>
        <w:t>В</w:t>
      </w:r>
      <w:r w:rsidRPr="008A599F">
        <w:rPr>
          <w:b/>
          <w:iCs/>
          <w:lang w:val="ru-RU"/>
        </w:rPr>
        <w:t>нешние неперсонифицированные мониторинговые исследования</w:t>
      </w:r>
      <w:r w:rsidR="000D17CD">
        <w:rPr>
          <w:iCs/>
          <w:lang w:val="ru-RU"/>
        </w:rPr>
        <w:t xml:space="preserve"> проводятся специалистами АНО</w:t>
      </w:r>
      <w:r w:rsidRPr="008A599F">
        <w:rPr>
          <w:iCs/>
          <w:lang w:val="ru-RU"/>
        </w:rPr>
        <w:t xml:space="preserve"> </w:t>
      </w:r>
      <w:r w:rsidR="000D17CD">
        <w:rPr>
          <w:iCs/>
          <w:lang w:val="ru-RU"/>
        </w:rPr>
        <w:t xml:space="preserve">«СОШ «Леонардо» </w:t>
      </w:r>
      <w:r w:rsidRPr="008A599F">
        <w:rPr>
          <w:iCs/>
          <w:lang w:val="ru-RU"/>
        </w:rPr>
        <w:t xml:space="preserve">один раз в год (или другой срок проведения исследований) на выпускниках начальной школы.  </w:t>
      </w:r>
    </w:p>
    <w:p w:rsidR="00DF1D02" w:rsidRPr="008A599F" w:rsidRDefault="00DF1D02" w:rsidP="00593621">
      <w:pPr>
        <w:ind w:firstLine="709"/>
        <w:jc w:val="center"/>
        <w:outlineLvl w:val="0"/>
        <w:rPr>
          <w:b/>
          <w:iCs/>
          <w:lang w:val="ru-RU"/>
        </w:rPr>
      </w:pPr>
      <w:r w:rsidRPr="008A599F">
        <w:rPr>
          <w:b/>
          <w:lang w:val="ru-RU"/>
        </w:rPr>
        <w:t>В</w:t>
      </w:r>
      <w:r w:rsidR="00593621">
        <w:rPr>
          <w:b/>
          <w:iCs/>
          <w:lang w:val="ru-RU"/>
        </w:rPr>
        <w:t>нутренняя оценка</w:t>
      </w:r>
    </w:p>
    <w:p w:rsidR="00DF1D02" w:rsidRPr="008A599F" w:rsidRDefault="00DF1D02" w:rsidP="003B35DE">
      <w:pPr>
        <w:ind w:firstLine="709"/>
        <w:jc w:val="both"/>
        <w:rPr>
          <w:iCs/>
          <w:lang w:val="ru-RU"/>
        </w:rPr>
      </w:pPr>
      <w:r w:rsidRPr="008A599F">
        <w:rPr>
          <w:iCs/>
          <w:lang w:val="ru-RU"/>
        </w:rPr>
        <w:t>1. Оценка личност</w:t>
      </w:r>
      <w:r w:rsidR="000D17CD">
        <w:rPr>
          <w:iCs/>
          <w:lang w:val="ru-RU"/>
        </w:rPr>
        <w:t xml:space="preserve">ного прогресса. Она проводится </w:t>
      </w:r>
      <w:r w:rsidRPr="008A599F">
        <w:rPr>
          <w:rFonts w:cs="Times"/>
          <w:lang w:val="ru-RU"/>
        </w:rPr>
        <w:t>по контекстной информации – интерпретации результатов педагогических измерений</w:t>
      </w:r>
      <w:r w:rsidRPr="008A599F">
        <w:rPr>
          <w:iCs/>
          <w:lang w:val="ru-RU"/>
        </w:rPr>
        <w:t xml:space="preserve"> на основе </w:t>
      </w:r>
      <w:r w:rsidRPr="008A599F">
        <w:rPr>
          <w:i/>
          <w:iCs/>
          <w:lang w:val="ru-RU"/>
        </w:rPr>
        <w:t>портфеля достижений</w:t>
      </w:r>
      <w:r w:rsidRPr="008A599F">
        <w:rPr>
          <w:iCs/>
          <w:lang w:val="ru-RU"/>
        </w:rPr>
        <w:t xml:space="preserve">. </w:t>
      </w:r>
      <w:r w:rsidRPr="008A599F">
        <w:rPr>
          <w:lang w:val="ru-RU"/>
        </w:rPr>
        <w:t xml:space="preserve">Педагог может отследить, как меняются, развиваются интересы ребёнка, его мотивация, уровень самостоятельности, и ряд других личностных действий.  </w:t>
      </w:r>
      <w:r w:rsidRPr="008A599F">
        <w:rPr>
          <w:iCs/>
          <w:lang w:val="ru-RU"/>
        </w:rPr>
        <w:t>Главный критерий личностного развития – наличие положительной тенденции развития.</w:t>
      </w:r>
    </w:p>
    <w:p w:rsidR="00DF1D02" w:rsidRPr="008A599F" w:rsidRDefault="00DF1D02" w:rsidP="003B35DE">
      <w:pPr>
        <w:ind w:firstLine="709"/>
        <w:jc w:val="both"/>
        <w:rPr>
          <w:lang w:val="ru-RU"/>
        </w:rPr>
      </w:pPr>
      <w:r w:rsidRPr="008A599F">
        <w:rPr>
          <w:iCs/>
          <w:lang w:val="ru-RU"/>
        </w:rPr>
        <w:t>2. О</w:t>
      </w:r>
      <w:r w:rsidRPr="008A599F">
        <w:rPr>
          <w:lang w:val="ru-RU"/>
        </w:rPr>
        <w:t xml:space="preserve">ценка знания моральных норм и сформированности морально-этических суждений о поступках и действиях людей является также накопительной. </w:t>
      </w:r>
    </w:p>
    <w:p w:rsidR="00DF1D02" w:rsidRPr="008A599F" w:rsidRDefault="00DF1D02" w:rsidP="003B35DE">
      <w:pPr>
        <w:ind w:firstLine="709"/>
        <w:jc w:val="both"/>
        <w:rPr>
          <w:lang w:val="ru-RU"/>
        </w:rPr>
      </w:pPr>
      <w:r w:rsidRPr="008A599F">
        <w:rPr>
          <w:lang w:val="ru-RU"/>
        </w:rPr>
        <w:t xml:space="preserve">Система проверочных, тестовых заданий по предметам русский язык, литературное чтение, окружающий мир, основы духовно-нравственной культуры и светской этики предполагает включение заданий на знание моральных норм и сформированности морально-этических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 </w:t>
      </w:r>
    </w:p>
    <w:p w:rsidR="00DF1D02" w:rsidRPr="008A599F" w:rsidRDefault="00DF1D02" w:rsidP="003B35DE">
      <w:pPr>
        <w:ind w:firstLine="709"/>
        <w:jc w:val="both"/>
        <w:rPr>
          <w:lang w:val="ru-RU"/>
        </w:rPr>
      </w:pPr>
      <w:r w:rsidRPr="008A599F">
        <w:rPr>
          <w:lang w:val="ru-RU"/>
        </w:rPr>
        <w:t>3.Психологическая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w:t>
      </w:r>
      <w:r w:rsidR="00DA678C">
        <w:rPr>
          <w:lang w:val="ru-RU"/>
        </w:rPr>
        <w:t xml:space="preserve">трации при согласии родителей) </w:t>
      </w:r>
      <w:r w:rsidR="00F80B55">
        <w:rPr>
          <w:lang w:val="ru-RU"/>
        </w:rPr>
        <w:t xml:space="preserve">по </w:t>
      </w:r>
      <w:r w:rsidRPr="008A599F">
        <w:rPr>
          <w:lang w:val="ru-RU"/>
        </w:rPr>
        <w:t xml:space="preserve">вопросам: </w:t>
      </w:r>
    </w:p>
    <w:p w:rsidR="00DF1D02" w:rsidRPr="00E962AE" w:rsidRDefault="00DF1D02" w:rsidP="003B35DE">
      <w:pPr>
        <w:widowControl/>
        <w:shd w:val="clear" w:color="auto" w:fill="FFFFFF"/>
        <w:tabs>
          <w:tab w:val="left" w:pos="1069"/>
        </w:tabs>
        <w:suppressAutoHyphens/>
        <w:autoSpaceDN/>
        <w:adjustRightInd/>
        <w:ind w:left="709"/>
        <w:jc w:val="both"/>
        <w:rPr>
          <w:lang w:val="ru-RU"/>
        </w:rPr>
      </w:pPr>
      <w:r>
        <w:rPr>
          <w:lang w:val="ru-RU"/>
        </w:rPr>
        <w:t xml:space="preserve">- </w:t>
      </w:r>
      <w:r w:rsidRPr="00E962AE">
        <w:rPr>
          <w:lang w:val="ru-RU"/>
        </w:rPr>
        <w:t>сформированности внутренней позиции обучающегося;</w:t>
      </w:r>
    </w:p>
    <w:p w:rsidR="00DF1D02" w:rsidRPr="008A599F" w:rsidRDefault="00DF1D02" w:rsidP="003B35DE">
      <w:pPr>
        <w:widowControl/>
        <w:shd w:val="clear" w:color="auto" w:fill="FFFFFF"/>
        <w:tabs>
          <w:tab w:val="left" w:pos="1069"/>
        </w:tabs>
        <w:suppressAutoHyphens/>
        <w:autoSpaceDN/>
        <w:adjustRightInd/>
        <w:ind w:left="709"/>
        <w:jc w:val="both"/>
        <w:rPr>
          <w:lang w:val="ru-RU"/>
        </w:rPr>
      </w:pPr>
      <w:r>
        <w:rPr>
          <w:lang w:val="ru-RU"/>
        </w:rPr>
        <w:t xml:space="preserve">- </w:t>
      </w:r>
      <w:r w:rsidRPr="008A599F">
        <w:rPr>
          <w:lang w:val="ru-RU"/>
        </w:rPr>
        <w:t>ориентация на содержательные моменты образовательного процесса;</w:t>
      </w:r>
    </w:p>
    <w:p w:rsidR="00DF1D02" w:rsidRPr="00E962AE" w:rsidRDefault="00DF1D02" w:rsidP="003B35DE">
      <w:pPr>
        <w:widowControl/>
        <w:shd w:val="clear" w:color="auto" w:fill="FFFFFF"/>
        <w:tabs>
          <w:tab w:val="left" w:pos="1069"/>
        </w:tabs>
        <w:suppressAutoHyphens/>
        <w:autoSpaceDN/>
        <w:adjustRightInd/>
        <w:ind w:left="709"/>
        <w:jc w:val="both"/>
        <w:rPr>
          <w:lang w:val="ru-RU"/>
        </w:rPr>
      </w:pPr>
      <w:r>
        <w:rPr>
          <w:lang w:val="ru-RU"/>
        </w:rPr>
        <w:t xml:space="preserve">- </w:t>
      </w:r>
      <w:r w:rsidRPr="00E962AE">
        <w:rPr>
          <w:lang w:val="ru-RU"/>
        </w:rPr>
        <w:t>сформированность самооценки;</w:t>
      </w:r>
    </w:p>
    <w:p w:rsidR="00DF1D02" w:rsidRPr="00E962AE" w:rsidRDefault="00DF1D02" w:rsidP="003B35DE">
      <w:pPr>
        <w:widowControl/>
        <w:shd w:val="clear" w:color="auto" w:fill="FFFFFF"/>
        <w:tabs>
          <w:tab w:val="left" w:pos="1069"/>
        </w:tabs>
        <w:suppressAutoHyphens/>
        <w:autoSpaceDN/>
        <w:adjustRightInd/>
        <w:ind w:left="709"/>
        <w:jc w:val="both"/>
        <w:rPr>
          <w:lang w:val="ru-RU"/>
        </w:rPr>
      </w:pPr>
      <w:r>
        <w:rPr>
          <w:lang w:val="ru-RU"/>
        </w:rPr>
        <w:t xml:space="preserve">- </w:t>
      </w:r>
      <w:r w:rsidRPr="00E962AE">
        <w:rPr>
          <w:lang w:val="ru-RU"/>
        </w:rPr>
        <w:t>сформированность мотивации учебной деятельности.</w:t>
      </w:r>
    </w:p>
    <w:p w:rsidR="00DF1D02" w:rsidRPr="008A599F" w:rsidRDefault="00DA678C" w:rsidP="003B35DE">
      <w:pPr>
        <w:ind w:firstLine="709"/>
        <w:rPr>
          <w:bCs/>
          <w:iCs/>
          <w:lang w:val="ru-RU"/>
        </w:rPr>
      </w:pPr>
      <w:r>
        <w:rPr>
          <w:bCs/>
          <w:iCs/>
          <w:lang w:val="ru-RU"/>
        </w:rPr>
        <w:t xml:space="preserve">Оценка личностных </w:t>
      </w:r>
      <w:r w:rsidR="00DF1D02" w:rsidRPr="008A599F">
        <w:rPr>
          <w:bCs/>
          <w:iCs/>
          <w:lang w:val="ru-RU"/>
        </w:rPr>
        <w:t xml:space="preserve">результатов </w:t>
      </w:r>
      <w:r w:rsidR="00DF1D02">
        <w:rPr>
          <w:bCs/>
          <w:iCs/>
          <w:lang w:val="ru-RU"/>
        </w:rPr>
        <w:t>обучающихся</w:t>
      </w:r>
      <w:r w:rsidR="00DF1D02" w:rsidRPr="008A599F">
        <w:rPr>
          <w:bCs/>
          <w:iCs/>
          <w:lang w:val="ru-RU"/>
        </w:rPr>
        <w:t xml:space="preserve"> отражает эффективность</w:t>
      </w:r>
      <w:r>
        <w:rPr>
          <w:bCs/>
          <w:iCs/>
          <w:lang w:val="ru-RU"/>
        </w:rPr>
        <w:t xml:space="preserve"> </w:t>
      </w:r>
      <w:r w:rsidR="00DF1D02" w:rsidRPr="008A599F">
        <w:rPr>
          <w:bCs/>
          <w:iCs/>
          <w:lang w:val="ru-RU"/>
        </w:rPr>
        <w:t xml:space="preserve">воспитательной и образовательной деятельности школы. </w:t>
      </w:r>
    </w:p>
    <w:p w:rsidR="00DF1D02" w:rsidRPr="008A599F" w:rsidRDefault="00DF1D02" w:rsidP="003B35DE">
      <w:pPr>
        <w:jc w:val="center"/>
        <w:rPr>
          <w:b/>
          <w:lang w:val="ru-RU"/>
        </w:rPr>
      </w:pPr>
      <w:r w:rsidRPr="008A599F">
        <w:rPr>
          <w:b/>
          <w:lang w:val="ru-RU"/>
        </w:rPr>
        <w:t>Оценка метапредметных результатов</w:t>
      </w:r>
    </w:p>
    <w:p w:rsidR="00DF1D02" w:rsidRPr="008A599F" w:rsidRDefault="00DF1D02" w:rsidP="003B35DE">
      <w:pPr>
        <w:shd w:val="clear" w:color="auto" w:fill="FFFFFF"/>
        <w:ind w:firstLine="709"/>
        <w:jc w:val="both"/>
        <w:rPr>
          <w:lang w:val="ru-RU"/>
        </w:rPr>
      </w:pPr>
      <w:r w:rsidRPr="00E962AE">
        <w:rPr>
          <w:bCs/>
          <w:lang w:val="ru-RU"/>
        </w:rPr>
        <w:t xml:space="preserve">Оценка метапредметных результатов </w:t>
      </w:r>
      <w:r w:rsidRPr="008A599F">
        <w:rPr>
          <w:lang w:val="ru-RU"/>
        </w:rPr>
        <w:t>предполагает оценку универсальных учебных</w:t>
      </w:r>
      <w:r w:rsidR="00DA678C">
        <w:rPr>
          <w:lang w:val="ru-RU"/>
        </w:rPr>
        <w:t xml:space="preserve">  </w:t>
      </w:r>
      <w:r w:rsidRPr="008A599F">
        <w:rPr>
          <w:lang w:val="ru-RU"/>
        </w:rPr>
        <w:t xml:space="preserve"> действий </w:t>
      </w:r>
      <w:r>
        <w:rPr>
          <w:lang w:val="ru-RU"/>
        </w:rPr>
        <w:t>обучающихся</w:t>
      </w:r>
      <w:r w:rsidRPr="008A599F">
        <w:rPr>
          <w:lang w:val="ru-RU"/>
        </w:rPr>
        <w:t xml:space="preserve">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rsidR="00DF1D02" w:rsidRPr="008A599F" w:rsidRDefault="00DF1D02" w:rsidP="003B35DE">
      <w:pPr>
        <w:shd w:val="clear" w:color="auto" w:fill="FFFFFF"/>
        <w:ind w:firstLine="709"/>
        <w:jc w:val="both"/>
        <w:rPr>
          <w:lang w:val="ru-RU"/>
        </w:rPr>
      </w:pPr>
      <w:r w:rsidRPr="008A599F">
        <w:rPr>
          <w:lang w:val="ru-RU"/>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и спецкурса «Мир деятельности» (авт. Л. Г. Петерсон).</w:t>
      </w:r>
    </w:p>
    <w:p w:rsidR="00DF1D02" w:rsidRPr="008A599F" w:rsidRDefault="00DF1D02" w:rsidP="003B35DE">
      <w:pPr>
        <w:shd w:val="clear" w:color="auto" w:fill="FFFFFF"/>
        <w:jc w:val="both"/>
        <w:rPr>
          <w:lang w:val="ru-RU"/>
        </w:rPr>
      </w:pPr>
      <w:r w:rsidRPr="008A599F">
        <w:rPr>
          <w:rFonts w:eastAsia="TimesNewRomanPSMT"/>
          <w:lang w:val="ru-RU"/>
        </w:rPr>
        <w:t xml:space="preserve">           </w:t>
      </w:r>
      <w:r w:rsidRPr="008A599F">
        <w:rPr>
          <w:lang w:val="ru-RU"/>
        </w:rPr>
        <w:t xml:space="preserve">Основное </w:t>
      </w:r>
      <w:r w:rsidRPr="00E962AE">
        <w:rPr>
          <w:bCs/>
          <w:lang w:val="ru-RU"/>
        </w:rPr>
        <w:t>содержание оценки метапредметных результатов</w:t>
      </w:r>
      <w:r w:rsidRPr="008A599F">
        <w:rPr>
          <w:b/>
          <w:bCs/>
          <w:lang w:val="ru-RU"/>
        </w:rPr>
        <w:t xml:space="preserve"> </w:t>
      </w:r>
      <w:r w:rsidRPr="008A599F">
        <w:rPr>
          <w:lang w:val="ru-RU"/>
        </w:rPr>
        <w:t xml:space="preserve">на ступени начального общего образования строится вокруг </w:t>
      </w:r>
      <w:r w:rsidRPr="00E962AE">
        <w:rPr>
          <w:lang w:val="ru-RU"/>
        </w:rPr>
        <w:t>умения учиться</w:t>
      </w:r>
      <w:r w:rsidRPr="008A599F">
        <w:rPr>
          <w:lang w:val="ru-RU"/>
        </w:rPr>
        <w:t xml:space="preserve">. </w:t>
      </w:r>
    </w:p>
    <w:p w:rsidR="00432B78" w:rsidRDefault="00DF1D02" w:rsidP="003B35DE">
      <w:pPr>
        <w:shd w:val="clear" w:color="auto" w:fill="FFFFFF"/>
        <w:ind w:firstLine="709"/>
        <w:jc w:val="both"/>
        <w:rPr>
          <w:rFonts w:cs="Times"/>
          <w:lang w:val="ru-RU"/>
        </w:rPr>
      </w:pPr>
      <w:r w:rsidRPr="008A599F">
        <w:rPr>
          <w:rFonts w:cs="Times"/>
          <w:lang w:val="ru-RU"/>
        </w:rPr>
        <w:t>В качестве содержательной и критериальной базы оценки выступают планируемые регулятивные, познавательные и коммуникативные результаты обучения:</w:t>
      </w:r>
    </w:p>
    <w:p w:rsidR="005F6863" w:rsidRDefault="005F6863" w:rsidP="003B35DE">
      <w:pPr>
        <w:shd w:val="clear" w:color="auto" w:fill="FFFFFF"/>
        <w:ind w:firstLine="709"/>
        <w:jc w:val="both"/>
        <w:rPr>
          <w:rFonts w:cs="Times"/>
          <w:lang w:val="ru-RU"/>
        </w:rPr>
      </w:pPr>
    </w:p>
    <w:p w:rsidR="005F6863" w:rsidRDefault="005F6863" w:rsidP="003B35DE">
      <w:pPr>
        <w:shd w:val="clear" w:color="auto" w:fill="FFFFFF"/>
        <w:ind w:firstLine="709"/>
        <w:jc w:val="both"/>
        <w:rPr>
          <w:rFonts w:cs="Times"/>
          <w:lang w:val="ru-RU"/>
        </w:rPr>
      </w:pPr>
    </w:p>
    <w:p w:rsidR="00557C92" w:rsidRDefault="00557C92" w:rsidP="003B35DE">
      <w:pPr>
        <w:shd w:val="clear" w:color="auto" w:fill="FFFFFF"/>
        <w:ind w:firstLine="709"/>
        <w:jc w:val="both"/>
        <w:rPr>
          <w:rFonts w:cs="Times"/>
          <w:lang w:val="ru-RU"/>
        </w:rPr>
      </w:pPr>
    </w:p>
    <w:p w:rsidR="00593621" w:rsidRDefault="00593621">
      <w:pPr>
        <w:widowControl/>
        <w:autoSpaceDE/>
        <w:autoSpaceDN/>
        <w:adjustRightInd/>
        <w:rPr>
          <w:rFonts w:cs="Times"/>
          <w:lang w:val="ru-RU"/>
        </w:rPr>
      </w:pPr>
      <w:r>
        <w:rPr>
          <w:rFonts w:cs="Times"/>
          <w:lang w:val="ru-RU"/>
        </w:rPr>
        <w:br w:type="page"/>
      </w:r>
    </w:p>
    <w:tbl>
      <w:tblPr>
        <w:tblW w:w="10065" w:type="dxa"/>
        <w:tblInd w:w="-34" w:type="dxa"/>
        <w:tblLayout w:type="fixed"/>
        <w:tblLook w:val="0000" w:firstRow="0" w:lastRow="0" w:firstColumn="0" w:lastColumn="0" w:noHBand="0" w:noVBand="0"/>
      </w:tblPr>
      <w:tblGrid>
        <w:gridCol w:w="2682"/>
        <w:gridCol w:w="3697"/>
        <w:gridCol w:w="3686"/>
      </w:tblGrid>
      <w:tr w:rsidR="00083B23" w:rsidRPr="005556BF" w:rsidTr="00083B23">
        <w:trPr>
          <w:cantSplit/>
          <w:trHeight w:hRule="exact" w:val="350"/>
        </w:trPr>
        <w:tc>
          <w:tcPr>
            <w:tcW w:w="10065" w:type="dxa"/>
            <w:gridSpan w:val="3"/>
            <w:tcBorders>
              <w:top w:val="single" w:sz="4" w:space="0" w:color="000000"/>
              <w:left w:val="single" w:sz="4" w:space="0" w:color="000000"/>
              <w:bottom w:val="single" w:sz="4" w:space="0" w:color="000000"/>
              <w:right w:val="single" w:sz="4" w:space="0" w:color="000000"/>
            </w:tcBorders>
            <w:vAlign w:val="center"/>
          </w:tcPr>
          <w:p w:rsidR="00083B23" w:rsidRPr="006412B5" w:rsidRDefault="00083B23" w:rsidP="003B35DE">
            <w:pPr>
              <w:pStyle w:val="af5"/>
              <w:snapToGrid w:val="0"/>
              <w:jc w:val="left"/>
            </w:pPr>
            <w:r>
              <w:rPr>
                <w:sz w:val="16"/>
                <w:szCs w:val="16"/>
              </w:rPr>
              <w:lastRenderedPageBreak/>
              <w:t xml:space="preserve">                                                                    </w:t>
            </w:r>
            <w:r w:rsidRPr="006412B5">
              <w:t>Метапредметные результаты 1 класс</w:t>
            </w:r>
          </w:p>
        </w:tc>
      </w:tr>
      <w:tr w:rsidR="00083B23" w:rsidRPr="005556BF" w:rsidTr="00593621">
        <w:trPr>
          <w:cantSplit/>
        </w:trPr>
        <w:tc>
          <w:tcPr>
            <w:tcW w:w="2682" w:type="dxa"/>
            <w:tcBorders>
              <w:top w:val="single" w:sz="4" w:space="0" w:color="000000"/>
              <w:left w:val="single" w:sz="4" w:space="0" w:color="000000"/>
              <w:bottom w:val="single" w:sz="4" w:space="0" w:color="000000"/>
            </w:tcBorders>
            <w:vAlign w:val="center"/>
          </w:tcPr>
          <w:p w:rsidR="00617DA4" w:rsidRDefault="00617DA4" w:rsidP="003B35DE">
            <w:pPr>
              <w:pStyle w:val="af5"/>
              <w:snapToGrid w:val="0"/>
              <w:jc w:val="left"/>
              <w:rPr>
                <w:bCs w:val="0"/>
                <w:sz w:val="16"/>
                <w:szCs w:val="16"/>
              </w:rPr>
            </w:pPr>
          </w:p>
          <w:p w:rsidR="00083B23" w:rsidRPr="006412B5" w:rsidRDefault="00083B23" w:rsidP="003B35DE">
            <w:pPr>
              <w:pStyle w:val="af5"/>
              <w:snapToGrid w:val="0"/>
              <w:jc w:val="left"/>
              <w:rPr>
                <w:bCs w:val="0"/>
              </w:rPr>
            </w:pPr>
            <w:r w:rsidRPr="006412B5">
              <w:rPr>
                <w:bCs w:val="0"/>
              </w:rPr>
              <w:t>Регулятивные УУД</w:t>
            </w:r>
          </w:p>
          <w:p w:rsidR="00617DA4" w:rsidRPr="005556BF" w:rsidRDefault="00617DA4" w:rsidP="003B35DE">
            <w:pPr>
              <w:pStyle w:val="af5"/>
              <w:snapToGrid w:val="0"/>
              <w:jc w:val="left"/>
              <w:rPr>
                <w:bCs w:val="0"/>
                <w:sz w:val="16"/>
                <w:szCs w:val="16"/>
              </w:rPr>
            </w:pPr>
          </w:p>
        </w:tc>
        <w:tc>
          <w:tcPr>
            <w:tcW w:w="3697" w:type="dxa"/>
            <w:tcBorders>
              <w:top w:val="single" w:sz="4" w:space="0" w:color="000000"/>
              <w:left w:val="single" w:sz="4" w:space="0" w:color="000000"/>
              <w:bottom w:val="single" w:sz="4" w:space="0" w:color="000000"/>
            </w:tcBorders>
            <w:vAlign w:val="center"/>
          </w:tcPr>
          <w:p w:rsidR="00083B23" w:rsidRPr="006412B5" w:rsidRDefault="00083B23" w:rsidP="003B35DE">
            <w:pPr>
              <w:pStyle w:val="af5"/>
              <w:snapToGrid w:val="0"/>
              <w:jc w:val="left"/>
            </w:pPr>
            <w:r w:rsidRPr="006412B5">
              <w:t>Познавательные УУД</w:t>
            </w:r>
          </w:p>
        </w:tc>
        <w:tc>
          <w:tcPr>
            <w:tcW w:w="3686" w:type="dxa"/>
            <w:tcBorders>
              <w:top w:val="single" w:sz="4" w:space="0" w:color="000000"/>
              <w:left w:val="single" w:sz="4" w:space="0" w:color="000000"/>
              <w:bottom w:val="single" w:sz="4" w:space="0" w:color="000000"/>
              <w:right w:val="single" w:sz="4" w:space="0" w:color="000000"/>
            </w:tcBorders>
            <w:vAlign w:val="center"/>
          </w:tcPr>
          <w:p w:rsidR="00083B23" w:rsidRPr="006412B5" w:rsidRDefault="00083B23" w:rsidP="003B35DE">
            <w:pPr>
              <w:pStyle w:val="af5"/>
              <w:snapToGrid w:val="0"/>
              <w:jc w:val="left"/>
            </w:pPr>
            <w:r w:rsidRPr="006412B5">
              <w:t>Коммуникативные УУД</w:t>
            </w:r>
          </w:p>
        </w:tc>
      </w:tr>
      <w:tr w:rsidR="00083B23" w:rsidRPr="00C02B43" w:rsidTr="00593621">
        <w:trPr>
          <w:cantSplit/>
          <w:trHeight w:val="4794"/>
        </w:trPr>
        <w:tc>
          <w:tcPr>
            <w:tcW w:w="2682" w:type="dxa"/>
            <w:tcBorders>
              <w:top w:val="single" w:sz="4" w:space="0" w:color="000000"/>
              <w:left w:val="single" w:sz="4" w:space="0" w:color="000000"/>
              <w:bottom w:val="single" w:sz="4" w:space="0" w:color="000000"/>
            </w:tcBorders>
          </w:tcPr>
          <w:p w:rsidR="00083B23" w:rsidRPr="00593621" w:rsidRDefault="00083B23" w:rsidP="003B35DE">
            <w:pPr>
              <w:pStyle w:val="af5"/>
              <w:snapToGrid w:val="0"/>
              <w:jc w:val="left"/>
              <w:rPr>
                <w:b w:val="0"/>
                <w:sz w:val="22"/>
                <w:szCs w:val="22"/>
              </w:rPr>
            </w:pPr>
            <w:r w:rsidRPr="00593621">
              <w:rPr>
                <w:b w:val="0"/>
                <w:sz w:val="22"/>
                <w:szCs w:val="22"/>
              </w:rPr>
              <w:t xml:space="preserve">1. Организовывать свое рабочее место под руководством учителя. </w:t>
            </w:r>
          </w:p>
          <w:p w:rsidR="00083B23" w:rsidRPr="00593621" w:rsidRDefault="00083B23" w:rsidP="003B35DE">
            <w:pPr>
              <w:rPr>
                <w:sz w:val="22"/>
                <w:szCs w:val="22"/>
                <w:lang w:val="ru-RU"/>
              </w:rPr>
            </w:pPr>
            <w:r w:rsidRPr="00593621">
              <w:rPr>
                <w:sz w:val="22"/>
                <w:szCs w:val="22"/>
                <w:lang w:val="ru-RU"/>
              </w:rPr>
              <w:t>2. Осуществлять контроль в форме сличения своей работы с заданным эталоном.</w:t>
            </w:r>
          </w:p>
          <w:p w:rsidR="00083B23" w:rsidRPr="00593621" w:rsidRDefault="00083B23" w:rsidP="003B35DE">
            <w:pPr>
              <w:rPr>
                <w:sz w:val="22"/>
                <w:szCs w:val="22"/>
                <w:lang w:val="ru-RU"/>
              </w:rPr>
            </w:pPr>
            <w:r w:rsidRPr="00593621">
              <w:rPr>
                <w:sz w:val="22"/>
                <w:szCs w:val="22"/>
                <w:lang w:val="ru-RU"/>
              </w:rPr>
              <w:t>3.Вносить необходимые дополнения, исправления в свою работу, если она расходится с эталоном (образцом).</w:t>
            </w:r>
          </w:p>
          <w:p w:rsidR="00083B23" w:rsidRPr="00FA2E2D" w:rsidRDefault="00083B23" w:rsidP="00593621">
            <w:pPr>
              <w:rPr>
                <w:bCs/>
                <w:sz w:val="22"/>
                <w:szCs w:val="22"/>
                <w:lang w:val="ru-RU"/>
              </w:rPr>
            </w:pPr>
            <w:r w:rsidRPr="00593621">
              <w:rPr>
                <w:sz w:val="22"/>
                <w:szCs w:val="22"/>
                <w:lang w:val="ru-RU"/>
              </w:rPr>
              <w:t>4. В сотрудничестве с учителем определять последовательность изучения материала, опираясь на иллюстративный ряд «маршрутного листа».</w:t>
            </w:r>
          </w:p>
        </w:tc>
        <w:tc>
          <w:tcPr>
            <w:tcW w:w="3697" w:type="dxa"/>
            <w:tcBorders>
              <w:top w:val="single" w:sz="4" w:space="0" w:color="000000"/>
              <w:left w:val="single" w:sz="4" w:space="0" w:color="000000"/>
              <w:bottom w:val="single" w:sz="4" w:space="0" w:color="000000"/>
            </w:tcBorders>
          </w:tcPr>
          <w:p w:rsidR="00083B23" w:rsidRPr="00593621" w:rsidRDefault="00083B23" w:rsidP="003B35DE">
            <w:pPr>
              <w:pStyle w:val="af5"/>
              <w:snapToGrid w:val="0"/>
              <w:jc w:val="left"/>
              <w:rPr>
                <w:b w:val="0"/>
                <w:sz w:val="22"/>
                <w:szCs w:val="22"/>
              </w:rPr>
            </w:pPr>
            <w:r w:rsidRPr="00593621">
              <w:rPr>
                <w:b w:val="0"/>
                <w:sz w:val="22"/>
                <w:szCs w:val="22"/>
              </w:rPr>
              <w:t xml:space="preserve">1. </w:t>
            </w:r>
            <w:r w:rsidRPr="00593621">
              <w:rPr>
                <w:b w:val="0"/>
                <w:iCs/>
                <w:sz w:val="22"/>
                <w:szCs w:val="22"/>
              </w:rPr>
              <w:t>Ориентироваться в учебниках (система обозначений, структура текста, рубрики, словарь, содержание)</w:t>
            </w:r>
            <w:r w:rsidRPr="00593621">
              <w:rPr>
                <w:b w:val="0"/>
                <w:sz w:val="22"/>
                <w:szCs w:val="22"/>
              </w:rPr>
              <w:t xml:space="preserve">. </w:t>
            </w:r>
          </w:p>
          <w:p w:rsidR="00083B23" w:rsidRPr="00593621" w:rsidRDefault="00083B23" w:rsidP="003B35DE">
            <w:pPr>
              <w:pStyle w:val="af5"/>
              <w:jc w:val="left"/>
              <w:rPr>
                <w:b w:val="0"/>
                <w:sz w:val="22"/>
                <w:szCs w:val="22"/>
              </w:rPr>
            </w:pPr>
            <w:r w:rsidRPr="00593621">
              <w:rPr>
                <w:b w:val="0"/>
                <w:sz w:val="22"/>
                <w:szCs w:val="22"/>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083B23" w:rsidRPr="00593621" w:rsidRDefault="00083B23" w:rsidP="003B35DE">
            <w:pPr>
              <w:rPr>
                <w:sz w:val="22"/>
                <w:szCs w:val="22"/>
                <w:lang w:val="ru-RU"/>
              </w:rPr>
            </w:pPr>
            <w:r w:rsidRPr="00593621">
              <w:rPr>
                <w:sz w:val="22"/>
                <w:szCs w:val="22"/>
                <w:lang w:val="ru-RU"/>
              </w:rPr>
              <w:t>3. Понимать информацию, представленную в виде текста, рисунков, схем.</w:t>
            </w:r>
          </w:p>
          <w:p w:rsidR="00083B23" w:rsidRPr="00593621" w:rsidRDefault="00083B23" w:rsidP="003B35DE">
            <w:pPr>
              <w:pStyle w:val="af5"/>
              <w:jc w:val="left"/>
              <w:rPr>
                <w:b w:val="0"/>
                <w:sz w:val="22"/>
                <w:szCs w:val="22"/>
              </w:rPr>
            </w:pPr>
            <w:r w:rsidRPr="00593621">
              <w:rPr>
                <w:b w:val="0"/>
                <w:sz w:val="22"/>
                <w:szCs w:val="22"/>
              </w:rPr>
              <w:t>4. Сравнивать предметы, объекты: находить общее и различие.</w:t>
            </w:r>
          </w:p>
          <w:p w:rsidR="00083B23" w:rsidRPr="00593621" w:rsidRDefault="00083B23" w:rsidP="003B35DE">
            <w:pPr>
              <w:rPr>
                <w:sz w:val="22"/>
                <w:szCs w:val="22"/>
                <w:lang w:val="ru-RU"/>
              </w:rPr>
            </w:pPr>
            <w:r w:rsidRPr="00593621">
              <w:rPr>
                <w:sz w:val="22"/>
                <w:szCs w:val="22"/>
                <w:lang w:val="ru-RU"/>
              </w:rPr>
              <w:t>5. Группировать, классифицировать предметы, объекты на основе существенных признаков, по заданным критериям.</w:t>
            </w:r>
          </w:p>
        </w:tc>
        <w:tc>
          <w:tcPr>
            <w:tcW w:w="3686" w:type="dxa"/>
            <w:tcBorders>
              <w:top w:val="single" w:sz="4" w:space="0" w:color="000000"/>
              <w:left w:val="single" w:sz="4" w:space="0" w:color="000000"/>
              <w:bottom w:val="single" w:sz="4" w:space="0" w:color="000000"/>
              <w:right w:val="single" w:sz="4" w:space="0" w:color="000000"/>
            </w:tcBorders>
          </w:tcPr>
          <w:p w:rsidR="00083B23" w:rsidRPr="00593621" w:rsidRDefault="00083B23" w:rsidP="003B35DE">
            <w:pPr>
              <w:pStyle w:val="af5"/>
              <w:snapToGrid w:val="0"/>
              <w:jc w:val="left"/>
              <w:rPr>
                <w:b w:val="0"/>
                <w:sz w:val="22"/>
                <w:szCs w:val="22"/>
              </w:rPr>
            </w:pPr>
            <w:r w:rsidRPr="00593621">
              <w:rPr>
                <w:b w:val="0"/>
                <w:sz w:val="22"/>
                <w:szCs w:val="22"/>
              </w:rPr>
              <w:t>1. Соблюдать простейшие нормы речевого этикета: здороваться, прощаться, благодарить.</w:t>
            </w:r>
          </w:p>
          <w:p w:rsidR="00083B23" w:rsidRPr="00593621" w:rsidRDefault="00083B23" w:rsidP="003B35DE">
            <w:pPr>
              <w:pStyle w:val="af5"/>
              <w:jc w:val="left"/>
              <w:rPr>
                <w:b w:val="0"/>
                <w:sz w:val="22"/>
                <w:szCs w:val="22"/>
              </w:rPr>
            </w:pPr>
            <w:r w:rsidRPr="00593621">
              <w:rPr>
                <w:b w:val="0"/>
                <w:sz w:val="22"/>
                <w:szCs w:val="22"/>
              </w:rPr>
              <w:t xml:space="preserve">2. </w:t>
            </w:r>
            <w:r w:rsidRPr="00593621">
              <w:rPr>
                <w:b w:val="0"/>
                <w:bCs w:val="0"/>
                <w:sz w:val="22"/>
                <w:szCs w:val="22"/>
              </w:rPr>
              <w:t>Вступать в диалог (отвечать на вопросы, задавать вопросы, уточнять непонятное).</w:t>
            </w:r>
            <w:r w:rsidRPr="00593621">
              <w:rPr>
                <w:b w:val="0"/>
                <w:sz w:val="22"/>
                <w:szCs w:val="22"/>
              </w:rPr>
              <w:t xml:space="preserve"> </w:t>
            </w:r>
          </w:p>
          <w:p w:rsidR="00083B23" w:rsidRPr="00593621" w:rsidRDefault="00083B23" w:rsidP="003B35DE">
            <w:pPr>
              <w:pStyle w:val="af5"/>
              <w:jc w:val="left"/>
              <w:rPr>
                <w:b w:val="0"/>
                <w:sz w:val="22"/>
                <w:szCs w:val="22"/>
              </w:rPr>
            </w:pPr>
            <w:r w:rsidRPr="00593621">
              <w:rPr>
                <w:b w:val="0"/>
                <w:sz w:val="22"/>
                <w:szCs w:val="22"/>
              </w:rPr>
              <w:t>3.</w:t>
            </w:r>
            <w:r w:rsidRPr="00593621">
              <w:rPr>
                <w:sz w:val="22"/>
                <w:szCs w:val="22"/>
              </w:rPr>
              <w:t xml:space="preserve"> </w:t>
            </w:r>
            <w:r w:rsidRPr="00593621">
              <w:rPr>
                <w:b w:val="0"/>
                <w:sz w:val="22"/>
                <w:szCs w:val="22"/>
              </w:rPr>
              <w:t>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083B23" w:rsidRPr="00593621" w:rsidRDefault="00083B23" w:rsidP="003B35DE">
            <w:pPr>
              <w:pStyle w:val="af5"/>
              <w:jc w:val="left"/>
              <w:rPr>
                <w:b w:val="0"/>
                <w:bCs w:val="0"/>
                <w:sz w:val="22"/>
                <w:szCs w:val="22"/>
              </w:rPr>
            </w:pPr>
            <w:r w:rsidRPr="00593621">
              <w:rPr>
                <w:b w:val="0"/>
                <w:bCs w:val="0"/>
                <w:sz w:val="22"/>
                <w:szCs w:val="22"/>
              </w:rPr>
              <w:t>4.Участвовать в коллективном обсуждении учебной проблемы.</w:t>
            </w:r>
          </w:p>
          <w:p w:rsidR="00083B23" w:rsidRPr="00593621" w:rsidRDefault="00083B23" w:rsidP="003B35DE">
            <w:pPr>
              <w:rPr>
                <w:bCs/>
                <w:sz w:val="22"/>
                <w:szCs w:val="22"/>
                <w:lang w:val="ru-RU"/>
              </w:rPr>
            </w:pPr>
            <w:r w:rsidRPr="00593621">
              <w:rPr>
                <w:bCs/>
                <w:sz w:val="22"/>
                <w:szCs w:val="22"/>
                <w:lang w:val="ru-RU"/>
              </w:rPr>
              <w:t>5. Сотрудничать со сверстниками и взрослыми для реализации проектной деятельности.</w:t>
            </w:r>
          </w:p>
          <w:p w:rsidR="00083B23" w:rsidRPr="00593621" w:rsidRDefault="00083B23" w:rsidP="003B35DE">
            <w:pPr>
              <w:pStyle w:val="af5"/>
              <w:jc w:val="left"/>
              <w:rPr>
                <w:b w:val="0"/>
                <w:sz w:val="22"/>
                <w:szCs w:val="22"/>
              </w:rPr>
            </w:pPr>
          </w:p>
        </w:tc>
      </w:tr>
    </w:tbl>
    <w:p w:rsidR="00557C92" w:rsidRDefault="00557C92" w:rsidP="003B35DE">
      <w:pPr>
        <w:shd w:val="clear" w:color="auto" w:fill="FFFFFF"/>
        <w:jc w:val="both"/>
        <w:rPr>
          <w:rFonts w:cs="Times"/>
          <w:lang w:val="ru-RU"/>
        </w:rPr>
      </w:pPr>
    </w:p>
    <w:p w:rsidR="00593621" w:rsidRDefault="00593621" w:rsidP="003B35DE">
      <w:pPr>
        <w:shd w:val="clear" w:color="auto" w:fill="FFFFFF"/>
        <w:jc w:val="both"/>
        <w:rPr>
          <w:rFonts w:cs="Times"/>
          <w:lang w:val="ru-RU"/>
        </w:rPr>
      </w:pPr>
    </w:p>
    <w:tbl>
      <w:tblPr>
        <w:tblW w:w="10349" w:type="dxa"/>
        <w:tblInd w:w="-318" w:type="dxa"/>
        <w:tblLayout w:type="fixed"/>
        <w:tblLook w:val="0000" w:firstRow="0" w:lastRow="0" w:firstColumn="0" w:lastColumn="0" w:noHBand="0" w:noVBand="0"/>
      </w:tblPr>
      <w:tblGrid>
        <w:gridCol w:w="2836"/>
        <w:gridCol w:w="425"/>
        <w:gridCol w:w="3118"/>
        <w:gridCol w:w="568"/>
        <w:gridCol w:w="3402"/>
      </w:tblGrid>
      <w:tr w:rsidR="00083B23" w:rsidRPr="00D772A7" w:rsidTr="00593621">
        <w:trPr>
          <w:cantSplit/>
          <w:trHeight w:hRule="exact" w:val="350"/>
        </w:trPr>
        <w:tc>
          <w:tcPr>
            <w:tcW w:w="10349" w:type="dxa"/>
            <w:gridSpan w:val="5"/>
            <w:tcBorders>
              <w:top w:val="single" w:sz="4" w:space="0" w:color="000000"/>
              <w:left w:val="single" w:sz="4" w:space="0" w:color="000000"/>
              <w:bottom w:val="single" w:sz="4" w:space="0" w:color="000000"/>
              <w:right w:val="single" w:sz="4" w:space="0" w:color="000000"/>
            </w:tcBorders>
            <w:vAlign w:val="center"/>
          </w:tcPr>
          <w:p w:rsidR="00083B23" w:rsidRDefault="00083B23" w:rsidP="003B35DE">
            <w:pPr>
              <w:pStyle w:val="af5"/>
              <w:snapToGrid w:val="0"/>
              <w:ind w:firstLine="709"/>
              <w:jc w:val="both"/>
            </w:pPr>
            <w:r w:rsidRPr="00D772A7">
              <w:rPr>
                <w:sz w:val="16"/>
                <w:szCs w:val="16"/>
              </w:rPr>
              <w:t xml:space="preserve">                                 </w:t>
            </w:r>
            <w:r>
              <w:rPr>
                <w:sz w:val="16"/>
                <w:szCs w:val="16"/>
              </w:rPr>
              <w:t xml:space="preserve">                  </w:t>
            </w:r>
            <w:r w:rsidRPr="00F839A4">
              <w:t>Метапредметные результаты 2 класс</w:t>
            </w:r>
          </w:p>
          <w:p w:rsidR="00F839A4" w:rsidRDefault="00F839A4" w:rsidP="003B35DE">
            <w:pPr>
              <w:pStyle w:val="af5"/>
              <w:snapToGrid w:val="0"/>
              <w:ind w:firstLine="709"/>
              <w:jc w:val="both"/>
            </w:pPr>
          </w:p>
          <w:p w:rsidR="00F839A4" w:rsidRDefault="00F839A4" w:rsidP="003B35DE">
            <w:pPr>
              <w:pStyle w:val="af5"/>
              <w:snapToGrid w:val="0"/>
              <w:ind w:firstLine="709"/>
              <w:jc w:val="both"/>
            </w:pPr>
          </w:p>
          <w:p w:rsidR="00F839A4" w:rsidRDefault="00F839A4" w:rsidP="003B35DE">
            <w:pPr>
              <w:pStyle w:val="af5"/>
              <w:snapToGrid w:val="0"/>
              <w:ind w:firstLine="709"/>
              <w:jc w:val="both"/>
            </w:pPr>
          </w:p>
          <w:p w:rsidR="00F839A4" w:rsidRPr="00F839A4" w:rsidRDefault="00F839A4" w:rsidP="003B35DE">
            <w:pPr>
              <w:pStyle w:val="af5"/>
              <w:snapToGrid w:val="0"/>
              <w:ind w:firstLine="709"/>
              <w:jc w:val="both"/>
            </w:pPr>
          </w:p>
        </w:tc>
      </w:tr>
      <w:tr w:rsidR="00083B23" w:rsidRPr="00D772A7" w:rsidTr="00593621">
        <w:trPr>
          <w:cantSplit/>
        </w:trPr>
        <w:tc>
          <w:tcPr>
            <w:tcW w:w="2836" w:type="dxa"/>
            <w:tcBorders>
              <w:top w:val="single" w:sz="4" w:space="0" w:color="000000"/>
              <w:left w:val="single" w:sz="4" w:space="0" w:color="000000"/>
              <w:bottom w:val="single" w:sz="4" w:space="0" w:color="000000"/>
            </w:tcBorders>
            <w:vAlign w:val="center"/>
          </w:tcPr>
          <w:p w:rsidR="00617DA4" w:rsidRPr="00F839A4" w:rsidRDefault="00083B23" w:rsidP="003B35DE">
            <w:pPr>
              <w:pStyle w:val="af5"/>
              <w:snapToGrid w:val="0"/>
              <w:jc w:val="both"/>
              <w:rPr>
                <w:bCs w:val="0"/>
              </w:rPr>
            </w:pPr>
            <w:r w:rsidRPr="00F839A4">
              <w:rPr>
                <w:bCs w:val="0"/>
              </w:rPr>
              <w:t>Регулятивные УУД</w:t>
            </w:r>
          </w:p>
          <w:p w:rsidR="00F839A4" w:rsidRPr="00D772A7" w:rsidRDefault="00F839A4" w:rsidP="003B35DE">
            <w:pPr>
              <w:pStyle w:val="af5"/>
              <w:snapToGrid w:val="0"/>
              <w:jc w:val="both"/>
              <w:rPr>
                <w:bCs w:val="0"/>
                <w:sz w:val="16"/>
                <w:szCs w:val="16"/>
              </w:rPr>
            </w:pPr>
          </w:p>
        </w:tc>
        <w:tc>
          <w:tcPr>
            <w:tcW w:w="3543" w:type="dxa"/>
            <w:gridSpan w:val="2"/>
            <w:tcBorders>
              <w:top w:val="single" w:sz="4" w:space="0" w:color="000000"/>
              <w:left w:val="single" w:sz="4" w:space="0" w:color="000000"/>
              <w:bottom w:val="single" w:sz="4" w:space="0" w:color="000000"/>
            </w:tcBorders>
            <w:vAlign w:val="center"/>
          </w:tcPr>
          <w:p w:rsidR="00083B23" w:rsidRPr="00F839A4" w:rsidRDefault="00083B23" w:rsidP="003B35DE">
            <w:pPr>
              <w:pStyle w:val="af5"/>
              <w:snapToGrid w:val="0"/>
              <w:jc w:val="both"/>
            </w:pPr>
            <w:r w:rsidRPr="00F839A4">
              <w:t>Познавательные УУД</w:t>
            </w:r>
          </w:p>
          <w:p w:rsidR="00F839A4" w:rsidRPr="00F839A4" w:rsidRDefault="00F839A4" w:rsidP="003B35DE">
            <w:pPr>
              <w:pStyle w:val="af5"/>
              <w:snapToGrid w:val="0"/>
              <w:jc w:val="both"/>
            </w:pPr>
          </w:p>
        </w:tc>
        <w:tc>
          <w:tcPr>
            <w:tcW w:w="3970" w:type="dxa"/>
            <w:gridSpan w:val="2"/>
            <w:tcBorders>
              <w:top w:val="single" w:sz="4" w:space="0" w:color="000000"/>
              <w:left w:val="single" w:sz="4" w:space="0" w:color="000000"/>
              <w:bottom w:val="single" w:sz="4" w:space="0" w:color="000000"/>
              <w:right w:val="single" w:sz="4" w:space="0" w:color="000000"/>
            </w:tcBorders>
            <w:vAlign w:val="center"/>
          </w:tcPr>
          <w:p w:rsidR="00083B23" w:rsidRPr="00F839A4" w:rsidRDefault="00083B23" w:rsidP="003B35DE">
            <w:pPr>
              <w:pStyle w:val="af5"/>
              <w:snapToGrid w:val="0"/>
              <w:jc w:val="both"/>
            </w:pPr>
            <w:r w:rsidRPr="00F839A4">
              <w:t>Коммуникативные УУД</w:t>
            </w:r>
          </w:p>
          <w:p w:rsidR="00F839A4" w:rsidRPr="00D772A7" w:rsidRDefault="00F839A4" w:rsidP="003B35DE">
            <w:pPr>
              <w:pStyle w:val="af5"/>
              <w:snapToGrid w:val="0"/>
              <w:jc w:val="both"/>
              <w:rPr>
                <w:sz w:val="16"/>
                <w:szCs w:val="16"/>
              </w:rPr>
            </w:pPr>
          </w:p>
        </w:tc>
      </w:tr>
      <w:tr w:rsidR="00083B23" w:rsidRPr="00C02B43" w:rsidTr="00593621">
        <w:trPr>
          <w:cantSplit/>
          <w:trHeight w:val="3777"/>
        </w:trPr>
        <w:tc>
          <w:tcPr>
            <w:tcW w:w="3261" w:type="dxa"/>
            <w:gridSpan w:val="2"/>
            <w:tcBorders>
              <w:top w:val="single" w:sz="4" w:space="0" w:color="000000"/>
              <w:left w:val="single" w:sz="4" w:space="0" w:color="000000"/>
              <w:bottom w:val="single" w:sz="4" w:space="0" w:color="000000"/>
            </w:tcBorders>
          </w:tcPr>
          <w:p w:rsidR="00083B23" w:rsidRPr="00593621" w:rsidRDefault="00083B23" w:rsidP="003B35DE">
            <w:pPr>
              <w:pStyle w:val="af5"/>
              <w:tabs>
                <w:tab w:val="left" w:pos="222"/>
              </w:tabs>
              <w:snapToGrid w:val="0"/>
              <w:jc w:val="left"/>
              <w:rPr>
                <w:b w:val="0"/>
                <w:sz w:val="22"/>
                <w:szCs w:val="22"/>
              </w:rPr>
            </w:pPr>
            <w:r w:rsidRPr="00593621">
              <w:rPr>
                <w:b w:val="0"/>
                <w:sz w:val="22"/>
                <w:szCs w:val="22"/>
              </w:rPr>
              <w:t>1. Самостоятельно организовывать свое рабочее место.</w:t>
            </w:r>
          </w:p>
          <w:p w:rsidR="00083B23" w:rsidRPr="00593621" w:rsidRDefault="00083B23" w:rsidP="003B35DE">
            <w:pPr>
              <w:pStyle w:val="af5"/>
              <w:tabs>
                <w:tab w:val="left" w:pos="222"/>
              </w:tabs>
              <w:jc w:val="left"/>
              <w:rPr>
                <w:b w:val="0"/>
                <w:sz w:val="22"/>
                <w:szCs w:val="22"/>
              </w:rPr>
            </w:pPr>
            <w:r w:rsidRPr="00593621">
              <w:rPr>
                <w:b w:val="0"/>
                <w:sz w:val="22"/>
                <w:szCs w:val="22"/>
              </w:rPr>
              <w:t>2. Следовать режиму организации учебной и внеучебной деятельности.</w:t>
            </w:r>
          </w:p>
          <w:p w:rsidR="00083B23" w:rsidRPr="00593621" w:rsidRDefault="00083B23" w:rsidP="003B35DE">
            <w:pPr>
              <w:pStyle w:val="af5"/>
              <w:tabs>
                <w:tab w:val="left" w:pos="222"/>
              </w:tabs>
              <w:jc w:val="left"/>
              <w:rPr>
                <w:b w:val="0"/>
                <w:sz w:val="22"/>
                <w:szCs w:val="22"/>
              </w:rPr>
            </w:pPr>
            <w:r w:rsidRPr="00593621">
              <w:rPr>
                <w:b w:val="0"/>
                <w:sz w:val="22"/>
                <w:szCs w:val="22"/>
              </w:rPr>
              <w:t xml:space="preserve">3. Определять цель учебной деятельности с помощью учителя. </w:t>
            </w:r>
          </w:p>
          <w:p w:rsidR="00083B23" w:rsidRPr="00593621" w:rsidRDefault="00083B23" w:rsidP="003B35DE">
            <w:pPr>
              <w:pStyle w:val="af5"/>
              <w:tabs>
                <w:tab w:val="left" w:pos="222"/>
              </w:tabs>
              <w:jc w:val="left"/>
              <w:rPr>
                <w:b w:val="0"/>
                <w:sz w:val="22"/>
                <w:szCs w:val="22"/>
              </w:rPr>
            </w:pPr>
            <w:r w:rsidRPr="00593621">
              <w:rPr>
                <w:b w:val="0"/>
                <w:sz w:val="22"/>
                <w:szCs w:val="22"/>
              </w:rPr>
              <w:t>4. Определять план выполнения заданий на уроках, внеурочной деятельности, жизненных ситуациях под руководством учителя.</w:t>
            </w:r>
          </w:p>
          <w:p w:rsidR="00083B23" w:rsidRPr="00593621" w:rsidRDefault="00083B23" w:rsidP="003B35DE">
            <w:pPr>
              <w:pStyle w:val="af5"/>
              <w:tabs>
                <w:tab w:val="left" w:pos="222"/>
              </w:tabs>
              <w:jc w:val="left"/>
              <w:rPr>
                <w:b w:val="0"/>
                <w:sz w:val="22"/>
                <w:szCs w:val="22"/>
              </w:rPr>
            </w:pPr>
            <w:r w:rsidRPr="00593621">
              <w:rPr>
                <w:b w:val="0"/>
                <w:sz w:val="22"/>
                <w:szCs w:val="22"/>
              </w:rPr>
              <w:t>5. Следовать при выполнении заданий инструкциям учителя и алгоритмам, описывающем стандартные учебные действия.</w:t>
            </w:r>
          </w:p>
          <w:p w:rsidR="00083B23" w:rsidRPr="00593621" w:rsidRDefault="00083B23" w:rsidP="003B35DE">
            <w:pPr>
              <w:pStyle w:val="af5"/>
              <w:tabs>
                <w:tab w:val="left" w:pos="222"/>
              </w:tabs>
              <w:jc w:val="left"/>
              <w:rPr>
                <w:b w:val="0"/>
                <w:sz w:val="22"/>
                <w:szCs w:val="22"/>
              </w:rPr>
            </w:pPr>
            <w:r w:rsidRPr="00593621">
              <w:rPr>
                <w:b w:val="0"/>
                <w:sz w:val="22"/>
                <w:szCs w:val="22"/>
              </w:rPr>
              <w:t>6. Осуществлять самопроверку работ.</w:t>
            </w:r>
          </w:p>
          <w:p w:rsidR="00083B23" w:rsidRPr="00593621" w:rsidRDefault="00083B23" w:rsidP="003B35DE">
            <w:pPr>
              <w:pStyle w:val="af5"/>
              <w:tabs>
                <w:tab w:val="left" w:pos="222"/>
              </w:tabs>
              <w:jc w:val="left"/>
              <w:rPr>
                <w:b w:val="0"/>
                <w:sz w:val="22"/>
                <w:szCs w:val="22"/>
              </w:rPr>
            </w:pPr>
            <w:r w:rsidRPr="00593621">
              <w:rPr>
                <w:b w:val="0"/>
                <w:sz w:val="22"/>
                <w:szCs w:val="22"/>
              </w:rPr>
              <w:t>7. Корректировать выполнение задания.</w:t>
            </w:r>
          </w:p>
          <w:p w:rsidR="00083B23" w:rsidRPr="00593621" w:rsidRDefault="00083B23" w:rsidP="003B35DE">
            <w:pPr>
              <w:pStyle w:val="af5"/>
              <w:tabs>
                <w:tab w:val="left" w:pos="222"/>
              </w:tabs>
              <w:jc w:val="left"/>
              <w:rPr>
                <w:b w:val="0"/>
                <w:sz w:val="22"/>
                <w:szCs w:val="22"/>
              </w:rPr>
            </w:pPr>
            <w:r w:rsidRPr="00593621">
              <w:rPr>
                <w:b w:val="0"/>
                <w:sz w:val="22"/>
                <w:szCs w:val="22"/>
              </w:rPr>
              <w:t>8. Оценивать выполнение своего задания по следующим параметрам: легко или трудно выполнять, в чём сложность выполнения.</w:t>
            </w:r>
          </w:p>
        </w:tc>
        <w:tc>
          <w:tcPr>
            <w:tcW w:w="3686" w:type="dxa"/>
            <w:gridSpan w:val="2"/>
            <w:tcBorders>
              <w:top w:val="single" w:sz="4" w:space="0" w:color="000000"/>
              <w:left w:val="single" w:sz="4" w:space="0" w:color="000000"/>
              <w:bottom w:val="single" w:sz="4" w:space="0" w:color="000000"/>
            </w:tcBorders>
          </w:tcPr>
          <w:p w:rsidR="00083B23" w:rsidRPr="00593621" w:rsidRDefault="00083B23" w:rsidP="003B35DE">
            <w:pPr>
              <w:pStyle w:val="af5"/>
              <w:tabs>
                <w:tab w:val="left" w:pos="222"/>
              </w:tabs>
              <w:snapToGrid w:val="0"/>
              <w:jc w:val="left"/>
              <w:rPr>
                <w:b w:val="0"/>
                <w:sz w:val="22"/>
                <w:szCs w:val="22"/>
              </w:rPr>
            </w:pPr>
            <w:r w:rsidRPr="00593621">
              <w:rPr>
                <w:b w:val="0"/>
                <w:sz w:val="22"/>
                <w:szCs w:val="22"/>
              </w:rPr>
              <w:t>1. Ориентироваться в учебниках (система обозначений, структура текста, рубрики, словарь, содержание).</w:t>
            </w:r>
          </w:p>
          <w:p w:rsidR="00083B23" w:rsidRPr="00593621" w:rsidRDefault="00083B23" w:rsidP="003B35DE">
            <w:pPr>
              <w:pStyle w:val="af5"/>
              <w:tabs>
                <w:tab w:val="left" w:pos="222"/>
              </w:tabs>
              <w:jc w:val="left"/>
              <w:rPr>
                <w:b w:val="0"/>
                <w:sz w:val="22"/>
                <w:szCs w:val="22"/>
              </w:rPr>
            </w:pPr>
            <w:r w:rsidRPr="00593621">
              <w:rPr>
                <w:b w:val="0"/>
                <w:sz w:val="22"/>
                <w:szCs w:val="22"/>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083B23" w:rsidRPr="00593621" w:rsidRDefault="00083B23" w:rsidP="003B35DE">
            <w:pPr>
              <w:pStyle w:val="af5"/>
              <w:tabs>
                <w:tab w:val="left" w:pos="222"/>
              </w:tabs>
              <w:jc w:val="left"/>
              <w:rPr>
                <w:b w:val="0"/>
                <w:sz w:val="22"/>
                <w:szCs w:val="22"/>
              </w:rPr>
            </w:pPr>
            <w:r w:rsidRPr="00593621">
              <w:rPr>
                <w:b w:val="0"/>
                <w:sz w:val="22"/>
                <w:szCs w:val="22"/>
              </w:rPr>
              <w:t>3. Ориентироваться в рисунках, схемах, таблицах, представленных в учебниках.</w:t>
            </w:r>
          </w:p>
          <w:p w:rsidR="00083B23" w:rsidRPr="00593621" w:rsidRDefault="00083B23" w:rsidP="003B35DE">
            <w:pPr>
              <w:pStyle w:val="af5"/>
              <w:tabs>
                <w:tab w:val="left" w:pos="222"/>
              </w:tabs>
              <w:jc w:val="left"/>
              <w:rPr>
                <w:b w:val="0"/>
                <w:sz w:val="22"/>
                <w:szCs w:val="22"/>
              </w:rPr>
            </w:pPr>
            <w:r w:rsidRPr="00593621">
              <w:rPr>
                <w:b w:val="0"/>
                <w:sz w:val="22"/>
                <w:szCs w:val="22"/>
              </w:rPr>
              <w:t>4. Подробно и кратко пересказывать прочитанное или прослушанное, составлять простой план.</w:t>
            </w:r>
          </w:p>
          <w:p w:rsidR="00083B23" w:rsidRPr="00593621" w:rsidRDefault="00083B23" w:rsidP="003B35DE">
            <w:pPr>
              <w:pStyle w:val="af5"/>
              <w:tabs>
                <w:tab w:val="left" w:pos="222"/>
              </w:tabs>
              <w:jc w:val="left"/>
              <w:rPr>
                <w:b w:val="0"/>
                <w:sz w:val="22"/>
                <w:szCs w:val="22"/>
              </w:rPr>
            </w:pPr>
            <w:r w:rsidRPr="00593621">
              <w:rPr>
                <w:b w:val="0"/>
                <w:sz w:val="22"/>
                <w:szCs w:val="22"/>
              </w:rPr>
              <w:t>5. Объяснять смысл названия произведения, связь его с содержанием.</w:t>
            </w:r>
          </w:p>
          <w:p w:rsidR="00083B23" w:rsidRPr="00593621" w:rsidRDefault="00083B23" w:rsidP="003B35DE">
            <w:pPr>
              <w:pStyle w:val="af5"/>
              <w:tabs>
                <w:tab w:val="left" w:pos="222"/>
              </w:tabs>
              <w:jc w:val="left"/>
              <w:rPr>
                <w:b w:val="0"/>
                <w:sz w:val="22"/>
                <w:szCs w:val="22"/>
              </w:rPr>
            </w:pPr>
            <w:r w:rsidRPr="00593621">
              <w:rPr>
                <w:b w:val="0"/>
                <w:sz w:val="22"/>
                <w:szCs w:val="22"/>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083B23" w:rsidRPr="00593621" w:rsidRDefault="00083B23" w:rsidP="003B35DE">
            <w:pPr>
              <w:pStyle w:val="af5"/>
              <w:tabs>
                <w:tab w:val="left" w:pos="222"/>
              </w:tabs>
              <w:jc w:val="left"/>
              <w:rPr>
                <w:b w:val="0"/>
                <w:sz w:val="22"/>
                <w:szCs w:val="22"/>
              </w:rPr>
            </w:pPr>
            <w:r w:rsidRPr="00593621">
              <w:rPr>
                <w:b w:val="0"/>
                <w:sz w:val="22"/>
                <w:szCs w:val="22"/>
              </w:rPr>
              <w:t>7. Наблюдать и самостоятельно делать простые выводы.</w:t>
            </w:r>
          </w:p>
          <w:p w:rsidR="00083B23" w:rsidRPr="00593621" w:rsidRDefault="00083B23" w:rsidP="00593621">
            <w:pPr>
              <w:pStyle w:val="af5"/>
              <w:tabs>
                <w:tab w:val="left" w:pos="222"/>
              </w:tabs>
              <w:jc w:val="left"/>
              <w:rPr>
                <w:b w:val="0"/>
                <w:sz w:val="22"/>
                <w:szCs w:val="22"/>
              </w:rPr>
            </w:pPr>
            <w:r w:rsidRPr="00593621">
              <w:rPr>
                <w:b w:val="0"/>
                <w:sz w:val="22"/>
                <w:szCs w:val="22"/>
              </w:rPr>
              <w:t>8. Выполнять задания по аналогии</w:t>
            </w:r>
          </w:p>
        </w:tc>
        <w:tc>
          <w:tcPr>
            <w:tcW w:w="3402" w:type="dxa"/>
            <w:tcBorders>
              <w:top w:val="single" w:sz="4" w:space="0" w:color="000000"/>
              <w:left w:val="single" w:sz="4" w:space="0" w:color="000000"/>
              <w:bottom w:val="single" w:sz="4" w:space="0" w:color="000000"/>
              <w:right w:val="single" w:sz="4" w:space="0" w:color="000000"/>
            </w:tcBorders>
          </w:tcPr>
          <w:p w:rsidR="00083B23" w:rsidRPr="00593621" w:rsidRDefault="00083B23" w:rsidP="003B35DE">
            <w:pPr>
              <w:pStyle w:val="af5"/>
              <w:tabs>
                <w:tab w:val="left" w:pos="222"/>
              </w:tabs>
              <w:snapToGrid w:val="0"/>
              <w:jc w:val="left"/>
              <w:rPr>
                <w:b w:val="0"/>
                <w:sz w:val="22"/>
                <w:szCs w:val="22"/>
              </w:rPr>
            </w:pPr>
            <w:r w:rsidRPr="00593621">
              <w:rPr>
                <w:b w:val="0"/>
                <w:sz w:val="22"/>
                <w:szCs w:val="22"/>
              </w:rPr>
              <w:t>1. Соблюдать в повседневной жизни нормы речевого этикета и правила устного общения.</w:t>
            </w:r>
          </w:p>
          <w:p w:rsidR="00083B23" w:rsidRPr="00593621" w:rsidRDefault="00083B23" w:rsidP="003B35DE">
            <w:pPr>
              <w:pStyle w:val="af5"/>
              <w:tabs>
                <w:tab w:val="left" w:pos="222"/>
              </w:tabs>
              <w:jc w:val="left"/>
              <w:rPr>
                <w:b w:val="0"/>
                <w:sz w:val="22"/>
                <w:szCs w:val="22"/>
              </w:rPr>
            </w:pPr>
            <w:r w:rsidRPr="00593621">
              <w:rPr>
                <w:b w:val="0"/>
                <w:sz w:val="22"/>
                <w:szCs w:val="22"/>
              </w:rPr>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rsidR="00083B23" w:rsidRPr="00593621" w:rsidRDefault="00083B23" w:rsidP="003B35DE">
            <w:pPr>
              <w:pStyle w:val="af5"/>
              <w:tabs>
                <w:tab w:val="left" w:pos="222"/>
              </w:tabs>
              <w:jc w:val="left"/>
              <w:rPr>
                <w:b w:val="0"/>
                <w:sz w:val="22"/>
                <w:szCs w:val="22"/>
              </w:rPr>
            </w:pPr>
            <w:r w:rsidRPr="00593621">
              <w:rPr>
                <w:b w:val="0"/>
                <w:sz w:val="22"/>
                <w:szCs w:val="22"/>
              </w:rPr>
              <w:t xml:space="preserve">3.Оформлять свои мысли в устной и письменной речи с учетом своих учебных и жизненных речевых ситуаций. </w:t>
            </w:r>
          </w:p>
          <w:p w:rsidR="00083B23" w:rsidRPr="00593621" w:rsidRDefault="00083B23" w:rsidP="003B35DE">
            <w:pPr>
              <w:pStyle w:val="af5"/>
              <w:tabs>
                <w:tab w:val="left" w:pos="222"/>
              </w:tabs>
              <w:jc w:val="left"/>
              <w:rPr>
                <w:b w:val="0"/>
                <w:sz w:val="22"/>
                <w:szCs w:val="22"/>
              </w:rPr>
            </w:pPr>
            <w:r w:rsidRPr="00593621">
              <w:rPr>
                <w:b w:val="0"/>
                <w:sz w:val="22"/>
                <w:szCs w:val="22"/>
              </w:rPr>
              <w:t>4. Участвовать в диалоге; слушать и понимать других, реагировать на реплики, задавать вопросы, высказывать свою точку зрения.</w:t>
            </w:r>
          </w:p>
          <w:p w:rsidR="00083B23" w:rsidRPr="00593621" w:rsidRDefault="00083B23" w:rsidP="003B35DE">
            <w:pPr>
              <w:pStyle w:val="af5"/>
              <w:tabs>
                <w:tab w:val="left" w:pos="222"/>
              </w:tabs>
              <w:jc w:val="left"/>
              <w:rPr>
                <w:b w:val="0"/>
                <w:sz w:val="22"/>
                <w:szCs w:val="22"/>
              </w:rPr>
            </w:pPr>
            <w:r w:rsidRPr="00593621">
              <w:rPr>
                <w:b w:val="0"/>
                <w:sz w:val="22"/>
                <w:szCs w:val="22"/>
              </w:rPr>
              <w:t xml:space="preserve">5. Выслушивать партнера, договариваться и приходить к общему решению, работая в паре. </w:t>
            </w:r>
          </w:p>
          <w:p w:rsidR="00083B23" w:rsidRPr="00593621" w:rsidRDefault="00083B23" w:rsidP="003B35DE">
            <w:pPr>
              <w:pStyle w:val="af5"/>
              <w:tabs>
                <w:tab w:val="left" w:pos="222"/>
              </w:tabs>
              <w:jc w:val="left"/>
              <w:rPr>
                <w:b w:val="0"/>
                <w:sz w:val="22"/>
                <w:szCs w:val="22"/>
              </w:rPr>
            </w:pPr>
            <w:r w:rsidRPr="00593621">
              <w:rPr>
                <w:b w:val="0"/>
                <w:sz w:val="22"/>
                <w:szCs w:val="22"/>
              </w:rPr>
              <w:t>6. Выполнять различные роли в группе, сотрудничать в совместном решении проблемы (задачи).</w:t>
            </w:r>
          </w:p>
          <w:p w:rsidR="00083B23" w:rsidRPr="00593621" w:rsidRDefault="00083B23" w:rsidP="003B35DE">
            <w:pPr>
              <w:pStyle w:val="af5"/>
              <w:tabs>
                <w:tab w:val="left" w:pos="222"/>
              </w:tabs>
              <w:jc w:val="left"/>
              <w:rPr>
                <w:b w:val="0"/>
                <w:sz w:val="22"/>
                <w:szCs w:val="22"/>
              </w:rPr>
            </w:pPr>
          </w:p>
          <w:p w:rsidR="00083B23" w:rsidRPr="00593621" w:rsidRDefault="00083B23" w:rsidP="003B35DE">
            <w:pPr>
              <w:pStyle w:val="af5"/>
              <w:tabs>
                <w:tab w:val="left" w:pos="222"/>
              </w:tabs>
              <w:jc w:val="left"/>
              <w:rPr>
                <w:b w:val="0"/>
                <w:sz w:val="22"/>
                <w:szCs w:val="22"/>
              </w:rPr>
            </w:pPr>
          </w:p>
        </w:tc>
      </w:tr>
    </w:tbl>
    <w:p w:rsidR="00B64534" w:rsidRDefault="00B64534" w:rsidP="003B35DE">
      <w:pPr>
        <w:shd w:val="clear" w:color="auto" w:fill="FFFFFF"/>
        <w:jc w:val="both"/>
        <w:rPr>
          <w:rFonts w:cs="Times"/>
          <w:lang w:val="ru-RU"/>
        </w:rPr>
      </w:pPr>
    </w:p>
    <w:p w:rsidR="00B64534" w:rsidRDefault="00B64534">
      <w:pPr>
        <w:widowControl/>
        <w:autoSpaceDE/>
        <w:autoSpaceDN/>
        <w:adjustRightInd/>
        <w:rPr>
          <w:rFonts w:cs="Times"/>
          <w:lang w:val="ru-RU"/>
        </w:rPr>
      </w:pPr>
      <w:r>
        <w:rPr>
          <w:rFonts w:cs="Times"/>
          <w:lang w:val="ru-RU"/>
        </w:rPr>
        <w:br w:type="page"/>
      </w:r>
    </w:p>
    <w:tbl>
      <w:tblPr>
        <w:tblW w:w="10065" w:type="dxa"/>
        <w:tblInd w:w="-34" w:type="dxa"/>
        <w:tblLayout w:type="fixed"/>
        <w:tblLook w:val="0000" w:firstRow="0" w:lastRow="0" w:firstColumn="0" w:lastColumn="0" w:noHBand="0" w:noVBand="0"/>
      </w:tblPr>
      <w:tblGrid>
        <w:gridCol w:w="3148"/>
        <w:gridCol w:w="3827"/>
        <w:gridCol w:w="3090"/>
      </w:tblGrid>
      <w:tr w:rsidR="004E1B9B" w:rsidRPr="00D772A7" w:rsidTr="00557C92">
        <w:trPr>
          <w:cantSplit/>
          <w:trHeight w:hRule="exact" w:val="350"/>
        </w:trPr>
        <w:tc>
          <w:tcPr>
            <w:tcW w:w="10065" w:type="dxa"/>
            <w:gridSpan w:val="3"/>
            <w:tcBorders>
              <w:top w:val="single" w:sz="4" w:space="0" w:color="000000"/>
              <w:left w:val="single" w:sz="4" w:space="0" w:color="000000"/>
              <w:bottom w:val="single" w:sz="4" w:space="0" w:color="000000"/>
              <w:right w:val="single" w:sz="4" w:space="0" w:color="000000"/>
            </w:tcBorders>
            <w:vAlign w:val="center"/>
          </w:tcPr>
          <w:p w:rsidR="004E1B9B" w:rsidRPr="00F839A4" w:rsidRDefault="004E1B9B" w:rsidP="003B35DE">
            <w:pPr>
              <w:pStyle w:val="af5"/>
              <w:snapToGrid w:val="0"/>
              <w:jc w:val="left"/>
            </w:pPr>
            <w:r w:rsidRPr="00F839A4">
              <w:lastRenderedPageBreak/>
              <w:t xml:space="preserve">                                  </w:t>
            </w:r>
            <w:r w:rsidR="00F839A4">
              <w:t xml:space="preserve">   </w:t>
            </w:r>
            <w:r w:rsidRPr="00F839A4">
              <w:t xml:space="preserve">     Метапредметные результаты 3 класс</w:t>
            </w:r>
          </w:p>
        </w:tc>
      </w:tr>
      <w:tr w:rsidR="004E1B9B" w:rsidRPr="00D772A7" w:rsidTr="005F6863">
        <w:trPr>
          <w:cantSplit/>
        </w:trPr>
        <w:tc>
          <w:tcPr>
            <w:tcW w:w="3148" w:type="dxa"/>
            <w:tcBorders>
              <w:top w:val="single" w:sz="4" w:space="0" w:color="000000"/>
              <w:left w:val="single" w:sz="4" w:space="0" w:color="000000"/>
              <w:bottom w:val="single" w:sz="4" w:space="0" w:color="000000"/>
            </w:tcBorders>
            <w:vAlign w:val="center"/>
          </w:tcPr>
          <w:p w:rsidR="004E1B9B" w:rsidRPr="00F839A4" w:rsidRDefault="004E1B9B" w:rsidP="003B35DE">
            <w:pPr>
              <w:pStyle w:val="af5"/>
              <w:snapToGrid w:val="0"/>
              <w:jc w:val="left"/>
              <w:rPr>
                <w:bCs w:val="0"/>
              </w:rPr>
            </w:pPr>
            <w:r w:rsidRPr="00F839A4">
              <w:rPr>
                <w:bCs w:val="0"/>
              </w:rPr>
              <w:t>Регулятивные УУД</w:t>
            </w:r>
          </w:p>
        </w:tc>
        <w:tc>
          <w:tcPr>
            <w:tcW w:w="3827" w:type="dxa"/>
            <w:tcBorders>
              <w:top w:val="single" w:sz="4" w:space="0" w:color="000000"/>
              <w:left w:val="single" w:sz="4" w:space="0" w:color="000000"/>
              <w:bottom w:val="single" w:sz="4" w:space="0" w:color="000000"/>
            </w:tcBorders>
            <w:vAlign w:val="center"/>
          </w:tcPr>
          <w:p w:rsidR="004E1B9B" w:rsidRPr="00F839A4" w:rsidRDefault="004E1B9B" w:rsidP="003B35DE">
            <w:pPr>
              <w:pStyle w:val="af5"/>
              <w:snapToGrid w:val="0"/>
              <w:jc w:val="left"/>
            </w:pPr>
            <w:r w:rsidRPr="00F839A4">
              <w:t>Познавательные УУД</w:t>
            </w:r>
          </w:p>
        </w:tc>
        <w:tc>
          <w:tcPr>
            <w:tcW w:w="3090" w:type="dxa"/>
            <w:tcBorders>
              <w:top w:val="single" w:sz="4" w:space="0" w:color="000000"/>
              <w:left w:val="single" w:sz="4" w:space="0" w:color="000000"/>
              <w:bottom w:val="single" w:sz="4" w:space="0" w:color="000000"/>
              <w:right w:val="single" w:sz="4" w:space="0" w:color="000000"/>
            </w:tcBorders>
            <w:vAlign w:val="center"/>
          </w:tcPr>
          <w:p w:rsidR="004E1B9B" w:rsidRPr="00F839A4" w:rsidRDefault="004E1B9B" w:rsidP="003B35DE">
            <w:pPr>
              <w:pStyle w:val="af5"/>
              <w:snapToGrid w:val="0"/>
              <w:jc w:val="left"/>
            </w:pPr>
            <w:r w:rsidRPr="00F839A4">
              <w:t>Коммуникативные УУД</w:t>
            </w:r>
          </w:p>
        </w:tc>
      </w:tr>
      <w:tr w:rsidR="004E1B9B" w:rsidRPr="00C02B43" w:rsidTr="005F6863">
        <w:trPr>
          <w:cantSplit/>
          <w:trHeight w:val="5095"/>
        </w:trPr>
        <w:tc>
          <w:tcPr>
            <w:tcW w:w="3148" w:type="dxa"/>
            <w:tcBorders>
              <w:top w:val="single" w:sz="4" w:space="0" w:color="000000"/>
              <w:left w:val="single" w:sz="4" w:space="0" w:color="000000"/>
              <w:bottom w:val="single" w:sz="4" w:space="0" w:color="000000"/>
            </w:tcBorders>
          </w:tcPr>
          <w:p w:rsidR="004E1B9B" w:rsidRPr="00593621" w:rsidRDefault="004E1B9B" w:rsidP="003B35DE">
            <w:pPr>
              <w:pStyle w:val="af5"/>
              <w:snapToGrid w:val="0"/>
              <w:jc w:val="left"/>
              <w:rPr>
                <w:b w:val="0"/>
              </w:rPr>
            </w:pPr>
            <w:r w:rsidRPr="00593621">
              <w:rPr>
                <w:b w:val="0"/>
              </w:rPr>
              <w:t>1. Самостоятельно организовывать свое рабочее место в соответствии с целью выполнения заданий.</w:t>
            </w:r>
          </w:p>
          <w:p w:rsidR="004E1B9B" w:rsidRPr="00593621" w:rsidRDefault="004E1B9B" w:rsidP="003B35DE">
            <w:pPr>
              <w:pStyle w:val="af5"/>
              <w:jc w:val="left"/>
              <w:rPr>
                <w:b w:val="0"/>
              </w:rPr>
            </w:pPr>
            <w:r w:rsidRPr="00593621">
              <w:rPr>
                <w:b w:val="0"/>
              </w:rPr>
              <w:t xml:space="preserve">2. Определять цель учебной деятельности с помощью учителя и самостоятельно, </w:t>
            </w:r>
            <w:r w:rsidRPr="00593621">
              <w:rPr>
                <w:b w:val="0"/>
                <w:iCs/>
              </w:rPr>
              <w:t>соотносить свои действия с поставленной целью</w:t>
            </w:r>
            <w:r w:rsidRPr="00593621">
              <w:rPr>
                <w:b w:val="0"/>
              </w:rPr>
              <w:t xml:space="preserve">. </w:t>
            </w:r>
          </w:p>
          <w:p w:rsidR="004E1B9B" w:rsidRPr="00593621" w:rsidRDefault="004E1B9B" w:rsidP="003B35DE">
            <w:pPr>
              <w:pStyle w:val="af5"/>
              <w:jc w:val="left"/>
              <w:rPr>
                <w:b w:val="0"/>
              </w:rPr>
            </w:pPr>
            <w:r w:rsidRPr="00593621">
              <w:rPr>
                <w:b w:val="0"/>
              </w:rPr>
              <w:t>4. Составлять план выполнения заданий на уроках, внеурочной деятельности, жизненных ситуациях под руководством учителя.</w:t>
            </w:r>
          </w:p>
          <w:p w:rsidR="004E1B9B" w:rsidRPr="00593621" w:rsidRDefault="004E1B9B" w:rsidP="003B35DE">
            <w:pPr>
              <w:pStyle w:val="af5"/>
              <w:jc w:val="left"/>
              <w:rPr>
                <w:b w:val="0"/>
              </w:rPr>
            </w:pPr>
            <w:r w:rsidRPr="00593621">
              <w:rPr>
                <w:b w:val="0"/>
              </w:rPr>
              <w:t xml:space="preserve">5. </w:t>
            </w:r>
            <w:r w:rsidRPr="00593621">
              <w:rPr>
                <w:b w:val="0"/>
                <w:iCs/>
              </w:rPr>
              <w:t>Осознавать способы и приёмы действий при решении учебных задач.</w:t>
            </w:r>
            <w:r w:rsidRPr="00593621">
              <w:rPr>
                <w:b w:val="0"/>
              </w:rPr>
              <w:t xml:space="preserve"> </w:t>
            </w:r>
          </w:p>
          <w:p w:rsidR="004E1B9B" w:rsidRPr="00593621" w:rsidRDefault="004E1B9B" w:rsidP="003B35DE">
            <w:pPr>
              <w:pStyle w:val="af5"/>
              <w:jc w:val="left"/>
              <w:rPr>
                <w:b w:val="0"/>
              </w:rPr>
            </w:pPr>
            <w:r w:rsidRPr="00593621">
              <w:rPr>
                <w:b w:val="0"/>
              </w:rPr>
              <w:t>6. Осуществлять самопроверку работ.</w:t>
            </w:r>
          </w:p>
          <w:p w:rsidR="004E1B9B" w:rsidRPr="00593621" w:rsidRDefault="004E1B9B" w:rsidP="003B35DE">
            <w:pPr>
              <w:pStyle w:val="af5"/>
              <w:jc w:val="left"/>
              <w:rPr>
                <w:b w:val="0"/>
              </w:rPr>
            </w:pPr>
            <w:r w:rsidRPr="00593621">
              <w:rPr>
                <w:b w:val="0"/>
              </w:rPr>
              <w:t xml:space="preserve">7. Оценивать правильность выполненного задания на основе сравнения с предыдущими заданиями или на основе различных образцов и критериев. </w:t>
            </w:r>
          </w:p>
          <w:p w:rsidR="004E1B9B" w:rsidRPr="00593621" w:rsidRDefault="004E1B9B" w:rsidP="003B35DE">
            <w:pPr>
              <w:pStyle w:val="af5"/>
              <w:jc w:val="left"/>
              <w:rPr>
                <w:b w:val="0"/>
              </w:rPr>
            </w:pPr>
            <w:r w:rsidRPr="00593621">
              <w:rPr>
                <w:b w:val="0"/>
              </w:rPr>
              <w:t xml:space="preserve">8. Корректировать выполнение задания в соответствии с планом, условиями выполнения, результатом действий на определенном этапе. </w:t>
            </w:r>
          </w:p>
          <w:p w:rsidR="004E1B9B" w:rsidRPr="00593621" w:rsidRDefault="004E1B9B" w:rsidP="003B35DE">
            <w:pPr>
              <w:pStyle w:val="af5"/>
              <w:jc w:val="left"/>
              <w:rPr>
                <w:b w:val="0"/>
              </w:rPr>
            </w:pPr>
            <w:r w:rsidRPr="00593621">
              <w:rPr>
                <w:b w:val="0"/>
              </w:rPr>
              <w:t xml:space="preserve">9. Осуществлять выбор под определённую задачу литературы, инструментов, приборов. </w:t>
            </w:r>
          </w:p>
          <w:p w:rsidR="004E1B9B" w:rsidRPr="00593621" w:rsidRDefault="004E1B9B" w:rsidP="003B35DE">
            <w:pPr>
              <w:pStyle w:val="af5"/>
              <w:jc w:val="left"/>
              <w:rPr>
                <w:b w:val="0"/>
                <w:iCs/>
              </w:rPr>
            </w:pPr>
            <w:r w:rsidRPr="00593621">
              <w:rPr>
                <w:b w:val="0"/>
              </w:rPr>
              <w:t xml:space="preserve">10. </w:t>
            </w:r>
            <w:r w:rsidRPr="00593621">
              <w:rPr>
                <w:b w:val="0"/>
                <w:iCs/>
              </w:rPr>
              <w:t>Оценивать собственную успешность в выполнения заданий</w:t>
            </w:r>
          </w:p>
        </w:tc>
        <w:tc>
          <w:tcPr>
            <w:tcW w:w="3827" w:type="dxa"/>
            <w:tcBorders>
              <w:top w:val="single" w:sz="4" w:space="0" w:color="000000"/>
              <w:left w:val="single" w:sz="4" w:space="0" w:color="000000"/>
              <w:bottom w:val="single" w:sz="4" w:space="0" w:color="000000"/>
            </w:tcBorders>
          </w:tcPr>
          <w:p w:rsidR="004E1B9B" w:rsidRPr="00593621" w:rsidRDefault="004E1B9B" w:rsidP="003B35DE">
            <w:pPr>
              <w:pStyle w:val="af5"/>
              <w:snapToGrid w:val="0"/>
              <w:jc w:val="left"/>
              <w:rPr>
                <w:b w:val="0"/>
              </w:rPr>
            </w:pPr>
            <w:r w:rsidRPr="00593621">
              <w:rPr>
                <w:b w:val="0"/>
              </w:rPr>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Я имею в виду работу с маршрутным листом и работу с проверочными заданиями! </w:t>
            </w:r>
          </w:p>
          <w:p w:rsidR="004E1B9B" w:rsidRPr="00593621" w:rsidRDefault="004E1B9B" w:rsidP="003B35DE">
            <w:pPr>
              <w:pStyle w:val="af5"/>
              <w:jc w:val="left"/>
              <w:rPr>
                <w:b w:val="0"/>
              </w:rPr>
            </w:pPr>
            <w:r w:rsidRPr="00593621">
              <w:rPr>
                <w:b w:val="0"/>
              </w:rPr>
              <w:t>2. Самостоятельно предполагать, какая дополнительная информация будет нужна для изучения незнакомого материала;</w:t>
            </w:r>
          </w:p>
          <w:p w:rsidR="004E1B9B" w:rsidRPr="00593621" w:rsidRDefault="004E1B9B" w:rsidP="003B35DE">
            <w:pPr>
              <w:pStyle w:val="af5"/>
              <w:jc w:val="left"/>
              <w:rPr>
                <w:b w:val="0"/>
              </w:rPr>
            </w:pPr>
            <w:r w:rsidRPr="00593621">
              <w:rPr>
                <w:b w:val="0"/>
              </w:rPr>
              <w:t>отбирать необходимые источники информации среди словарей, энциклопедий, справочников в рамках проектной деятельности.</w:t>
            </w:r>
          </w:p>
          <w:p w:rsidR="004E1B9B" w:rsidRPr="00593621" w:rsidRDefault="004E1B9B" w:rsidP="003B35DE">
            <w:pPr>
              <w:pStyle w:val="af5"/>
              <w:jc w:val="left"/>
              <w:rPr>
                <w:b w:val="0"/>
              </w:rPr>
            </w:pPr>
            <w:r w:rsidRPr="00593621">
              <w:rPr>
                <w:b w:val="0"/>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p w:rsidR="004E1B9B" w:rsidRPr="00593621" w:rsidRDefault="004E1B9B" w:rsidP="003B35DE">
            <w:pPr>
              <w:pStyle w:val="af5"/>
              <w:jc w:val="left"/>
              <w:rPr>
                <w:b w:val="0"/>
              </w:rPr>
            </w:pPr>
            <w:r w:rsidRPr="00593621">
              <w:rPr>
                <w:b w:val="0"/>
              </w:rPr>
              <w:t>4. Предъявлять результаты работы, в том числе с помощью ИКТ.</w:t>
            </w:r>
          </w:p>
          <w:p w:rsidR="004E1B9B" w:rsidRPr="00593621" w:rsidRDefault="004E1B9B" w:rsidP="003B35DE">
            <w:pPr>
              <w:pStyle w:val="af5"/>
              <w:jc w:val="left"/>
              <w:rPr>
                <w:b w:val="0"/>
              </w:rPr>
            </w:pPr>
            <w:r w:rsidRPr="00593621">
              <w:rPr>
                <w:b w:val="0"/>
              </w:rPr>
              <w:t>5. Анализировать, сравнивать, группировать, устанавливать причинно-следственные связи (на доступном уровне).</w:t>
            </w:r>
          </w:p>
          <w:p w:rsidR="004E1B9B" w:rsidRPr="00593621" w:rsidRDefault="004E1B9B" w:rsidP="003B35DE">
            <w:pPr>
              <w:pStyle w:val="af5"/>
              <w:jc w:val="left"/>
              <w:rPr>
                <w:b w:val="0"/>
              </w:rPr>
            </w:pPr>
            <w:r w:rsidRPr="00593621">
              <w:rPr>
                <w:b w:val="0"/>
              </w:rPr>
              <w:t>6. Выявлять аналогии и использовать их при выполнении заданий.</w:t>
            </w:r>
          </w:p>
          <w:p w:rsidR="004E1B9B" w:rsidRPr="00593621" w:rsidRDefault="004E1B9B" w:rsidP="003B35DE">
            <w:pPr>
              <w:pStyle w:val="af5"/>
              <w:jc w:val="left"/>
              <w:rPr>
                <w:b w:val="0"/>
              </w:rPr>
            </w:pPr>
            <w:r w:rsidRPr="00593621">
              <w:rPr>
                <w:b w:val="0"/>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tc>
        <w:tc>
          <w:tcPr>
            <w:tcW w:w="3090" w:type="dxa"/>
            <w:tcBorders>
              <w:top w:val="single" w:sz="4" w:space="0" w:color="000000"/>
              <w:left w:val="single" w:sz="4" w:space="0" w:color="000000"/>
              <w:bottom w:val="single" w:sz="4" w:space="0" w:color="000000"/>
              <w:right w:val="single" w:sz="4" w:space="0" w:color="000000"/>
            </w:tcBorders>
          </w:tcPr>
          <w:p w:rsidR="004E1B9B" w:rsidRPr="00593621" w:rsidRDefault="004E1B9B" w:rsidP="003B35DE">
            <w:pPr>
              <w:pStyle w:val="af5"/>
              <w:snapToGrid w:val="0"/>
              <w:jc w:val="left"/>
              <w:rPr>
                <w:b w:val="0"/>
              </w:rPr>
            </w:pPr>
            <w:r w:rsidRPr="00593621">
              <w:rPr>
                <w:b w:val="0"/>
              </w:rPr>
              <w:t xml:space="preserve">1. Соблюдать в повседневной жизни нормы речевого этикета и правила устного общения. </w:t>
            </w:r>
          </w:p>
          <w:p w:rsidR="004E1B9B" w:rsidRPr="00593621" w:rsidRDefault="004E1B9B" w:rsidP="003B35DE">
            <w:pPr>
              <w:pStyle w:val="af5"/>
              <w:jc w:val="left"/>
              <w:rPr>
                <w:b w:val="0"/>
              </w:rPr>
            </w:pPr>
            <w:r w:rsidRPr="00593621">
              <w:rPr>
                <w:b w:val="0"/>
              </w:rPr>
              <w:t xml:space="preserve">2.Читать вслух и про себя тексты учебников, художественных и научно-популярных книг, понимать прочитанное, задавать вопросы, уточняя непонятое. </w:t>
            </w:r>
          </w:p>
          <w:p w:rsidR="004E1B9B" w:rsidRPr="00593621" w:rsidRDefault="004E1B9B" w:rsidP="003B35DE">
            <w:pPr>
              <w:pStyle w:val="af5"/>
              <w:jc w:val="left"/>
              <w:rPr>
                <w:b w:val="0"/>
              </w:rPr>
            </w:pPr>
            <w:r w:rsidRPr="00593621">
              <w:rPr>
                <w:b w:val="0"/>
              </w:rPr>
              <w:t xml:space="preserve">3.Оформлять свои мысли в устной и письменной речи с учетом своих учебных и жизненных речевых ситуаций. </w:t>
            </w:r>
          </w:p>
          <w:p w:rsidR="004E1B9B" w:rsidRPr="00593621" w:rsidRDefault="004E1B9B" w:rsidP="003B35DE">
            <w:pPr>
              <w:pStyle w:val="af5"/>
              <w:jc w:val="left"/>
              <w:rPr>
                <w:b w:val="0"/>
              </w:rPr>
            </w:pPr>
            <w:r w:rsidRPr="00593621">
              <w:rPr>
                <w:b w:val="0"/>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4E1B9B" w:rsidRPr="00593621" w:rsidRDefault="004E1B9B" w:rsidP="003B35DE">
            <w:pPr>
              <w:pStyle w:val="af5"/>
              <w:jc w:val="left"/>
              <w:rPr>
                <w:b w:val="0"/>
              </w:rPr>
            </w:pPr>
            <w:r w:rsidRPr="00593621">
              <w:rPr>
                <w:b w:val="0"/>
              </w:rPr>
              <w:t xml:space="preserve">5. Критично относиться к своему мнению, сопоставлять свою точку зрения с точкой зрения другого. </w:t>
            </w:r>
          </w:p>
          <w:p w:rsidR="004E1B9B" w:rsidRPr="00593621" w:rsidRDefault="004E1B9B" w:rsidP="003B35DE">
            <w:pPr>
              <w:pStyle w:val="af5"/>
              <w:jc w:val="left"/>
              <w:rPr>
                <w:b w:val="0"/>
              </w:rPr>
            </w:pPr>
            <w:r w:rsidRPr="00593621">
              <w:rPr>
                <w:b w:val="0"/>
              </w:rPr>
              <w:t xml:space="preserve">6. Участвовать в работе группы (в том числе в ходе проектной деятельности), распределять роли, договариваться друг с другом, учитывая конечную цель. </w:t>
            </w:r>
          </w:p>
          <w:p w:rsidR="004E1B9B" w:rsidRPr="00593621" w:rsidRDefault="004E1B9B" w:rsidP="003B35DE">
            <w:pPr>
              <w:pStyle w:val="af5"/>
              <w:jc w:val="left"/>
              <w:rPr>
                <w:b w:val="0"/>
              </w:rPr>
            </w:pPr>
            <w:r w:rsidRPr="00593621">
              <w:rPr>
                <w:b w:val="0"/>
              </w:rPr>
              <w:t>Осуществлять взаимопомощь и взаимоконтроль при работе в группе.</w:t>
            </w:r>
          </w:p>
          <w:p w:rsidR="004E1B9B" w:rsidRPr="00593621" w:rsidRDefault="004E1B9B" w:rsidP="003B35DE">
            <w:pPr>
              <w:pStyle w:val="af5"/>
              <w:jc w:val="left"/>
              <w:rPr>
                <w:b w:val="0"/>
              </w:rPr>
            </w:pPr>
          </w:p>
        </w:tc>
      </w:tr>
    </w:tbl>
    <w:p w:rsidR="00557C92" w:rsidRDefault="00557C92" w:rsidP="003B35DE">
      <w:pPr>
        <w:shd w:val="clear" w:color="auto" w:fill="FFFFFF"/>
        <w:jc w:val="both"/>
        <w:rPr>
          <w:rFonts w:cs="Times"/>
          <w:i/>
          <w:lang w:val="ru-RU"/>
        </w:rPr>
      </w:pPr>
    </w:p>
    <w:p w:rsidR="00F839A4" w:rsidRDefault="00F839A4" w:rsidP="003B35DE">
      <w:pPr>
        <w:shd w:val="clear" w:color="auto" w:fill="FFFFFF"/>
        <w:jc w:val="both"/>
        <w:rPr>
          <w:rFonts w:cs="Times"/>
          <w:i/>
          <w:lang w:val="ru-RU"/>
        </w:rPr>
      </w:pPr>
    </w:p>
    <w:p w:rsidR="00F839A4" w:rsidRDefault="00F839A4" w:rsidP="003B35DE">
      <w:pPr>
        <w:shd w:val="clear" w:color="auto" w:fill="FFFFFF"/>
        <w:jc w:val="both"/>
        <w:rPr>
          <w:rFonts w:cs="Times"/>
          <w:i/>
          <w:lang w:val="ru-RU"/>
        </w:rPr>
      </w:pPr>
    </w:p>
    <w:p w:rsidR="005F6863" w:rsidRDefault="005F6863" w:rsidP="003B35DE">
      <w:pPr>
        <w:shd w:val="clear" w:color="auto" w:fill="FFFFFF"/>
        <w:jc w:val="both"/>
        <w:rPr>
          <w:rFonts w:cs="Times"/>
          <w:i/>
          <w:lang w:val="ru-RU"/>
        </w:rPr>
      </w:pPr>
    </w:p>
    <w:p w:rsidR="005F6863" w:rsidRDefault="005F6863" w:rsidP="003B35DE">
      <w:pPr>
        <w:shd w:val="clear" w:color="auto" w:fill="FFFFFF"/>
        <w:jc w:val="both"/>
        <w:rPr>
          <w:rFonts w:cs="Times"/>
          <w:i/>
          <w:lang w:val="ru-RU"/>
        </w:rPr>
      </w:pPr>
    </w:p>
    <w:p w:rsidR="005F6863" w:rsidRDefault="005F6863" w:rsidP="003B35DE">
      <w:pPr>
        <w:shd w:val="clear" w:color="auto" w:fill="FFFFFF"/>
        <w:jc w:val="both"/>
        <w:rPr>
          <w:rFonts w:cs="Times"/>
          <w:i/>
          <w:lang w:val="ru-RU"/>
        </w:rPr>
      </w:pPr>
    </w:p>
    <w:p w:rsidR="005F6863" w:rsidRDefault="005F6863" w:rsidP="003B35DE">
      <w:pPr>
        <w:shd w:val="clear" w:color="auto" w:fill="FFFFFF"/>
        <w:jc w:val="both"/>
        <w:rPr>
          <w:rFonts w:cs="Times"/>
          <w:i/>
          <w:lang w:val="ru-RU"/>
        </w:rPr>
      </w:pPr>
    </w:p>
    <w:p w:rsidR="00B64534" w:rsidRDefault="00B64534">
      <w:pPr>
        <w:widowControl/>
        <w:autoSpaceDE/>
        <w:autoSpaceDN/>
        <w:adjustRightInd/>
        <w:rPr>
          <w:rFonts w:cs="Times"/>
          <w:i/>
          <w:lang w:val="ru-RU"/>
        </w:rPr>
      </w:pPr>
      <w:r>
        <w:rPr>
          <w:rFonts w:cs="Times"/>
          <w:i/>
          <w:lang w:val="ru-RU"/>
        </w:rPr>
        <w:br w:type="page"/>
      </w:r>
    </w:p>
    <w:tbl>
      <w:tblPr>
        <w:tblW w:w="10065" w:type="dxa"/>
        <w:tblInd w:w="-34" w:type="dxa"/>
        <w:tblLayout w:type="fixed"/>
        <w:tblLook w:val="0000" w:firstRow="0" w:lastRow="0" w:firstColumn="0" w:lastColumn="0" w:noHBand="0" w:noVBand="0"/>
      </w:tblPr>
      <w:tblGrid>
        <w:gridCol w:w="3261"/>
        <w:gridCol w:w="3402"/>
        <w:gridCol w:w="3402"/>
      </w:tblGrid>
      <w:tr w:rsidR="004E1B9B" w:rsidRPr="00D772A7" w:rsidTr="00593621">
        <w:trPr>
          <w:cantSplit/>
          <w:trHeight w:hRule="exact" w:val="350"/>
        </w:trPr>
        <w:tc>
          <w:tcPr>
            <w:tcW w:w="10065" w:type="dxa"/>
            <w:gridSpan w:val="3"/>
            <w:tcBorders>
              <w:top w:val="single" w:sz="4" w:space="0" w:color="000000"/>
              <w:left w:val="single" w:sz="4" w:space="0" w:color="000000"/>
              <w:bottom w:val="single" w:sz="4" w:space="0" w:color="000000"/>
              <w:right w:val="single" w:sz="4" w:space="0" w:color="000000"/>
            </w:tcBorders>
            <w:vAlign w:val="center"/>
          </w:tcPr>
          <w:p w:rsidR="004E1B9B" w:rsidRDefault="004E1B9B" w:rsidP="003B35DE">
            <w:pPr>
              <w:pStyle w:val="af5"/>
              <w:snapToGrid w:val="0"/>
              <w:jc w:val="left"/>
            </w:pPr>
            <w:r w:rsidRPr="001A0CB4">
              <w:lastRenderedPageBreak/>
              <w:t xml:space="preserve">                                              </w:t>
            </w:r>
            <w:r w:rsidR="001A0CB4">
              <w:t xml:space="preserve">      </w:t>
            </w:r>
            <w:r w:rsidRPr="001A0CB4">
              <w:t xml:space="preserve">    Метапредметные результаты 4 класс</w:t>
            </w:r>
          </w:p>
          <w:p w:rsidR="001A0CB4" w:rsidRDefault="001A0CB4" w:rsidP="003B35DE">
            <w:pPr>
              <w:pStyle w:val="af5"/>
              <w:snapToGrid w:val="0"/>
              <w:jc w:val="left"/>
            </w:pPr>
          </w:p>
          <w:p w:rsidR="001A0CB4" w:rsidRPr="001A0CB4" w:rsidRDefault="001A0CB4" w:rsidP="003B35DE">
            <w:pPr>
              <w:pStyle w:val="af5"/>
              <w:snapToGrid w:val="0"/>
              <w:jc w:val="left"/>
            </w:pPr>
          </w:p>
        </w:tc>
      </w:tr>
      <w:tr w:rsidR="004E1B9B" w:rsidRPr="00D772A7" w:rsidTr="00593621">
        <w:trPr>
          <w:cantSplit/>
        </w:trPr>
        <w:tc>
          <w:tcPr>
            <w:tcW w:w="3261" w:type="dxa"/>
            <w:tcBorders>
              <w:top w:val="single" w:sz="4" w:space="0" w:color="000000"/>
              <w:left w:val="single" w:sz="4" w:space="0" w:color="000000"/>
              <w:bottom w:val="single" w:sz="4" w:space="0" w:color="000000"/>
            </w:tcBorders>
            <w:vAlign w:val="center"/>
          </w:tcPr>
          <w:p w:rsidR="004E1B9B" w:rsidRPr="00593621" w:rsidRDefault="004E1B9B" w:rsidP="003B35DE">
            <w:pPr>
              <w:pStyle w:val="af5"/>
              <w:snapToGrid w:val="0"/>
              <w:jc w:val="left"/>
              <w:rPr>
                <w:bCs w:val="0"/>
                <w:sz w:val="22"/>
                <w:szCs w:val="22"/>
              </w:rPr>
            </w:pPr>
            <w:r w:rsidRPr="00593621">
              <w:rPr>
                <w:bCs w:val="0"/>
                <w:sz w:val="22"/>
                <w:szCs w:val="22"/>
              </w:rPr>
              <w:t>Регулятивные УУД</w:t>
            </w:r>
          </w:p>
        </w:tc>
        <w:tc>
          <w:tcPr>
            <w:tcW w:w="3402" w:type="dxa"/>
            <w:tcBorders>
              <w:top w:val="single" w:sz="4" w:space="0" w:color="000000"/>
              <w:left w:val="single" w:sz="4" w:space="0" w:color="000000"/>
              <w:bottom w:val="single" w:sz="4" w:space="0" w:color="000000"/>
            </w:tcBorders>
            <w:vAlign w:val="center"/>
          </w:tcPr>
          <w:p w:rsidR="004E1B9B" w:rsidRPr="00593621" w:rsidRDefault="004E1B9B" w:rsidP="003B35DE">
            <w:pPr>
              <w:pStyle w:val="af5"/>
              <w:snapToGrid w:val="0"/>
              <w:jc w:val="left"/>
              <w:rPr>
                <w:sz w:val="22"/>
                <w:szCs w:val="22"/>
              </w:rPr>
            </w:pPr>
            <w:r w:rsidRPr="00593621">
              <w:rPr>
                <w:sz w:val="22"/>
                <w:szCs w:val="22"/>
              </w:rPr>
              <w:t>Познавательные УУД</w:t>
            </w:r>
          </w:p>
        </w:tc>
        <w:tc>
          <w:tcPr>
            <w:tcW w:w="3402" w:type="dxa"/>
            <w:tcBorders>
              <w:top w:val="single" w:sz="4" w:space="0" w:color="000000"/>
              <w:left w:val="single" w:sz="4" w:space="0" w:color="000000"/>
              <w:bottom w:val="single" w:sz="4" w:space="0" w:color="000000"/>
              <w:right w:val="single" w:sz="4" w:space="0" w:color="000000"/>
            </w:tcBorders>
            <w:vAlign w:val="center"/>
          </w:tcPr>
          <w:p w:rsidR="004E1B9B" w:rsidRPr="00593621" w:rsidRDefault="004E1B9B" w:rsidP="003B35DE">
            <w:pPr>
              <w:pStyle w:val="af5"/>
              <w:snapToGrid w:val="0"/>
              <w:jc w:val="left"/>
              <w:rPr>
                <w:sz w:val="22"/>
                <w:szCs w:val="22"/>
              </w:rPr>
            </w:pPr>
            <w:r w:rsidRPr="00593621">
              <w:rPr>
                <w:sz w:val="22"/>
                <w:szCs w:val="22"/>
              </w:rPr>
              <w:t>Коммуникативные УУД</w:t>
            </w:r>
          </w:p>
        </w:tc>
      </w:tr>
      <w:tr w:rsidR="004E1B9B" w:rsidRPr="00C02B43" w:rsidTr="00593621">
        <w:trPr>
          <w:cantSplit/>
          <w:trHeight w:val="5684"/>
        </w:trPr>
        <w:tc>
          <w:tcPr>
            <w:tcW w:w="3261" w:type="dxa"/>
            <w:tcBorders>
              <w:top w:val="single" w:sz="4" w:space="0" w:color="000000"/>
              <w:left w:val="single" w:sz="4" w:space="0" w:color="000000"/>
              <w:bottom w:val="single" w:sz="4" w:space="0" w:color="000000"/>
            </w:tcBorders>
          </w:tcPr>
          <w:p w:rsidR="004E1B9B" w:rsidRPr="00593621" w:rsidRDefault="004E1B9B" w:rsidP="003B35DE">
            <w:pPr>
              <w:snapToGrid w:val="0"/>
              <w:rPr>
                <w:sz w:val="22"/>
                <w:szCs w:val="22"/>
                <w:lang w:val="ru-RU"/>
              </w:rPr>
            </w:pPr>
            <w:r w:rsidRPr="00593621">
              <w:rPr>
                <w:sz w:val="22"/>
                <w:szCs w:val="22"/>
                <w:lang w:val="ru-RU"/>
              </w:rPr>
              <w:t>1. Самостоятельно формулировать задание: определять его цель, планировать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4E1B9B" w:rsidRPr="00593621" w:rsidRDefault="004E1B9B" w:rsidP="003B35DE">
            <w:pPr>
              <w:pStyle w:val="af5"/>
              <w:jc w:val="left"/>
              <w:rPr>
                <w:b w:val="0"/>
                <w:sz w:val="22"/>
                <w:szCs w:val="22"/>
              </w:rPr>
            </w:pPr>
            <w:r w:rsidRPr="00593621">
              <w:rPr>
                <w:b w:val="0"/>
                <w:sz w:val="22"/>
                <w:szCs w:val="22"/>
              </w:rPr>
              <w:t xml:space="preserve">2. Выбирать для выполнения определённой задачи различные средства: справочную литературу, ИКТ, инструменты и приборы. </w:t>
            </w:r>
          </w:p>
          <w:p w:rsidR="004E1B9B" w:rsidRPr="00593621" w:rsidRDefault="004E1B9B" w:rsidP="003B35DE">
            <w:pPr>
              <w:pStyle w:val="af5"/>
              <w:jc w:val="left"/>
              <w:rPr>
                <w:b w:val="0"/>
                <w:sz w:val="22"/>
                <w:szCs w:val="22"/>
              </w:rPr>
            </w:pPr>
            <w:r w:rsidRPr="00593621">
              <w:rPr>
                <w:b w:val="0"/>
                <w:sz w:val="22"/>
                <w:szCs w:val="22"/>
              </w:rPr>
              <w:t>3.Осуществлять итоговый и пошаговый контроль результатов.</w:t>
            </w:r>
          </w:p>
          <w:p w:rsidR="004E1B9B" w:rsidRPr="00593621" w:rsidRDefault="004E1B9B" w:rsidP="003B35DE">
            <w:pPr>
              <w:pStyle w:val="af5"/>
              <w:jc w:val="left"/>
              <w:rPr>
                <w:b w:val="0"/>
                <w:sz w:val="22"/>
                <w:szCs w:val="22"/>
              </w:rPr>
            </w:pPr>
            <w:r w:rsidRPr="00593621">
              <w:rPr>
                <w:b w:val="0"/>
                <w:sz w:val="22"/>
                <w:szCs w:val="22"/>
              </w:rPr>
              <w:t>4. Оценивать результаты собственной деятельности, объяснять по каким критериям проводилась оценка</w:t>
            </w:r>
            <w:r w:rsidRPr="00593621">
              <w:rPr>
                <w:sz w:val="22"/>
                <w:szCs w:val="22"/>
              </w:rPr>
              <w:t>.</w:t>
            </w:r>
            <w:r w:rsidRPr="00593621">
              <w:rPr>
                <w:b w:val="0"/>
                <w:sz w:val="22"/>
                <w:szCs w:val="22"/>
              </w:rPr>
              <w:t xml:space="preserve"> </w:t>
            </w:r>
          </w:p>
          <w:p w:rsidR="004E1B9B" w:rsidRPr="00593621" w:rsidRDefault="004E1B9B" w:rsidP="003B35DE">
            <w:pPr>
              <w:pStyle w:val="af5"/>
              <w:jc w:val="left"/>
              <w:rPr>
                <w:b w:val="0"/>
                <w:sz w:val="22"/>
                <w:szCs w:val="22"/>
              </w:rPr>
            </w:pPr>
            <w:r w:rsidRPr="00593621">
              <w:rPr>
                <w:b w:val="0"/>
                <w:sz w:val="22"/>
                <w:szCs w:val="22"/>
              </w:rPr>
              <w:t>5. Адекватно воспринимать аргументированную критику ошибок и учитывать её в работе над ошибками.</w:t>
            </w:r>
          </w:p>
          <w:p w:rsidR="004E1B9B" w:rsidRPr="00593621" w:rsidRDefault="004E1B9B" w:rsidP="003B35DE">
            <w:pPr>
              <w:pStyle w:val="af5"/>
              <w:jc w:val="left"/>
              <w:rPr>
                <w:b w:val="0"/>
                <w:sz w:val="22"/>
                <w:szCs w:val="22"/>
              </w:rPr>
            </w:pPr>
            <w:r w:rsidRPr="00593621">
              <w:rPr>
                <w:b w:val="0"/>
                <w:sz w:val="22"/>
                <w:szCs w:val="22"/>
              </w:rPr>
              <w:t>6.</w:t>
            </w:r>
            <w:r w:rsidRPr="00593621">
              <w:rPr>
                <w:sz w:val="22"/>
                <w:szCs w:val="22"/>
              </w:rPr>
              <w:t xml:space="preserve"> </w:t>
            </w:r>
            <w:r w:rsidRPr="00593621">
              <w:rPr>
                <w:b w:val="0"/>
                <w:sz w:val="22"/>
                <w:szCs w:val="22"/>
              </w:rPr>
              <w:t>Ставить цель собственной познавательной деятельности (в рамках учебной и проектной деятельности) и удерживать ее.</w:t>
            </w:r>
          </w:p>
          <w:p w:rsidR="004E1B9B" w:rsidRPr="00593621" w:rsidRDefault="004E1B9B" w:rsidP="003B35DE">
            <w:pPr>
              <w:pStyle w:val="af5"/>
              <w:jc w:val="left"/>
              <w:rPr>
                <w:b w:val="0"/>
                <w:sz w:val="22"/>
                <w:szCs w:val="22"/>
              </w:rPr>
            </w:pPr>
            <w:r w:rsidRPr="00593621">
              <w:rPr>
                <w:b w:val="0"/>
                <w:sz w:val="22"/>
                <w:szCs w:val="22"/>
              </w:rPr>
              <w:t>7.</w:t>
            </w:r>
            <w:r w:rsidRPr="00593621">
              <w:rPr>
                <w:sz w:val="22"/>
                <w:szCs w:val="22"/>
              </w:rPr>
              <w:t xml:space="preserve"> </w:t>
            </w:r>
            <w:r w:rsidRPr="00593621">
              <w:rPr>
                <w:b w:val="0"/>
                <w:sz w:val="22"/>
                <w:szCs w:val="22"/>
              </w:rPr>
              <w:t>Планировать собственную внеучебную деятельность (в рамках проектной деятельности) с опорой на учебники и рабочие тетради.</w:t>
            </w:r>
          </w:p>
          <w:p w:rsidR="004E1B9B" w:rsidRPr="00593621" w:rsidRDefault="004E1B9B" w:rsidP="003B35DE">
            <w:pPr>
              <w:pStyle w:val="af5"/>
              <w:jc w:val="left"/>
              <w:rPr>
                <w:b w:val="0"/>
                <w:sz w:val="22"/>
                <w:szCs w:val="22"/>
              </w:rPr>
            </w:pPr>
            <w:r w:rsidRPr="00593621">
              <w:rPr>
                <w:b w:val="0"/>
                <w:sz w:val="22"/>
                <w:szCs w:val="22"/>
              </w:rPr>
              <w:t>8. Регулировать своё поведение в соответствии с познанными моральными нормами и этическими требованиями.</w:t>
            </w:r>
          </w:p>
          <w:p w:rsidR="004E1B9B" w:rsidRPr="00593621" w:rsidRDefault="004E1B9B" w:rsidP="003B35DE">
            <w:pPr>
              <w:pStyle w:val="af5"/>
              <w:jc w:val="left"/>
              <w:rPr>
                <w:b w:val="0"/>
                <w:sz w:val="22"/>
                <w:szCs w:val="22"/>
              </w:rPr>
            </w:pPr>
            <w:r w:rsidRPr="00593621">
              <w:rPr>
                <w:b w:val="0"/>
                <w:sz w:val="22"/>
                <w:szCs w:val="22"/>
              </w:rPr>
              <w:t>9. Планировать собственную деятельность, связанную с б</w:t>
            </w:r>
            <w:r w:rsidR="00D0753F" w:rsidRPr="00593621">
              <w:rPr>
                <w:b w:val="0"/>
                <w:sz w:val="22"/>
                <w:szCs w:val="22"/>
              </w:rPr>
              <w:t xml:space="preserve">ытовыми жизненными ситуациями: </w:t>
            </w:r>
            <w:r w:rsidRPr="00593621">
              <w:rPr>
                <w:b w:val="0"/>
                <w:sz w:val="22"/>
                <w:szCs w:val="22"/>
              </w:rPr>
              <w:t>маршрут движения, время, расход продуктов, затраты и др.</w:t>
            </w:r>
          </w:p>
          <w:p w:rsidR="004E1B9B" w:rsidRPr="00593621" w:rsidRDefault="004E1B9B" w:rsidP="003B35DE">
            <w:pPr>
              <w:pStyle w:val="af5"/>
              <w:jc w:val="left"/>
              <w:rPr>
                <w:b w:val="0"/>
                <w:sz w:val="22"/>
                <w:szCs w:val="22"/>
              </w:rPr>
            </w:pPr>
          </w:p>
        </w:tc>
        <w:tc>
          <w:tcPr>
            <w:tcW w:w="3402" w:type="dxa"/>
            <w:tcBorders>
              <w:top w:val="single" w:sz="4" w:space="0" w:color="000000"/>
              <w:left w:val="single" w:sz="4" w:space="0" w:color="000000"/>
              <w:bottom w:val="single" w:sz="4" w:space="0" w:color="000000"/>
            </w:tcBorders>
          </w:tcPr>
          <w:p w:rsidR="004E1B9B" w:rsidRPr="00593621" w:rsidRDefault="004E1B9B" w:rsidP="003B35DE">
            <w:pPr>
              <w:pStyle w:val="af5"/>
              <w:snapToGrid w:val="0"/>
              <w:jc w:val="left"/>
              <w:rPr>
                <w:b w:val="0"/>
                <w:sz w:val="22"/>
                <w:szCs w:val="22"/>
              </w:rPr>
            </w:pPr>
            <w:r w:rsidRPr="00593621">
              <w:rPr>
                <w:b w:val="0"/>
                <w:sz w:val="22"/>
                <w:szCs w:val="22"/>
              </w:rPr>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целеполагание.</w:t>
            </w:r>
          </w:p>
          <w:p w:rsidR="004E1B9B" w:rsidRPr="00593621" w:rsidRDefault="004E1B9B" w:rsidP="003B35DE">
            <w:pPr>
              <w:pStyle w:val="af5"/>
              <w:jc w:val="left"/>
              <w:rPr>
                <w:b w:val="0"/>
                <w:sz w:val="22"/>
                <w:szCs w:val="22"/>
              </w:rPr>
            </w:pPr>
            <w:r w:rsidRPr="00593621">
              <w:rPr>
                <w:b w:val="0"/>
                <w:sz w:val="22"/>
                <w:szCs w:val="22"/>
              </w:rPr>
              <w:t>2. Самостоятельно предполагать, какая дополнительная информация будет нужна для изучения незнакомого материала.</w:t>
            </w:r>
          </w:p>
          <w:p w:rsidR="004E1B9B" w:rsidRPr="00593621" w:rsidRDefault="004E1B9B" w:rsidP="003B35DE">
            <w:pPr>
              <w:pStyle w:val="af5"/>
              <w:jc w:val="left"/>
              <w:rPr>
                <w:b w:val="0"/>
                <w:sz w:val="22"/>
                <w:szCs w:val="22"/>
              </w:rPr>
            </w:pPr>
            <w:r w:rsidRPr="00593621">
              <w:rPr>
                <w:b w:val="0"/>
                <w:sz w:val="22"/>
                <w:szCs w:val="22"/>
              </w:rPr>
              <w:t>3. Сопоставлять и отби</w:t>
            </w:r>
            <w:r w:rsidR="00D0753F" w:rsidRPr="00593621">
              <w:rPr>
                <w:b w:val="0"/>
                <w:sz w:val="22"/>
                <w:szCs w:val="22"/>
              </w:rPr>
              <w:t xml:space="preserve">рать информацию, полученную из </w:t>
            </w:r>
            <w:r w:rsidRPr="00593621">
              <w:rPr>
                <w:b w:val="0"/>
                <w:sz w:val="22"/>
                <w:szCs w:val="22"/>
              </w:rPr>
              <w:t>различных источников (словари, энциклопедии, справочники, электронные диски, сеть Интернет).</w:t>
            </w:r>
          </w:p>
          <w:p w:rsidR="004E1B9B" w:rsidRPr="00593621" w:rsidRDefault="004E1B9B" w:rsidP="003B35DE">
            <w:pPr>
              <w:pStyle w:val="af5"/>
              <w:jc w:val="left"/>
              <w:rPr>
                <w:b w:val="0"/>
                <w:sz w:val="22"/>
                <w:szCs w:val="22"/>
              </w:rPr>
            </w:pPr>
            <w:r w:rsidRPr="00593621">
              <w:rPr>
                <w:b w:val="0"/>
                <w:sz w:val="22"/>
                <w:szCs w:val="22"/>
              </w:rPr>
              <w:t>4. Анализировать, сравнивать, группировать различные объекты, явления, факты;</w:t>
            </w:r>
          </w:p>
          <w:p w:rsidR="004E1B9B" w:rsidRPr="00593621" w:rsidRDefault="004E1B9B" w:rsidP="003B35DE">
            <w:pPr>
              <w:pStyle w:val="af5"/>
              <w:jc w:val="left"/>
              <w:rPr>
                <w:b w:val="0"/>
                <w:sz w:val="22"/>
                <w:szCs w:val="22"/>
              </w:rPr>
            </w:pPr>
            <w:r w:rsidRPr="00593621">
              <w:rPr>
                <w:b w:val="0"/>
                <w:sz w:val="22"/>
                <w:szCs w:val="22"/>
              </w:rPr>
              <w:t>устанавливать закономерности и использовать их при выполнении заданий,</w:t>
            </w:r>
          </w:p>
          <w:p w:rsidR="004E1B9B" w:rsidRPr="00593621" w:rsidRDefault="004E1B9B" w:rsidP="003B35DE">
            <w:pPr>
              <w:pStyle w:val="af5"/>
              <w:jc w:val="left"/>
              <w:rPr>
                <w:b w:val="0"/>
                <w:sz w:val="22"/>
                <w:szCs w:val="22"/>
              </w:rPr>
            </w:pPr>
            <w:r w:rsidRPr="00593621">
              <w:rPr>
                <w:b w:val="0"/>
                <w:sz w:val="22"/>
                <w:szCs w:val="22"/>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4E1B9B" w:rsidRPr="00593621" w:rsidRDefault="004E1B9B" w:rsidP="003B35DE">
            <w:pPr>
              <w:pStyle w:val="af5"/>
              <w:jc w:val="left"/>
              <w:rPr>
                <w:b w:val="0"/>
                <w:sz w:val="22"/>
                <w:szCs w:val="22"/>
              </w:rPr>
            </w:pPr>
            <w:r w:rsidRPr="00593621">
              <w:rPr>
                <w:b w:val="0"/>
                <w:sz w:val="22"/>
                <w:szCs w:val="22"/>
              </w:rPr>
              <w:t>5. Самостоятельно делать выводы, перерабатывать и</w:t>
            </w:r>
            <w:r w:rsidR="00D0753F" w:rsidRPr="00593621">
              <w:rPr>
                <w:b w:val="0"/>
                <w:sz w:val="22"/>
                <w:szCs w:val="22"/>
              </w:rPr>
              <w:t xml:space="preserve">нформацию, преобразовывать её, </w:t>
            </w:r>
            <w:r w:rsidRPr="00593621">
              <w:rPr>
                <w:b w:val="0"/>
                <w:sz w:val="22"/>
                <w:szCs w:val="22"/>
              </w:rPr>
              <w:t>представлять информацию на основе схем, моделей, таблиц, гистограмм, сообщений.</w:t>
            </w:r>
          </w:p>
          <w:p w:rsidR="004E1B9B" w:rsidRPr="00593621" w:rsidRDefault="004E1B9B" w:rsidP="003B35DE">
            <w:pPr>
              <w:pStyle w:val="af5"/>
              <w:jc w:val="left"/>
              <w:rPr>
                <w:b w:val="0"/>
                <w:sz w:val="22"/>
                <w:szCs w:val="22"/>
              </w:rPr>
            </w:pPr>
            <w:r w:rsidRPr="00593621">
              <w:rPr>
                <w:b w:val="0"/>
                <w:sz w:val="22"/>
                <w:szCs w:val="22"/>
              </w:rPr>
              <w:t>6. Составлять сложный план текста.</w:t>
            </w:r>
          </w:p>
          <w:p w:rsidR="004E1B9B" w:rsidRPr="00593621" w:rsidRDefault="004E1B9B" w:rsidP="003B35DE">
            <w:pPr>
              <w:pStyle w:val="af5"/>
              <w:jc w:val="left"/>
              <w:rPr>
                <w:b w:val="0"/>
                <w:sz w:val="22"/>
                <w:szCs w:val="22"/>
              </w:rPr>
            </w:pPr>
            <w:r w:rsidRPr="00593621">
              <w:rPr>
                <w:b w:val="0"/>
                <w:sz w:val="22"/>
                <w:szCs w:val="22"/>
              </w:rPr>
              <w:t>7. Уметь передавать содержание в сжатом, выборочном, развёрнутом виде, в виде презентаций.</w:t>
            </w:r>
          </w:p>
        </w:tc>
        <w:tc>
          <w:tcPr>
            <w:tcW w:w="3402" w:type="dxa"/>
            <w:tcBorders>
              <w:top w:val="single" w:sz="4" w:space="0" w:color="000000"/>
              <w:left w:val="single" w:sz="4" w:space="0" w:color="000000"/>
              <w:bottom w:val="single" w:sz="4" w:space="0" w:color="auto"/>
              <w:right w:val="single" w:sz="4" w:space="0" w:color="000000"/>
            </w:tcBorders>
          </w:tcPr>
          <w:p w:rsidR="004E1B9B" w:rsidRPr="00593621" w:rsidRDefault="004E1B9B" w:rsidP="003B35DE">
            <w:pPr>
              <w:pStyle w:val="af5"/>
              <w:snapToGrid w:val="0"/>
              <w:jc w:val="left"/>
              <w:rPr>
                <w:b w:val="0"/>
                <w:sz w:val="22"/>
                <w:szCs w:val="22"/>
              </w:rPr>
            </w:pPr>
            <w:r w:rsidRPr="00593621">
              <w:rPr>
                <w:b w:val="0"/>
                <w:sz w:val="22"/>
                <w:szCs w:val="22"/>
              </w:rPr>
              <w:t>1. Владеть диалоговой формой речи.</w:t>
            </w:r>
          </w:p>
          <w:p w:rsidR="004E1B9B" w:rsidRPr="00593621" w:rsidRDefault="004E1B9B" w:rsidP="003B35DE">
            <w:pPr>
              <w:pStyle w:val="af5"/>
              <w:jc w:val="left"/>
              <w:rPr>
                <w:b w:val="0"/>
                <w:sz w:val="22"/>
                <w:szCs w:val="22"/>
              </w:rPr>
            </w:pPr>
            <w:r w:rsidRPr="00593621">
              <w:rPr>
                <w:b w:val="0"/>
                <w:sz w:val="22"/>
                <w:szCs w:val="22"/>
              </w:rPr>
              <w:t xml:space="preserve">2.Читать вслух и про себя тексты учебников, других художественных и научно-популярных книг, понимать прочитанное. </w:t>
            </w:r>
          </w:p>
          <w:p w:rsidR="004E1B9B" w:rsidRPr="00593621" w:rsidRDefault="004E1B9B" w:rsidP="003B35DE">
            <w:pPr>
              <w:pStyle w:val="af5"/>
              <w:jc w:val="left"/>
              <w:rPr>
                <w:b w:val="0"/>
                <w:sz w:val="22"/>
                <w:szCs w:val="22"/>
              </w:rPr>
            </w:pPr>
            <w:r w:rsidRPr="00593621">
              <w:rPr>
                <w:b w:val="0"/>
                <w:sz w:val="22"/>
                <w:szCs w:val="22"/>
              </w:rPr>
              <w:t xml:space="preserve">3. Оформлять свои мысли в устной и письменной речи с учетом своих учебных и жизненных речевых ситуаций. </w:t>
            </w:r>
          </w:p>
          <w:p w:rsidR="004E1B9B" w:rsidRPr="00593621" w:rsidRDefault="004E1B9B" w:rsidP="003B35DE">
            <w:pPr>
              <w:pStyle w:val="af5"/>
              <w:jc w:val="left"/>
              <w:rPr>
                <w:b w:val="0"/>
                <w:sz w:val="22"/>
                <w:szCs w:val="22"/>
              </w:rPr>
            </w:pPr>
            <w:r w:rsidRPr="00593621">
              <w:rPr>
                <w:b w:val="0"/>
                <w:sz w:val="22"/>
                <w:szCs w:val="22"/>
              </w:rPr>
              <w:t xml:space="preserve">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4E1B9B" w:rsidRPr="00593621" w:rsidRDefault="004E1B9B" w:rsidP="003B35DE">
            <w:pPr>
              <w:pStyle w:val="af5"/>
              <w:jc w:val="left"/>
              <w:rPr>
                <w:b w:val="0"/>
                <w:sz w:val="22"/>
                <w:szCs w:val="22"/>
              </w:rPr>
            </w:pPr>
            <w:r w:rsidRPr="00593621">
              <w:rPr>
                <w:b w:val="0"/>
                <w:sz w:val="22"/>
                <w:szCs w:val="22"/>
              </w:rPr>
              <w:t>5. Критично относиться к своему мнению. Уметь взглянуть на ситуацию с иной позиции.</w:t>
            </w:r>
          </w:p>
          <w:p w:rsidR="004E1B9B" w:rsidRPr="00593621" w:rsidRDefault="004E1B9B" w:rsidP="003B35DE">
            <w:pPr>
              <w:pStyle w:val="af5"/>
              <w:jc w:val="left"/>
              <w:rPr>
                <w:b w:val="0"/>
                <w:sz w:val="22"/>
                <w:szCs w:val="22"/>
              </w:rPr>
            </w:pPr>
            <w:r w:rsidRPr="00593621">
              <w:rPr>
                <w:b w:val="0"/>
                <w:sz w:val="22"/>
                <w:szCs w:val="22"/>
              </w:rPr>
              <w:t>Учитывать разные мнения и стремиться к координации различных позиций при работе в паре.</w:t>
            </w:r>
          </w:p>
          <w:p w:rsidR="004E1B9B" w:rsidRPr="00593621" w:rsidRDefault="004E1B9B" w:rsidP="003B35DE">
            <w:pPr>
              <w:pStyle w:val="af5"/>
              <w:jc w:val="left"/>
              <w:rPr>
                <w:b w:val="0"/>
                <w:sz w:val="22"/>
                <w:szCs w:val="22"/>
              </w:rPr>
            </w:pPr>
            <w:r w:rsidRPr="00593621">
              <w:rPr>
                <w:b w:val="0"/>
                <w:sz w:val="22"/>
                <w:szCs w:val="22"/>
              </w:rPr>
              <w:t xml:space="preserve">Договариваться и приходить к общему решению. </w:t>
            </w:r>
          </w:p>
          <w:p w:rsidR="004E1B9B" w:rsidRPr="00593621" w:rsidRDefault="004E1B9B" w:rsidP="003B35DE">
            <w:pPr>
              <w:pStyle w:val="af5"/>
              <w:jc w:val="left"/>
              <w:rPr>
                <w:b w:val="0"/>
                <w:sz w:val="22"/>
                <w:szCs w:val="22"/>
              </w:rPr>
            </w:pPr>
            <w:r w:rsidRPr="00593621">
              <w:rPr>
                <w:b w:val="0"/>
                <w:sz w:val="22"/>
                <w:szCs w:val="22"/>
              </w:rPr>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w:t>
            </w:r>
          </w:p>
          <w:p w:rsidR="004E1B9B" w:rsidRPr="00593621" w:rsidRDefault="004E1B9B" w:rsidP="003B35DE">
            <w:pPr>
              <w:pStyle w:val="af5"/>
              <w:jc w:val="left"/>
              <w:rPr>
                <w:b w:val="0"/>
                <w:sz w:val="22"/>
                <w:szCs w:val="22"/>
              </w:rPr>
            </w:pPr>
            <w:r w:rsidRPr="00593621">
              <w:rPr>
                <w:b w:val="0"/>
                <w:sz w:val="22"/>
                <w:szCs w:val="22"/>
              </w:rPr>
              <w:t>7. Адекватно использовать речевые средства для решения коммуникативных задач.</w:t>
            </w:r>
          </w:p>
        </w:tc>
      </w:tr>
    </w:tbl>
    <w:p w:rsidR="00167D06" w:rsidRDefault="00167D06" w:rsidP="003B35DE">
      <w:pPr>
        <w:shd w:val="clear" w:color="auto" w:fill="FFFFFF"/>
        <w:jc w:val="both"/>
        <w:rPr>
          <w:rFonts w:cs="Times"/>
          <w:lang w:val="ru-RU"/>
        </w:rPr>
      </w:pPr>
    </w:p>
    <w:p w:rsidR="00DF1D02" w:rsidRPr="008A599F" w:rsidRDefault="00167D06" w:rsidP="003B35DE">
      <w:pPr>
        <w:shd w:val="clear" w:color="auto" w:fill="FFFFFF"/>
        <w:jc w:val="both"/>
        <w:rPr>
          <w:lang w:val="ru-RU"/>
        </w:rPr>
      </w:pPr>
      <w:r>
        <w:rPr>
          <w:rFonts w:cs="Times"/>
          <w:lang w:val="ru-RU"/>
        </w:rPr>
        <w:t xml:space="preserve">         </w:t>
      </w:r>
      <w:r w:rsidR="00DF1D02" w:rsidRPr="005556BF">
        <w:rPr>
          <w:lang w:val="ru-RU"/>
        </w:rPr>
        <w:t>Система внутренней оценки</w:t>
      </w:r>
      <w:r w:rsidR="00DF1D02" w:rsidRPr="008A599F">
        <w:rPr>
          <w:b/>
          <w:lang w:val="ru-RU"/>
        </w:rPr>
        <w:t xml:space="preserve"> </w:t>
      </w:r>
      <w:r w:rsidR="00DF1D02" w:rsidRPr="008A599F">
        <w:rPr>
          <w:lang w:val="ru-RU"/>
        </w:rPr>
        <w:t>метапредметных результатов включает в себя следующие процедуры:</w:t>
      </w:r>
      <w:r w:rsidR="00DF1D02">
        <w:rPr>
          <w:lang w:val="ru-RU"/>
        </w:rPr>
        <w:t xml:space="preserve"> </w:t>
      </w:r>
      <w:r w:rsidR="00DF1D02" w:rsidRPr="008A599F">
        <w:rPr>
          <w:lang w:val="ru-RU"/>
        </w:rPr>
        <w:t>диагностика сформированности универсальных учебных действий на основе специа</w:t>
      </w:r>
      <w:r>
        <w:rPr>
          <w:lang w:val="ru-RU"/>
        </w:rPr>
        <w:t>льных диагностических средств,</w:t>
      </w:r>
      <w:r w:rsidR="008321E9">
        <w:rPr>
          <w:lang w:val="ru-RU"/>
        </w:rPr>
        <w:t xml:space="preserve"> </w:t>
      </w:r>
      <w:r>
        <w:rPr>
          <w:lang w:val="ru-RU"/>
        </w:rPr>
        <w:t>КПР</w:t>
      </w:r>
      <w:r w:rsidR="008321E9">
        <w:rPr>
          <w:lang w:val="ru-RU"/>
        </w:rPr>
        <w:t>,</w:t>
      </w:r>
      <w:r>
        <w:rPr>
          <w:lang w:val="ru-RU"/>
        </w:rPr>
        <w:t xml:space="preserve"> ВПР</w:t>
      </w:r>
      <w:r w:rsidR="00DF1D02" w:rsidRPr="008A599F">
        <w:rPr>
          <w:lang w:val="ru-RU"/>
        </w:rPr>
        <w:t xml:space="preserve"> РФ, зарекомендовавшие себя в системе контроля качества образования</w:t>
      </w:r>
      <w:r w:rsidR="008321E9">
        <w:rPr>
          <w:lang w:val="ru-RU"/>
        </w:rPr>
        <w:t>.</w:t>
      </w:r>
      <w:r w:rsidR="00DF1D02" w:rsidRPr="008A599F">
        <w:rPr>
          <w:lang w:val="ru-RU"/>
        </w:rPr>
        <w:t xml:space="preserve"> </w:t>
      </w:r>
    </w:p>
    <w:p w:rsidR="00DF1D02" w:rsidRPr="008A599F" w:rsidRDefault="00DF1D02" w:rsidP="003B35DE">
      <w:pPr>
        <w:ind w:firstLine="567"/>
        <w:jc w:val="both"/>
        <w:rPr>
          <w:lang w:val="ru-RU"/>
        </w:rPr>
      </w:pPr>
      <w:r w:rsidRPr="008A599F">
        <w:rPr>
          <w:lang w:val="ru-RU"/>
        </w:rPr>
        <w:t>Подробно мониторинг сформированност</w:t>
      </w:r>
      <w:r w:rsidR="008321E9">
        <w:rPr>
          <w:lang w:val="ru-RU"/>
        </w:rPr>
        <w:t>и УУД</w:t>
      </w:r>
      <w:r w:rsidRPr="008A599F">
        <w:rPr>
          <w:lang w:val="ru-RU"/>
        </w:rPr>
        <w:t xml:space="preserve"> описан в Программе формирования</w:t>
      </w:r>
      <w:r w:rsidR="008321E9">
        <w:rPr>
          <w:lang w:val="ru-RU"/>
        </w:rPr>
        <w:t xml:space="preserve"> у</w:t>
      </w:r>
      <w:r w:rsidR="008321E9" w:rsidRPr="008321E9">
        <w:rPr>
          <w:lang w:val="ru-RU"/>
        </w:rPr>
        <w:t xml:space="preserve"> </w:t>
      </w:r>
      <w:r w:rsidR="008321E9" w:rsidRPr="008A599F">
        <w:rPr>
          <w:lang w:val="ru-RU"/>
        </w:rPr>
        <w:t>обучающихся</w:t>
      </w:r>
      <w:r w:rsidR="008321E9">
        <w:rPr>
          <w:lang w:val="ru-RU"/>
        </w:rPr>
        <w:t xml:space="preserve"> школы</w:t>
      </w:r>
      <w:r w:rsidRPr="008A599F">
        <w:rPr>
          <w:lang w:val="ru-RU"/>
        </w:rPr>
        <w:t xml:space="preserve"> универсальных учебных</w:t>
      </w:r>
      <w:r w:rsidR="008321E9">
        <w:rPr>
          <w:lang w:val="ru-RU"/>
        </w:rPr>
        <w:t xml:space="preserve"> действий</w:t>
      </w:r>
      <w:r w:rsidRPr="008A599F">
        <w:rPr>
          <w:lang w:val="ru-RU"/>
        </w:rPr>
        <w:t>.</w:t>
      </w:r>
    </w:p>
    <w:p w:rsidR="00DF1D02" w:rsidRPr="008A599F" w:rsidRDefault="00DF1D02" w:rsidP="003B35DE">
      <w:pPr>
        <w:pStyle w:val="Default"/>
        <w:jc w:val="both"/>
      </w:pPr>
      <w:r w:rsidRPr="008A599F">
        <w:t xml:space="preserve">          Мониторинг сформированности метапредметных учебных умений предполагает использование накопительной системы оценки в ходе текущего образовательного процесса. Для этих целей может использоваться как Портфель достижений, так и таблицы </w:t>
      </w:r>
      <w:r w:rsidRPr="008A599F">
        <w:lastRenderedPageBreak/>
        <w:t xml:space="preserve">«Оценка метапредметных результатов обучения», включенные в пособия «Контрольные работы и тесты». Таблицы содержат перечень универсальных учебных действий, формируемых на каждом этапе обучения (в течение года). Здесь же учитель фиксирует успешность выполнения каждым учеником заданий проверочных и контрольных работ, нацеленных на проверку регулятивных и познавательных УУД. Заполненные таблицы позволяют провести качественный анализ индивидуальных достижений </w:t>
      </w:r>
      <w:r>
        <w:t>обучающихся</w:t>
      </w:r>
      <w:r w:rsidRPr="008A599F">
        <w:t>, выявить про</w:t>
      </w:r>
      <w:r w:rsidR="00D0753F">
        <w:t xml:space="preserve">белы и скорректировать </w:t>
      </w:r>
      <w:r w:rsidRPr="008A599F">
        <w:t>работу по освоению УУД.</w:t>
      </w:r>
    </w:p>
    <w:p w:rsidR="00DF1D02" w:rsidRPr="008A599F" w:rsidRDefault="00DF1D02" w:rsidP="003B35DE">
      <w:pPr>
        <w:shd w:val="clear" w:color="auto" w:fill="FFFFFF"/>
        <w:ind w:firstLine="709"/>
        <w:jc w:val="both"/>
        <w:rPr>
          <w:lang w:val="ru-RU"/>
        </w:rPr>
      </w:pPr>
      <w:r w:rsidRPr="008A599F">
        <w:rPr>
          <w:lang w:val="ru-RU"/>
        </w:rPr>
        <w:t xml:space="preserve">При анализе результатов мониторинга, наблюдений учителя, материалов Портфеля достижений учащегося </w:t>
      </w:r>
      <w:r>
        <w:rPr>
          <w:lang w:val="ru-RU"/>
        </w:rPr>
        <w:t>школе</w:t>
      </w:r>
      <w:r w:rsidRPr="008A599F">
        <w:rPr>
          <w:lang w:val="ru-RU"/>
        </w:rPr>
        <w:t xml:space="preserve"> становится очевидным: осуществляет ли ребёнок УУД на определённом учебном материале или на разном.  Использование учебного действия в различных ситуациях на разном материале говорит о том, что оно освоено ребёнком как универсальный способ.</w:t>
      </w:r>
    </w:p>
    <w:p w:rsidR="00DF1D02" w:rsidRPr="008A599F" w:rsidRDefault="00DF1D02" w:rsidP="003B35DE">
      <w:pPr>
        <w:shd w:val="clear" w:color="auto" w:fill="FFFFFF"/>
        <w:ind w:firstLine="709"/>
        <w:jc w:val="both"/>
        <w:rPr>
          <w:lang w:val="ru-RU"/>
        </w:rPr>
      </w:pPr>
      <w:r w:rsidRPr="008A599F">
        <w:rPr>
          <w:lang w:val="ru-RU"/>
        </w:rPr>
        <w:t>Результаты освоения универсальных учебных действий учитываются при выведении итоговых годовых отметок по предмету.</w:t>
      </w:r>
    </w:p>
    <w:p w:rsidR="00DF1D02" w:rsidRDefault="00DF1D02" w:rsidP="00593621">
      <w:pPr>
        <w:jc w:val="center"/>
        <w:outlineLvl w:val="0"/>
        <w:rPr>
          <w:b/>
          <w:lang w:val="ru-RU"/>
        </w:rPr>
      </w:pPr>
      <w:r w:rsidRPr="008A599F">
        <w:rPr>
          <w:b/>
          <w:lang w:val="ru-RU"/>
        </w:rPr>
        <w:t>Оценка предметных результатов</w:t>
      </w:r>
    </w:p>
    <w:p w:rsidR="00DF1D02" w:rsidRPr="008A599F" w:rsidRDefault="00DF1D02" w:rsidP="003B35DE">
      <w:pPr>
        <w:ind w:firstLine="709"/>
        <w:jc w:val="both"/>
        <w:rPr>
          <w:lang w:val="ru-RU"/>
        </w:rPr>
      </w:pPr>
      <w:r w:rsidRPr="008A599F">
        <w:rPr>
          <w:lang w:val="ru-RU"/>
        </w:rPr>
        <w:t xml:space="preserve">Объектом оценки предметных результатов является освоение </w:t>
      </w:r>
      <w:r>
        <w:rPr>
          <w:lang w:val="ru-RU"/>
        </w:rPr>
        <w:t>обучающимися</w:t>
      </w:r>
      <w:r w:rsidRPr="008A599F">
        <w:rPr>
          <w:lang w:val="ru-RU"/>
        </w:rPr>
        <w:t xml:space="preserve"> предметных знаний и способов действия для решения учебно-познавательных и учебно-практических задач.</w:t>
      </w:r>
    </w:p>
    <w:p w:rsidR="00DF1D02" w:rsidRPr="008A599F" w:rsidRDefault="00DF1D02" w:rsidP="003B35DE">
      <w:pPr>
        <w:shd w:val="clear" w:color="auto" w:fill="FFFFFF"/>
        <w:tabs>
          <w:tab w:val="left" w:pos="720"/>
        </w:tabs>
        <w:ind w:firstLine="709"/>
        <w:jc w:val="both"/>
        <w:rPr>
          <w:lang w:val="ru-RU"/>
        </w:rPr>
      </w:pPr>
      <w:r w:rsidRPr="008A599F">
        <w:rPr>
          <w:rFonts w:cs="Times"/>
          <w:lang w:val="ru-RU"/>
        </w:rPr>
        <w:t>В качестве содержательной и критериальной базы оценки выступают планируемые предметные результаты (раздел 3)</w:t>
      </w:r>
      <w:r w:rsidRPr="008A599F">
        <w:rPr>
          <w:lang w:val="ru-RU"/>
        </w:rPr>
        <w:t xml:space="preserve"> </w:t>
      </w:r>
    </w:p>
    <w:p w:rsidR="00DF1D02" w:rsidRPr="008A599F" w:rsidRDefault="00DF1D02" w:rsidP="003B35DE">
      <w:pPr>
        <w:ind w:firstLine="709"/>
        <w:jc w:val="both"/>
        <w:rPr>
          <w:lang w:val="ru-RU"/>
        </w:rPr>
      </w:pPr>
      <w:r w:rsidRPr="008A599F">
        <w:rPr>
          <w:lang w:val="ru-RU"/>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p>
    <w:p w:rsidR="00DF1D02" w:rsidRPr="008A599F" w:rsidRDefault="00DF1D02" w:rsidP="003B35DE">
      <w:pPr>
        <w:ind w:firstLine="709"/>
        <w:jc w:val="both"/>
        <w:rPr>
          <w:lang w:val="ru-RU"/>
        </w:rPr>
      </w:pPr>
      <w:r w:rsidRPr="008A599F">
        <w:rPr>
          <w:lang w:val="ru-RU"/>
        </w:rPr>
        <w:t>В учебном процессе для выявления причин затруднения в освоении предметных результатов проводят</w:t>
      </w:r>
      <w:r w:rsidR="00D0753F">
        <w:rPr>
          <w:lang w:val="ru-RU"/>
        </w:rPr>
        <w:t xml:space="preserve">ся диагностические работы, для </w:t>
      </w:r>
      <w:r w:rsidRPr="008A599F">
        <w:rPr>
          <w:lang w:val="ru-RU"/>
        </w:rPr>
        <w:t xml:space="preserve">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 в форме накопительной оценки – портфеля достижений. </w:t>
      </w:r>
    </w:p>
    <w:p w:rsidR="00DF1D02" w:rsidRPr="008A599F" w:rsidRDefault="00DF1D02" w:rsidP="003B35DE">
      <w:pPr>
        <w:ind w:firstLine="709"/>
        <w:jc w:val="both"/>
        <w:rPr>
          <w:rFonts w:cs="Times"/>
          <w:lang w:val="ru-RU"/>
        </w:rPr>
      </w:pPr>
      <w:r w:rsidRPr="008A599F">
        <w:rPr>
          <w:rFonts w:cs="Times"/>
          <w:lang w:val="ru-RU"/>
        </w:rPr>
        <w:t>Для контроля и учёта достижений обучающихся используются следующие формы:</w:t>
      </w:r>
    </w:p>
    <w:p w:rsidR="00DF1D02" w:rsidRPr="008A599F" w:rsidRDefault="00DF1D02" w:rsidP="003B35DE">
      <w:pPr>
        <w:ind w:firstLine="709"/>
        <w:jc w:val="both"/>
        <w:rPr>
          <w:lang w:val="ru-RU"/>
        </w:rPr>
      </w:pPr>
    </w:p>
    <w:tbl>
      <w:tblPr>
        <w:tblW w:w="10065" w:type="dxa"/>
        <w:tblInd w:w="-5" w:type="dxa"/>
        <w:tblLayout w:type="fixed"/>
        <w:tblLook w:val="0000" w:firstRow="0" w:lastRow="0" w:firstColumn="0" w:lastColumn="0" w:noHBand="0" w:noVBand="0"/>
      </w:tblPr>
      <w:tblGrid>
        <w:gridCol w:w="2448"/>
        <w:gridCol w:w="7617"/>
      </w:tblGrid>
      <w:tr w:rsidR="00DF1D02" w:rsidTr="005F6863">
        <w:tc>
          <w:tcPr>
            <w:tcW w:w="2448" w:type="dxa"/>
            <w:tcBorders>
              <w:top w:val="single" w:sz="4" w:space="0" w:color="000000"/>
              <w:left w:val="single" w:sz="4" w:space="0" w:color="000000"/>
              <w:bottom w:val="single" w:sz="4" w:space="0" w:color="000000"/>
            </w:tcBorders>
          </w:tcPr>
          <w:p w:rsidR="00DF1D02" w:rsidRDefault="00DF1D02" w:rsidP="003B35DE">
            <w:pPr>
              <w:snapToGrid w:val="0"/>
              <w:jc w:val="both"/>
              <w:rPr>
                <w:rFonts w:cs="Times"/>
              </w:rPr>
            </w:pPr>
            <w:r>
              <w:rPr>
                <w:rFonts w:cs="Times"/>
              </w:rPr>
              <w:t>Текущая аттестация</w:t>
            </w:r>
          </w:p>
          <w:p w:rsidR="00DF1D02" w:rsidRDefault="00DF1D02" w:rsidP="003B35DE">
            <w:pPr>
              <w:ind w:firstLine="709"/>
              <w:jc w:val="both"/>
              <w:rPr>
                <w:rFonts w:cs="Times"/>
              </w:rPr>
            </w:pPr>
          </w:p>
        </w:tc>
        <w:tc>
          <w:tcPr>
            <w:tcW w:w="7617" w:type="dxa"/>
            <w:tcBorders>
              <w:top w:val="single" w:sz="4" w:space="0" w:color="000000"/>
              <w:left w:val="single" w:sz="4" w:space="0" w:color="000000"/>
              <w:bottom w:val="single" w:sz="4" w:space="0" w:color="000000"/>
              <w:right w:val="single" w:sz="4" w:space="0" w:color="000000"/>
            </w:tcBorders>
          </w:tcPr>
          <w:p w:rsidR="00DF1D02" w:rsidRPr="00DF1D02" w:rsidRDefault="00D0753F" w:rsidP="003B35DE">
            <w:pPr>
              <w:widowControl/>
              <w:tabs>
                <w:tab w:val="left" w:pos="792"/>
              </w:tabs>
              <w:suppressAutoHyphens/>
              <w:autoSpaceDE/>
              <w:autoSpaceDN/>
              <w:adjustRightInd/>
              <w:snapToGrid w:val="0"/>
              <w:ind w:left="709"/>
              <w:jc w:val="both"/>
              <w:rPr>
                <w:rFonts w:cs="Times"/>
                <w:lang w:val="ru-RU"/>
              </w:rPr>
            </w:pPr>
            <w:r>
              <w:rPr>
                <w:rFonts w:cs="Times"/>
                <w:lang w:val="ru-RU"/>
              </w:rPr>
              <w:t xml:space="preserve">устный </w:t>
            </w:r>
            <w:r w:rsidR="00DF1D02" w:rsidRPr="00DF1D02">
              <w:rPr>
                <w:rFonts w:cs="Times"/>
                <w:lang w:val="ru-RU"/>
              </w:rPr>
              <w:t>опрос;</w:t>
            </w:r>
          </w:p>
          <w:p w:rsidR="00DF1D02" w:rsidRPr="00DF1D02" w:rsidRDefault="00DF1D02" w:rsidP="003B35DE">
            <w:pPr>
              <w:widowControl/>
              <w:tabs>
                <w:tab w:val="left" w:pos="792"/>
              </w:tabs>
              <w:suppressAutoHyphens/>
              <w:autoSpaceDE/>
              <w:autoSpaceDN/>
              <w:adjustRightInd/>
              <w:ind w:left="709"/>
              <w:jc w:val="both"/>
              <w:rPr>
                <w:rFonts w:cs="Times"/>
                <w:lang w:val="ru-RU"/>
              </w:rPr>
            </w:pPr>
            <w:r w:rsidRPr="00DF1D02">
              <w:rPr>
                <w:rFonts w:cs="Times"/>
                <w:lang w:val="ru-RU"/>
              </w:rPr>
              <w:t>письменная самостоятельная работа;</w:t>
            </w:r>
          </w:p>
          <w:p w:rsidR="00DF1D02" w:rsidRPr="00DF1D02" w:rsidRDefault="00DF1D02" w:rsidP="003B35DE">
            <w:pPr>
              <w:widowControl/>
              <w:tabs>
                <w:tab w:val="left" w:pos="792"/>
              </w:tabs>
              <w:suppressAutoHyphens/>
              <w:autoSpaceDE/>
              <w:autoSpaceDN/>
              <w:adjustRightInd/>
              <w:ind w:left="709"/>
              <w:jc w:val="both"/>
              <w:rPr>
                <w:rFonts w:cs="Times"/>
                <w:lang w:val="ru-RU"/>
              </w:rPr>
            </w:pPr>
            <w:r w:rsidRPr="00DF1D02">
              <w:rPr>
                <w:rFonts w:cs="Times"/>
                <w:lang w:val="ru-RU"/>
              </w:rPr>
              <w:t>диктант;</w:t>
            </w:r>
          </w:p>
          <w:p w:rsidR="00DF1D02" w:rsidRPr="00DF1D02" w:rsidRDefault="00DF1D02" w:rsidP="003B35DE">
            <w:pPr>
              <w:widowControl/>
              <w:tabs>
                <w:tab w:val="left" w:pos="792"/>
              </w:tabs>
              <w:suppressAutoHyphens/>
              <w:autoSpaceDE/>
              <w:autoSpaceDN/>
              <w:adjustRightInd/>
              <w:ind w:left="709"/>
              <w:jc w:val="both"/>
              <w:rPr>
                <w:rFonts w:cs="Times"/>
                <w:lang w:val="ru-RU"/>
              </w:rPr>
            </w:pPr>
            <w:r w:rsidRPr="00DF1D02">
              <w:rPr>
                <w:rFonts w:cs="Times"/>
                <w:lang w:val="ru-RU"/>
              </w:rPr>
              <w:t>контрольное списывание;</w:t>
            </w:r>
          </w:p>
          <w:p w:rsidR="00DF1D02" w:rsidRPr="00DF1D02" w:rsidRDefault="00DF1D02" w:rsidP="003B35DE">
            <w:pPr>
              <w:widowControl/>
              <w:tabs>
                <w:tab w:val="left" w:pos="792"/>
              </w:tabs>
              <w:suppressAutoHyphens/>
              <w:autoSpaceDE/>
              <w:autoSpaceDN/>
              <w:adjustRightInd/>
              <w:ind w:left="709"/>
              <w:jc w:val="both"/>
              <w:rPr>
                <w:rFonts w:cs="Times"/>
                <w:lang w:val="ru-RU"/>
              </w:rPr>
            </w:pPr>
            <w:r w:rsidRPr="00DF1D02">
              <w:rPr>
                <w:rFonts w:cs="Times"/>
                <w:lang w:val="ru-RU"/>
              </w:rPr>
              <w:t>тесты;</w:t>
            </w:r>
          </w:p>
          <w:p w:rsidR="00DF1D02" w:rsidRPr="00DF1D02" w:rsidRDefault="00DF1D02" w:rsidP="003B35DE">
            <w:pPr>
              <w:widowControl/>
              <w:tabs>
                <w:tab w:val="left" w:pos="792"/>
              </w:tabs>
              <w:suppressAutoHyphens/>
              <w:autoSpaceDE/>
              <w:autoSpaceDN/>
              <w:adjustRightInd/>
              <w:ind w:left="709"/>
              <w:jc w:val="both"/>
              <w:rPr>
                <w:rFonts w:cs="Times"/>
                <w:lang w:val="ru-RU"/>
              </w:rPr>
            </w:pPr>
            <w:r w:rsidRPr="00DF1D02">
              <w:rPr>
                <w:rFonts w:cs="Times"/>
                <w:lang w:val="ru-RU"/>
              </w:rPr>
              <w:t>графическая работа;</w:t>
            </w:r>
          </w:p>
          <w:p w:rsidR="00DF1D02" w:rsidRPr="00DF1D02" w:rsidRDefault="00DF1D02" w:rsidP="003B35DE">
            <w:pPr>
              <w:widowControl/>
              <w:tabs>
                <w:tab w:val="left" w:pos="792"/>
              </w:tabs>
              <w:suppressAutoHyphens/>
              <w:autoSpaceDE/>
              <w:autoSpaceDN/>
              <w:adjustRightInd/>
              <w:ind w:left="709"/>
              <w:jc w:val="both"/>
              <w:rPr>
                <w:rFonts w:cs="Times"/>
                <w:lang w:val="ru-RU"/>
              </w:rPr>
            </w:pPr>
            <w:r w:rsidRPr="00DF1D02">
              <w:rPr>
                <w:rFonts w:cs="Times"/>
                <w:lang w:val="ru-RU"/>
              </w:rPr>
              <w:t>изложение;</w:t>
            </w:r>
          </w:p>
          <w:p w:rsidR="00DF1D02" w:rsidRPr="00DF1D02" w:rsidRDefault="00DF1D02" w:rsidP="003B35DE">
            <w:pPr>
              <w:widowControl/>
              <w:tabs>
                <w:tab w:val="left" w:pos="792"/>
              </w:tabs>
              <w:suppressAutoHyphens/>
              <w:autoSpaceDE/>
              <w:autoSpaceDN/>
              <w:adjustRightInd/>
              <w:ind w:left="709"/>
              <w:jc w:val="both"/>
              <w:rPr>
                <w:rFonts w:cs="Times"/>
                <w:lang w:val="ru-RU"/>
              </w:rPr>
            </w:pPr>
            <w:r w:rsidRPr="00DF1D02">
              <w:rPr>
                <w:rFonts w:cs="Times"/>
                <w:lang w:val="ru-RU"/>
              </w:rPr>
              <w:t>сочинение;</w:t>
            </w:r>
          </w:p>
          <w:p w:rsidR="00DF1D02" w:rsidRPr="00DF1D02" w:rsidRDefault="00DF1D02" w:rsidP="003B35DE">
            <w:pPr>
              <w:widowControl/>
              <w:tabs>
                <w:tab w:val="left" w:pos="792"/>
              </w:tabs>
              <w:suppressAutoHyphens/>
              <w:autoSpaceDE/>
              <w:autoSpaceDN/>
              <w:adjustRightInd/>
              <w:ind w:left="709"/>
              <w:jc w:val="both"/>
              <w:rPr>
                <w:rFonts w:cs="Times"/>
                <w:lang w:val="ru-RU"/>
              </w:rPr>
            </w:pPr>
            <w:r w:rsidRPr="00DF1D02">
              <w:rPr>
                <w:rFonts w:cs="Times"/>
                <w:lang w:val="ru-RU"/>
              </w:rPr>
              <w:t>доклад;</w:t>
            </w:r>
          </w:p>
          <w:p w:rsidR="00DF1D02" w:rsidRPr="00DF1D02" w:rsidRDefault="00DF1D02" w:rsidP="003B35DE">
            <w:pPr>
              <w:widowControl/>
              <w:tabs>
                <w:tab w:val="left" w:pos="792"/>
              </w:tabs>
              <w:suppressAutoHyphens/>
              <w:autoSpaceDE/>
              <w:autoSpaceDN/>
              <w:adjustRightInd/>
              <w:ind w:left="709"/>
              <w:jc w:val="both"/>
              <w:rPr>
                <w:rFonts w:cs="Times"/>
                <w:lang w:val="ru-RU"/>
              </w:rPr>
            </w:pPr>
            <w:r w:rsidRPr="00DF1D02">
              <w:rPr>
                <w:rFonts w:cs="Times"/>
                <w:lang w:val="ru-RU"/>
              </w:rPr>
              <w:t>творческая работа;</w:t>
            </w:r>
          </w:p>
          <w:p w:rsidR="00DF1D02" w:rsidRPr="008A599F" w:rsidRDefault="00DF1D02" w:rsidP="003B35DE">
            <w:pPr>
              <w:widowControl/>
              <w:tabs>
                <w:tab w:val="left" w:pos="792"/>
              </w:tabs>
              <w:suppressAutoHyphens/>
              <w:autoSpaceDE/>
              <w:autoSpaceDN/>
              <w:adjustRightInd/>
              <w:ind w:left="709"/>
              <w:jc w:val="both"/>
              <w:rPr>
                <w:rFonts w:cs="Times"/>
                <w:lang w:val="ru-RU"/>
              </w:rPr>
            </w:pPr>
            <w:r w:rsidRPr="008A599F">
              <w:rPr>
                <w:rFonts w:cs="Times"/>
                <w:lang w:val="ru-RU"/>
              </w:rPr>
              <w:t>посещение уроков по программам наблюдения;</w:t>
            </w:r>
          </w:p>
          <w:p w:rsidR="00DF1D02" w:rsidRDefault="00DF1D02" w:rsidP="003B35DE">
            <w:pPr>
              <w:widowControl/>
              <w:tabs>
                <w:tab w:val="left" w:pos="792"/>
              </w:tabs>
              <w:suppressAutoHyphens/>
              <w:autoSpaceDE/>
              <w:autoSpaceDN/>
              <w:adjustRightInd/>
              <w:snapToGrid w:val="0"/>
              <w:ind w:left="709"/>
              <w:jc w:val="both"/>
              <w:rPr>
                <w:rFonts w:cs="Times"/>
              </w:rPr>
            </w:pPr>
            <w:r>
              <w:rPr>
                <w:rFonts w:cs="Times"/>
              </w:rPr>
              <w:t>диагностическая  работа</w:t>
            </w:r>
          </w:p>
        </w:tc>
      </w:tr>
      <w:tr w:rsidR="00DF1D02" w:rsidRPr="00C02B43" w:rsidTr="005F6863">
        <w:tc>
          <w:tcPr>
            <w:tcW w:w="2448" w:type="dxa"/>
            <w:tcBorders>
              <w:top w:val="single" w:sz="4" w:space="0" w:color="000000"/>
              <w:left w:val="single" w:sz="4" w:space="0" w:color="000000"/>
              <w:bottom w:val="single" w:sz="4" w:space="0" w:color="000000"/>
            </w:tcBorders>
          </w:tcPr>
          <w:p w:rsidR="00DF1D02" w:rsidRDefault="008C7374" w:rsidP="003B35DE">
            <w:pPr>
              <w:snapToGrid w:val="0"/>
              <w:jc w:val="both"/>
              <w:rPr>
                <w:rFonts w:cs="Times"/>
              </w:rPr>
            </w:pPr>
            <w:r>
              <w:rPr>
                <w:rFonts w:cs="Times"/>
                <w:lang w:val="ru-RU"/>
              </w:rPr>
              <w:t>Промежуточная</w:t>
            </w:r>
            <w:r w:rsidR="00DF1D02">
              <w:rPr>
                <w:rFonts w:cs="Times"/>
              </w:rPr>
              <w:t xml:space="preserve">  аттестация</w:t>
            </w:r>
          </w:p>
        </w:tc>
        <w:tc>
          <w:tcPr>
            <w:tcW w:w="7617" w:type="dxa"/>
            <w:tcBorders>
              <w:top w:val="single" w:sz="4" w:space="0" w:color="000000"/>
              <w:left w:val="single" w:sz="4" w:space="0" w:color="000000"/>
              <w:bottom w:val="single" w:sz="4" w:space="0" w:color="000000"/>
              <w:right w:val="single" w:sz="4" w:space="0" w:color="000000"/>
            </w:tcBorders>
          </w:tcPr>
          <w:p w:rsidR="00DF1D02" w:rsidRPr="00DF1D02" w:rsidRDefault="00DF1D02" w:rsidP="003B35DE">
            <w:pPr>
              <w:widowControl/>
              <w:tabs>
                <w:tab w:val="left" w:pos="792"/>
              </w:tabs>
              <w:suppressAutoHyphens/>
              <w:autoSpaceDE/>
              <w:autoSpaceDN/>
              <w:adjustRightInd/>
              <w:snapToGrid w:val="0"/>
              <w:ind w:left="709"/>
              <w:jc w:val="both"/>
              <w:rPr>
                <w:rFonts w:cs="Times"/>
                <w:lang w:val="ru-RU"/>
              </w:rPr>
            </w:pPr>
            <w:r w:rsidRPr="00DF1D02">
              <w:rPr>
                <w:rFonts w:cs="Times"/>
                <w:lang w:val="ru-RU"/>
              </w:rPr>
              <w:t>контрольная работа;</w:t>
            </w:r>
          </w:p>
          <w:p w:rsidR="00DF1D02" w:rsidRPr="00DF1D02" w:rsidRDefault="00DF1D02" w:rsidP="003B35DE">
            <w:pPr>
              <w:widowControl/>
              <w:tabs>
                <w:tab w:val="left" w:pos="792"/>
              </w:tabs>
              <w:suppressAutoHyphens/>
              <w:autoSpaceDE/>
              <w:autoSpaceDN/>
              <w:adjustRightInd/>
              <w:snapToGrid w:val="0"/>
              <w:ind w:left="709"/>
              <w:jc w:val="both"/>
              <w:rPr>
                <w:rFonts w:cs="Times"/>
                <w:lang w:val="ru-RU"/>
              </w:rPr>
            </w:pPr>
            <w:r w:rsidRPr="00DF1D02">
              <w:rPr>
                <w:rFonts w:cs="Times"/>
                <w:lang w:val="ru-RU"/>
              </w:rPr>
              <w:t>диктант;</w:t>
            </w:r>
          </w:p>
          <w:p w:rsidR="00DF1D02" w:rsidRPr="00DF1D02" w:rsidRDefault="00DF1D02" w:rsidP="003B35DE">
            <w:pPr>
              <w:widowControl/>
              <w:tabs>
                <w:tab w:val="left" w:pos="792"/>
              </w:tabs>
              <w:suppressAutoHyphens/>
              <w:autoSpaceDE/>
              <w:autoSpaceDN/>
              <w:adjustRightInd/>
              <w:ind w:left="709"/>
              <w:jc w:val="both"/>
              <w:rPr>
                <w:rFonts w:cs="Times"/>
                <w:lang w:val="ru-RU"/>
              </w:rPr>
            </w:pPr>
            <w:r w:rsidRPr="00DF1D02">
              <w:rPr>
                <w:rFonts w:cs="Times"/>
                <w:lang w:val="ru-RU"/>
              </w:rPr>
              <w:t xml:space="preserve">изложение;  </w:t>
            </w:r>
          </w:p>
          <w:p w:rsidR="00DF1D02" w:rsidRPr="00DF1D02" w:rsidRDefault="00DF1D02" w:rsidP="003B35DE">
            <w:pPr>
              <w:widowControl/>
              <w:tabs>
                <w:tab w:val="left" w:pos="792"/>
              </w:tabs>
              <w:suppressAutoHyphens/>
              <w:autoSpaceDE/>
              <w:autoSpaceDN/>
              <w:adjustRightInd/>
              <w:ind w:left="709"/>
              <w:jc w:val="both"/>
              <w:rPr>
                <w:rFonts w:cs="Times"/>
                <w:lang w:val="ru-RU"/>
              </w:rPr>
            </w:pPr>
            <w:r w:rsidRPr="00DF1D02">
              <w:rPr>
                <w:rFonts w:cs="Times"/>
                <w:lang w:val="ru-RU"/>
              </w:rPr>
              <w:t>проверка осознанного чтения</w:t>
            </w:r>
          </w:p>
        </w:tc>
      </w:tr>
    </w:tbl>
    <w:p w:rsidR="00DF1D02" w:rsidRPr="00DF1D02" w:rsidRDefault="00DF1D02" w:rsidP="003B35DE">
      <w:pPr>
        <w:ind w:firstLine="709"/>
        <w:jc w:val="both"/>
        <w:rPr>
          <w:rFonts w:cs="NewtonCSanPin-Regular"/>
          <w:lang w:val="ru-RU"/>
        </w:rPr>
      </w:pPr>
    </w:p>
    <w:p w:rsidR="00DF1D02" w:rsidRPr="008A599F" w:rsidRDefault="00DF1D02" w:rsidP="00593621">
      <w:pPr>
        <w:jc w:val="center"/>
        <w:outlineLvl w:val="0"/>
        <w:rPr>
          <w:b/>
          <w:lang w:val="ru-RU"/>
        </w:rPr>
      </w:pPr>
      <w:r w:rsidRPr="008A599F">
        <w:rPr>
          <w:b/>
          <w:lang w:val="ru-RU"/>
        </w:rPr>
        <w:t>Итоговая оценка предметных и метапредметных результатов</w:t>
      </w:r>
    </w:p>
    <w:p w:rsidR="00DF1D02" w:rsidRPr="008A599F" w:rsidRDefault="00DF1D02" w:rsidP="003B35DE">
      <w:pPr>
        <w:shd w:val="clear" w:color="auto" w:fill="FFFFFF"/>
        <w:tabs>
          <w:tab w:val="left" w:pos="720"/>
        </w:tabs>
        <w:ind w:firstLine="709"/>
        <w:jc w:val="both"/>
        <w:rPr>
          <w:lang w:val="ru-RU"/>
        </w:rPr>
      </w:pPr>
      <w:r w:rsidRPr="008A599F">
        <w:rPr>
          <w:lang w:val="ru-RU"/>
        </w:rPr>
        <w:t xml:space="preserve">Предметом </w:t>
      </w:r>
      <w:r w:rsidRPr="006E0648">
        <w:rPr>
          <w:lang w:val="ru-RU"/>
        </w:rPr>
        <w:t>итоговой оценки</w:t>
      </w:r>
      <w:r w:rsidRPr="008A599F">
        <w:rPr>
          <w:lang w:val="ru-RU"/>
        </w:rPr>
        <w:t xml:space="preserve"> освоения обучающимися </w:t>
      </w:r>
      <w:r>
        <w:rPr>
          <w:lang w:val="ru-RU"/>
        </w:rPr>
        <w:t>школе</w:t>
      </w:r>
      <w:r w:rsidRPr="008A599F">
        <w:rPr>
          <w:lang w:val="ru-RU"/>
        </w:rPr>
        <w:t xml:space="preserve"> основной образовательной программы начального общего образования является достижен</w:t>
      </w:r>
      <w:r w:rsidR="00D0753F">
        <w:rPr>
          <w:lang w:val="ru-RU"/>
        </w:rPr>
        <w:t xml:space="preserve">ие предметных и метапредметных </w:t>
      </w:r>
      <w:r w:rsidRPr="008A599F">
        <w:rPr>
          <w:lang w:val="ru-RU"/>
        </w:rPr>
        <w:t xml:space="preserve">результатов начального общего образования, необходимых для продолжения образования. </w:t>
      </w:r>
    </w:p>
    <w:p w:rsidR="00DF1D02" w:rsidRPr="008A599F" w:rsidRDefault="00DF1D02" w:rsidP="003B35DE">
      <w:pPr>
        <w:shd w:val="clear" w:color="auto" w:fill="FFFFFF"/>
        <w:tabs>
          <w:tab w:val="left" w:pos="720"/>
        </w:tabs>
        <w:ind w:firstLine="709"/>
        <w:jc w:val="both"/>
        <w:rPr>
          <w:lang w:val="ru-RU"/>
        </w:rPr>
      </w:pPr>
      <w:r w:rsidRPr="008A599F">
        <w:rPr>
          <w:lang w:val="ru-RU"/>
        </w:rPr>
        <w:t xml:space="preserve">В </w:t>
      </w:r>
      <w:r>
        <w:rPr>
          <w:lang w:val="ru-RU"/>
        </w:rPr>
        <w:t>школе</w:t>
      </w:r>
      <w:r w:rsidRPr="008A599F">
        <w:rPr>
          <w:lang w:val="ru-RU"/>
        </w:rPr>
        <w:t xml:space="preserve"> проводится мониторинг результатов выполнения трёх итоговых работ – п</w:t>
      </w:r>
      <w:r w:rsidR="00D0753F">
        <w:rPr>
          <w:lang w:val="ru-RU"/>
        </w:rPr>
        <w:t xml:space="preserve">о русскому языку, математике и </w:t>
      </w:r>
      <w:r w:rsidRPr="008A599F">
        <w:rPr>
          <w:lang w:val="ru-RU"/>
        </w:rPr>
        <w:t xml:space="preserve">комплексной работы на межпредметной основе.   </w:t>
      </w:r>
    </w:p>
    <w:p w:rsidR="00DF1D02" w:rsidRPr="008A599F" w:rsidRDefault="00DF1D02" w:rsidP="003B35DE">
      <w:pPr>
        <w:shd w:val="clear" w:color="auto" w:fill="FFFFFF"/>
        <w:tabs>
          <w:tab w:val="left" w:pos="720"/>
        </w:tabs>
        <w:ind w:firstLine="709"/>
        <w:jc w:val="both"/>
        <w:rPr>
          <w:lang w:val="ru-RU"/>
        </w:rPr>
      </w:pPr>
      <w:r w:rsidRPr="008A599F">
        <w:rPr>
          <w:lang w:val="ru-RU"/>
        </w:rPr>
        <w:t xml:space="preserve">Основным инструментом итоговой оценки выпускников начальной школы </w:t>
      </w:r>
      <w:r w:rsidRPr="008A599F">
        <w:rPr>
          <w:lang w:val="ru-RU"/>
        </w:rPr>
        <w:lastRenderedPageBreak/>
        <w:t xml:space="preserve">являются итоговые комплексные работы – система заданий различного уровня сложности по чтению, русскому языку, математике и окружающему миру.  </w:t>
      </w:r>
    </w:p>
    <w:p w:rsidR="00DF1D02" w:rsidRPr="008A599F" w:rsidRDefault="00DF1D02" w:rsidP="003B35DE">
      <w:pPr>
        <w:shd w:val="clear" w:color="auto" w:fill="FFFFFF"/>
        <w:tabs>
          <w:tab w:val="left" w:pos="720"/>
        </w:tabs>
        <w:ind w:firstLine="709"/>
        <w:jc w:val="both"/>
        <w:rPr>
          <w:lang w:val="ru-RU"/>
        </w:rPr>
      </w:pPr>
      <w:r w:rsidRPr="008A599F">
        <w:rPr>
          <w:lang w:val="ru-RU"/>
        </w:rPr>
        <w:t xml:space="preserve">При определении итоговой оценки учитываются результаты накопленной оценки, полученной в ходе текущего и промежуточного оценивания, фиксируемые в форме Портфеля достижений. 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(повышенный уровень). Это позволяет поощрять продвижение </w:t>
      </w:r>
      <w:r>
        <w:rPr>
          <w:lang w:val="ru-RU"/>
        </w:rPr>
        <w:t>обучающихся</w:t>
      </w:r>
      <w:r w:rsidRPr="008A599F">
        <w:rPr>
          <w:lang w:val="ru-RU"/>
        </w:rPr>
        <w:t>, выстраивать индивидуальные траектории движения с учетом зоны ближайшего развития.</w:t>
      </w:r>
    </w:p>
    <w:p w:rsidR="00DF1D02" w:rsidRDefault="00DF1D02" w:rsidP="003B35DE">
      <w:pPr>
        <w:shd w:val="clear" w:color="auto" w:fill="FFFFFF"/>
        <w:tabs>
          <w:tab w:val="left" w:pos="720"/>
        </w:tabs>
        <w:ind w:firstLine="709"/>
        <w:jc w:val="both"/>
        <w:rPr>
          <w:rFonts w:cs="Times"/>
        </w:rPr>
      </w:pPr>
      <w:r>
        <w:rPr>
          <w:rFonts w:cs="Times"/>
        </w:rPr>
        <w:t xml:space="preserve">Анализ достижений обучающихся включает: </w:t>
      </w:r>
    </w:p>
    <w:p w:rsidR="00DF1D02" w:rsidRDefault="00896617" w:rsidP="00AC5206">
      <w:pPr>
        <w:widowControl/>
        <w:numPr>
          <w:ilvl w:val="0"/>
          <w:numId w:val="18"/>
        </w:numPr>
        <w:tabs>
          <w:tab w:val="clear" w:pos="426"/>
          <w:tab w:val="left" w:pos="1069"/>
          <w:tab w:val="num" w:pos="1146"/>
        </w:tabs>
        <w:suppressAutoHyphens/>
        <w:autoSpaceDE/>
        <w:autoSpaceDN/>
        <w:adjustRightInd/>
        <w:snapToGrid w:val="0"/>
        <w:ind w:left="1069" w:hanging="360"/>
        <w:jc w:val="both"/>
        <w:rPr>
          <w:rFonts w:cs="Times"/>
        </w:rPr>
      </w:pPr>
      <w:r>
        <w:rPr>
          <w:rFonts w:cs="Times"/>
          <w:lang w:val="ru-RU"/>
        </w:rPr>
        <w:t xml:space="preserve"> </w:t>
      </w:r>
      <w:r w:rsidR="00DF1D02">
        <w:rPr>
          <w:rFonts w:cs="Times"/>
        </w:rPr>
        <w:t>текущую успеваемость обучающихся;</w:t>
      </w:r>
    </w:p>
    <w:p w:rsidR="00DF1D02" w:rsidRPr="008A599F" w:rsidRDefault="00DF1D02" w:rsidP="00AC5206">
      <w:pPr>
        <w:widowControl/>
        <w:numPr>
          <w:ilvl w:val="0"/>
          <w:numId w:val="18"/>
        </w:numPr>
        <w:tabs>
          <w:tab w:val="clear" w:pos="426"/>
          <w:tab w:val="left" w:pos="1069"/>
          <w:tab w:val="num" w:pos="1146"/>
        </w:tabs>
        <w:suppressAutoHyphens/>
        <w:autoSpaceDE/>
        <w:autoSpaceDN/>
        <w:adjustRightInd/>
        <w:snapToGrid w:val="0"/>
        <w:ind w:left="1069" w:hanging="360"/>
        <w:jc w:val="both"/>
        <w:rPr>
          <w:rFonts w:cs="Times"/>
          <w:lang w:val="ru-RU"/>
        </w:rPr>
      </w:pPr>
      <w:r w:rsidRPr="008A599F">
        <w:rPr>
          <w:rFonts w:cs="Times"/>
          <w:lang w:val="ru-RU"/>
        </w:rPr>
        <w:t xml:space="preserve"> динамику личных достижений учащегося в освоении предметных умений; </w:t>
      </w:r>
    </w:p>
    <w:p w:rsidR="00DF1D02" w:rsidRPr="008A599F" w:rsidRDefault="00DF1D02" w:rsidP="00AC5206">
      <w:pPr>
        <w:widowControl/>
        <w:numPr>
          <w:ilvl w:val="0"/>
          <w:numId w:val="18"/>
        </w:numPr>
        <w:tabs>
          <w:tab w:val="clear" w:pos="426"/>
          <w:tab w:val="left" w:pos="1069"/>
          <w:tab w:val="num" w:pos="1146"/>
        </w:tabs>
        <w:suppressAutoHyphens/>
        <w:autoSpaceDE/>
        <w:autoSpaceDN/>
        <w:adjustRightInd/>
        <w:snapToGrid w:val="0"/>
        <w:ind w:left="1069" w:hanging="360"/>
        <w:jc w:val="both"/>
        <w:rPr>
          <w:rFonts w:cs="Times"/>
          <w:lang w:val="ru-RU"/>
        </w:rPr>
      </w:pPr>
      <w:r w:rsidRPr="008A599F">
        <w:rPr>
          <w:rFonts w:cs="Times"/>
          <w:lang w:val="ru-RU"/>
        </w:rPr>
        <w:t xml:space="preserve"> активность и результативность участия обучающихся в выставках, конкурсах, соревнованиях; </w:t>
      </w:r>
    </w:p>
    <w:p w:rsidR="00DF1D02" w:rsidRPr="008A599F" w:rsidRDefault="00DF1D02" w:rsidP="00AC5206">
      <w:pPr>
        <w:widowControl/>
        <w:numPr>
          <w:ilvl w:val="0"/>
          <w:numId w:val="18"/>
        </w:numPr>
        <w:tabs>
          <w:tab w:val="clear" w:pos="426"/>
          <w:tab w:val="left" w:pos="1069"/>
          <w:tab w:val="num" w:pos="1146"/>
        </w:tabs>
        <w:suppressAutoHyphens/>
        <w:autoSpaceDE/>
        <w:autoSpaceDN/>
        <w:adjustRightInd/>
        <w:snapToGrid w:val="0"/>
        <w:ind w:left="1069" w:hanging="360"/>
        <w:jc w:val="both"/>
        <w:rPr>
          <w:b/>
          <w:lang w:val="ru-RU"/>
        </w:rPr>
      </w:pPr>
      <w:r w:rsidRPr="008A599F">
        <w:rPr>
          <w:rFonts w:cs="Times"/>
          <w:lang w:val="ru-RU"/>
        </w:rPr>
        <w:t xml:space="preserve"> активность участия и рост самостоятельности в проектной и внеурочной деятельности.</w:t>
      </w:r>
      <w:r w:rsidRPr="008A599F">
        <w:rPr>
          <w:b/>
          <w:lang w:val="ru-RU"/>
        </w:rPr>
        <w:t xml:space="preserve"> </w:t>
      </w:r>
    </w:p>
    <w:p w:rsidR="00DF1D02" w:rsidRPr="008A599F" w:rsidRDefault="00DF1D02" w:rsidP="003B35DE">
      <w:pPr>
        <w:ind w:firstLine="709"/>
        <w:jc w:val="both"/>
        <w:rPr>
          <w:lang w:val="ru-RU"/>
        </w:rPr>
      </w:pPr>
      <w:r w:rsidRPr="008A599F">
        <w:rPr>
          <w:b/>
          <w:lang w:val="ru-RU"/>
        </w:rPr>
        <w:t>Системная оценка личностных, метапредметных и предметных результатов</w:t>
      </w:r>
      <w:r w:rsidRPr="008A599F">
        <w:rPr>
          <w:lang w:val="ru-RU"/>
        </w:rPr>
        <w:t xml:space="preserve"> реализуется в рамках накопительной системы – </w:t>
      </w:r>
      <w:r w:rsidRPr="006E0648">
        <w:rPr>
          <w:lang w:val="ru-RU"/>
        </w:rPr>
        <w:t xml:space="preserve">Портфеля достижений. </w:t>
      </w:r>
      <w:r w:rsidRPr="006E0648">
        <w:rPr>
          <w:rFonts w:cs="Times"/>
          <w:lang w:val="ru-RU"/>
        </w:rPr>
        <w:t xml:space="preserve">Накопительная система Портфель достижений учащегося позволяет осуществить оценку динамики </w:t>
      </w:r>
      <w:r w:rsidRPr="006E0648">
        <w:rPr>
          <w:lang w:val="ru-RU"/>
        </w:rPr>
        <w:t>индивидуальных образовательных достижений</w:t>
      </w:r>
      <w:r w:rsidRPr="006E0648">
        <w:rPr>
          <w:rFonts w:cs="Times"/>
          <w:lang w:val="ru-RU"/>
        </w:rPr>
        <w:t xml:space="preserve"> ребёнка. Портфель достижений предполагает активное вовлечение </w:t>
      </w:r>
      <w:r>
        <w:rPr>
          <w:rFonts w:cs="Times"/>
          <w:lang w:val="ru-RU"/>
        </w:rPr>
        <w:t>обучающихся</w:t>
      </w:r>
      <w:r w:rsidRPr="006E0648">
        <w:rPr>
          <w:rFonts w:cs="Times"/>
          <w:lang w:val="ru-RU"/>
        </w:rPr>
        <w:t xml:space="preserve"> и их родителей в оценочную деятельность. </w:t>
      </w:r>
      <w:r w:rsidRPr="006E0648">
        <w:rPr>
          <w:lang w:val="ru-RU"/>
        </w:rPr>
        <w:t>Формирование навыков рефлексии, самоанализа, самоконтроля, само- и взаимооценки дают возможность учащимся не только освоить эффективные</w:t>
      </w:r>
      <w:r w:rsidRPr="008A599F">
        <w:rPr>
          <w:lang w:val="ru-RU"/>
        </w:rPr>
        <w:t xml:space="preserve">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DF1D02" w:rsidRPr="00896617" w:rsidRDefault="00DF1D02" w:rsidP="003B35DE">
      <w:pPr>
        <w:jc w:val="both"/>
        <w:rPr>
          <w:iCs/>
          <w:lang w:val="ru-RU"/>
        </w:rPr>
      </w:pPr>
      <w:r w:rsidRPr="00896617">
        <w:rPr>
          <w:iCs/>
          <w:lang w:val="ru-RU"/>
        </w:rPr>
        <w:t xml:space="preserve">Примерная структура </w:t>
      </w:r>
      <w:r w:rsidR="00896617">
        <w:rPr>
          <w:iCs/>
          <w:lang w:val="ru-RU"/>
        </w:rPr>
        <w:t xml:space="preserve">Портфеля </w:t>
      </w:r>
      <w:r w:rsidRPr="00896617">
        <w:rPr>
          <w:iCs/>
          <w:lang w:val="ru-RU"/>
        </w:rPr>
        <w:t>достижений:</w:t>
      </w:r>
    </w:p>
    <w:p w:rsidR="00DF1D02" w:rsidRPr="008A599F" w:rsidRDefault="00AD6C6E" w:rsidP="003B35DE">
      <w:pPr>
        <w:widowControl/>
        <w:tabs>
          <w:tab w:val="left" w:pos="1069"/>
        </w:tabs>
        <w:suppressAutoHyphens/>
        <w:autoSpaceDE/>
        <w:autoSpaceDN/>
        <w:adjustRightInd/>
        <w:jc w:val="both"/>
        <w:rPr>
          <w:rFonts w:cs="Times"/>
          <w:lang w:val="ru-RU"/>
        </w:rPr>
      </w:pPr>
      <w:r>
        <w:rPr>
          <w:rFonts w:cs="Times"/>
          <w:lang w:val="ru-RU"/>
        </w:rPr>
        <w:t xml:space="preserve">        </w:t>
      </w:r>
      <w:r w:rsidR="00DF1D02" w:rsidRPr="008A599F">
        <w:rPr>
          <w:rFonts w:cs="Times"/>
          <w:lang w:val="ru-RU"/>
        </w:rPr>
        <w:t>Раздел «Знакомьтесь: это – я» (фотография, сведения о себе, о семье, родословное древо, чем я люблю заниматься, …).</w:t>
      </w:r>
    </w:p>
    <w:p w:rsidR="00DF1D02" w:rsidRPr="00D2737A" w:rsidRDefault="00DF1D02" w:rsidP="003B35DE">
      <w:pPr>
        <w:widowControl/>
        <w:tabs>
          <w:tab w:val="left" w:pos="1069"/>
        </w:tabs>
        <w:suppressAutoHyphens/>
        <w:autoSpaceDE/>
        <w:autoSpaceDN/>
        <w:adjustRightInd/>
        <w:jc w:val="both"/>
        <w:rPr>
          <w:rFonts w:cs="Times"/>
          <w:lang w:val="ru-RU"/>
        </w:rPr>
      </w:pPr>
      <w:r w:rsidRPr="008A599F">
        <w:rPr>
          <w:rFonts w:cs="Times"/>
          <w:lang w:val="ru-RU"/>
        </w:rPr>
        <w:t xml:space="preserve"> </w:t>
      </w:r>
      <w:r w:rsidR="00AD6C6E">
        <w:rPr>
          <w:rFonts w:cs="Times"/>
          <w:lang w:val="ru-RU"/>
        </w:rPr>
        <w:t xml:space="preserve">       </w:t>
      </w:r>
      <w:r w:rsidRPr="008A599F">
        <w:rPr>
          <w:rFonts w:cs="Times"/>
          <w:lang w:val="ru-RU"/>
        </w:rPr>
        <w:t>Раздел «Я - ученик» (первые диагностические работы, рисунки, небольшие тексты -мой класс, мой первый учитель, распорядок дня, я читаю, заполнение таблицы – чему научусь (в начале года или каждой четверти/триместра), чему научился (в конце года или каждой четверти/ триместра).</w:t>
      </w:r>
      <w:r w:rsidR="004C1DBF">
        <w:rPr>
          <w:noProof/>
          <w:lang w:val="ru-RU"/>
        </w:rPr>
        <mc:AlternateContent>
          <mc:Choice Requires="wps">
            <w:drawing>
              <wp:anchor distT="0" distB="0" distL="114300" distR="114300" simplePos="0" relativeHeight="251657728" behindDoc="0" locked="0" layoutInCell="1" allowOverlap="1" wp14:anchorId="0EA1AF58" wp14:editId="6BD0837B">
                <wp:simplePos x="0" y="0"/>
                <wp:positionH relativeFrom="margin">
                  <wp:align>center</wp:align>
                </wp:positionH>
                <wp:positionV relativeFrom="paragraph">
                  <wp:posOffset>278130</wp:posOffset>
                </wp:positionV>
                <wp:extent cx="5511165" cy="1126490"/>
                <wp:effectExtent l="6985" t="6985" r="6350" b="0"/>
                <wp:wrapSquare wrapText="largest"/>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165" cy="1126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2880"/>
                              <w:gridCol w:w="2880"/>
                              <w:gridCol w:w="2920"/>
                            </w:tblGrid>
                            <w:tr w:rsidR="00670955">
                              <w:tc>
                                <w:tcPr>
                                  <w:tcW w:w="2880" w:type="dxa"/>
                                  <w:tcBorders>
                                    <w:top w:val="single" w:sz="8" w:space="0" w:color="C0C0C0"/>
                                    <w:left w:val="single" w:sz="8" w:space="0" w:color="C0C0C0"/>
                                    <w:bottom w:val="single" w:sz="8" w:space="0" w:color="C0C0C0"/>
                                  </w:tcBorders>
                                </w:tcPr>
                                <w:p w:rsidR="00670955" w:rsidRDefault="00670955">
                                  <w:pPr>
                                    <w:snapToGrid w:val="0"/>
                                    <w:ind w:firstLine="709"/>
                                    <w:jc w:val="both"/>
                                    <w:rPr>
                                      <w:rFonts w:cs="Times"/>
                                    </w:rPr>
                                  </w:pPr>
                                  <w:r>
                                    <w:rPr>
                                      <w:rFonts w:cs="Times"/>
                                    </w:rPr>
                                    <w:t>Предмет</w:t>
                                  </w:r>
                                </w:p>
                              </w:tc>
                              <w:tc>
                                <w:tcPr>
                                  <w:tcW w:w="2880" w:type="dxa"/>
                                  <w:tcBorders>
                                    <w:top w:val="single" w:sz="8" w:space="0" w:color="C0C0C0"/>
                                    <w:left w:val="single" w:sz="8" w:space="0" w:color="C0C0C0"/>
                                    <w:bottom w:val="single" w:sz="8" w:space="0" w:color="C0C0C0"/>
                                  </w:tcBorders>
                                </w:tcPr>
                                <w:p w:rsidR="00670955" w:rsidRDefault="00670955">
                                  <w:pPr>
                                    <w:snapToGrid w:val="0"/>
                                    <w:ind w:firstLine="709"/>
                                    <w:jc w:val="both"/>
                                    <w:rPr>
                                      <w:rFonts w:cs="Times"/>
                                    </w:rPr>
                                  </w:pPr>
                                  <w:r>
                                    <w:rPr>
                                      <w:rFonts w:cs="Times"/>
                                    </w:rPr>
                                    <w:t>Чему научусь</w:t>
                                  </w:r>
                                </w:p>
                              </w:tc>
                              <w:tc>
                                <w:tcPr>
                                  <w:tcW w:w="2920" w:type="dxa"/>
                                  <w:tcBorders>
                                    <w:top w:val="single" w:sz="8" w:space="0" w:color="C0C0C0"/>
                                    <w:left w:val="single" w:sz="8" w:space="0" w:color="C0C0C0"/>
                                    <w:bottom w:val="single" w:sz="8" w:space="0" w:color="C0C0C0"/>
                                    <w:right w:val="single" w:sz="8" w:space="0" w:color="C0C0C0"/>
                                  </w:tcBorders>
                                </w:tcPr>
                                <w:p w:rsidR="00670955" w:rsidRDefault="00670955">
                                  <w:pPr>
                                    <w:snapToGrid w:val="0"/>
                                    <w:ind w:firstLine="709"/>
                                    <w:jc w:val="both"/>
                                    <w:rPr>
                                      <w:rFonts w:cs="Times"/>
                                    </w:rPr>
                                  </w:pPr>
                                  <w:r>
                                    <w:rPr>
                                      <w:rFonts w:cs="Times"/>
                                    </w:rPr>
                                    <w:t>Чему научился</w:t>
                                  </w:r>
                                </w:p>
                              </w:tc>
                            </w:tr>
                            <w:tr w:rsidR="00670955">
                              <w:tc>
                                <w:tcPr>
                                  <w:tcW w:w="2880" w:type="dxa"/>
                                  <w:tcBorders>
                                    <w:left w:val="single" w:sz="8" w:space="0" w:color="C0C0C0"/>
                                    <w:bottom w:val="single" w:sz="8" w:space="0" w:color="C0C0C0"/>
                                  </w:tcBorders>
                                </w:tcPr>
                                <w:p w:rsidR="00670955" w:rsidRDefault="00670955">
                                  <w:pPr>
                                    <w:snapToGrid w:val="0"/>
                                    <w:jc w:val="both"/>
                                    <w:rPr>
                                      <w:rFonts w:cs="Times"/>
                                    </w:rPr>
                                  </w:pPr>
                                  <w:r>
                                    <w:rPr>
                                      <w:rFonts w:cs="Times"/>
                                    </w:rPr>
                                    <w:t>Русский язык</w:t>
                                  </w:r>
                                </w:p>
                              </w:tc>
                              <w:tc>
                                <w:tcPr>
                                  <w:tcW w:w="2880" w:type="dxa"/>
                                  <w:tcBorders>
                                    <w:left w:val="single" w:sz="8" w:space="0" w:color="C0C0C0"/>
                                    <w:bottom w:val="single" w:sz="8" w:space="0" w:color="C0C0C0"/>
                                  </w:tcBorders>
                                </w:tcPr>
                                <w:p w:rsidR="00670955" w:rsidRDefault="00670955">
                                  <w:pPr>
                                    <w:snapToGrid w:val="0"/>
                                    <w:ind w:firstLine="709"/>
                                    <w:jc w:val="both"/>
                                    <w:rPr>
                                      <w:rFonts w:cs="Times"/>
                                    </w:rPr>
                                  </w:pPr>
                                </w:p>
                              </w:tc>
                              <w:tc>
                                <w:tcPr>
                                  <w:tcW w:w="2920" w:type="dxa"/>
                                  <w:tcBorders>
                                    <w:left w:val="single" w:sz="8" w:space="0" w:color="C0C0C0"/>
                                    <w:bottom w:val="single" w:sz="8" w:space="0" w:color="C0C0C0"/>
                                    <w:right w:val="single" w:sz="8" w:space="0" w:color="C0C0C0"/>
                                  </w:tcBorders>
                                </w:tcPr>
                                <w:p w:rsidR="00670955" w:rsidRDefault="00670955">
                                  <w:pPr>
                                    <w:snapToGrid w:val="0"/>
                                    <w:ind w:firstLine="709"/>
                                    <w:jc w:val="both"/>
                                    <w:rPr>
                                      <w:rFonts w:cs="Times"/>
                                    </w:rPr>
                                  </w:pPr>
                                </w:p>
                              </w:tc>
                            </w:tr>
                            <w:tr w:rsidR="00670955">
                              <w:tc>
                                <w:tcPr>
                                  <w:tcW w:w="2880" w:type="dxa"/>
                                  <w:tcBorders>
                                    <w:left w:val="single" w:sz="8" w:space="0" w:color="C0C0C0"/>
                                    <w:bottom w:val="single" w:sz="8" w:space="0" w:color="C0C0C0"/>
                                  </w:tcBorders>
                                </w:tcPr>
                                <w:p w:rsidR="00670955" w:rsidRDefault="00670955">
                                  <w:pPr>
                                    <w:snapToGrid w:val="0"/>
                                    <w:jc w:val="both"/>
                                    <w:rPr>
                                      <w:rFonts w:cs="Times"/>
                                    </w:rPr>
                                  </w:pPr>
                                  <w:r>
                                    <w:rPr>
                                      <w:rFonts w:cs="Times"/>
                                    </w:rPr>
                                    <w:t>Литературное чтение</w:t>
                                  </w:r>
                                </w:p>
                              </w:tc>
                              <w:tc>
                                <w:tcPr>
                                  <w:tcW w:w="2880" w:type="dxa"/>
                                  <w:tcBorders>
                                    <w:left w:val="single" w:sz="8" w:space="0" w:color="C0C0C0"/>
                                    <w:bottom w:val="single" w:sz="8" w:space="0" w:color="C0C0C0"/>
                                  </w:tcBorders>
                                </w:tcPr>
                                <w:p w:rsidR="00670955" w:rsidRDefault="00670955">
                                  <w:pPr>
                                    <w:snapToGrid w:val="0"/>
                                    <w:ind w:firstLine="709"/>
                                    <w:jc w:val="both"/>
                                    <w:rPr>
                                      <w:rFonts w:cs="Times"/>
                                    </w:rPr>
                                  </w:pPr>
                                </w:p>
                              </w:tc>
                              <w:tc>
                                <w:tcPr>
                                  <w:tcW w:w="2920" w:type="dxa"/>
                                  <w:tcBorders>
                                    <w:left w:val="single" w:sz="8" w:space="0" w:color="C0C0C0"/>
                                    <w:bottom w:val="single" w:sz="8" w:space="0" w:color="C0C0C0"/>
                                    <w:right w:val="single" w:sz="8" w:space="0" w:color="C0C0C0"/>
                                  </w:tcBorders>
                                </w:tcPr>
                                <w:p w:rsidR="00670955" w:rsidRDefault="00670955">
                                  <w:pPr>
                                    <w:snapToGrid w:val="0"/>
                                    <w:ind w:firstLine="709"/>
                                    <w:jc w:val="both"/>
                                    <w:rPr>
                                      <w:rFonts w:cs="Times"/>
                                    </w:rPr>
                                  </w:pPr>
                                </w:p>
                              </w:tc>
                            </w:tr>
                            <w:tr w:rsidR="00670955">
                              <w:tc>
                                <w:tcPr>
                                  <w:tcW w:w="2880" w:type="dxa"/>
                                  <w:tcBorders>
                                    <w:left w:val="single" w:sz="8" w:space="0" w:color="C0C0C0"/>
                                    <w:bottom w:val="single" w:sz="8" w:space="0" w:color="C0C0C0"/>
                                  </w:tcBorders>
                                </w:tcPr>
                                <w:p w:rsidR="00670955" w:rsidRDefault="00670955">
                                  <w:pPr>
                                    <w:snapToGrid w:val="0"/>
                                    <w:jc w:val="both"/>
                                    <w:rPr>
                                      <w:rFonts w:cs="Times"/>
                                    </w:rPr>
                                  </w:pPr>
                                  <w:r>
                                    <w:rPr>
                                      <w:rFonts w:cs="Times"/>
                                    </w:rPr>
                                    <w:t xml:space="preserve">Математика </w:t>
                                  </w:r>
                                </w:p>
                              </w:tc>
                              <w:tc>
                                <w:tcPr>
                                  <w:tcW w:w="2880" w:type="dxa"/>
                                  <w:tcBorders>
                                    <w:left w:val="single" w:sz="8" w:space="0" w:color="C0C0C0"/>
                                    <w:bottom w:val="single" w:sz="8" w:space="0" w:color="C0C0C0"/>
                                  </w:tcBorders>
                                </w:tcPr>
                                <w:p w:rsidR="00670955" w:rsidRDefault="00670955">
                                  <w:pPr>
                                    <w:snapToGrid w:val="0"/>
                                    <w:ind w:firstLine="709"/>
                                    <w:jc w:val="both"/>
                                    <w:rPr>
                                      <w:rFonts w:cs="Times"/>
                                    </w:rPr>
                                  </w:pPr>
                                </w:p>
                              </w:tc>
                              <w:tc>
                                <w:tcPr>
                                  <w:tcW w:w="2920" w:type="dxa"/>
                                  <w:tcBorders>
                                    <w:left w:val="single" w:sz="8" w:space="0" w:color="C0C0C0"/>
                                    <w:bottom w:val="single" w:sz="8" w:space="0" w:color="C0C0C0"/>
                                    <w:right w:val="single" w:sz="8" w:space="0" w:color="C0C0C0"/>
                                  </w:tcBorders>
                                </w:tcPr>
                                <w:p w:rsidR="00670955" w:rsidRDefault="00670955">
                                  <w:pPr>
                                    <w:snapToGrid w:val="0"/>
                                    <w:ind w:firstLine="709"/>
                                    <w:jc w:val="both"/>
                                    <w:rPr>
                                      <w:rFonts w:cs="Times"/>
                                    </w:rPr>
                                  </w:pPr>
                                </w:p>
                              </w:tc>
                            </w:tr>
                            <w:tr w:rsidR="00670955">
                              <w:tc>
                                <w:tcPr>
                                  <w:tcW w:w="2880" w:type="dxa"/>
                                  <w:tcBorders>
                                    <w:left w:val="single" w:sz="8" w:space="0" w:color="C0C0C0"/>
                                    <w:bottom w:val="single" w:sz="8" w:space="0" w:color="C0C0C0"/>
                                  </w:tcBorders>
                                </w:tcPr>
                                <w:p w:rsidR="00670955" w:rsidRDefault="00670955">
                                  <w:pPr>
                                    <w:snapToGrid w:val="0"/>
                                    <w:jc w:val="both"/>
                                    <w:rPr>
                                      <w:rFonts w:cs="Times"/>
                                    </w:rPr>
                                  </w:pPr>
                                  <w:r>
                                    <w:rPr>
                                      <w:rFonts w:cs="Times"/>
                                    </w:rPr>
                                    <w:t>Окружающий мир</w:t>
                                  </w:r>
                                </w:p>
                              </w:tc>
                              <w:tc>
                                <w:tcPr>
                                  <w:tcW w:w="2880" w:type="dxa"/>
                                  <w:tcBorders>
                                    <w:left w:val="single" w:sz="8" w:space="0" w:color="C0C0C0"/>
                                    <w:bottom w:val="single" w:sz="8" w:space="0" w:color="C0C0C0"/>
                                  </w:tcBorders>
                                </w:tcPr>
                                <w:p w:rsidR="00670955" w:rsidRDefault="00670955">
                                  <w:pPr>
                                    <w:snapToGrid w:val="0"/>
                                    <w:ind w:firstLine="709"/>
                                    <w:jc w:val="both"/>
                                    <w:rPr>
                                      <w:rFonts w:cs="Times"/>
                                    </w:rPr>
                                  </w:pPr>
                                </w:p>
                              </w:tc>
                              <w:tc>
                                <w:tcPr>
                                  <w:tcW w:w="2920" w:type="dxa"/>
                                  <w:tcBorders>
                                    <w:left w:val="single" w:sz="8" w:space="0" w:color="C0C0C0"/>
                                    <w:bottom w:val="single" w:sz="8" w:space="0" w:color="C0C0C0"/>
                                    <w:right w:val="single" w:sz="8" w:space="0" w:color="C0C0C0"/>
                                  </w:tcBorders>
                                </w:tcPr>
                                <w:p w:rsidR="00670955" w:rsidRDefault="00670955">
                                  <w:pPr>
                                    <w:snapToGrid w:val="0"/>
                                    <w:ind w:firstLine="709"/>
                                    <w:jc w:val="both"/>
                                    <w:rPr>
                                      <w:rFonts w:cs="Times"/>
                                    </w:rPr>
                                  </w:pPr>
                                </w:p>
                              </w:tc>
                            </w:tr>
                          </w:tbl>
                          <w:p w:rsidR="00670955" w:rsidRDefault="0067095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0;margin-top:21.9pt;width:433.95pt;height:88.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" stroked="f">
                <v:fill opacity="0"/>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2880"/>
                        <w:gridCol w:w="2880"/>
                        <w:gridCol w:w="2920"/>
                      </w:tblGrid>
                      <w:tr w:rsidR="00670955">
                        <w:tc>
                          <w:tcPr>
                            <w:tcW w:w="2880" w:type="dxa"/>
                            <w:tcBorders>
                              <w:top w:val="single" w:sz="8" w:space="0" w:color="C0C0C0"/>
                              <w:left w:val="single" w:sz="8" w:space="0" w:color="C0C0C0"/>
                              <w:bottom w:val="single" w:sz="8" w:space="0" w:color="C0C0C0"/>
                            </w:tcBorders>
                          </w:tcPr>
                          <w:p w:rsidR="00670955" w:rsidRDefault="00670955">
                            <w:pPr>
                              <w:snapToGrid w:val="0"/>
                              <w:ind w:firstLine="709"/>
                              <w:jc w:val="both"/>
                              <w:rPr>
                                <w:rFonts w:cs="Times"/>
                              </w:rPr>
                            </w:pPr>
                            <w:r>
                              <w:rPr>
                                <w:rFonts w:cs="Times"/>
                              </w:rPr>
                              <w:t>Предмет</w:t>
                            </w:r>
                          </w:p>
                        </w:tc>
                        <w:tc>
                          <w:tcPr>
                            <w:tcW w:w="2880" w:type="dxa"/>
                            <w:tcBorders>
                              <w:top w:val="single" w:sz="8" w:space="0" w:color="C0C0C0"/>
                              <w:left w:val="single" w:sz="8" w:space="0" w:color="C0C0C0"/>
                              <w:bottom w:val="single" w:sz="8" w:space="0" w:color="C0C0C0"/>
                            </w:tcBorders>
                          </w:tcPr>
                          <w:p w:rsidR="00670955" w:rsidRDefault="00670955">
                            <w:pPr>
                              <w:snapToGrid w:val="0"/>
                              <w:ind w:firstLine="709"/>
                              <w:jc w:val="both"/>
                              <w:rPr>
                                <w:rFonts w:cs="Times"/>
                              </w:rPr>
                            </w:pPr>
                            <w:r>
                              <w:rPr>
                                <w:rFonts w:cs="Times"/>
                              </w:rPr>
                              <w:t>Чему научусь</w:t>
                            </w:r>
                          </w:p>
                        </w:tc>
                        <w:tc>
                          <w:tcPr>
                            <w:tcW w:w="2920" w:type="dxa"/>
                            <w:tcBorders>
                              <w:top w:val="single" w:sz="8" w:space="0" w:color="C0C0C0"/>
                              <w:left w:val="single" w:sz="8" w:space="0" w:color="C0C0C0"/>
                              <w:bottom w:val="single" w:sz="8" w:space="0" w:color="C0C0C0"/>
                              <w:right w:val="single" w:sz="8" w:space="0" w:color="C0C0C0"/>
                            </w:tcBorders>
                          </w:tcPr>
                          <w:p w:rsidR="00670955" w:rsidRDefault="00670955">
                            <w:pPr>
                              <w:snapToGrid w:val="0"/>
                              <w:ind w:firstLine="709"/>
                              <w:jc w:val="both"/>
                              <w:rPr>
                                <w:rFonts w:cs="Times"/>
                              </w:rPr>
                            </w:pPr>
                            <w:r>
                              <w:rPr>
                                <w:rFonts w:cs="Times"/>
                              </w:rPr>
                              <w:t>Чему научился</w:t>
                            </w:r>
                          </w:p>
                        </w:tc>
                      </w:tr>
                      <w:tr w:rsidR="00670955">
                        <w:tc>
                          <w:tcPr>
                            <w:tcW w:w="2880" w:type="dxa"/>
                            <w:tcBorders>
                              <w:left w:val="single" w:sz="8" w:space="0" w:color="C0C0C0"/>
                              <w:bottom w:val="single" w:sz="8" w:space="0" w:color="C0C0C0"/>
                            </w:tcBorders>
                          </w:tcPr>
                          <w:p w:rsidR="00670955" w:rsidRDefault="00670955">
                            <w:pPr>
                              <w:snapToGrid w:val="0"/>
                              <w:jc w:val="both"/>
                              <w:rPr>
                                <w:rFonts w:cs="Times"/>
                              </w:rPr>
                            </w:pPr>
                            <w:r>
                              <w:rPr>
                                <w:rFonts w:cs="Times"/>
                              </w:rPr>
                              <w:t>Русский язык</w:t>
                            </w:r>
                          </w:p>
                        </w:tc>
                        <w:tc>
                          <w:tcPr>
                            <w:tcW w:w="2880" w:type="dxa"/>
                            <w:tcBorders>
                              <w:left w:val="single" w:sz="8" w:space="0" w:color="C0C0C0"/>
                              <w:bottom w:val="single" w:sz="8" w:space="0" w:color="C0C0C0"/>
                            </w:tcBorders>
                          </w:tcPr>
                          <w:p w:rsidR="00670955" w:rsidRDefault="00670955">
                            <w:pPr>
                              <w:snapToGrid w:val="0"/>
                              <w:ind w:firstLine="709"/>
                              <w:jc w:val="both"/>
                              <w:rPr>
                                <w:rFonts w:cs="Times"/>
                              </w:rPr>
                            </w:pPr>
                          </w:p>
                        </w:tc>
                        <w:tc>
                          <w:tcPr>
                            <w:tcW w:w="2920" w:type="dxa"/>
                            <w:tcBorders>
                              <w:left w:val="single" w:sz="8" w:space="0" w:color="C0C0C0"/>
                              <w:bottom w:val="single" w:sz="8" w:space="0" w:color="C0C0C0"/>
                              <w:right w:val="single" w:sz="8" w:space="0" w:color="C0C0C0"/>
                            </w:tcBorders>
                          </w:tcPr>
                          <w:p w:rsidR="00670955" w:rsidRDefault="00670955">
                            <w:pPr>
                              <w:snapToGrid w:val="0"/>
                              <w:ind w:firstLine="709"/>
                              <w:jc w:val="both"/>
                              <w:rPr>
                                <w:rFonts w:cs="Times"/>
                              </w:rPr>
                            </w:pPr>
                          </w:p>
                        </w:tc>
                      </w:tr>
                      <w:tr w:rsidR="00670955">
                        <w:tc>
                          <w:tcPr>
                            <w:tcW w:w="2880" w:type="dxa"/>
                            <w:tcBorders>
                              <w:left w:val="single" w:sz="8" w:space="0" w:color="C0C0C0"/>
                              <w:bottom w:val="single" w:sz="8" w:space="0" w:color="C0C0C0"/>
                            </w:tcBorders>
                          </w:tcPr>
                          <w:p w:rsidR="00670955" w:rsidRDefault="00670955">
                            <w:pPr>
                              <w:snapToGrid w:val="0"/>
                              <w:jc w:val="both"/>
                              <w:rPr>
                                <w:rFonts w:cs="Times"/>
                              </w:rPr>
                            </w:pPr>
                            <w:r>
                              <w:rPr>
                                <w:rFonts w:cs="Times"/>
                              </w:rPr>
                              <w:t>Литературное чтение</w:t>
                            </w:r>
                          </w:p>
                        </w:tc>
                        <w:tc>
                          <w:tcPr>
                            <w:tcW w:w="2880" w:type="dxa"/>
                            <w:tcBorders>
                              <w:left w:val="single" w:sz="8" w:space="0" w:color="C0C0C0"/>
                              <w:bottom w:val="single" w:sz="8" w:space="0" w:color="C0C0C0"/>
                            </w:tcBorders>
                          </w:tcPr>
                          <w:p w:rsidR="00670955" w:rsidRDefault="00670955">
                            <w:pPr>
                              <w:snapToGrid w:val="0"/>
                              <w:ind w:firstLine="709"/>
                              <w:jc w:val="both"/>
                              <w:rPr>
                                <w:rFonts w:cs="Times"/>
                              </w:rPr>
                            </w:pPr>
                          </w:p>
                        </w:tc>
                        <w:tc>
                          <w:tcPr>
                            <w:tcW w:w="2920" w:type="dxa"/>
                            <w:tcBorders>
                              <w:left w:val="single" w:sz="8" w:space="0" w:color="C0C0C0"/>
                              <w:bottom w:val="single" w:sz="8" w:space="0" w:color="C0C0C0"/>
                              <w:right w:val="single" w:sz="8" w:space="0" w:color="C0C0C0"/>
                            </w:tcBorders>
                          </w:tcPr>
                          <w:p w:rsidR="00670955" w:rsidRDefault="00670955">
                            <w:pPr>
                              <w:snapToGrid w:val="0"/>
                              <w:ind w:firstLine="709"/>
                              <w:jc w:val="both"/>
                              <w:rPr>
                                <w:rFonts w:cs="Times"/>
                              </w:rPr>
                            </w:pPr>
                          </w:p>
                        </w:tc>
                      </w:tr>
                      <w:tr w:rsidR="00670955">
                        <w:tc>
                          <w:tcPr>
                            <w:tcW w:w="2880" w:type="dxa"/>
                            <w:tcBorders>
                              <w:left w:val="single" w:sz="8" w:space="0" w:color="C0C0C0"/>
                              <w:bottom w:val="single" w:sz="8" w:space="0" w:color="C0C0C0"/>
                            </w:tcBorders>
                          </w:tcPr>
                          <w:p w:rsidR="00670955" w:rsidRDefault="00670955">
                            <w:pPr>
                              <w:snapToGrid w:val="0"/>
                              <w:jc w:val="both"/>
                              <w:rPr>
                                <w:rFonts w:cs="Times"/>
                              </w:rPr>
                            </w:pPr>
                            <w:r>
                              <w:rPr>
                                <w:rFonts w:cs="Times"/>
                              </w:rPr>
                              <w:t xml:space="preserve">Математика </w:t>
                            </w:r>
                          </w:p>
                        </w:tc>
                        <w:tc>
                          <w:tcPr>
                            <w:tcW w:w="2880" w:type="dxa"/>
                            <w:tcBorders>
                              <w:left w:val="single" w:sz="8" w:space="0" w:color="C0C0C0"/>
                              <w:bottom w:val="single" w:sz="8" w:space="0" w:color="C0C0C0"/>
                            </w:tcBorders>
                          </w:tcPr>
                          <w:p w:rsidR="00670955" w:rsidRDefault="00670955">
                            <w:pPr>
                              <w:snapToGrid w:val="0"/>
                              <w:ind w:firstLine="709"/>
                              <w:jc w:val="both"/>
                              <w:rPr>
                                <w:rFonts w:cs="Times"/>
                              </w:rPr>
                            </w:pPr>
                          </w:p>
                        </w:tc>
                        <w:tc>
                          <w:tcPr>
                            <w:tcW w:w="2920" w:type="dxa"/>
                            <w:tcBorders>
                              <w:left w:val="single" w:sz="8" w:space="0" w:color="C0C0C0"/>
                              <w:bottom w:val="single" w:sz="8" w:space="0" w:color="C0C0C0"/>
                              <w:right w:val="single" w:sz="8" w:space="0" w:color="C0C0C0"/>
                            </w:tcBorders>
                          </w:tcPr>
                          <w:p w:rsidR="00670955" w:rsidRDefault="00670955">
                            <w:pPr>
                              <w:snapToGrid w:val="0"/>
                              <w:ind w:firstLine="709"/>
                              <w:jc w:val="both"/>
                              <w:rPr>
                                <w:rFonts w:cs="Times"/>
                              </w:rPr>
                            </w:pPr>
                          </w:p>
                        </w:tc>
                      </w:tr>
                      <w:tr w:rsidR="00670955">
                        <w:tc>
                          <w:tcPr>
                            <w:tcW w:w="2880" w:type="dxa"/>
                            <w:tcBorders>
                              <w:left w:val="single" w:sz="8" w:space="0" w:color="C0C0C0"/>
                              <w:bottom w:val="single" w:sz="8" w:space="0" w:color="C0C0C0"/>
                            </w:tcBorders>
                          </w:tcPr>
                          <w:p w:rsidR="00670955" w:rsidRDefault="00670955">
                            <w:pPr>
                              <w:snapToGrid w:val="0"/>
                              <w:jc w:val="both"/>
                              <w:rPr>
                                <w:rFonts w:cs="Times"/>
                              </w:rPr>
                            </w:pPr>
                            <w:r>
                              <w:rPr>
                                <w:rFonts w:cs="Times"/>
                              </w:rPr>
                              <w:t>Окружающий мир</w:t>
                            </w:r>
                          </w:p>
                        </w:tc>
                        <w:tc>
                          <w:tcPr>
                            <w:tcW w:w="2880" w:type="dxa"/>
                            <w:tcBorders>
                              <w:left w:val="single" w:sz="8" w:space="0" w:color="C0C0C0"/>
                              <w:bottom w:val="single" w:sz="8" w:space="0" w:color="C0C0C0"/>
                            </w:tcBorders>
                          </w:tcPr>
                          <w:p w:rsidR="00670955" w:rsidRDefault="00670955">
                            <w:pPr>
                              <w:snapToGrid w:val="0"/>
                              <w:ind w:firstLine="709"/>
                              <w:jc w:val="both"/>
                              <w:rPr>
                                <w:rFonts w:cs="Times"/>
                              </w:rPr>
                            </w:pPr>
                          </w:p>
                        </w:tc>
                        <w:tc>
                          <w:tcPr>
                            <w:tcW w:w="2920" w:type="dxa"/>
                            <w:tcBorders>
                              <w:left w:val="single" w:sz="8" w:space="0" w:color="C0C0C0"/>
                              <w:bottom w:val="single" w:sz="8" w:space="0" w:color="C0C0C0"/>
                              <w:right w:val="single" w:sz="8" w:space="0" w:color="C0C0C0"/>
                            </w:tcBorders>
                          </w:tcPr>
                          <w:p w:rsidR="00670955" w:rsidRDefault="00670955">
                            <w:pPr>
                              <w:snapToGrid w:val="0"/>
                              <w:ind w:firstLine="709"/>
                              <w:jc w:val="both"/>
                              <w:rPr>
                                <w:rFonts w:cs="Times"/>
                              </w:rPr>
                            </w:pPr>
                          </w:p>
                        </w:tc>
                      </w:tr>
                    </w:tbl>
                    <w:p w:rsidR="00670955" w:rsidRDefault="00670955"/>
                  </w:txbxContent>
                </v:textbox>
                <w10:wrap type="square" side="largest" anchorx="margin"/>
              </v:shape>
            </w:pict>
          </mc:Fallback>
        </mc:AlternateContent>
      </w:r>
    </w:p>
    <w:p w:rsidR="00DF1D02" w:rsidRPr="008A599F" w:rsidRDefault="00DF1D02" w:rsidP="003B35DE">
      <w:pPr>
        <w:ind w:firstLine="709"/>
        <w:jc w:val="both"/>
        <w:rPr>
          <w:rFonts w:cs="Times"/>
          <w:lang w:val="ru-RU"/>
        </w:rPr>
      </w:pPr>
      <w:r w:rsidRPr="008A599F">
        <w:rPr>
          <w:rFonts w:cs="Times"/>
          <w:lang w:val="ru-RU"/>
        </w:rPr>
        <w:t xml:space="preserve"> Раздел «Коллектор» (правила поведения в школе, законы жизни в классе, перечень литературы для самостоятельного и семейного чтения, памятка, как поступать в стрессовых ситуациях (пожар, опас</w:t>
      </w:r>
      <w:r w:rsidR="00D0753F">
        <w:rPr>
          <w:rFonts w:cs="Times"/>
          <w:lang w:val="ru-RU"/>
        </w:rPr>
        <w:t xml:space="preserve">ность и пр.), памятка: правила </w:t>
      </w:r>
      <w:r w:rsidR="00AD6C6E">
        <w:rPr>
          <w:rFonts w:cs="Times"/>
          <w:lang w:val="ru-RU"/>
        </w:rPr>
        <w:t>работы в группе, и т.д</w:t>
      </w:r>
      <w:r w:rsidRPr="008A599F">
        <w:rPr>
          <w:rFonts w:cs="Times"/>
          <w:lang w:val="ru-RU"/>
        </w:rPr>
        <w:t>.</w:t>
      </w:r>
    </w:p>
    <w:p w:rsidR="00DF1D02" w:rsidRPr="008A599F" w:rsidRDefault="00AD6C6E" w:rsidP="003B35DE">
      <w:pPr>
        <w:widowControl/>
        <w:tabs>
          <w:tab w:val="left" w:pos="1069"/>
        </w:tabs>
        <w:suppressAutoHyphens/>
        <w:autoSpaceDE/>
        <w:autoSpaceDN/>
        <w:adjustRightInd/>
        <w:jc w:val="both"/>
        <w:rPr>
          <w:rFonts w:cs="Times"/>
          <w:lang w:val="ru-RU"/>
        </w:rPr>
      </w:pPr>
      <w:r>
        <w:rPr>
          <w:rFonts w:cs="Times"/>
          <w:lang w:val="ru-RU"/>
        </w:rPr>
        <w:t xml:space="preserve">            </w:t>
      </w:r>
      <w:r w:rsidR="00DF1D02" w:rsidRPr="008A599F">
        <w:rPr>
          <w:rFonts w:cs="Times"/>
          <w:lang w:val="ru-RU"/>
        </w:rPr>
        <w:t xml:space="preserve"> Раздел «Рабочие материалы» (вкладываются диагностические и проверочные работы по предметам).</w:t>
      </w:r>
    </w:p>
    <w:p w:rsidR="00DF1D02" w:rsidRPr="008A599F" w:rsidRDefault="00AD6C6E" w:rsidP="003B35DE">
      <w:pPr>
        <w:widowControl/>
        <w:tabs>
          <w:tab w:val="left" w:pos="1069"/>
        </w:tabs>
        <w:suppressAutoHyphens/>
        <w:autoSpaceDE/>
        <w:autoSpaceDN/>
        <w:adjustRightInd/>
        <w:jc w:val="both"/>
        <w:rPr>
          <w:rFonts w:cs="Times"/>
          <w:lang w:val="ru-RU"/>
        </w:rPr>
      </w:pPr>
      <w:r>
        <w:rPr>
          <w:rFonts w:cs="Times"/>
          <w:lang w:val="ru-RU"/>
        </w:rPr>
        <w:t xml:space="preserve">            </w:t>
      </w:r>
      <w:r w:rsidR="00DF1D02" w:rsidRPr="008A599F">
        <w:rPr>
          <w:rFonts w:cs="Times"/>
          <w:lang w:val="ru-RU"/>
        </w:rPr>
        <w:t xml:space="preserve"> Раздел «Мои достижения» (лучшие работы, по мнению самого ученика, грамоты за участие в праздниках, мероприятиях, в соревнованиях, конкурсах, небольшие тексты о личных достижениях, материалы, продукты проектной работы или фотографии, и т.д.) </w:t>
      </w:r>
    </w:p>
    <w:p w:rsidR="00002113" w:rsidRPr="00F80B55" w:rsidRDefault="00DF1D02" w:rsidP="003B35DE">
      <w:pPr>
        <w:ind w:firstLine="709"/>
        <w:jc w:val="both"/>
        <w:rPr>
          <w:lang w:val="ru-RU"/>
        </w:rPr>
      </w:pPr>
      <w:r w:rsidRPr="008A599F">
        <w:rPr>
          <w:lang w:val="ru-RU"/>
        </w:rPr>
        <w:t xml:space="preserve">Учитель начальных классов на каждом этапе обучения вместе с ребёнком выбирает, что является для него результатом на сегодняшний день. Оценочная деятельность самого педагога направлена на то, чтобы стимулировать учебно-познавательную деятельность ребёнка и корректировать её. Вместе с тем педагог передаёт ребёнку нормы и способы оценивания (не выставления отметки, а фиксации качества, </w:t>
      </w:r>
      <w:r w:rsidRPr="008A599F">
        <w:rPr>
          <w:lang w:val="ru-RU"/>
        </w:rPr>
        <w:lastRenderedPageBreak/>
        <w:t>например</w:t>
      </w:r>
      <w:r w:rsidR="00D0753F">
        <w:rPr>
          <w:lang w:val="ru-RU"/>
        </w:rPr>
        <w:t>,</w:t>
      </w:r>
      <w:r w:rsidRPr="008A599F">
        <w:rPr>
          <w:lang w:val="ru-RU"/>
        </w:rPr>
        <w:t xml:space="preserve"> разборчивость письма, грамотность, способа действий и т.д.), способствует выработке у ребёнка самооценки своего труда. Отбирая в свой </w:t>
      </w:r>
      <w:r w:rsidRPr="008A599F">
        <w:rPr>
          <w:i/>
          <w:lang w:val="ru-RU"/>
        </w:rPr>
        <w:t>Портфель достижений</w:t>
      </w:r>
      <w:r w:rsidR="00D0753F">
        <w:rPr>
          <w:lang w:val="ru-RU"/>
        </w:rPr>
        <w:t xml:space="preserve"> творческие, проектные работы, </w:t>
      </w:r>
      <w:r w:rsidRPr="008A599F">
        <w:rPr>
          <w:lang w:val="ru-RU"/>
        </w:rPr>
        <w:t>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w:t>
      </w:r>
      <w:r w:rsidR="00F80B55">
        <w:rPr>
          <w:lang w:val="ru-RU"/>
        </w:rPr>
        <w:t xml:space="preserve">  </w:t>
      </w:r>
    </w:p>
    <w:p w:rsidR="00DF1D02" w:rsidRPr="008A599F" w:rsidRDefault="00D0753F" w:rsidP="003B35DE">
      <w:pPr>
        <w:jc w:val="both"/>
        <w:outlineLvl w:val="0"/>
        <w:rPr>
          <w:rFonts w:cs="Times"/>
          <w:b/>
          <w:lang w:val="ru-RU"/>
        </w:rPr>
      </w:pPr>
      <w:r>
        <w:rPr>
          <w:rFonts w:cs="Times"/>
          <w:b/>
          <w:lang w:val="ru-RU"/>
        </w:rPr>
        <w:t>Формами п</w:t>
      </w:r>
      <w:r w:rsidR="00DF1D02" w:rsidRPr="008A599F">
        <w:rPr>
          <w:rFonts w:cs="Times"/>
          <w:b/>
          <w:lang w:val="ru-RU"/>
        </w:rPr>
        <w:t>редставления образовательных результатов являются:</w:t>
      </w:r>
    </w:p>
    <w:p w:rsidR="00DF1D02" w:rsidRPr="008A599F" w:rsidRDefault="00DF1D02" w:rsidP="003B35DE">
      <w:pPr>
        <w:widowControl/>
        <w:tabs>
          <w:tab w:val="left" w:pos="1069"/>
        </w:tabs>
        <w:suppressAutoHyphens/>
        <w:autoSpaceDE/>
        <w:autoSpaceDN/>
        <w:adjustRightInd/>
        <w:jc w:val="both"/>
        <w:rPr>
          <w:rFonts w:cs="Times"/>
          <w:lang w:val="ru-RU"/>
        </w:rPr>
      </w:pPr>
      <w:r>
        <w:rPr>
          <w:rFonts w:cs="Times"/>
          <w:lang w:val="ru-RU"/>
        </w:rPr>
        <w:t xml:space="preserve">- </w:t>
      </w:r>
      <w:r w:rsidRPr="008A599F">
        <w:rPr>
          <w:rFonts w:cs="Times"/>
          <w:lang w:val="ru-RU"/>
        </w:rPr>
        <w:t>табель успеваемости по предметам (с указани</w:t>
      </w:r>
      <w:r w:rsidR="00D0753F">
        <w:rPr>
          <w:rFonts w:cs="Times"/>
          <w:lang w:val="ru-RU"/>
        </w:rPr>
        <w:t xml:space="preserve">ем требований, предъявляемых к </w:t>
      </w:r>
      <w:r w:rsidRPr="008A599F">
        <w:rPr>
          <w:rFonts w:cs="Times"/>
          <w:lang w:val="ru-RU"/>
        </w:rPr>
        <w:t>выставлению отметок);</w:t>
      </w:r>
    </w:p>
    <w:p w:rsidR="00DF1D02" w:rsidRPr="008A599F" w:rsidRDefault="00DF1D02" w:rsidP="003B35DE">
      <w:pPr>
        <w:widowControl/>
        <w:tabs>
          <w:tab w:val="left" w:pos="1069"/>
        </w:tabs>
        <w:suppressAutoHyphens/>
        <w:autoSpaceDE/>
        <w:autoSpaceDN/>
        <w:adjustRightInd/>
        <w:jc w:val="both"/>
        <w:rPr>
          <w:rFonts w:cs="Times"/>
          <w:lang w:val="ru-RU"/>
        </w:rPr>
      </w:pPr>
      <w:r>
        <w:rPr>
          <w:rFonts w:cs="Times"/>
          <w:lang w:val="ru-RU"/>
        </w:rPr>
        <w:t xml:space="preserve">- </w:t>
      </w:r>
      <w:r w:rsidRPr="008A599F">
        <w:rPr>
          <w:rFonts w:cs="Times"/>
          <w:lang w:val="ru-RU"/>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DF1D02" w:rsidRPr="008A599F" w:rsidRDefault="00DF1D02" w:rsidP="003B35DE">
      <w:pPr>
        <w:widowControl/>
        <w:tabs>
          <w:tab w:val="left" w:pos="1069"/>
        </w:tabs>
        <w:suppressAutoHyphens/>
        <w:autoSpaceDE/>
        <w:autoSpaceDN/>
        <w:adjustRightInd/>
        <w:jc w:val="both"/>
        <w:rPr>
          <w:rFonts w:cs="Times"/>
          <w:lang w:val="ru-RU"/>
        </w:rPr>
      </w:pPr>
      <w:r>
        <w:rPr>
          <w:rFonts w:cs="Times"/>
          <w:lang w:val="ru-RU"/>
        </w:rPr>
        <w:t xml:space="preserve">- </w:t>
      </w:r>
      <w:r w:rsidRPr="008A599F">
        <w:rPr>
          <w:rFonts w:cs="Times"/>
          <w:lang w:val="ru-RU"/>
        </w:rPr>
        <w:t>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w:t>
      </w:r>
    </w:p>
    <w:p w:rsidR="00DF1D02" w:rsidRPr="006E0648" w:rsidRDefault="00DF1D02" w:rsidP="003B35DE">
      <w:pPr>
        <w:widowControl/>
        <w:tabs>
          <w:tab w:val="left" w:pos="1069"/>
        </w:tabs>
        <w:suppressAutoHyphens/>
        <w:autoSpaceDE/>
        <w:autoSpaceDN/>
        <w:adjustRightInd/>
        <w:jc w:val="both"/>
        <w:rPr>
          <w:rFonts w:cs="Times"/>
          <w:lang w:val="ru-RU"/>
        </w:rPr>
      </w:pPr>
      <w:r>
        <w:rPr>
          <w:rFonts w:cs="Times"/>
          <w:lang w:val="ru-RU"/>
        </w:rPr>
        <w:t xml:space="preserve">- </w:t>
      </w:r>
      <w:r w:rsidRPr="006E0648">
        <w:rPr>
          <w:rFonts w:cs="Times"/>
          <w:lang w:val="ru-RU"/>
        </w:rPr>
        <w:t xml:space="preserve">Портфель достижений;  </w:t>
      </w:r>
    </w:p>
    <w:p w:rsidR="00002113" w:rsidRPr="00D2737A" w:rsidRDefault="00DF1D02" w:rsidP="003B35DE">
      <w:pPr>
        <w:widowControl/>
        <w:tabs>
          <w:tab w:val="left" w:pos="1069"/>
        </w:tabs>
        <w:suppressAutoHyphens/>
        <w:autoSpaceDE/>
        <w:autoSpaceDN/>
        <w:adjustRightInd/>
        <w:jc w:val="both"/>
        <w:rPr>
          <w:rFonts w:cs="Times"/>
          <w:lang w:val="ru-RU"/>
        </w:rPr>
      </w:pPr>
      <w:r>
        <w:rPr>
          <w:rFonts w:cs="Times"/>
          <w:lang w:val="ru-RU"/>
        </w:rPr>
        <w:t xml:space="preserve">- </w:t>
      </w:r>
      <w:r w:rsidRPr="008A599F">
        <w:rPr>
          <w:rFonts w:cs="Times"/>
          <w:lang w:val="ru-RU"/>
        </w:rPr>
        <w:t>результаты психолого-педагогических исследований</w:t>
      </w:r>
      <w:r>
        <w:rPr>
          <w:rFonts w:cs="Times"/>
          <w:lang w:val="ru-RU"/>
        </w:rPr>
        <w:t xml:space="preserve"> ПМПК</w:t>
      </w:r>
      <w:r w:rsidRPr="008A599F">
        <w:rPr>
          <w:rFonts w:cs="Times"/>
          <w:lang w:val="ru-RU"/>
        </w:rPr>
        <w:t>, иллюстрирующих динамику развития отдельных интеллектуальных, личнос</w:t>
      </w:r>
      <w:r w:rsidR="00D2737A">
        <w:rPr>
          <w:rFonts w:cs="Times"/>
          <w:lang w:val="ru-RU"/>
        </w:rPr>
        <w:t>тных качеств обучающегося, УУД.</w:t>
      </w:r>
    </w:p>
    <w:p w:rsidR="00DF1D02" w:rsidRPr="008A599F" w:rsidRDefault="00DF1D02" w:rsidP="003B35DE">
      <w:pPr>
        <w:jc w:val="both"/>
        <w:rPr>
          <w:rFonts w:cs="Times"/>
          <w:lang w:val="ru-RU"/>
        </w:rPr>
      </w:pPr>
      <w:r w:rsidRPr="00DF1D02">
        <w:rPr>
          <w:rFonts w:cs="Times"/>
          <w:b/>
          <w:lang w:val="ru-RU"/>
        </w:rPr>
        <w:t>Критериями оценивания</w:t>
      </w:r>
      <w:r w:rsidRPr="00DF1D02">
        <w:rPr>
          <w:rFonts w:cs="Times"/>
          <w:lang w:val="ru-RU"/>
        </w:rPr>
        <w:t xml:space="preserve"> являются: </w:t>
      </w:r>
      <w:r w:rsidRPr="008A599F">
        <w:rPr>
          <w:rFonts w:cs="Times"/>
          <w:lang w:val="ru-RU"/>
        </w:rPr>
        <w:t>соответствие достигнутых предметн</w:t>
      </w:r>
      <w:r w:rsidR="00AD6C6E">
        <w:rPr>
          <w:rFonts w:cs="Times"/>
          <w:lang w:val="ru-RU"/>
        </w:rPr>
        <w:t xml:space="preserve">ых, метапредметных и личностных </w:t>
      </w:r>
      <w:r w:rsidRPr="008A599F">
        <w:rPr>
          <w:rFonts w:cs="Times"/>
          <w:lang w:val="ru-RU"/>
        </w:rPr>
        <w:t>результатов</w:t>
      </w:r>
      <w:r w:rsidR="00AD6C6E">
        <w:rPr>
          <w:rFonts w:cs="Times"/>
          <w:lang w:val="ru-RU"/>
        </w:rPr>
        <w:t xml:space="preserve"> </w:t>
      </w:r>
      <w:r w:rsidRPr="008A599F">
        <w:rPr>
          <w:rFonts w:cs="Times"/>
          <w:lang w:val="ru-RU"/>
        </w:rPr>
        <w:t xml:space="preserve">обучающихся требованиям к результатам освоения образовательной программы начального общего образования ФГОС; </w:t>
      </w:r>
    </w:p>
    <w:p w:rsidR="00DF1D02" w:rsidRPr="008A599F" w:rsidRDefault="00DF1D02" w:rsidP="003B35DE">
      <w:pPr>
        <w:widowControl/>
        <w:tabs>
          <w:tab w:val="left" w:pos="1069"/>
        </w:tabs>
        <w:suppressAutoHyphens/>
        <w:autoSpaceDE/>
        <w:autoSpaceDN/>
        <w:adjustRightInd/>
        <w:jc w:val="both"/>
        <w:rPr>
          <w:rFonts w:cs="Times"/>
          <w:lang w:val="ru-RU"/>
        </w:rPr>
      </w:pPr>
      <w:r w:rsidRPr="008A599F">
        <w:rPr>
          <w:rFonts w:cs="Times"/>
          <w:lang w:val="ru-RU"/>
        </w:rPr>
        <w:t>динамика результатов предметной обученности, формирования УУД.</w:t>
      </w:r>
      <w:r w:rsidRPr="008A599F">
        <w:rPr>
          <w:rFonts w:cs="Times"/>
          <w:lang w:val="ru-RU"/>
        </w:rPr>
        <w:tab/>
      </w:r>
    </w:p>
    <w:p w:rsidR="00DF1D02" w:rsidRPr="008A599F" w:rsidRDefault="00DF1D02" w:rsidP="003B35DE">
      <w:pPr>
        <w:tabs>
          <w:tab w:val="left" w:pos="0"/>
        </w:tabs>
        <w:rPr>
          <w:rFonts w:cs="Times"/>
          <w:lang w:val="ru-RU"/>
        </w:rPr>
      </w:pPr>
      <w:r w:rsidRPr="008A599F">
        <w:rPr>
          <w:rFonts w:cs="Times"/>
          <w:lang w:val="ru-RU"/>
        </w:rPr>
        <w:t xml:space="preserve">В </w:t>
      </w:r>
      <w:r>
        <w:rPr>
          <w:rFonts w:cs="Times"/>
          <w:lang w:val="ru-RU"/>
        </w:rPr>
        <w:t>школе</w:t>
      </w:r>
      <w:r w:rsidR="00D0753F">
        <w:rPr>
          <w:rFonts w:cs="Times"/>
          <w:lang w:val="ru-RU"/>
        </w:rPr>
        <w:t xml:space="preserve"> </w:t>
      </w:r>
      <w:r w:rsidRPr="008A599F">
        <w:rPr>
          <w:rFonts w:cs="Times"/>
          <w:lang w:val="ru-RU"/>
        </w:rPr>
        <w:t xml:space="preserve">используются следующие </w:t>
      </w:r>
      <w:r w:rsidRPr="008A599F">
        <w:rPr>
          <w:rFonts w:cs="Times"/>
          <w:b/>
          <w:lang w:val="ru-RU"/>
        </w:rPr>
        <w:t>формы оценки</w:t>
      </w:r>
      <w:r w:rsidRPr="008A599F">
        <w:rPr>
          <w:rFonts w:cs="Times"/>
          <w:lang w:val="ru-RU"/>
        </w:rPr>
        <w:t>:</w:t>
      </w:r>
    </w:p>
    <w:p w:rsidR="00DF1D02" w:rsidRPr="006E0648" w:rsidRDefault="00DF1D02" w:rsidP="003B35DE">
      <w:pPr>
        <w:widowControl/>
        <w:tabs>
          <w:tab w:val="left" w:pos="1440"/>
        </w:tabs>
        <w:suppressAutoHyphens/>
        <w:autoSpaceDE/>
        <w:autoSpaceDN/>
        <w:adjustRightInd/>
        <w:jc w:val="both"/>
        <w:rPr>
          <w:rFonts w:cs="Times"/>
          <w:lang w:val="ru-RU"/>
        </w:rPr>
      </w:pPr>
      <w:r w:rsidRPr="006E0648">
        <w:rPr>
          <w:rFonts w:cs="Times"/>
          <w:lang w:val="ru-RU"/>
        </w:rPr>
        <w:t>Без</w:t>
      </w:r>
      <w:r w:rsidR="00D0753F">
        <w:rPr>
          <w:rFonts w:cs="Times"/>
          <w:lang w:val="ru-RU"/>
        </w:rPr>
        <w:t xml:space="preserve">оценочное обучение – 1 класс, 1 полугодие </w:t>
      </w:r>
      <w:r w:rsidRPr="006E0648">
        <w:rPr>
          <w:rFonts w:cs="Times"/>
          <w:lang w:val="ru-RU"/>
        </w:rPr>
        <w:t xml:space="preserve">2 класса, </w:t>
      </w:r>
    </w:p>
    <w:p w:rsidR="00DF1D02" w:rsidRPr="008A599F" w:rsidRDefault="00D2737A" w:rsidP="003B35DE">
      <w:pPr>
        <w:tabs>
          <w:tab w:val="left" w:pos="0"/>
        </w:tabs>
        <w:jc w:val="both"/>
        <w:rPr>
          <w:rFonts w:cs="Times"/>
          <w:lang w:val="ru-RU"/>
        </w:rPr>
      </w:pPr>
      <w:r>
        <w:rPr>
          <w:rFonts w:cs="Times"/>
          <w:lang w:val="ru-RU"/>
        </w:rPr>
        <w:t>Четыре</w:t>
      </w:r>
      <w:r w:rsidR="00D0753F">
        <w:rPr>
          <w:rFonts w:cs="Times"/>
          <w:lang w:val="ru-RU"/>
        </w:rPr>
        <w:t>хбалльная система – со 2 полугодия</w:t>
      </w:r>
      <w:r w:rsidR="00DF1D02" w:rsidRPr="008A599F">
        <w:rPr>
          <w:rFonts w:cs="Times"/>
          <w:lang w:val="ru-RU"/>
        </w:rPr>
        <w:t xml:space="preserve"> 2 класса по предметам: литературное чтение, русский язык, иностранный язык, математика, окружающий мир, технология</w:t>
      </w:r>
      <w:r w:rsidR="00D0753F">
        <w:rPr>
          <w:rFonts w:cs="Times"/>
          <w:lang w:val="ru-RU"/>
        </w:rPr>
        <w:t xml:space="preserve"> </w:t>
      </w:r>
      <w:r w:rsidR="00D0753F" w:rsidRPr="006E0648">
        <w:rPr>
          <w:rFonts w:cs="Times"/>
          <w:lang w:val="ru-RU"/>
        </w:rPr>
        <w:t>музыка, изо, физкультура.</w:t>
      </w:r>
    </w:p>
    <w:p w:rsidR="00DF1D02" w:rsidRPr="008A599F" w:rsidRDefault="00DF1D02" w:rsidP="003B35DE">
      <w:pPr>
        <w:widowControl/>
        <w:tabs>
          <w:tab w:val="left" w:pos="1440"/>
        </w:tabs>
        <w:suppressAutoHyphens/>
        <w:autoSpaceDE/>
        <w:autoSpaceDN/>
        <w:adjustRightInd/>
        <w:jc w:val="both"/>
        <w:rPr>
          <w:rFonts w:cs="Times"/>
          <w:lang w:val="ru-RU"/>
        </w:rPr>
      </w:pPr>
      <w:r w:rsidRPr="008A599F">
        <w:rPr>
          <w:rFonts w:cs="Times"/>
          <w:lang w:val="ru-RU"/>
        </w:rPr>
        <w:t>Накопительная система оценки – Портфель достижений, процентная</w:t>
      </w:r>
      <w:r w:rsidR="00D0753F">
        <w:rPr>
          <w:rFonts w:cs="Times"/>
          <w:lang w:val="ru-RU"/>
        </w:rPr>
        <w:t xml:space="preserve"> шкала достижений </w:t>
      </w:r>
      <w:r w:rsidRPr="008A599F">
        <w:rPr>
          <w:rFonts w:cs="Times"/>
          <w:lang w:val="ru-RU"/>
        </w:rPr>
        <w:t xml:space="preserve">(для метапредметных результатов) и др. </w:t>
      </w:r>
    </w:p>
    <w:p w:rsidR="00DF1D02" w:rsidRPr="008A599F" w:rsidRDefault="00DF1D02" w:rsidP="003B35DE">
      <w:pPr>
        <w:tabs>
          <w:tab w:val="left" w:pos="0"/>
        </w:tabs>
        <w:ind w:firstLine="709"/>
        <w:jc w:val="both"/>
        <w:rPr>
          <w:rFonts w:cs="Times"/>
          <w:lang w:val="ru-RU"/>
        </w:rPr>
      </w:pPr>
      <w:r w:rsidRPr="008A599F">
        <w:rPr>
          <w:rFonts w:cs="Times"/>
          <w:lang w:val="ru-RU"/>
        </w:rPr>
        <w:t xml:space="preserve"> Система оценки в начальной школе 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p>
    <w:p w:rsidR="00DF1D02" w:rsidRDefault="00DF1D02" w:rsidP="003B35DE">
      <w:pPr>
        <w:pStyle w:val="Zag2"/>
        <w:tabs>
          <w:tab w:val="left" w:leader="dot" w:pos="624"/>
        </w:tabs>
        <w:spacing w:after="0" w:line="240" w:lineRule="auto"/>
        <w:ind w:firstLine="851"/>
        <w:rPr>
          <w:rStyle w:val="Zag11"/>
          <w:rFonts w:eastAsia="@Arial Unicode MS"/>
          <w:lang w:val="ru-RU"/>
        </w:rPr>
      </w:pPr>
    </w:p>
    <w:p w:rsidR="00DF1D02" w:rsidRPr="00054CA1" w:rsidRDefault="00DF1D02" w:rsidP="003B35DE">
      <w:pPr>
        <w:tabs>
          <w:tab w:val="left" w:leader="dot" w:pos="624"/>
        </w:tabs>
        <w:ind w:firstLine="851"/>
        <w:jc w:val="both"/>
        <w:rPr>
          <w:rStyle w:val="Zag11"/>
          <w:rFonts w:eastAsia="@Arial Unicode MS"/>
          <w:color w:val="000000"/>
          <w:lang w:val="ru-RU"/>
        </w:rPr>
      </w:pPr>
    </w:p>
    <w:p w:rsidR="00682722" w:rsidRPr="00682722" w:rsidRDefault="00DF1D02" w:rsidP="003B35DE">
      <w:pPr>
        <w:pStyle w:val="Zag1"/>
        <w:spacing w:after="0" w:line="240" w:lineRule="auto"/>
        <w:rPr>
          <w:rStyle w:val="Zag11"/>
          <w:rFonts w:eastAsia="@Arial Unicode MS"/>
          <w:sz w:val="28"/>
          <w:szCs w:val="28"/>
          <w:lang w:val="ru-RU"/>
        </w:rPr>
      </w:pPr>
      <w:r>
        <w:rPr>
          <w:rStyle w:val="Zag11"/>
          <w:rFonts w:eastAsia="@Arial Unicode MS"/>
          <w:b w:val="0"/>
          <w:sz w:val="28"/>
          <w:szCs w:val="28"/>
          <w:lang w:val="ru-RU"/>
        </w:rPr>
        <w:br w:type="page"/>
      </w:r>
      <w:r w:rsidR="00682722" w:rsidRPr="00682722">
        <w:rPr>
          <w:rStyle w:val="Zag11"/>
          <w:rFonts w:eastAsia="@Arial Unicode MS"/>
          <w:sz w:val="28"/>
          <w:szCs w:val="28"/>
          <w:lang w:val="ru-RU"/>
        </w:rPr>
        <w:lastRenderedPageBreak/>
        <w:t>2. СОДЕРЖАТЕЛЬНЫЙ РАЗДЕЛ</w:t>
      </w:r>
    </w:p>
    <w:p w:rsidR="00682722" w:rsidRDefault="00682722" w:rsidP="003B35DE">
      <w:pPr>
        <w:pStyle w:val="Zag1"/>
        <w:spacing w:after="0" w:line="240" w:lineRule="auto"/>
        <w:rPr>
          <w:rStyle w:val="Zag11"/>
          <w:rFonts w:eastAsia="@Arial Unicode MS"/>
          <w:b w:val="0"/>
          <w:sz w:val="28"/>
          <w:szCs w:val="28"/>
          <w:lang w:val="ru-RU"/>
        </w:rPr>
      </w:pPr>
    </w:p>
    <w:p w:rsidR="006A391E" w:rsidRDefault="00DA6077" w:rsidP="003B35DE">
      <w:pPr>
        <w:pStyle w:val="Zag1"/>
        <w:spacing w:after="0" w:line="240" w:lineRule="auto"/>
        <w:rPr>
          <w:rStyle w:val="Zag11"/>
          <w:rFonts w:eastAsia="@Arial Unicode MS"/>
          <w:sz w:val="28"/>
          <w:szCs w:val="28"/>
          <w:lang w:val="ru-RU"/>
        </w:rPr>
      </w:pPr>
      <w:r w:rsidRPr="000E6515">
        <w:rPr>
          <w:rStyle w:val="Zag11"/>
          <w:rFonts w:eastAsia="@Arial Unicode MS"/>
          <w:bCs w:val="0"/>
          <w:sz w:val="28"/>
          <w:szCs w:val="28"/>
          <w:lang w:val="ru-RU"/>
        </w:rPr>
        <w:t>2.1.</w:t>
      </w:r>
      <w:r w:rsidR="000E6515" w:rsidRPr="000E6515">
        <w:rPr>
          <w:rStyle w:val="Zag11"/>
          <w:rFonts w:eastAsia="@Arial Unicode MS"/>
          <w:b w:val="0"/>
          <w:bCs w:val="0"/>
          <w:sz w:val="28"/>
          <w:szCs w:val="28"/>
          <w:lang w:val="ru-RU"/>
        </w:rPr>
        <w:t xml:space="preserve"> </w:t>
      </w:r>
      <w:r w:rsidRPr="000E6515">
        <w:rPr>
          <w:rStyle w:val="Zag11"/>
          <w:rFonts w:eastAsia="@Arial Unicode MS"/>
          <w:sz w:val="28"/>
          <w:szCs w:val="28"/>
          <w:lang w:val="ru-RU"/>
        </w:rPr>
        <w:t>Программа формирования универсальных учебных действий</w:t>
      </w:r>
      <w:r w:rsidR="006A391E" w:rsidRPr="006A391E">
        <w:rPr>
          <w:rStyle w:val="Zag11"/>
          <w:rFonts w:eastAsia="@Arial Unicode MS"/>
          <w:sz w:val="28"/>
          <w:szCs w:val="28"/>
          <w:lang w:val="ru-RU"/>
        </w:rPr>
        <w:t xml:space="preserve"> </w:t>
      </w:r>
    </w:p>
    <w:p w:rsidR="00DA6077" w:rsidRPr="000E6515" w:rsidRDefault="006A391E" w:rsidP="003B35DE">
      <w:pPr>
        <w:pStyle w:val="Zag1"/>
        <w:spacing w:after="0" w:line="240" w:lineRule="auto"/>
        <w:rPr>
          <w:rStyle w:val="Zag11"/>
          <w:rFonts w:eastAsia="@Arial Unicode MS"/>
          <w:sz w:val="28"/>
          <w:szCs w:val="28"/>
          <w:lang w:val="ru-RU"/>
        </w:rPr>
      </w:pPr>
      <w:r w:rsidRPr="000E6515">
        <w:rPr>
          <w:rStyle w:val="Zag11"/>
          <w:rFonts w:eastAsia="@Arial Unicode MS"/>
          <w:sz w:val="28"/>
          <w:szCs w:val="28"/>
          <w:lang w:val="ru-RU"/>
        </w:rPr>
        <w:t>у обучающихся</w:t>
      </w:r>
      <w:r>
        <w:rPr>
          <w:rStyle w:val="Zag11"/>
          <w:rFonts w:eastAsia="@Arial Unicode MS"/>
          <w:sz w:val="28"/>
          <w:szCs w:val="28"/>
          <w:lang w:val="ru-RU"/>
        </w:rPr>
        <w:t xml:space="preserve"> </w:t>
      </w:r>
      <w:r w:rsidR="00532CBE">
        <w:rPr>
          <w:rStyle w:val="Zag11"/>
          <w:rFonts w:eastAsia="@Arial Unicode MS"/>
          <w:sz w:val="28"/>
          <w:szCs w:val="28"/>
          <w:lang w:val="ru-RU"/>
        </w:rPr>
        <w:t>АНО</w:t>
      </w:r>
      <w:r w:rsidR="004F1C63">
        <w:rPr>
          <w:rStyle w:val="Zag11"/>
          <w:rFonts w:eastAsia="@Arial Unicode MS"/>
          <w:sz w:val="28"/>
          <w:szCs w:val="28"/>
          <w:lang w:val="ru-RU"/>
        </w:rPr>
        <w:t xml:space="preserve"> «СОШ «Леонардо» </w:t>
      </w:r>
      <w:r w:rsidR="00DA6077" w:rsidRPr="000E6515">
        <w:rPr>
          <w:rStyle w:val="Zag11"/>
          <w:rFonts w:eastAsia="@Arial Unicode MS"/>
          <w:sz w:val="28"/>
          <w:szCs w:val="28"/>
          <w:lang w:val="ru-RU"/>
        </w:rPr>
        <w:t xml:space="preserve">на ступени </w:t>
      </w:r>
      <w:r w:rsidR="004F1C63">
        <w:rPr>
          <w:rStyle w:val="Zag11"/>
          <w:rFonts w:eastAsia="@Arial Unicode MS"/>
          <w:sz w:val="28"/>
          <w:szCs w:val="28"/>
          <w:lang w:val="ru-RU"/>
        </w:rPr>
        <w:t>НОО</w:t>
      </w:r>
      <w:r>
        <w:rPr>
          <w:rStyle w:val="Zag11"/>
          <w:rFonts w:eastAsia="@Arial Unicode MS"/>
          <w:sz w:val="28"/>
          <w:szCs w:val="28"/>
          <w:lang w:val="ru-RU"/>
        </w:rPr>
        <w:t xml:space="preserve"> </w:t>
      </w:r>
    </w:p>
    <w:p w:rsidR="000E6515" w:rsidRDefault="000E6515" w:rsidP="003B35DE">
      <w:pPr>
        <w:pStyle w:val="ae"/>
        <w:spacing w:line="240" w:lineRule="auto"/>
        <w:outlineLvl w:val="0"/>
        <w:rPr>
          <w:sz w:val="24"/>
        </w:rPr>
      </w:pPr>
    </w:p>
    <w:p w:rsidR="00DA6077" w:rsidRPr="00886F84" w:rsidRDefault="00DA6077" w:rsidP="003B35DE">
      <w:pPr>
        <w:pStyle w:val="ae"/>
        <w:spacing w:line="240" w:lineRule="auto"/>
        <w:outlineLvl w:val="0"/>
        <w:rPr>
          <w:bCs w:val="0"/>
          <w:iCs/>
          <w:sz w:val="24"/>
        </w:rPr>
      </w:pPr>
      <w:r w:rsidRPr="00886F84">
        <w:rPr>
          <w:sz w:val="24"/>
        </w:rPr>
        <w:t>П</w:t>
      </w:r>
      <w:r w:rsidRPr="00886F84">
        <w:rPr>
          <w:bCs w:val="0"/>
          <w:iCs/>
          <w:sz w:val="24"/>
        </w:rPr>
        <w:t>ояснительная записка</w:t>
      </w:r>
    </w:p>
    <w:p w:rsidR="00DA6077" w:rsidRPr="00886F84" w:rsidRDefault="00DA6077" w:rsidP="003B35DE">
      <w:pPr>
        <w:pStyle w:val="ad"/>
        <w:spacing w:before="0" w:beforeAutospacing="0" w:after="0" w:afterAutospacing="0"/>
        <w:ind w:firstLine="709"/>
        <w:jc w:val="both"/>
      </w:pPr>
      <w:r w:rsidRPr="00886F84">
        <w:t xml:space="preserve">Федеральные государственные образовательные стандарты (ФГОС) ставят задачу формирования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w:t>
      </w:r>
      <w:r>
        <w:t>обучающимися</w:t>
      </w:r>
      <w:r w:rsidRPr="00886F84">
        <w:t xml:space="preserve"> социального опыта. При этом знани</w:t>
      </w:r>
      <w:r w:rsidR="00663E52">
        <w:t>я, умения и навыки р</w:t>
      </w:r>
      <w:r w:rsidRPr="00886F84">
        <w:t xml:space="preserve">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 </w:t>
      </w:r>
      <w:r>
        <w:t>обучающихся</w:t>
      </w:r>
      <w:r w:rsidRPr="00886F84">
        <w:t xml:space="preserve">». </w:t>
      </w:r>
      <w:r w:rsidR="00663E52">
        <w:t xml:space="preserve">В связи с этим особую важность </w:t>
      </w:r>
      <w:r w:rsidRPr="00886F84">
        <w:t>приобретает система формирования</w:t>
      </w:r>
      <w:r w:rsidRPr="00886F84">
        <w:rPr>
          <w:bCs/>
        </w:rPr>
        <w:t xml:space="preserve"> универсальных учебных действий</w:t>
      </w:r>
      <w:r w:rsidR="00663E52">
        <w:t xml:space="preserve"> в </w:t>
      </w:r>
      <w:r w:rsidRPr="00886F84">
        <w:t xml:space="preserve">образовательном процессе </w:t>
      </w:r>
      <w:r>
        <w:t>школы</w:t>
      </w:r>
      <w:r w:rsidRPr="00886F84">
        <w:t xml:space="preserve">. </w:t>
      </w:r>
    </w:p>
    <w:p w:rsidR="00DA6077" w:rsidRPr="00886F84" w:rsidRDefault="00DA6077" w:rsidP="003B35DE">
      <w:pPr>
        <w:ind w:firstLine="709"/>
        <w:jc w:val="both"/>
        <w:rPr>
          <w:lang w:val="ru-RU"/>
        </w:rPr>
      </w:pPr>
      <w:r w:rsidRPr="00886F84">
        <w:rPr>
          <w:bCs/>
          <w:lang w:val="ru-RU"/>
        </w:rPr>
        <w:t xml:space="preserve"> Цель программы формирования универсальны</w:t>
      </w:r>
      <w:r w:rsidR="00663E52">
        <w:rPr>
          <w:bCs/>
          <w:lang w:val="ru-RU"/>
        </w:rPr>
        <w:t xml:space="preserve">х учебных действий: обеспечить </w:t>
      </w:r>
      <w:r w:rsidRPr="00886F84">
        <w:rPr>
          <w:lang w:val="ru-RU"/>
        </w:rPr>
        <w:t>системный подход к форм</w:t>
      </w:r>
      <w:r w:rsidR="00663E52">
        <w:rPr>
          <w:lang w:val="ru-RU"/>
        </w:rPr>
        <w:t xml:space="preserve">ированию метапредметных умений </w:t>
      </w:r>
      <w:r w:rsidRPr="00886F84">
        <w:rPr>
          <w:lang w:val="ru-RU"/>
        </w:rPr>
        <w:t xml:space="preserve">у обучающихся </w:t>
      </w:r>
      <w:r>
        <w:rPr>
          <w:lang w:val="ru-RU"/>
        </w:rPr>
        <w:t>школы</w:t>
      </w:r>
      <w:r w:rsidRPr="00886F84">
        <w:rPr>
          <w:lang w:val="ru-RU"/>
        </w:rPr>
        <w:t xml:space="preserve">. </w:t>
      </w:r>
    </w:p>
    <w:p w:rsidR="00DA6077" w:rsidRPr="00886F84" w:rsidRDefault="00DA6077" w:rsidP="003B35DE">
      <w:pPr>
        <w:pStyle w:val="ab"/>
        <w:spacing w:after="0"/>
        <w:ind w:left="0" w:firstLine="709"/>
        <w:jc w:val="both"/>
      </w:pPr>
      <w:r w:rsidRPr="00886F84">
        <w:t>Основные задачи, кот</w:t>
      </w:r>
      <w:r w:rsidR="00663E52">
        <w:t xml:space="preserve">орые решает программа </w:t>
      </w:r>
      <w:r w:rsidRPr="00886F84">
        <w:t>фор</w:t>
      </w:r>
      <w:r w:rsidR="00D37FC9">
        <w:t xml:space="preserve">мирования универсальных учебных </w:t>
      </w:r>
      <w:r w:rsidR="00663E52">
        <w:t xml:space="preserve"> </w:t>
      </w:r>
      <w:r w:rsidRPr="00886F84">
        <w:t>действий обучающихся:</w:t>
      </w:r>
    </w:p>
    <w:p w:rsidR="00DA6077" w:rsidRPr="00886F84" w:rsidRDefault="00DA6077" w:rsidP="003B35DE">
      <w:pPr>
        <w:pStyle w:val="ab"/>
        <w:tabs>
          <w:tab w:val="left" w:pos="720"/>
        </w:tabs>
        <w:suppressAutoHyphens/>
        <w:spacing w:after="0"/>
        <w:ind w:left="720"/>
        <w:jc w:val="both"/>
      </w:pPr>
      <w:r>
        <w:t xml:space="preserve">- </w:t>
      </w:r>
      <w:r w:rsidRPr="00886F84">
        <w:t>определить ценностные ориентиры содержания образования на ступени начального общего образования;</w:t>
      </w:r>
    </w:p>
    <w:p w:rsidR="00DA6077" w:rsidRPr="00886F84" w:rsidRDefault="00DA6077" w:rsidP="003B35DE">
      <w:pPr>
        <w:pStyle w:val="ab"/>
        <w:tabs>
          <w:tab w:val="left" w:pos="720"/>
        </w:tabs>
        <w:suppressAutoHyphens/>
        <w:spacing w:after="0"/>
        <w:ind w:left="720"/>
        <w:jc w:val="both"/>
      </w:pPr>
      <w:r>
        <w:t xml:space="preserve">- </w:t>
      </w:r>
      <w:r w:rsidRPr="00886F84">
        <w:t>показать связь личностных результатов и универсальных учебных действий с содержанием учебных предметов, используемых технологий и форм работы;</w:t>
      </w:r>
    </w:p>
    <w:p w:rsidR="00DA6077" w:rsidRPr="00886F84" w:rsidRDefault="00DA6077" w:rsidP="003B35DE">
      <w:pPr>
        <w:pStyle w:val="ab"/>
        <w:tabs>
          <w:tab w:val="left" w:pos="720"/>
        </w:tabs>
        <w:suppressAutoHyphens/>
        <w:spacing w:after="0"/>
        <w:ind w:left="720"/>
        <w:jc w:val="both"/>
      </w:pPr>
      <w:r>
        <w:t xml:space="preserve">- </w:t>
      </w:r>
      <w:r w:rsidR="00663E52">
        <w:t xml:space="preserve">определить </w:t>
      </w:r>
      <w:r w:rsidRPr="00886F84">
        <w:t>перечень личностных и метапредметных результатов образования;</w:t>
      </w:r>
    </w:p>
    <w:p w:rsidR="00DA6077" w:rsidRPr="00886F84" w:rsidRDefault="00DA6077" w:rsidP="003B35DE">
      <w:pPr>
        <w:tabs>
          <w:tab w:val="left" w:pos="720"/>
        </w:tabs>
        <w:suppressAutoHyphens/>
        <w:autoSpaceDE/>
        <w:autoSpaceDN/>
        <w:adjustRightInd/>
        <w:ind w:left="720"/>
        <w:jc w:val="both"/>
        <w:rPr>
          <w:lang w:val="ru-RU"/>
        </w:rPr>
      </w:pPr>
      <w:r>
        <w:rPr>
          <w:lang w:val="ru-RU"/>
        </w:rPr>
        <w:t xml:space="preserve">- </w:t>
      </w:r>
      <w:r w:rsidRPr="00886F84">
        <w:rPr>
          <w:lang w:val="ru-RU"/>
        </w:rPr>
        <w:t>описать средст</w:t>
      </w:r>
      <w:r w:rsidR="00663E52">
        <w:rPr>
          <w:lang w:val="ru-RU"/>
        </w:rPr>
        <w:t xml:space="preserve">ва   формирования универсальных учебных </w:t>
      </w:r>
      <w:r w:rsidRPr="00886F84">
        <w:rPr>
          <w:lang w:val="ru-RU"/>
        </w:rPr>
        <w:t xml:space="preserve">действий обучающихся </w:t>
      </w:r>
      <w:r>
        <w:rPr>
          <w:lang w:val="ru-RU"/>
        </w:rPr>
        <w:t>школы</w:t>
      </w:r>
      <w:r w:rsidRPr="00886F84">
        <w:rPr>
          <w:lang w:val="ru-RU"/>
        </w:rPr>
        <w:t xml:space="preserve"> и определить условия их форми</w:t>
      </w:r>
      <w:r w:rsidR="00663E52">
        <w:rPr>
          <w:lang w:val="ru-RU"/>
        </w:rPr>
        <w:t xml:space="preserve">рования </w:t>
      </w:r>
      <w:r w:rsidRPr="00886F84">
        <w:rPr>
          <w:lang w:val="ru-RU"/>
        </w:rPr>
        <w:t xml:space="preserve">в образовательном процессе и жизненно важных ситуациях. </w:t>
      </w:r>
    </w:p>
    <w:p w:rsidR="00DA6077" w:rsidRPr="00886F84" w:rsidRDefault="00DA6077" w:rsidP="003B35DE">
      <w:pPr>
        <w:ind w:firstLine="709"/>
        <w:rPr>
          <w:lang w:val="ru-RU"/>
        </w:rPr>
      </w:pPr>
      <w:r w:rsidRPr="00886F84">
        <w:rPr>
          <w:lang w:val="ru-RU"/>
        </w:rPr>
        <w:t>Формирование универсальных учебных действий:</w:t>
      </w:r>
    </w:p>
    <w:p w:rsidR="00DA6077" w:rsidRPr="00886F84" w:rsidRDefault="00DA6077" w:rsidP="003B35DE">
      <w:pPr>
        <w:ind w:firstLine="540"/>
        <w:jc w:val="both"/>
        <w:rPr>
          <w:lang w:val="ru-RU"/>
        </w:rPr>
      </w:pPr>
      <w:r>
        <w:rPr>
          <w:lang w:val="ru-RU"/>
        </w:rPr>
        <w:t xml:space="preserve">- </w:t>
      </w:r>
      <w:r w:rsidRPr="00886F84">
        <w:rPr>
          <w:lang w:val="ru-RU"/>
        </w:rPr>
        <w:t xml:space="preserve">обеспечит обучающемуся </w:t>
      </w:r>
      <w:r>
        <w:rPr>
          <w:lang w:val="ru-RU"/>
        </w:rPr>
        <w:t>школы</w:t>
      </w:r>
      <w:r w:rsidRPr="00886F84">
        <w:rPr>
          <w:lang w:val="ru-RU"/>
        </w:rPr>
        <w:t xml:space="preserve"> возможность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A6077" w:rsidRPr="00886F84" w:rsidRDefault="00DA6077" w:rsidP="003B35DE">
      <w:pPr>
        <w:ind w:firstLine="540"/>
        <w:jc w:val="both"/>
        <w:rPr>
          <w:lang w:val="ru-RU"/>
        </w:rPr>
      </w:pPr>
      <w:r>
        <w:rPr>
          <w:lang w:val="ru-RU"/>
        </w:rPr>
        <w:t xml:space="preserve">- </w:t>
      </w:r>
      <w:r w:rsidRPr="00886F84">
        <w:rPr>
          <w:lang w:val="ru-RU"/>
        </w:rPr>
        <w:t>создаст условия для гармоничного развития личности и её самореализации на основе готовности к непрерывному образованию.</w:t>
      </w:r>
    </w:p>
    <w:p w:rsidR="00DA6077" w:rsidRPr="00886F84" w:rsidRDefault="00663E52" w:rsidP="003B35DE">
      <w:pPr>
        <w:ind w:firstLine="709"/>
        <w:jc w:val="both"/>
        <w:rPr>
          <w:lang w:val="ru-RU"/>
        </w:rPr>
      </w:pPr>
      <w:r>
        <w:rPr>
          <w:lang w:val="ru-RU"/>
        </w:rPr>
        <w:t xml:space="preserve">Программа </w:t>
      </w:r>
      <w:r w:rsidR="00DA6077" w:rsidRPr="00886F84">
        <w:rPr>
          <w:bCs/>
          <w:lang w:val="ru-RU"/>
        </w:rPr>
        <w:t>формирования универсальных учебных действий</w:t>
      </w:r>
      <w:r w:rsidR="00DA6077" w:rsidRPr="00886F84">
        <w:rPr>
          <w:lang w:val="ru-RU"/>
        </w:rPr>
        <w:t xml:space="preserve"> содержит:</w:t>
      </w:r>
    </w:p>
    <w:p w:rsidR="00DA6077" w:rsidRPr="00886F84" w:rsidRDefault="00DA6077" w:rsidP="003B35DE">
      <w:pPr>
        <w:widowControl/>
        <w:tabs>
          <w:tab w:val="left" w:pos="720"/>
        </w:tabs>
        <w:suppressAutoHyphens/>
        <w:autoSpaceDE/>
        <w:autoSpaceDN/>
        <w:adjustRightInd/>
        <w:ind w:left="360"/>
        <w:jc w:val="both"/>
        <w:rPr>
          <w:lang w:val="ru-RU"/>
        </w:rPr>
      </w:pPr>
      <w:r>
        <w:rPr>
          <w:lang w:val="ru-RU"/>
        </w:rPr>
        <w:t>- о</w:t>
      </w:r>
      <w:r w:rsidRPr="00886F84">
        <w:rPr>
          <w:lang w:val="ru-RU"/>
        </w:rPr>
        <w:t>писание ценностных ориентиров на</w:t>
      </w:r>
      <w:r>
        <w:rPr>
          <w:lang w:val="ru-RU"/>
        </w:rPr>
        <w:t xml:space="preserve"> начальной ступени образования;</w:t>
      </w:r>
    </w:p>
    <w:p w:rsidR="00DA6077" w:rsidRPr="00886F84" w:rsidRDefault="00DA6077" w:rsidP="003B35DE">
      <w:pPr>
        <w:widowControl/>
        <w:tabs>
          <w:tab w:val="left" w:pos="720"/>
        </w:tabs>
        <w:suppressAutoHyphens/>
        <w:autoSpaceDE/>
        <w:autoSpaceDN/>
        <w:adjustRightInd/>
        <w:ind w:left="360"/>
        <w:jc w:val="both"/>
        <w:rPr>
          <w:lang w:val="ru-RU"/>
        </w:rPr>
      </w:pPr>
      <w:r>
        <w:rPr>
          <w:lang w:val="ru-RU"/>
        </w:rPr>
        <w:t>- х</w:t>
      </w:r>
      <w:r w:rsidRPr="00886F84">
        <w:rPr>
          <w:lang w:val="ru-RU"/>
        </w:rPr>
        <w:t>арактеристики личностных, регулятивных, познавательных, коммуникативных</w:t>
      </w:r>
      <w:r>
        <w:rPr>
          <w:lang w:val="ru-RU"/>
        </w:rPr>
        <w:t xml:space="preserve"> универсальных учебных действий;</w:t>
      </w:r>
    </w:p>
    <w:p w:rsidR="00DA6077" w:rsidRPr="00886F84" w:rsidRDefault="00DA6077" w:rsidP="003B35DE">
      <w:pPr>
        <w:widowControl/>
        <w:tabs>
          <w:tab w:val="left" w:pos="720"/>
        </w:tabs>
        <w:suppressAutoHyphens/>
        <w:autoSpaceDN/>
        <w:adjustRightInd/>
        <w:ind w:left="360"/>
        <w:jc w:val="both"/>
        <w:rPr>
          <w:bCs/>
          <w:lang w:val="ru-RU"/>
        </w:rPr>
      </w:pPr>
      <w:r>
        <w:rPr>
          <w:bCs/>
          <w:lang w:val="ru-RU"/>
        </w:rPr>
        <w:t>- п</w:t>
      </w:r>
      <w:r w:rsidRPr="00886F84">
        <w:rPr>
          <w:bCs/>
          <w:lang w:val="ru-RU"/>
        </w:rPr>
        <w:t xml:space="preserve">ланируемые результаты реализации программы формирования универсальных учебных действий у обучающихся </w:t>
      </w:r>
      <w:r>
        <w:rPr>
          <w:bCs/>
          <w:lang w:val="ru-RU"/>
        </w:rPr>
        <w:t>школе на ступени НОО;</w:t>
      </w:r>
    </w:p>
    <w:p w:rsidR="00DA6077" w:rsidRDefault="00DA6077" w:rsidP="003B35DE">
      <w:pPr>
        <w:widowControl/>
        <w:tabs>
          <w:tab w:val="left" w:pos="720"/>
        </w:tabs>
        <w:suppressAutoHyphens/>
        <w:autoSpaceDN/>
        <w:adjustRightInd/>
        <w:ind w:left="360"/>
        <w:jc w:val="both"/>
        <w:rPr>
          <w:lang w:val="ru-RU"/>
        </w:rPr>
      </w:pPr>
      <w:r>
        <w:rPr>
          <w:lang w:val="ru-RU"/>
        </w:rPr>
        <w:t>- о</w:t>
      </w:r>
      <w:r w:rsidRPr="00886F84">
        <w:rPr>
          <w:lang w:val="ru-RU"/>
        </w:rPr>
        <w:t>писание технологии ф</w:t>
      </w:r>
      <w:r w:rsidRPr="00886F84">
        <w:rPr>
          <w:bCs/>
          <w:lang w:val="ru-RU"/>
        </w:rPr>
        <w:t>ормирования УУД</w:t>
      </w:r>
      <w:r w:rsidR="00663E52">
        <w:rPr>
          <w:lang w:val="ru-RU"/>
        </w:rPr>
        <w:t xml:space="preserve"> средствами дидактической </w:t>
      </w:r>
      <w:r w:rsidRPr="00886F84">
        <w:rPr>
          <w:lang w:val="ru-RU"/>
        </w:rPr>
        <w:t>системы деятел</w:t>
      </w:r>
      <w:r>
        <w:rPr>
          <w:lang w:val="ru-RU"/>
        </w:rPr>
        <w:t>ьностного метода обучения;</w:t>
      </w:r>
    </w:p>
    <w:p w:rsidR="00DA6077" w:rsidRPr="00886F84" w:rsidRDefault="00DA6077" w:rsidP="003B35DE">
      <w:pPr>
        <w:widowControl/>
        <w:tabs>
          <w:tab w:val="left" w:pos="720"/>
        </w:tabs>
        <w:suppressAutoHyphens/>
        <w:autoSpaceDN/>
        <w:adjustRightInd/>
        <w:ind w:left="360"/>
        <w:jc w:val="both"/>
        <w:rPr>
          <w:rStyle w:val="Zag11"/>
          <w:rFonts w:eastAsia="@Arial Unicode MS"/>
          <w:lang w:val="ru-RU"/>
        </w:rPr>
      </w:pPr>
      <w:r>
        <w:rPr>
          <w:lang w:val="ru-RU"/>
        </w:rPr>
        <w:t>- с</w:t>
      </w:r>
      <w:r w:rsidRPr="00886F84">
        <w:rPr>
          <w:lang w:val="ru-RU"/>
        </w:rPr>
        <w:t xml:space="preserve">вязь универсальных </w:t>
      </w:r>
      <w:r w:rsidR="00663E52">
        <w:rPr>
          <w:lang w:val="ru-RU"/>
        </w:rPr>
        <w:t xml:space="preserve">учебных действий с содержанием </w:t>
      </w:r>
      <w:r w:rsidRPr="00886F84">
        <w:rPr>
          <w:lang w:val="ru-RU"/>
        </w:rPr>
        <w:t>учебных предметов и типовые задания, способствующие формированию универсальных учебных действий</w:t>
      </w:r>
      <w:r>
        <w:rPr>
          <w:lang w:val="ru-RU"/>
        </w:rPr>
        <w:t>;</w:t>
      </w:r>
      <w:r w:rsidRPr="00886F84">
        <w:rPr>
          <w:rStyle w:val="Zag11"/>
          <w:rFonts w:eastAsia="@Arial Unicode MS"/>
          <w:lang w:val="ru-RU"/>
        </w:rPr>
        <w:t xml:space="preserve"> </w:t>
      </w:r>
    </w:p>
    <w:p w:rsidR="00DA6077" w:rsidRPr="00886F84" w:rsidRDefault="00DA6077" w:rsidP="003B35DE">
      <w:pPr>
        <w:widowControl/>
        <w:tabs>
          <w:tab w:val="left" w:pos="720"/>
        </w:tabs>
        <w:suppressAutoHyphens/>
        <w:autoSpaceDN/>
        <w:adjustRightInd/>
        <w:ind w:left="360"/>
        <w:jc w:val="both"/>
        <w:rPr>
          <w:rStyle w:val="Zag11"/>
          <w:rFonts w:eastAsia="@Arial Unicode MS"/>
          <w:lang w:val="ru-RU"/>
        </w:rPr>
      </w:pPr>
      <w:r>
        <w:rPr>
          <w:rStyle w:val="Zag11"/>
          <w:rFonts w:eastAsia="@Arial Unicode MS"/>
          <w:lang w:val="ru-RU"/>
        </w:rPr>
        <w:t>- п</w:t>
      </w:r>
      <w:r w:rsidRPr="00886F84">
        <w:rPr>
          <w:rStyle w:val="Zag11"/>
          <w:rFonts w:eastAsia="@Arial Unicode MS"/>
          <w:lang w:val="ru-RU"/>
        </w:rPr>
        <w:t xml:space="preserve">одпрограмма формирования ИКТ-компетентности обучающихся </w:t>
      </w:r>
      <w:r>
        <w:rPr>
          <w:rStyle w:val="Zag11"/>
          <w:rFonts w:eastAsia="@Arial Unicode MS"/>
          <w:lang w:val="ru-RU"/>
        </w:rPr>
        <w:t>школы;</w:t>
      </w:r>
    </w:p>
    <w:p w:rsidR="00DA6077" w:rsidRPr="00886F84" w:rsidRDefault="00DA6077" w:rsidP="003B35DE">
      <w:pPr>
        <w:widowControl/>
        <w:tabs>
          <w:tab w:val="left" w:pos="720"/>
        </w:tabs>
        <w:suppressAutoHyphens/>
        <w:autoSpaceDN/>
        <w:adjustRightInd/>
        <w:ind w:left="360"/>
        <w:jc w:val="both"/>
        <w:rPr>
          <w:lang w:val="ru-RU"/>
        </w:rPr>
      </w:pPr>
      <w:r>
        <w:rPr>
          <w:lang w:val="ru-RU"/>
        </w:rPr>
        <w:t>- м</w:t>
      </w:r>
      <w:r w:rsidRPr="00886F84">
        <w:rPr>
          <w:lang w:val="ru-RU"/>
        </w:rPr>
        <w:t xml:space="preserve">ониторинг </w:t>
      </w:r>
      <w:r w:rsidR="00663E52">
        <w:rPr>
          <w:lang w:val="ru-RU"/>
        </w:rPr>
        <w:t xml:space="preserve">сформированности универсальных </w:t>
      </w:r>
      <w:r w:rsidRPr="00886F84">
        <w:rPr>
          <w:lang w:val="ru-RU"/>
        </w:rPr>
        <w:t xml:space="preserve">учебных действий у обучающихся </w:t>
      </w:r>
      <w:r>
        <w:rPr>
          <w:lang w:val="ru-RU"/>
        </w:rPr>
        <w:t>школы;</w:t>
      </w:r>
    </w:p>
    <w:p w:rsidR="00DA6077" w:rsidRPr="00886F84" w:rsidRDefault="00DA6077" w:rsidP="003B35DE">
      <w:pPr>
        <w:widowControl/>
        <w:tabs>
          <w:tab w:val="left" w:pos="720"/>
        </w:tabs>
        <w:suppressAutoHyphens/>
        <w:autoSpaceDN/>
        <w:adjustRightInd/>
        <w:ind w:left="360"/>
        <w:jc w:val="both"/>
        <w:rPr>
          <w:lang w:val="ru-RU"/>
        </w:rPr>
      </w:pPr>
      <w:r>
        <w:rPr>
          <w:bCs/>
          <w:lang w:val="ru-RU"/>
        </w:rPr>
        <w:t>- о</w:t>
      </w:r>
      <w:r w:rsidRPr="00886F84">
        <w:rPr>
          <w:lang w:val="ru-RU"/>
        </w:rPr>
        <w:t xml:space="preserve">писание преемственности программы формирования универсальных учебных действий по ступеням общего образования. </w:t>
      </w:r>
    </w:p>
    <w:p w:rsidR="00455A18" w:rsidRDefault="00455A18" w:rsidP="003B35DE">
      <w:pPr>
        <w:jc w:val="center"/>
        <w:outlineLvl w:val="0"/>
        <w:rPr>
          <w:b/>
          <w:lang w:val="ru-RU"/>
        </w:rPr>
      </w:pPr>
    </w:p>
    <w:p w:rsidR="00455A18" w:rsidRDefault="00455A18" w:rsidP="003B35DE">
      <w:pPr>
        <w:jc w:val="center"/>
        <w:outlineLvl w:val="0"/>
        <w:rPr>
          <w:b/>
          <w:lang w:val="ru-RU"/>
        </w:rPr>
      </w:pPr>
    </w:p>
    <w:p w:rsidR="00455A18" w:rsidRDefault="00455A18" w:rsidP="003B35DE">
      <w:pPr>
        <w:jc w:val="center"/>
        <w:outlineLvl w:val="0"/>
        <w:rPr>
          <w:b/>
          <w:lang w:val="ru-RU"/>
        </w:rPr>
      </w:pPr>
    </w:p>
    <w:p w:rsidR="008F7F85" w:rsidRDefault="008F7F85">
      <w:pPr>
        <w:widowControl/>
        <w:autoSpaceDE/>
        <w:autoSpaceDN/>
        <w:adjustRightInd/>
        <w:rPr>
          <w:b/>
          <w:lang w:val="ru-RU"/>
        </w:rPr>
      </w:pPr>
      <w:r>
        <w:rPr>
          <w:b/>
          <w:lang w:val="ru-RU"/>
        </w:rPr>
        <w:br w:type="page"/>
      </w:r>
    </w:p>
    <w:p w:rsidR="00DA6077" w:rsidRPr="00A73627" w:rsidRDefault="00663E52" w:rsidP="003B35DE">
      <w:pPr>
        <w:jc w:val="center"/>
        <w:outlineLvl w:val="0"/>
        <w:rPr>
          <w:b/>
          <w:lang w:val="ru-RU"/>
        </w:rPr>
      </w:pPr>
      <w:r>
        <w:rPr>
          <w:b/>
          <w:lang w:val="ru-RU"/>
        </w:rPr>
        <w:lastRenderedPageBreak/>
        <w:t xml:space="preserve">Ценностные ориентиры </w:t>
      </w:r>
      <w:r w:rsidR="00DA6077" w:rsidRPr="00A73627">
        <w:rPr>
          <w:b/>
          <w:lang w:val="ru-RU"/>
        </w:rPr>
        <w:t>на начальной ступени образования</w:t>
      </w:r>
    </w:p>
    <w:p w:rsidR="00DA6077" w:rsidRPr="00886F84" w:rsidRDefault="00DA6077" w:rsidP="003B35DE">
      <w:pPr>
        <w:ind w:firstLine="709"/>
        <w:jc w:val="both"/>
        <w:rPr>
          <w:lang w:val="ru-RU"/>
        </w:rPr>
      </w:pPr>
      <w:r w:rsidRPr="00886F84">
        <w:rPr>
          <w:lang w:val="ru-RU"/>
        </w:rPr>
        <w:t>Ценностные ориентиры содержания начального образования определяются Федеральным государственным образовательным станда</w:t>
      </w:r>
      <w:r w:rsidR="00663E52">
        <w:rPr>
          <w:lang w:val="ru-RU"/>
        </w:rPr>
        <w:t xml:space="preserve">ртом и </w:t>
      </w:r>
      <w:r w:rsidRPr="00886F84">
        <w:rPr>
          <w:lang w:val="ru-RU"/>
        </w:rPr>
        <w:t xml:space="preserve">общими представлениями о современном выпускнике начальной школы.  </w:t>
      </w:r>
    </w:p>
    <w:p w:rsidR="00DA6077" w:rsidRPr="00886F84" w:rsidRDefault="00DA6077" w:rsidP="003B35DE">
      <w:pPr>
        <w:ind w:firstLine="426"/>
        <w:jc w:val="both"/>
        <w:rPr>
          <w:lang w:val="ru-RU"/>
        </w:rPr>
      </w:pPr>
      <w:r w:rsidRPr="00886F84">
        <w:rPr>
          <w:lang w:val="ru-RU"/>
        </w:rPr>
        <w:t>1. Развитие ценностно-смысловой сферы личности на основе общечеловеческой нравственности и гуманизма:</w:t>
      </w:r>
    </w:p>
    <w:p w:rsidR="00DA6077" w:rsidRPr="00886F84" w:rsidRDefault="0039252C" w:rsidP="003B35DE">
      <w:pPr>
        <w:widowControl/>
        <w:suppressAutoHyphens/>
        <w:autoSpaceDE/>
        <w:autoSpaceDN/>
        <w:adjustRightInd/>
        <w:ind w:left="426"/>
        <w:jc w:val="both"/>
        <w:rPr>
          <w:lang w:val="ru-RU"/>
        </w:rPr>
      </w:pPr>
      <w:r>
        <w:rPr>
          <w:lang w:val="ru-RU"/>
        </w:rPr>
        <w:t xml:space="preserve">- </w:t>
      </w:r>
      <w:r w:rsidR="00DA6077" w:rsidRPr="00886F84">
        <w:rPr>
          <w:lang w:val="ru-RU"/>
        </w:rPr>
        <w:t>принятие и уважение ценностей семьи и общества, школы и коллектива и стремление следовать им;</w:t>
      </w:r>
    </w:p>
    <w:p w:rsidR="00DA6077" w:rsidRPr="00886F84" w:rsidRDefault="0039252C" w:rsidP="003B35DE">
      <w:pPr>
        <w:widowControl/>
        <w:suppressAutoHyphens/>
        <w:autoSpaceDE/>
        <w:autoSpaceDN/>
        <w:adjustRightInd/>
        <w:ind w:left="426"/>
        <w:jc w:val="both"/>
        <w:rPr>
          <w:lang w:val="ru-RU"/>
        </w:rPr>
      </w:pPr>
      <w:r>
        <w:rPr>
          <w:lang w:val="ru-RU"/>
        </w:rPr>
        <w:t xml:space="preserve">- </w:t>
      </w:r>
      <w:r w:rsidR="00DA6077" w:rsidRPr="00886F84">
        <w:rPr>
          <w:lang w:val="ru-RU"/>
        </w:rPr>
        <w:t>ориентация в нравственном содержании и смысле поступков, как собственных, так и окружающих людей, развитие этических чувств — стыда, вины, совести как регуляторов морального поведения;</w:t>
      </w:r>
    </w:p>
    <w:p w:rsidR="00DA6077" w:rsidRPr="00886F84" w:rsidRDefault="0039252C" w:rsidP="003B35DE">
      <w:pPr>
        <w:widowControl/>
        <w:suppressAutoHyphens/>
        <w:autoSpaceDE/>
        <w:autoSpaceDN/>
        <w:adjustRightInd/>
        <w:ind w:left="426"/>
        <w:jc w:val="both"/>
        <w:rPr>
          <w:lang w:val="ru-RU"/>
        </w:rPr>
      </w:pPr>
      <w:r>
        <w:rPr>
          <w:lang w:val="ru-RU"/>
        </w:rPr>
        <w:t xml:space="preserve">- </w:t>
      </w:r>
      <w:r w:rsidR="00DA6077" w:rsidRPr="00886F84">
        <w:rPr>
          <w:lang w:val="ru-RU"/>
        </w:rPr>
        <w:t>формирование чувства прекрасного и эстетических чувств на основе знакомства с мировой и отечественной художественной культурой.</w:t>
      </w:r>
    </w:p>
    <w:p w:rsidR="00DA6077" w:rsidRPr="00886F84" w:rsidRDefault="00DA6077" w:rsidP="003B35DE">
      <w:pPr>
        <w:ind w:firstLine="426"/>
        <w:jc w:val="both"/>
        <w:rPr>
          <w:lang w:val="ru-RU"/>
        </w:rPr>
      </w:pPr>
      <w:r>
        <w:rPr>
          <w:lang w:val="ru-RU"/>
        </w:rPr>
        <w:t xml:space="preserve">2. </w:t>
      </w:r>
      <w:r w:rsidRPr="00886F84">
        <w:rPr>
          <w:lang w:val="ru-RU"/>
        </w:rPr>
        <w:t>Развитие умения учиться как первого шага к самообразованию и самовоспитанию:</w:t>
      </w:r>
    </w:p>
    <w:p w:rsidR="00DA6077" w:rsidRPr="00886F84" w:rsidRDefault="00DA6077" w:rsidP="003B35DE">
      <w:pPr>
        <w:widowControl/>
        <w:suppressAutoHyphens/>
        <w:autoSpaceDE/>
        <w:autoSpaceDN/>
        <w:adjustRightInd/>
        <w:ind w:left="426"/>
        <w:jc w:val="both"/>
        <w:rPr>
          <w:lang w:val="ru-RU"/>
        </w:rPr>
      </w:pPr>
      <w:r w:rsidRPr="00886F84">
        <w:rPr>
          <w:lang w:val="ru-RU"/>
        </w:rPr>
        <w:t>развитие широких познав</w:t>
      </w:r>
      <w:r w:rsidR="00D37FC9">
        <w:rPr>
          <w:lang w:val="ru-RU"/>
        </w:rPr>
        <w:t xml:space="preserve">ательных интересов, инициативы </w:t>
      </w:r>
      <w:r w:rsidRPr="00886F84">
        <w:rPr>
          <w:lang w:val="ru-RU"/>
        </w:rPr>
        <w:t>и любознательности, мотивов познания и творчества;</w:t>
      </w:r>
    </w:p>
    <w:p w:rsidR="00DA6077" w:rsidRDefault="0039252C" w:rsidP="003B35DE">
      <w:pPr>
        <w:ind w:firstLine="426"/>
        <w:jc w:val="both"/>
        <w:rPr>
          <w:lang w:val="ru-RU"/>
        </w:rPr>
      </w:pPr>
      <w:r>
        <w:rPr>
          <w:lang w:val="ru-RU"/>
        </w:rPr>
        <w:t xml:space="preserve">- </w:t>
      </w:r>
      <w:r w:rsidR="00DA6077" w:rsidRPr="00886F84">
        <w:rPr>
          <w:lang w:val="ru-RU"/>
        </w:rPr>
        <w:t>формирование умения учиться и способности к организации своей деятельности (планированию, контролю, оценке).</w:t>
      </w:r>
    </w:p>
    <w:p w:rsidR="00DA6077" w:rsidRPr="00886F84" w:rsidRDefault="00DA6077" w:rsidP="003B35DE">
      <w:pPr>
        <w:ind w:firstLine="426"/>
        <w:jc w:val="both"/>
        <w:rPr>
          <w:lang w:val="ru-RU"/>
        </w:rPr>
      </w:pPr>
      <w:r>
        <w:rPr>
          <w:lang w:val="ru-RU"/>
        </w:rPr>
        <w:t xml:space="preserve">3. </w:t>
      </w:r>
      <w:r w:rsidRPr="00886F84">
        <w:rPr>
          <w:lang w:val="ru-RU"/>
        </w:rPr>
        <w:t>Развитие самостоятельности, инициативы и ответственности личности как условия ее самоактуализации:</w:t>
      </w:r>
    </w:p>
    <w:p w:rsidR="00DA6077" w:rsidRPr="00886F84" w:rsidRDefault="0039252C" w:rsidP="003B35DE">
      <w:pPr>
        <w:widowControl/>
        <w:suppressAutoHyphens/>
        <w:autoSpaceDE/>
        <w:autoSpaceDN/>
        <w:adjustRightInd/>
        <w:ind w:left="426"/>
        <w:jc w:val="both"/>
        <w:rPr>
          <w:lang w:val="ru-RU"/>
        </w:rPr>
      </w:pPr>
      <w:r>
        <w:rPr>
          <w:lang w:val="ru-RU"/>
        </w:rPr>
        <w:t xml:space="preserve">- </w:t>
      </w:r>
      <w:r w:rsidR="00DA6077" w:rsidRPr="00886F84">
        <w:rPr>
          <w:lang w:val="ru-RU"/>
        </w:rPr>
        <w:t>формирование самоуважения и эмоционально-положительного отношения к себе;</w:t>
      </w:r>
    </w:p>
    <w:p w:rsidR="00DA6077" w:rsidRPr="00886F84" w:rsidRDefault="00DA6077" w:rsidP="003B35DE">
      <w:pPr>
        <w:widowControl/>
        <w:suppressAutoHyphens/>
        <w:autoSpaceDE/>
        <w:autoSpaceDN/>
        <w:adjustRightInd/>
        <w:ind w:left="426"/>
        <w:jc w:val="both"/>
        <w:rPr>
          <w:lang w:val="ru-RU"/>
        </w:rPr>
      </w:pPr>
      <w:r w:rsidRPr="00886F84">
        <w:rPr>
          <w:lang w:val="ru-RU"/>
        </w:rPr>
        <w:t>готовность открыто выражать и отстаивать свою позицию;</w:t>
      </w:r>
    </w:p>
    <w:p w:rsidR="00DA6077" w:rsidRPr="00886F84" w:rsidRDefault="0039252C" w:rsidP="003B35DE">
      <w:pPr>
        <w:widowControl/>
        <w:suppressAutoHyphens/>
        <w:autoSpaceDE/>
        <w:autoSpaceDN/>
        <w:adjustRightInd/>
        <w:ind w:left="426"/>
        <w:jc w:val="both"/>
        <w:rPr>
          <w:lang w:val="ru-RU"/>
        </w:rPr>
      </w:pPr>
      <w:r>
        <w:rPr>
          <w:lang w:val="ru-RU"/>
        </w:rPr>
        <w:t xml:space="preserve">- </w:t>
      </w:r>
      <w:r w:rsidR="00DA6077" w:rsidRPr="00886F84">
        <w:rPr>
          <w:lang w:val="ru-RU"/>
        </w:rPr>
        <w:t>критичность в отношении своих поступков и умение адекватно их оценивать;</w:t>
      </w:r>
    </w:p>
    <w:p w:rsidR="00DA6077" w:rsidRPr="00886F84" w:rsidRDefault="0039252C" w:rsidP="003B35DE">
      <w:pPr>
        <w:widowControl/>
        <w:suppressAutoHyphens/>
        <w:autoSpaceDE/>
        <w:autoSpaceDN/>
        <w:adjustRightInd/>
        <w:ind w:left="426"/>
        <w:jc w:val="both"/>
        <w:rPr>
          <w:lang w:val="ru-RU"/>
        </w:rPr>
      </w:pPr>
      <w:r>
        <w:rPr>
          <w:lang w:val="ru-RU"/>
        </w:rPr>
        <w:t xml:space="preserve">- </w:t>
      </w:r>
      <w:r w:rsidR="00DA6077" w:rsidRPr="00886F84">
        <w:rPr>
          <w:lang w:val="ru-RU"/>
        </w:rPr>
        <w:t>готовность к самостоятельным действиям, ответственность за их результаты;</w:t>
      </w:r>
    </w:p>
    <w:p w:rsidR="00DA6077" w:rsidRPr="00886F84" w:rsidRDefault="0039252C" w:rsidP="003B35DE">
      <w:pPr>
        <w:widowControl/>
        <w:suppressAutoHyphens/>
        <w:autoSpaceDE/>
        <w:autoSpaceDN/>
        <w:adjustRightInd/>
        <w:ind w:left="426"/>
        <w:jc w:val="both"/>
        <w:rPr>
          <w:lang w:val="ru-RU"/>
        </w:rPr>
      </w:pPr>
      <w:r>
        <w:rPr>
          <w:lang w:val="ru-RU"/>
        </w:rPr>
        <w:t xml:space="preserve">- </w:t>
      </w:r>
      <w:r w:rsidR="00DA6077" w:rsidRPr="00886F84">
        <w:rPr>
          <w:lang w:val="ru-RU"/>
        </w:rPr>
        <w:t>целеустремленность и настойчивость в достижении целей;</w:t>
      </w:r>
    </w:p>
    <w:p w:rsidR="00DA6077" w:rsidRPr="00886F84" w:rsidRDefault="0039252C" w:rsidP="003B35DE">
      <w:pPr>
        <w:widowControl/>
        <w:suppressAutoHyphens/>
        <w:autoSpaceDE/>
        <w:autoSpaceDN/>
        <w:adjustRightInd/>
        <w:ind w:left="426"/>
        <w:jc w:val="both"/>
        <w:rPr>
          <w:lang w:val="ru-RU"/>
        </w:rPr>
      </w:pPr>
      <w:r>
        <w:rPr>
          <w:lang w:val="ru-RU"/>
        </w:rPr>
        <w:t xml:space="preserve">- </w:t>
      </w:r>
      <w:r w:rsidR="00DA6077" w:rsidRPr="00886F84">
        <w:rPr>
          <w:lang w:val="ru-RU"/>
        </w:rPr>
        <w:t>жизненный оптимизм и готовность к преодолению трудностей;</w:t>
      </w:r>
    </w:p>
    <w:p w:rsidR="00DA6077" w:rsidRPr="00886F84" w:rsidRDefault="0039252C" w:rsidP="003B35DE">
      <w:pPr>
        <w:widowControl/>
        <w:suppressAutoHyphens/>
        <w:autoSpaceDE/>
        <w:autoSpaceDN/>
        <w:adjustRightInd/>
        <w:ind w:left="426"/>
        <w:jc w:val="both"/>
        <w:rPr>
          <w:lang w:val="ru-RU"/>
        </w:rPr>
      </w:pPr>
      <w:r>
        <w:rPr>
          <w:lang w:val="ru-RU"/>
        </w:rPr>
        <w:t xml:space="preserve">- </w:t>
      </w:r>
      <w:r w:rsidR="00DA6077" w:rsidRPr="00886F84">
        <w:rPr>
          <w:lang w:val="ru-RU"/>
        </w:rPr>
        <w:t xml:space="preserve">умение противостоять действиям и влияниям, представляющим угрозу </w:t>
      </w:r>
      <w:r>
        <w:rPr>
          <w:lang w:val="ru-RU"/>
        </w:rPr>
        <w:t xml:space="preserve">жизни, здоровью и безопасности </w:t>
      </w:r>
      <w:r w:rsidR="00DA6077" w:rsidRPr="00886F84">
        <w:rPr>
          <w:lang w:val="ru-RU"/>
        </w:rPr>
        <w:t xml:space="preserve">личности и общества в пределах своих возможностей.        </w:t>
      </w:r>
    </w:p>
    <w:p w:rsidR="00DA6077" w:rsidRPr="00886F84" w:rsidRDefault="00DA6077" w:rsidP="003B35DE">
      <w:pPr>
        <w:ind w:firstLine="426"/>
        <w:jc w:val="both"/>
        <w:rPr>
          <w:lang w:val="ru-RU"/>
        </w:rPr>
      </w:pPr>
      <w:r>
        <w:rPr>
          <w:lang w:val="ru-RU"/>
        </w:rPr>
        <w:t xml:space="preserve">4. </w:t>
      </w:r>
      <w:r w:rsidRPr="00886F84">
        <w:rPr>
          <w:lang w:val="ru-RU"/>
        </w:rPr>
        <w:t xml:space="preserve">Формирование психологических условий развития способности </w:t>
      </w:r>
      <w:r>
        <w:rPr>
          <w:lang w:val="ru-RU"/>
        </w:rPr>
        <w:t>обучающихся</w:t>
      </w:r>
      <w:r w:rsidRPr="00886F84">
        <w:rPr>
          <w:lang w:val="ru-RU"/>
        </w:rPr>
        <w:t xml:space="preserve"> к общению, кооперации, сотрудничеству, включая:</w:t>
      </w:r>
    </w:p>
    <w:p w:rsidR="00DA6077" w:rsidRPr="0039252C" w:rsidRDefault="0039252C" w:rsidP="003B35DE">
      <w:pPr>
        <w:widowControl/>
        <w:tabs>
          <w:tab w:val="left" w:pos="360"/>
        </w:tabs>
        <w:suppressAutoHyphens/>
        <w:autoSpaceDE/>
        <w:autoSpaceDN/>
        <w:adjustRightInd/>
        <w:ind w:left="360"/>
        <w:jc w:val="both"/>
        <w:rPr>
          <w:lang w:val="ru-RU"/>
        </w:rPr>
      </w:pPr>
      <w:r>
        <w:rPr>
          <w:lang w:val="ru-RU"/>
        </w:rPr>
        <w:t xml:space="preserve">- доброжелательность, доверие и внимание к людям, </w:t>
      </w:r>
      <w:r w:rsidR="00DA6077" w:rsidRPr="0039252C">
        <w:rPr>
          <w:bCs/>
          <w:lang w:val="ru-RU"/>
        </w:rPr>
        <w:t>готовность к сотрудничеству и дружбе, оказанию помощи тем, кто в ней нуждается;</w:t>
      </w:r>
    </w:p>
    <w:p w:rsidR="00DA6077" w:rsidRPr="00886F84" w:rsidRDefault="0039252C" w:rsidP="003B35DE">
      <w:pPr>
        <w:widowControl/>
        <w:tabs>
          <w:tab w:val="left" w:pos="360"/>
        </w:tabs>
        <w:suppressAutoHyphens/>
        <w:autoSpaceDE/>
        <w:autoSpaceDN/>
        <w:adjustRightInd/>
        <w:ind w:left="360"/>
        <w:jc w:val="both"/>
        <w:rPr>
          <w:lang w:val="ru-RU"/>
        </w:rPr>
      </w:pPr>
      <w:r>
        <w:rPr>
          <w:lang w:val="ru-RU"/>
        </w:rPr>
        <w:t xml:space="preserve">- </w:t>
      </w:r>
      <w:r w:rsidR="00DA6077" w:rsidRPr="00886F84">
        <w:rPr>
          <w:lang w:val="ru-RU"/>
        </w:rPr>
        <w:t xml:space="preserve">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r w:rsidR="00DA6077">
        <w:rPr>
          <w:lang w:val="ru-RU"/>
        </w:rPr>
        <w:t xml:space="preserve">5. </w:t>
      </w:r>
      <w:r w:rsidR="00DA6077" w:rsidRPr="00886F84">
        <w:rPr>
          <w:lang w:val="ru-RU"/>
        </w:rPr>
        <w:t>Формирование основ гражданской идентичности личности, включая:</w:t>
      </w:r>
    </w:p>
    <w:p w:rsidR="00DA6077" w:rsidRPr="00DA6077" w:rsidRDefault="0039252C" w:rsidP="003B35DE">
      <w:pPr>
        <w:widowControl/>
        <w:tabs>
          <w:tab w:val="center" w:pos="851"/>
        </w:tabs>
        <w:suppressAutoHyphens/>
        <w:autoSpaceDE/>
        <w:autoSpaceDN/>
        <w:adjustRightInd/>
        <w:ind w:left="426"/>
        <w:jc w:val="both"/>
        <w:rPr>
          <w:lang w:val="ru-RU"/>
        </w:rPr>
      </w:pPr>
      <w:r>
        <w:rPr>
          <w:lang w:val="ru-RU"/>
        </w:rPr>
        <w:t xml:space="preserve">- </w:t>
      </w:r>
      <w:r w:rsidR="00DA6077" w:rsidRPr="00886F84">
        <w:rPr>
          <w:lang w:val="ru-RU"/>
        </w:rPr>
        <w:t xml:space="preserve">чувство сопричастности и гордости за свою </w:t>
      </w:r>
      <w:r w:rsidR="00DA6077" w:rsidRPr="00DA6077">
        <w:rPr>
          <w:lang w:val="ru-RU"/>
        </w:rPr>
        <w:t>Родину, народ и историю;</w:t>
      </w:r>
    </w:p>
    <w:p w:rsidR="00DA6077" w:rsidRPr="00886F84" w:rsidRDefault="0039252C" w:rsidP="003B35DE">
      <w:pPr>
        <w:widowControl/>
        <w:tabs>
          <w:tab w:val="center" w:pos="851"/>
        </w:tabs>
        <w:suppressAutoHyphens/>
        <w:autoSpaceDE/>
        <w:autoSpaceDN/>
        <w:adjustRightInd/>
        <w:ind w:left="426"/>
        <w:jc w:val="both"/>
        <w:rPr>
          <w:lang w:val="ru-RU"/>
        </w:rPr>
      </w:pPr>
      <w:r>
        <w:rPr>
          <w:lang w:val="ru-RU"/>
        </w:rPr>
        <w:t xml:space="preserve">- </w:t>
      </w:r>
      <w:r w:rsidR="00DA6077" w:rsidRPr="00886F84">
        <w:rPr>
          <w:lang w:val="ru-RU"/>
        </w:rPr>
        <w:t>осознание ответственности человека за благосостояние общества;</w:t>
      </w:r>
    </w:p>
    <w:p w:rsidR="00DA6077" w:rsidRPr="00886F84" w:rsidRDefault="0039252C" w:rsidP="003B35DE">
      <w:pPr>
        <w:widowControl/>
        <w:tabs>
          <w:tab w:val="center" w:pos="851"/>
        </w:tabs>
        <w:suppressAutoHyphens/>
        <w:autoSpaceDE/>
        <w:autoSpaceDN/>
        <w:adjustRightInd/>
        <w:ind w:left="426"/>
        <w:jc w:val="both"/>
        <w:rPr>
          <w:lang w:val="ru-RU"/>
        </w:rPr>
      </w:pPr>
      <w:r>
        <w:rPr>
          <w:lang w:val="ru-RU"/>
        </w:rPr>
        <w:t>-</w:t>
      </w:r>
      <w:r w:rsidR="00DA6077" w:rsidRPr="00886F84">
        <w:rPr>
          <w:lang w:val="ru-RU"/>
        </w:rPr>
        <w:t>восприятие мира как единого и целостного при разнообразии культур, национальностей,</w:t>
      </w:r>
      <w:r>
        <w:rPr>
          <w:lang w:val="ru-RU"/>
        </w:rPr>
        <w:t xml:space="preserve"> </w:t>
      </w:r>
      <w:r w:rsidR="00DA6077" w:rsidRPr="00886F84">
        <w:rPr>
          <w:lang w:val="ru-RU"/>
        </w:rPr>
        <w:t xml:space="preserve"> </w:t>
      </w:r>
      <w:r>
        <w:rPr>
          <w:lang w:val="ru-RU"/>
        </w:rPr>
        <w:t xml:space="preserve">  </w:t>
      </w:r>
      <w:r w:rsidR="00DA6077" w:rsidRPr="00886F84">
        <w:rPr>
          <w:lang w:val="ru-RU"/>
        </w:rPr>
        <w:t>религий;</w:t>
      </w:r>
    </w:p>
    <w:p w:rsidR="00DA6077" w:rsidRPr="00886F84" w:rsidRDefault="0039252C" w:rsidP="003B35DE">
      <w:pPr>
        <w:widowControl/>
        <w:tabs>
          <w:tab w:val="center" w:pos="851"/>
        </w:tabs>
        <w:suppressAutoHyphens/>
        <w:autoSpaceDE/>
        <w:autoSpaceDN/>
        <w:adjustRightInd/>
        <w:ind w:left="426"/>
        <w:jc w:val="both"/>
        <w:rPr>
          <w:lang w:val="ru-RU"/>
        </w:rPr>
      </w:pPr>
      <w:r>
        <w:rPr>
          <w:lang w:val="ru-RU"/>
        </w:rPr>
        <w:t xml:space="preserve">- </w:t>
      </w:r>
      <w:r w:rsidR="00DA6077" w:rsidRPr="00886F84">
        <w:rPr>
          <w:lang w:val="ru-RU"/>
        </w:rPr>
        <w:t xml:space="preserve">отказ от деления на «своих» и «чужих»; </w:t>
      </w:r>
    </w:p>
    <w:p w:rsidR="00DA6077" w:rsidRPr="00886F84" w:rsidRDefault="0039252C" w:rsidP="003B35DE">
      <w:pPr>
        <w:widowControl/>
        <w:tabs>
          <w:tab w:val="center" w:pos="851"/>
        </w:tabs>
        <w:suppressAutoHyphens/>
        <w:autoSpaceDE/>
        <w:autoSpaceDN/>
        <w:adjustRightInd/>
        <w:ind w:left="426"/>
        <w:jc w:val="both"/>
        <w:rPr>
          <w:lang w:val="ru-RU"/>
        </w:rPr>
      </w:pPr>
      <w:r>
        <w:rPr>
          <w:lang w:val="ru-RU"/>
        </w:rPr>
        <w:t xml:space="preserve">- </w:t>
      </w:r>
      <w:r w:rsidR="00DA6077" w:rsidRPr="00886F84">
        <w:rPr>
          <w:lang w:val="ru-RU"/>
        </w:rPr>
        <w:t>уважение истории и культуры каждого народа.</w:t>
      </w:r>
    </w:p>
    <w:p w:rsidR="000E33DF" w:rsidRDefault="00DA6077" w:rsidP="003B35DE">
      <w:pPr>
        <w:jc w:val="center"/>
        <w:rPr>
          <w:b/>
          <w:lang w:val="ru-RU"/>
        </w:rPr>
      </w:pPr>
      <w:r w:rsidRPr="00467506">
        <w:rPr>
          <w:b/>
          <w:lang w:val="ru-RU"/>
        </w:rPr>
        <w:t>Основные ценнос</w:t>
      </w:r>
      <w:r w:rsidR="0039252C">
        <w:rPr>
          <w:b/>
          <w:lang w:val="ru-RU"/>
        </w:rPr>
        <w:t xml:space="preserve">ти </w:t>
      </w:r>
      <w:r w:rsidRPr="00467506">
        <w:rPr>
          <w:b/>
          <w:lang w:val="ru-RU"/>
        </w:rPr>
        <w:t xml:space="preserve">содержания образования, </w:t>
      </w:r>
    </w:p>
    <w:p w:rsidR="00DA6077" w:rsidRPr="00467506" w:rsidRDefault="00DA6077" w:rsidP="003B35DE">
      <w:pPr>
        <w:jc w:val="center"/>
        <w:rPr>
          <w:b/>
          <w:lang w:val="ru-RU"/>
        </w:rPr>
      </w:pPr>
      <w:r w:rsidRPr="00467506">
        <w:rPr>
          <w:b/>
          <w:lang w:val="ru-RU"/>
        </w:rPr>
        <w:t>формируемые на ступен</w:t>
      </w:r>
      <w:r w:rsidR="006A391E">
        <w:rPr>
          <w:b/>
          <w:lang w:val="ru-RU"/>
        </w:rPr>
        <w:t>и начального общего образования</w:t>
      </w:r>
    </w:p>
    <w:p w:rsidR="00DA6077" w:rsidRPr="00886F84" w:rsidRDefault="00DA6077" w:rsidP="003B35DE">
      <w:pPr>
        <w:ind w:firstLine="709"/>
        <w:rPr>
          <w:lang w:val="ru-RU"/>
        </w:rPr>
      </w:pPr>
      <w:r w:rsidRPr="00886F84">
        <w:rPr>
          <w:lang w:val="ru-RU"/>
        </w:rPr>
        <w:t>Личностные ценности</w:t>
      </w:r>
      <w:r>
        <w:rPr>
          <w:lang w:val="ru-RU"/>
        </w:rPr>
        <w:t>:</w:t>
      </w:r>
    </w:p>
    <w:p w:rsidR="00DA6077" w:rsidRPr="00886F84" w:rsidRDefault="0039252C" w:rsidP="003B35DE">
      <w:pPr>
        <w:pStyle w:val="ad"/>
        <w:spacing w:before="0" w:beforeAutospacing="0" w:after="0" w:afterAutospacing="0"/>
        <w:ind w:firstLine="709"/>
        <w:jc w:val="both"/>
      </w:pPr>
      <w:r>
        <w:t xml:space="preserve">Ценность жизни – </w:t>
      </w:r>
      <w:r w:rsidR="00DA6077" w:rsidRPr="00886F84">
        <w:t>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DA6077" w:rsidRPr="00886F84" w:rsidRDefault="00DA6077" w:rsidP="003B35DE">
      <w:pPr>
        <w:pStyle w:val="ad"/>
        <w:spacing w:before="0" w:beforeAutospacing="0" w:after="0" w:afterAutospacing="0"/>
        <w:ind w:firstLine="709"/>
        <w:jc w:val="both"/>
      </w:pPr>
      <w:r w:rsidRPr="00886F84">
        <w:t>Ценность добра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DA6077" w:rsidRPr="00886F84" w:rsidRDefault="00DA6077" w:rsidP="003B35DE">
      <w:pPr>
        <w:pStyle w:val="ad"/>
        <w:spacing w:before="0" w:beforeAutospacing="0" w:after="0" w:afterAutospacing="0"/>
        <w:ind w:firstLine="709"/>
        <w:jc w:val="both"/>
      </w:pPr>
      <w:r w:rsidRPr="00886F84">
        <w:t>Ценность природы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DA6077" w:rsidRPr="00886F84" w:rsidRDefault="00DA6077" w:rsidP="003B35DE">
      <w:pPr>
        <w:pStyle w:val="ad"/>
        <w:spacing w:before="0" w:beforeAutospacing="0" w:after="0" w:afterAutospacing="0"/>
        <w:ind w:firstLine="709"/>
        <w:jc w:val="both"/>
      </w:pPr>
      <w:r w:rsidRPr="00886F84">
        <w:lastRenderedPageBreak/>
        <w:t xml:space="preserve">Ценность истины – это ценность научного познания как части культуры человечества, разума, понимания сущности бытия, мироздания. </w:t>
      </w:r>
    </w:p>
    <w:p w:rsidR="00DA6077" w:rsidRPr="00886F84" w:rsidRDefault="00DA6077" w:rsidP="003B35DE">
      <w:pPr>
        <w:pStyle w:val="ad"/>
        <w:spacing w:before="0" w:beforeAutospacing="0" w:after="0" w:afterAutospacing="0"/>
        <w:ind w:firstLine="709"/>
        <w:jc w:val="both"/>
      </w:pPr>
      <w:r w:rsidRPr="00886F84">
        <w:t>Ценность красоты, гармонии лежит в основе эстетического воспитания через приобщение человека к разным видам искусства. Это ценность совершенства, гармонизации, приведения в соответствие с идеалом, стремление к нему – «красота спасёт мир».</w:t>
      </w:r>
    </w:p>
    <w:p w:rsidR="00DA6077" w:rsidRPr="00886F84" w:rsidRDefault="00DA6077" w:rsidP="003B35DE">
      <w:pPr>
        <w:pStyle w:val="ad"/>
        <w:spacing w:before="0" w:beforeAutospacing="0" w:after="0" w:afterAutospacing="0"/>
        <w:ind w:firstLine="709"/>
        <w:jc w:val="both"/>
      </w:pPr>
      <w:r w:rsidRPr="00886F84">
        <w:t>Общественные ценности</w:t>
      </w:r>
      <w:r w:rsidR="000E33DF">
        <w:t>.</w:t>
      </w:r>
    </w:p>
    <w:p w:rsidR="00DA6077" w:rsidRPr="00886F84" w:rsidRDefault="00DA6077" w:rsidP="003B35DE">
      <w:pPr>
        <w:pStyle w:val="ad"/>
        <w:spacing w:before="0" w:beforeAutospacing="0" w:after="0" w:afterAutospacing="0"/>
        <w:ind w:firstLine="709"/>
        <w:jc w:val="both"/>
      </w:pPr>
      <w:r w:rsidRPr="00886F84">
        <w:t xml:space="preserve">Ценность человека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DA6077" w:rsidRPr="00886F84" w:rsidRDefault="00DA6077" w:rsidP="003B35DE">
      <w:pPr>
        <w:pStyle w:val="ad"/>
        <w:spacing w:before="0" w:beforeAutospacing="0" w:after="0" w:afterAutospacing="0"/>
        <w:ind w:firstLine="709"/>
        <w:jc w:val="both"/>
      </w:pPr>
      <w:r w:rsidRPr="00886F84">
        <w:t>Ценность семьи как первой и самой значимой для развития ребёнка социальной и образовательной среды, обеспечивающей преемственность куль</w:t>
      </w:r>
      <w:r w:rsidR="0039252C">
        <w:t xml:space="preserve">турных традиций народов России </w:t>
      </w:r>
      <w:r w:rsidRPr="00886F84">
        <w:t xml:space="preserve">от поколения к поколению и тем самым жизнеспособность российского общества. </w:t>
      </w:r>
    </w:p>
    <w:p w:rsidR="00DA6077" w:rsidRPr="00886F84" w:rsidRDefault="00DA6077" w:rsidP="003B35DE">
      <w:pPr>
        <w:pStyle w:val="ad"/>
        <w:spacing w:before="0" w:beforeAutospacing="0" w:after="0" w:afterAutospacing="0"/>
        <w:ind w:firstLine="709"/>
        <w:jc w:val="both"/>
      </w:pPr>
      <w:r w:rsidRPr="00886F84">
        <w:t xml:space="preserve">Ценность труда и творчества как естественного условия человеческой жизни, состояния нормального человеческого существования. </w:t>
      </w:r>
    </w:p>
    <w:p w:rsidR="00DA6077" w:rsidRPr="00886F84" w:rsidRDefault="00DA6077" w:rsidP="003B35DE">
      <w:pPr>
        <w:pStyle w:val="ad"/>
        <w:spacing w:before="0" w:beforeAutospacing="0" w:after="0" w:afterAutospacing="0"/>
        <w:ind w:firstLine="709"/>
        <w:jc w:val="both"/>
      </w:pPr>
      <w:r w:rsidRPr="00886F84">
        <w:t>Ценность свободы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DA6077" w:rsidRPr="00886F84" w:rsidRDefault="00DA6077" w:rsidP="003B35DE">
      <w:pPr>
        <w:pStyle w:val="ad"/>
        <w:spacing w:before="0" w:beforeAutospacing="0" w:after="0" w:afterAutospacing="0"/>
        <w:ind w:firstLine="709"/>
        <w:jc w:val="both"/>
      </w:pPr>
      <w:r w:rsidRPr="00886F84">
        <w:t xml:space="preserve">Ценность социальной солидарности как признание прав и свобод человека, обладание чувствами справедливости, милосердия, чести, достоинства по отношению к себе и к другим людям. </w:t>
      </w:r>
    </w:p>
    <w:p w:rsidR="00DA6077" w:rsidRPr="00886F84" w:rsidRDefault="00DA6077" w:rsidP="003B35DE">
      <w:pPr>
        <w:pStyle w:val="ad"/>
        <w:spacing w:before="0" w:beforeAutospacing="0" w:after="0" w:afterAutospacing="0"/>
        <w:ind w:firstLine="709"/>
        <w:jc w:val="both"/>
      </w:pPr>
      <w:r w:rsidRPr="00886F84">
        <w:t>Ценность гражданственности – осознание человеком себя как члена общества, народа, представителя страны и государства.</w:t>
      </w:r>
    </w:p>
    <w:p w:rsidR="00DA6077" w:rsidRPr="00886F84" w:rsidRDefault="00DA6077" w:rsidP="003B35DE">
      <w:pPr>
        <w:pStyle w:val="ad"/>
        <w:spacing w:before="0" w:beforeAutospacing="0" w:after="0" w:afterAutospacing="0"/>
        <w:ind w:firstLine="709"/>
        <w:jc w:val="both"/>
      </w:pPr>
      <w:r w:rsidRPr="00886F84">
        <w:t xml:space="preserve">Ценность патриотизма – одно из проявлений духовной зрелости человека, </w:t>
      </w:r>
      <w:r w:rsidR="0039252C">
        <w:t xml:space="preserve">выражающееся в любви к России, </w:t>
      </w:r>
      <w:r w:rsidRPr="00886F84">
        <w:t xml:space="preserve">народу, малой родине, в осознанном желании служить Отечеству. </w:t>
      </w:r>
    </w:p>
    <w:p w:rsidR="00DA6077" w:rsidRPr="00886F84" w:rsidRDefault="00DA6077" w:rsidP="003B35DE">
      <w:pPr>
        <w:ind w:firstLine="709"/>
        <w:jc w:val="both"/>
        <w:rPr>
          <w:lang w:val="ru-RU"/>
        </w:rPr>
      </w:pPr>
      <w:r w:rsidRPr="00886F84">
        <w:rPr>
          <w:lang w:val="ru-RU"/>
        </w:rPr>
        <w:t xml:space="preserve">Ценность человечества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DA6077" w:rsidRPr="00886F84" w:rsidRDefault="00DA6077" w:rsidP="003B35DE">
      <w:pPr>
        <w:ind w:firstLine="709"/>
        <w:jc w:val="both"/>
        <w:rPr>
          <w:lang w:val="ru-RU"/>
        </w:rPr>
      </w:pPr>
      <w:r w:rsidRPr="00886F84">
        <w:rPr>
          <w:lang w:val="ru-RU"/>
        </w:rPr>
        <w:t>Ценностные ориентиры формирования УУД определяются вышепере</w:t>
      </w:r>
      <w:r w:rsidR="0039252C">
        <w:rPr>
          <w:lang w:val="ru-RU"/>
        </w:rPr>
        <w:t xml:space="preserve">численными требованиями ФГОС и </w:t>
      </w:r>
      <w:r w:rsidRPr="00886F84">
        <w:rPr>
          <w:lang w:val="ru-RU"/>
        </w:rPr>
        <w:t xml:space="preserve">общим представлением о современном выпускнике начальной школы.  </w:t>
      </w:r>
    </w:p>
    <w:p w:rsidR="00DA6077" w:rsidRPr="00886F84" w:rsidRDefault="00DA6077" w:rsidP="003B35DE">
      <w:pPr>
        <w:jc w:val="both"/>
        <w:rPr>
          <w:lang w:val="ru-RU"/>
        </w:rPr>
      </w:pPr>
      <w:r w:rsidRPr="00886F84">
        <w:rPr>
          <w:lang w:val="ru-RU"/>
        </w:rPr>
        <w:t xml:space="preserve">          Современный выпускник</w:t>
      </w:r>
      <w:r>
        <w:rPr>
          <w:lang w:val="ru-RU"/>
        </w:rPr>
        <w:t xml:space="preserve"> начальной школы — это человек </w:t>
      </w:r>
      <w:r w:rsidRPr="00467506">
        <w:rPr>
          <w:lang w:val="ru-RU"/>
        </w:rPr>
        <w:t>любознательный, активно познающий мир;</w:t>
      </w:r>
      <w:r>
        <w:rPr>
          <w:lang w:val="ru-RU"/>
        </w:rPr>
        <w:t xml:space="preserve"> </w:t>
      </w:r>
      <w:r w:rsidRPr="00467506">
        <w:rPr>
          <w:lang w:val="ru-RU"/>
        </w:rPr>
        <w:t>владеющий основами умения учиться;</w:t>
      </w:r>
      <w:r>
        <w:rPr>
          <w:lang w:val="ru-RU"/>
        </w:rPr>
        <w:t xml:space="preserve"> </w:t>
      </w:r>
      <w:r w:rsidRPr="00886F84">
        <w:rPr>
          <w:lang w:val="ru-RU"/>
        </w:rPr>
        <w:t>любящий родной край и свою страну;</w:t>
      </w:r>
      <w:r>
        <w:rPr>
          <w:lang w:val="ru-RU"/>
        </w:rPr>
        <w:t xml:space="preserve"> </w:t>
      </w:r>
      <w:r w:rsidRPr="00886F84">
        <w:rPr>
          <w:lang w:val="ru-RU"/>
        </w:rPr>
        <w:t>уважающий и принимающий ценности семьи и общества;</w:t>
      </w:r>
      <w:r>
        <w:rPr>
          <w:lang w:val="ru-RU"/>
        </w:rPr>
        <w:t xml:space="preserve"> </w:t>
      </w:r>
      <w:r w:rsidRPr="00886F84">
        <w:rPr>
          <w:lang w:val="ru-RU"/>
        </w:rPr>
        <w:t>готовый самостоятельно действовать и отвечать за свои поступки перед семьей и школой;</w:t>
      </w:r>
      <w:r>
        <w:rPr>
          <w:lang w:val="ru-RU"/>
        </w:rPr>
        <w:t xml:space="preserve"> </w:t>
      </w:r>
      <w:r w:rsidRPr="00886F84">
        <w:rPr>
          <w:lang w:val="ru-RU"/>
        </w:rPr>
        <w:t>доброжелательный, умеющий слушать и слышать партнера, умеющий высказать свое мнение;</w:t>
      </w:r>
      <w:r>
        <w:rPr>
          <w:lang w:val="ru-RU"/>
        </w:rPr>
        <w:t xml:space="preserve"> </w:t>
      </w:r>
      <w:r w:rsidRPr="00886F84">
        <w:rPr>
          <w:lang w:val="ru-RU"/>
        </w:rPr>
        <w:t>выполняющий правила здорового и безопасного образа жизни для себя и окружающих.</w:t>
      </w:r>
    </w:p>
    <w:p w:rsidR="000E33DF" w:rsidRDefault="00DA6077" w:rsidP="003B35DE">
      <w:pPr>
        <w:jc w:val="center"/>
        <w:rPr>
          <w:b/>
          <w:lang w:val="ru-RU"/>
        </w:rPr>
      </w:pPr>
      <w:r w:rsidRPr="00E10B31">
        <w:rPr>
          <w:b/>
          <w:lang w:val="ru-RU"/>
        </w:rPr>
        <w:t>Характеристика личностных</w:t>
      </w:r>
      <w:r w:rsidR="00A35CA0">
        <w:rPr>
          <w:b/>
          <w:lang w:val="ru-RU"/>
        </w:rPr>
        <w:t xml:space="preserve"> результатов</w:t>
      </w:r>
      <w:r w:rsidRPr="00E10B31">
        <w:rPr>
          <w:b/>
          <w:lang w:val="ru-RU"/>
        </w:rPr>
        <w:t xml:space="preserve">, регулятивных, познавательных, </w:t>
      </w:r>
    </w:p>
    <w:p w:rsidR="00DA6077" w:rsidRPr="00E10B31" w:rsidRDefault="00DA6077" w:rsidP="003B35DE">
      <w:pPr>
        <w:jc w:val="center"/>
        <w:rPr>
          <w:b/>
          <w:bCs/>
          <w:iCs/>
          <w:lang w:val="ru-RU"/>
        </w:rPr>
      </w:pPr>
      <w:r w:rsidRPr="00E10B31">
        <w:rPr>
          <w:b/>
          <w:lang w:val="ru-RU"/>
        </w:rPr>
        <w:t>коммуникативных</w:t>
      </w:r>
      <w:r w:rsidRPr="00886F84">
        <w:rPr>
          <w:lang w:val="ru-RU"/>
        </w:rPr>
        <w:t xml:space="preserve"> </w:t>
      </w:r>
      <w:r w:rsidRPr="00E10B31">
        <w:rPr>
          <w:b/>
          <w:lang w:val="ru-RU"/>
        </w:rPr>
        <w:t>универсальных учебных действий</w:t>
      </w:r>
    </w:p>
    <w:p w:rsidR="00DA6077" w:rsidRPr="00886F84" w:rsidRDefault="00DA6077" w:rsidP="003B35DE">
      <w:pPr>
        <w:tabs>
          <w:tab w:val="left" w:pos="9180"/>
        </w:tabs>
        <w:ind w:firstLine="709"/>
        <w:jc w:val="both"/>
        <w:rPr>
          <w:bCs/>
          <w:lang w:val="ru-RU"/>
        </w:rPr>
      </w:pPr>
      <w:r w:rsidRPr="00AC5944">
        <w:rPr>
          <w:b/>
          <w:bCs/>
          <w:iCs/>
          <w:lang w:val="ru-RU"/>
        </w:rPr>
        <w:t>Личностные</w:t>
      </w:r>
      <w:r w:rsidRPr="00886F84">
        <w:rPr>
          <w:bCs/>
          <w:iCs/>
          <w:lang w:val="ru-RU"/>
        </w:rPr>
        <w:t xml:space="preserve"> </w:t>
      </w:r>
      <w:r w:rsidR="00A35CA0">
        <w:rPr>
          <w:bCs/>
          <w:iCs/>
          <w:lang w:val="ru-RU"/>
        </w:rPr>
        <w:t>результаты</w:t>
      </w:r>
      <w:r w:rsidRPr="00886F84">
        <w:rPr>
          <w:bCs/>
          <w:iCs/>
          <w:lang w:val="ru-RU"/>
        </w:rPr>
        <w:t xml:space="preserve"> </w:t>
      </w:r>
      <w:r w:rsidRPr="00886F84">
        <w:rPr>
          <w:bCs/>
          <w:lang w:val="ru-RU"/>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A6077" w:rsidRPr="00886F84" w:rsidRDefault="00DA6077" w:rsidP="003B35DE">
      <w:pPr>
        <w:tabs>
          <w:tab w:val="left" w:pos="9180"/>
        </w:tabs>
        <w:ind w:firstLine="709"/>
        <w:jc w:val="both"/>
        <w:rPr>
          <w:bCs/>
          <w:lang w:val="ru-RU"/>
        </w:rPr>
      </w:pPr>
      <w:r w:rsidRPr="00886F84">
        <w:rPr>
          <w:bCs/>
          <w:lang w:val="ru-RU"/>
        </w:rPr>
        <w:t>Примен</w:t>
      </w:r>
      <w:r w:rsidR="00AC5944">
        <w:rPr>
          <w:bCs/>
          <w:lang w:val="ru-RU"/>
        </w:rPr>
        <w:t xml:space="preserve">ительно к учебной деятельности </w:t>
      </w:r>
      <w:r w:rsidRPr="00886F84">
        <w:rPr>
          <w:bCs/>
          <w:lang w:val="ru-RU"/>
        </w:rPr>
        <w:t xml:space="preserve">выделяются три вида личностных </w:t>
      </w:r>
      <w:r w:rsidR="00A35CA0">
        <w:rPr>
          <w:bCs/>
          <w:lang w:val="ru-RU"/>
        </w:rPr>
        <w:t>результатов</w:t>
      </w:r>
      <w:r w:rsidRPr="00886F84">
        <w:rPr>
          <w:bCs/>
          <w:lang w:val="ru-RU"/>
        </w:rPr>
        <w:t>:</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личностное, профессиональное, жизненное самоопределение;</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886F84">
        <w:rPr>
          <w:bCs/>
          <w:iCs/>
          <w:lang w:val="ru-RU"/>
        </w:rPr>
        <w:t xml:space="preserve">какое значение и какой смысл имеет для меня учение? </w:t>
      </w:r>
      <w:r w:rsidRPr="00886F84">
        <w:rPr>
          <w:bCs/>
          <w:lang w:val="ru-RU"/>
        </w:rPr>
        <w:t xml:space="preserve">— и уметь на него отвечать; </w:t>
      </w:r>
    </w:p>
    <w:p w:rsidR="00DA6077" w:rsidRPr="00886F84" w:rsidRDefault="00DA6077" w:rsidP="003B35DE">
      <w:pPr>
        <w:tabs>
          <w:tab w:val="left" w:pos="9180"/>
        </w:tabs>
        <w:ind w:firstLine="709"/>
        <w:jc w:val="both"/>
        <w:rPr>
          <w:bCs/>
          <w:lang w:val="ru-RU"/>
        </w:rPr>
      </w:pPr>
      <w:r>
        <w:rPr>
          <w:bCs/>
          <w:lang w:val="ru-RU"/>
        </w:rPr>
        <w:lastRenderedPageBreak/>
        <w:t xml:space="preserve">- </w:t>
      </w:r>
      <w:r w:rsidRPr="00886F84">
        <w:rPr>
          <w:bCs/>
          <w:lang w:val="ru-RU"/>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DA6077" w:rsidRPr="00886F84" w:rsidRDefault="00DA6077" w:rsidP="003B35DE">
      <w:pPr>
        <w:tabs>
          <w:tab w:val="left" w:pos="9180"/>
        </w:tabs>
        <w:ind w:firstLine="709"/>
        <w:jc w:val="both"/>
        <w:rPr>
          <w:bCs/>
          <w:lang w:val="ru-RU"/>
        </w:rPr>
      </w:pPr>
      <w:r w:rsidRPr="00AC5944">
        <w:rPr>
          <w:b/>
          <w:bCs/>
          <w:iCs/>
          <w:lang w:val="ru-RU"/>
        </w:rPr>
        <w:t>Регулятивные</w:t>
      </w:r>
      <w:r w:rsidRPr="00886F84">
        <w:rPr>
          <w:bCs/>
          <w:iCs/>
          <w:lang w:val="ru-RU"/>
        </w:rPr>
        <w:t xml:space="preserve"> универсальные учебные действия</w:t>
      </w:r>
      <w:r>
        <w:rPr>
          <w:bCs/>
          <w:iCs/>
          <w:lang w:val="ru-RU"/>
        </w:rPr>
        <w:t>,</w:t>
      </w:r>
      <w:r w:rsidRPr="00886F84">
        <w:rPr>
          <w:bCs/>
          <w:iCs/>
          <w:lang w:val="ru-RU"/>
        </w:rPr>
        <w:t xml:space="preserve"> </w:t>
      </w:r>
      <w:r w:rsidRPr="00886F84">
        <w:rPr>
          <w:bCs/>
          <w:lang w:val="ru-RU"/>
        </w:rPr>
        <w:t>обеспечиваю</w:t>
      </w:r>
      <w:r>
        <w:rPr>
          <w:bCs/>
          <w:lang w:val="ru-RU"/>
        </w:rPr>
        <w:t>щие</w:t>
      </w:r>
      <w:r w:rsidRPr="00886F84">
        <w:rPr>
          <w:bCs/>
          <w:lang w:val="ru-RU"/>
        </w:rPr>
        <w:t xml:space="preserve"> обучающимся умение организовывать свою учебн</w:t>
      </w:r>
      <w:r>
        <w:rPr>
          <w:bCs/>
          <w:lang w:val="ru-RU"/>
        </w:rPr>
        <w:t>ую деятельность,</w:t>
      </w:r>
      <w:r w:rsidRPr="00886F84">
        <w:rPr>
          <w:bCs/>
          <w:lang w:val="ru-RU"/>
        </w:rPr>
        <w:t xml:space="preserve"> </w:t>
      </w:r>
      <w:r>
        <w:rPr>
          <w:bCs/>
          <w:lang w:val="ru-RU"/>
        </w:rPr>
        <w:t>которы</w:t>
      </w:r>
      <w:r w:rsidRPr="00886F84">
        <w:rPr>
          <w:bCs/>
          <w:lang w:val="ru-RU"/>
        </w:rPr>
        <w:t>м относятся:</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 xml:space="preserve">целеполагание как постановка учебной задачи на основе соотнесения того, что уже известно и усвоено </w:t>
      </w:r>
      <w:r>
        <w:rPr>
          <w:bCs/>
          <w:lang w:val="ru-RU"/>
        </w:rPr>
        <w:t>обучающимися</w:t>
      </w:r>
      <w:r w:rsidRPr="00886F84">
        <w:rPr>
          <w:bCs/>
          <w:lang w:val="ru-RU"/>
        </w:rPr>
        <w:t>, и того, что ещё неизвестно;</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 xml:space="preserve">прогнозирование — предвосхищение результата, в том числе уровня </w:t>
      </w:r>
      <w:r w:rsidR="00AC5944">
        <w:rPr>
          <w:bCs/>
          <w:lang w:val="ru-RU"/>
        </w:rPr>
        <w:t xml:space="preserve">усвоения знаний, его временных </w:t>
      </w:r>
      <w:r w:rsidRPr="00886F84">
        <w:rPr>
          <w:bCs/>
          <w:lang w:val="ru-RU"/>
        </w:rPr>
        <w:t>характеристик;</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контроль в форме сличения способа действия и его результата с заданным эталоном с целью обнаружения отклонений и отличий от эталона;</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DA6077" w:rsidRPr="00886F84" w:rsidRDefault="00DA6077" w:rsidP="003B35DE">
      <w:pPr>
        <w:tabs>
          <w:tab w:val="left" w:pos="9180"/>
        </w:tabs>
        <w:ind w:firstLine="709"/>
        <w:jc w:val="both"/>
        <w:rPr>
          <w:bCs/>
          <w:lang w:val="ru-RU"/>
        </w:rPr>
      </w:pPr>
      <w:r w:rsidRPr="00CA525A">
        <w:rPr>
          <w:b/>
          <w:bCs/>
          <w:iCs/>
          <w:lang w:val="ru-RU"/>
        </w:rPr>
        <w:t>Познавательные</w:t>
      </w:r>
      <w:r w:rsidRPr="00886F84">
        <w:rPr>
          <w:bCs/>
          <w:iCs/>
          <w:lang w:val="ru-RU"/>
        </w:rPr>
        <w:t xml:space="preserve"> универсальные учебные действия </w:t>
      </w:r>
      <w:r w:rsidRPr="00886F84">
        <w:rPr>
          <w:bCs/>
          <w:lang w:val="ru-RU"/>
        </w:rPr>
        <w:t>включают: общеучебные, логические учебные действия, а также постановку и решение проблемы.</w:t>
      </w:r>
    </w:p>
    <w:p w:rsidR="00DA6077" w:rsidRPr="00886F84" w:rsidRDefault="00DA6077" w:rsidP="003B35DE">
      <w:pPr>
        <w:tabs>
          <w:tab w:val="left" w:pos="9180"/>
        </w:tabs>
        <w:ind w:firstLine="709"/>
        <w:jc w:val="both"/>
        <w:outlineLvl w:val="0"/>
        <w:rPr>
          <w:bCs/>
          <w:lang w:val="ru-RU"/>
        </w:rPr>
      </w:pPr>
      <w:r w:rsidRPr="00886F84">
        <w:rPr>
          <w:bCs/>
          <w:iCs/>
          <w:lang w:val="ru-RU"/>
        </w:rPr>
        <w:t>Общеучебные универсальные действия</w:t>
      </w:r>
      <w:r w:rsidRPr="00886F84">
        <w:rPr>
          <w:bCs/>
          <w:lang w:val="ru-RU"/>
        </w:rPr>
        <w:t>:</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самостоятельное выделение и формулирование познавательной цели;</w:t>
      </w:r>
    </w:p>
    <w:p w:rsidR="00DA6077" w:rsidRPr="00886F84" w:rsidRDefault="00DA6077" w:rsidP="003B35DE">
      <w:pPr>
        <w:tabs>
          <w:tab w:val="left" w:pos="9180"/>
        </w:tabs>
        <w:ind w:firstLine="709"/>
        <w:jc w:val="both"/>
        <w:rPr>
          <w:bCs/>
          <w:lang w:val="ru-RU"/>
        </w:rPr>
      </w:pPr>
      <w:r w:rsidRPr="00886F84">
        <w:rPr>
          <w:bCs/>
          <w:lang w:val="ru-RU"/>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структурирование знаний;</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осознанное и произвольное построение речевого высказывания в устной и письменной форме;</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выбор наиболее эффективных способов решения задач в зависимости от конкретных условий;</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рефлексия способов и условий действия, контроль и оценка процесса и результатов деятельности;</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определение основной и второстепенной информации; свободная ориентация и восприятие разных текстов художественного, научно-популярного, публицистического и официально-делового стилей; понимание и адекватная оценка языка средств массовой информации;</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DA6077" w:rsidRPr="00886F84" w:rsidRDefault="00DA6077" w:rsidP="003B35DE">
      <w:pPr>
        <w:tabs>
          <w:tab w:val="left" w:pos="9180"/>
        </w:tabs>
        <w:ind w:firstLine="709"/>
        <w:jc w:val="both"/>
        <w:rPr>
          <w:bCs/>
          <w:lang w:val="ru-RU"/>
        </w:rPr>
      </w:pPr>
      <w:r w:rsidRPr="00886F84">
        <w:rPr>
          <w:bCs/>
          <w:lang w:val="ru-RU"/>
        </w:rPr>
        <w:t xml:space="preserve">Особую группу общеучебных универсальных действий составляют </w:t>
      </w:r>
      <w:r>
        <w:rPr>
          <w:bCs/>
          <w:iCs/>
          <w:lang w:val="ru-RU"/>
        </w:rPr>
        <w:t>знаково-</w:t>
      </w:r>
      <w:r w:rsidRPr="00886F84">
        <w:rPr>
          <w:bCs/>
          <w:iCs/>
          <w:lang w:val="ru-RU"/>
        </w:rPr>
        <w:t>символические действия</w:t>
      </w:r>
      <w:r>
        <w:rPr>
          <w:bCs/>
          <w:lang w:val="ru-RU"/>
        </w:rPr>
        <w:t xml:space="preserve">, такие как - </w:t>
      </w:r>
      <w:r w:rsidRPr="00886F84">
        <w:rPr>
          <w:bCs/>
          <w:lang w:val="ru-RU"/>
        </w:rPr>
        <w:t>моделирование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преобразование модели с целью выявления общих законов, определяющих данную предметную.</w:t>
      </w:r>
    </w:p>
    <w:p w:rsidR="00DA6077" w:rsidRPr="00886F84" w:rsidRDefault="00DA6077" w:rsidP="003B35DE">
      <w:pPr>
        <w:tabs>
          <w:tab w:val="left" w:pos="9180"/>
        </w:tabs>
        <w:ind w:firstLine="709"/>
        <w:jc w:val="both"/>
        <w:outlineLvl w:val="0"/>
        <w:rPr>
          <w:bCs/>
          <w:lang w:val="ru-RU"/>
        </w:rPr>
      </w:pPr>
      <w:r w:rsidRPr="00886F84">
        <w:rPr>
          <w:bCs/>
          <w:iCs/>
          <w:lang w:val="ru-RU"/>
        </w:rPr>
        <w:t>Логические универсальные действия</w:t>
      </w:r>
      <w:r w:rsidRPr="00886F84">
        <w:rPr>
          <w:bCs/>
          <w:lang w:val="ru-RU"/>
        </w:rPr>
        <w:t>:</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анализ объектов с целью выделения признаков (существенных, несущественных);</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синтез — составление целого из частей, в том числе самостоятельное достраивание с восполнением недостающих компонентов;</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выбор оснований и критериев для сравнения, сериации, классификации объектов;</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 xml:space="preserve">подведение под понятие, выведение следствий; </w:t>
      </w:r>
    </w:p>
    <w:p w:rsidR="00DA6077" w:rsidRPr="00886F84" w:rsidRDefault="00DA6077" w:rsidP="003B35DE">
      <w:pPr>
        <w:tabs>
          <w:tab w:val="left" w:pos="9180"/>
        </w:tabs>
        <w:ind w:firstLine="709"/>
        <w:jc w:val="both"/>
        <w:rPr>
          <w:bCs/>
          <w:lang w:val="ru-RU"/>
        </w:rPr>
      </w:pPr>
      <w:r>
        <w:rPr>
          <w:bCs/>
          <w:lang w:val="ru-RU"/>
        </w:rPr>
        <w:lastRenderedPageBreak/>
        <w:t xml:space="preserve">- </w:t>
      </w:r>
      <w:r w:rsidRPr="00886F84">
        <w:rPr>
          <w:bCs/>
          <w:lang w:val="ru-RU"/>
        </w:rPr>
        <w:t>установление причинно-следственных связей, представление цепочек объектов и явлений;</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построение логической цепочки рассуждений, анализ истинности утверждений;</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доказательство;</w:t>
      </w:r>
    </w:p>
    <w:p w:rsidR="00DA6077" w:rsidRPr="00886F84" w:rsidRDefault="00DA6077" w:rsidP="003B35DE">
      <w:pPr>
        <w:tabs>
          <w:tab w:val="left" w:pos="9180"/>
        </w:tabs>
        <w:ind w:firstLine="709"/>
        <w:jc w:val="both"/>
        <w:rPr>
          <w:bCs/>
          <w:lang w:val="ru-RU"/>
        </w:rPr>
      </w:pPr>
      <w:r>
        <w:rPr>
          <w:bCs/>
          <w:lang w:val="ru-RU"/>
        </w:rPr>
        <w:t xml:space="preserve">- </w:t>
      </w:r>
      <w:r w:rsidRPr="00886F84">
        <w:rPr>
          <w:bCs/>
          <w:lang w:val="ru-RU"/>
        </w:rPr>
        <w:t>выдв</w:t>
      </w:r>
      <w:r>
        <w:rPr>
          <w:bCs/>
          <w:lang w:val="ru-RU"/>
        </w:rPr>
        <w:t>ижение гипотез и их обоснование;</w:t>
      </w:r>
    </w:p>
    <w:p w:rsidR="00DA6077" w:rsidRPr="00886F84" w:rsidRDefault="00DA6077" w:rsidP="003B35DE">
      <w:pPr>
        <w:tabs>
          <w:tab w:val="left" w:pos="9180"/>
        </w:tabs>
        <w:ind w:firstLine="709"/>
        <w:jc w:val="both"/>
        <w:outlineLvl w:val="0"/>
        <w:rPr>
          <w:bCs/>
          <w:lang w:val="ru-RU"/>
        </w:rPr>
      </w:pPr>
      <w:r>
        <w:rPr>
          <w:bCs/>
          <w:iCs/>
          <w:lang w:val="ru-RU"/>
        </w:rPr>
        <w:t>- п</w:t>
      </w:r>
      <w:r w:rsidRPr="00886F84">
        <w:rPr>
          <w:bCs/>
          <w:iCs/>
          <w:lang w:val="ru-RU"/>
        </w:rPr>
        <w:t>остановка и решение проблемы</w:t>
      </w:r>
      <w:r>
        <w:rPr>
          <w:bCs/>
          <w:lang w:val="ru-RU"/>
        </w:rPr>
        <w:t>.</w:t>
      </w:r>
    </w:p>
    <w:p w:rsidR="00DA6077" w:rsidRPr="00886F84" w:rsidRDefault="00DA6077" w:rsidP="003B35DE">
      <w:pPr>
        <w:tabs>
          <w:tab w:val="left" w:pos="9180"/>
        </w:tabs>
        <w:ind w:firstLine="709"/>
        <w:jc w:val="both"/>
        <w:rPr>
          <w:bCs/>
          <w:iCs/>
          <w:lang w:val="ru-RU"/>
        </w:rPr>
      </w:pPr>
      <w:r w:rsidRPr="00CA525A">
        <w:rPr>
          <w:b/>
          <w:bCs/>
          <w:iCs/>
          <w:lang w:val="ru-RU"/>
        </w:rPr>
        <w:t>Коммуникативные</w:t>
      </w:r>
      <w:r w:rsidRPr="00886F84">
        <w:rPr>
          <w:bCs/>
          <w:iCs/>
          <w:lang w:val="ru-RU"/>
        </w:rPr>
        <w:t xml:space="preserve">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DA6077" w:rsidRPr="00886F84" w:rsidRDefault="00DA6077" w:rsidP="003B35DE">
      <w:pPr>
        <w:tabs>
          <w:tab w:val="left" w:pos="9180"/>
        </w:tabs>
        <w:ind w:firstLine="709"/>
        <w:jc w:val="both"/>
        <w:rPr>
          <w:bCs/>
          <w:iCs/>
          <w:lang w:val="ru-RU"/>
        </w:rPr>
      </w:pPr>
      <w:r w:rsidRPr="00886F84">
        <w:rPr>
          <w:bCs/>
          <w:iCs/>
          <w:lang w:val="ru-RU"/>
        </w:rPr>
        <w:t>К коммуникативным действиям относятся:</w:t>
      </w:r>
    </w:p>
    <w:p w:rsidR="00DA6077" w:rsidRPr="00886F84" w:rsidRDefault="00DA6077" w:rsidP="003B35DE">
      <w:pPr>
        <w:tabs>
          <w:tab w:val="left" w:pos="9180"/>
        </w:tabs>
        <w:ind w:firstLine="709"/>
        <w:jc w:val="both"/>
        <w:rPr>
          <w:bCs/>
          <w:iCs/>
          <w:lang w:val="ru-RU"/>
        </w:rPr>
      </w:pPr>
      <w:r>
        <w:rPr>
          <w:bCs/>
          <w:iCs/>
          <w:lang w:val="ru-RU"/>
        </w:rPr>
        <w:t xml:space="preserve">- </w:t>
      </w:r>
      <w:r w:rsidRPr="00886F84">
        <w:rPr>
          <w:bCs/>
          <w:iCs/>
          <w:lang w:val="ru-RU"/>
        </w:rPr>
        <w:t>планирование учебного сотрудничества с учителем и сверстниками — определение цели, функций участников, способов взаимодействия;</w:t>
      </w:r>
    </w:p>
    <w:p w:rsidR="00DA6077" w:rsidRPr="00886F84" w:rsidRDefault="00DA6077" w:rsidP="003B35DE">
      <w:pPr>
        <w:tabs>
          <w:tab w:val="left" w:pos="9180"/>
        </w:tabs>
        <w:ind w:firstLine="709"/>
        <w:jc w:val="both"/>
        <w:rPr>
          <w:bCs/>
          <w:iCs/>
          <w:lang w:val="ru-RU"/>
        </w:rPr>
      </w:pPr>
      <w:r>
        <w:rPr>
          <w:bCs/>
          <w:iCs/>
          <w:lang w:val="ru-RU"/>
        </w:rPr>
        <w:t xml:space="preserve">- </w:t>
      </w:r>
      <w:r w:rsidRPr="00886F84">
        <w:rPr>
          <w:bCs/>
          <w:iCs/>
          <w:lang w:val="ru-RU"/>
        </w:rPr>
        <w:t>постановка вопросов — инициативное сотрудничество в поиске и сборе информации;</w:t>
      </w:r>
    </w:p>
    <w:p w:rsidR="00DA6077" w:rsidRPr="00886F84" w:rsidRDefault="00DA6077" w:rsidP="003B35DE">
      <w:pPr>
        <w:tabs>
          <w:tab w:val="left" w:pos="9180"/>
        </w:tabs>
        <w:ind w:firstLine="709"/>
        <w:jc w:val="both"/>
        <w:rPr>
          <w:bCs/>
          <w:iCs/>
          <w:lang w:val="ru-RU"/>
        </w:rPr>
      </w:pPr>
      <w:r>
        <w:rPr>
          <w:bCs/>
          <w:iCs/>
          <w:lang w:val="ru-RU"/>
        </w:rPr>
        <w:t xml:space="preserve">- </w:t>
      </w:r>
      <w:r w:rsidRPr="00886F84">
        <w:rPr>
          <w:bCs/>
          <w:iCs/>
          <w:lang w:val="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DA6077" w:rsidRPr="00886F84" w:rsidRDefault="00DA6077" w:rsidP="003B35DE">
      <w:pPr>
        <w:tabs>
          <w:tab w:val="left" w:pos="9180"/>
        </w:tabs>
        <w:ind w:firstLine="709"/>
        <w:jc w:val="both"/>
        <w:rPr>
          <w:bCs/>
          <w:iCs/>
          <w:lang w:val="ru-RU"/>
        </w:rPr>
      </w:pPr>
      <w:r>
        <w:rPr>
          <w:bCs/>
          <w:iCs/>
          <w:lang w:val="ru-RU"/>
        </w:rPr>
        <w:t xml:space="preserve">- </w:t>
      </w:r>
      <w:r w:rsidRPr="00886F84">
        <w:rPr>
          <w:bCs/>
          <w:iCs/>
          <w:lang w:val="ru-RU"/>
        </w:rPr>
        <w:t>управление поведением — контроль, коррекция, оценка действий партнера и своих собственных;</w:t>
      </w:r>
    </w:p>
    <w:p w:rsidR="00DA6077" w:rsidRPr="00886F84" w:rsidRDefault="00DA6077" w:rsidP="003B35DE">
      <w:pPr>
        <w:tabs>
          <w:tab w:val="left" w:pos="9180"/>
        </w:tabs>
        <w:ind w:firstLine="709"/>
        <w:jc w:val="both"/>
        <w:rPr>
          <w:bCs/>
          <w:iCs/>
          <w:lang w:val="ru-RU"/>
        </w:rPr>
      </w:pPr>
      <w:r>
        <w:rPr>
          <w:bCs/>
          <w:iCs/>
          <w:lang w:val="ru-RU"/>
        </w:rPr>
        <w:t xml:space="preserve">- </w:t>
      </w:r>
      <w:r w:rsidRPr="00886F84">
        <w:rPr>
          <w:bCs/>
          <w:iCs/>
          <w:lang w:val="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DA6077" w:rsidRPr="00886F84" w:rsidRDefault="00DA6077" w:rsidP="003B35DE">
      <w:pPr>
        <w:tabs>
          <w:tab w:val="left" w:pos="9180"/>
        </w:tabs>
        <w:ind w:firstLine="709"/>
        <w:jc w:val="both"/>
        <w:rPr>
          <w:bCs/>
          <w:iCs/>
          <w:lang w:val="ru-RU"/>
        </w:rPr>
      </w:pPr>
      <w:r w:rsidRPr="00886F84">
        <w:rPr>
          <w:bCs/>
          <w:iCs/>
          <w:lang w:val="ru-RU"/>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DA6077" w:rsidRPr="00886F84" w:rsidRDefault="00DA6077" w:rsidP="003B35DE">
      <w:pPr>
        <w:tabs>
          <w:tab w:val="left" w:pos="9180"/>
        </w:tabs>
        <w:ind w:firstLine="709"/>
        <w:jc w:val="both"/>
        <w:rPr>
          <w:bCs/>
          <w:iCs/>
          <w:lang w:val="ru-RU"/>
        </w:rPr>
      </w:pPr>
      <w:r w:rsidRPr="00886F84">
        <w:rPr>
          <w:bCs/>
          <w:iCs/>
          <w:lang w:val="ru-RU"/>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FE34AC" w:rsidRDefault="00DA6077" w:rsidP="003B35DE">
      <w:pPr>
        <w:jc w:val="center"/>
        <w:outlineLvl w:val="0"/>
        <w:rPr>
          <w:b/>
          <w:bCs/>
          <w:lang w:val="ru-RU"/>
        </w:rPr>
      </w:pPr>
      <w:r w:rsidRPr="002673D5">
        <w:rPr>
          <w:b/>
          <w:bCs/>
          <w:lang w:val="ru-RU"/>
        </w:rPr>
        <w:t xml:space="preserve">Результаты реализации программы формирования </w:t>
      </w:r>
    </w:p>
    <w:p w:rsidR="00AE7B94" w:rsidRDefault="00DA6077" w:rsidP="003B35DE">
      <w:pPr>
        <w:jc w:val="center"/>
        <w:outlineLvl w:val="0"/>
        <w:rPr>
          <w:b/>
          <w:bCs/>
          <w:lang w:val="ru-RU"/>
        </w:rPr>
      </w:pPr>
      <w:r w:rsidRPr="002673D5">
        <w:rPr>
          <w:b/>
          <w:bCs/>
          <w:lang w:val="ru-RU"/>
        </w:rPr>
        <w:t xml:space="preserve">универсальных учебных действий </w:t>
      </w:r>
    </w:p>
    <w:p w:rsidR="00DA6077" w:rsidRPr="002673D5" w:rsidRDefault="00DA6077" w:rsidP="003B35DE">
      <w:pPr>
        <w:jc w:val="center"/>
        <w:outlineLvl w:val="0"/>
        <w:rPr>
          <w:b/>
          <w:bCs/>
          <w:lang w:val="ru-RU"/>
        </w:rPr>
      </w:pPr>
      <w:r w:rsidRPr="002673D5">
        <w:rPr>
          <w:b/>
          <w:bCs/>
          <w:lang w:val="ru-RU"/>
        </w:rPr>
        <w:t>у обучающихся</w:t>
      </w:r>
      <w:r w:rsidR="00532CBE">
        <w:rPr>
          <w:b/>
          <w:bCs/>
          <w:lang w:val="ru-RU"/>
        </w:rPr>
        <w:t xml:space="preserve"> АНО</w:t>
      </w:r>
      <w:r>
        <w:rPr>
          <w:b/>
          <w:bCs/>
          <w:lang w:val="ru-RU"/>
        </w:rPr>
        <w:t xml:space="preserve"> «СОШ «Леонардо»</w:t>
      </w:r>
      <w:r w:rsidRPr="002673D5">
        <w:rPr>
          <w:b/>
          <w:bCs/>
          <w:lang w:val="ru-RU"/>
        </w:rPr>
        <w:t xml:space="preserve"> на ступени НОО</w:t>
      </w:r>
    </w:p>
    <w:p w:rsidR="00DA6077" w:rsidRPr="00886F84" w:rsidRDefault="00DA6077" w:rsidP="003B35DE">
      <w:pPr>
        <w:ind w:firstLine="709"/>
        <w:jc w:val="both"/>
        <w:rPr>
          <w:lang w:val="ru-RU"/>
        </w:rPr>
      </w:pPr>
      <w:r w:rsidRPr="00886F84">
        <w:rPr>
          <w:bCs/>
          <w:lang w:val="ru-RU"/>
        </w:rPr>
        <w:t xml:space="preserve">Основной целью реализации программы </w:t>
      </w:r>
      <w:r w:rsidRPr="00886F84">
        <w:rPr>
          <w:lang w:val="ru-RU"/>
        </w:rPr>
        <w:t xml:space="preserve">формирования УУД является достижение обучающимися </w:t>
      </w:r>
      <w:r>
        <w:rPr>
          <w:lang w:val="ru-RU"/>
        </w:rPr>
        <w:t>школы</w:t>
      </w:r>
      <w:r w:rsidRPr="00886F84">
        <w:rPr>
          <w:lang w:val="ru-RU"/>
        </w:rPr>
        <w:t xml:space="preserve"> личностных и метапредметных результатов освоения основной образовательной программы начального общего образования </w:t>
      </w:r>
      <w:r>
        <w:rPr>
          <w:lang w:val="ru-RU"/>
        </w:rPr>
        <w:t>школы</w:t>
      </w:r>
      <w:r w:rsidR="00CA525A">
        <w:rPr>
          <w:lang w:val="ru-RU"/>
        </w:rPr>
        <w:t xml:space="preserve"> </w:t>
      </w:r>
      <w:r w:rsidRPr="00886F84">
        <w:rPr>
          <w:lang w:val="ru-RU"/>
        </w:rPr>
        <w:t>в соответствии с требованиями ФГОС (пункт 11), а именно:</w:t>
      </w:r>
    </w:p>
    <w:p w:rsidR="00DA6077" w:rsidRPr="00886F84" w:rsidRDefault="00DA6077" w:rsidP="003B35DE">
      <w:pPr>
        <w:ind w:firstLine="540"/>
        <w:jc w:val="both"/>
        <w:rPr>
          <w:lang w:val="ru-RU"/>
        </w:rPr>
      </w:pPr>
      <w:r w:rsidRPr="00886F84">
        <w:rPr>
          <w:lang w:val="ru-RU"/>
        </w:rPr>
        <w:t>1) овладение способностью принимать и сохранять цели и задачи учебной деятельности, поиска средств ее осуществления;</w:t>
      </w:r>
    </w:p>
    <w:p w:rsidR="00DA6077" w:rsidRPr="00886F84" w:rsidRDefault="00DA6077" w:rsidP="003B35DE">
      <w:pPr>
        <w:ind w:firstLine="540"/>
        <w:jc w:val="both"/>
        <w:rPr>
          <w:lang w:val="ru-RU"/>
        </w:rPr>
      </w:pPr>
      <w:r w:rsidRPr="00886F84">
        <w:rPr>
          <w:lang w:val="ru-RU"/>
        </w:rPr>
        <w:t>2) освоение способов решения проблем творческого и поискового характера;</w:t>
      </w:r>
    </w:p>
    <w:p w:rsidR="00DA6077" w:rsidRPr="00886F84" w:rsidRDefault="00DA6077" w:rsidP="003B35DE">
      <w:pPr>
        <w:ind w:firstLine="540"/>
        <w:jc w:val="both"/>
        <w:rPr>
          <w:lang w:val="ru-RU"/>
        </w:rPr>
      </w:pPr>
      <w:r w:rsidRPr="00886F84">
        <w:rPr>
          <w:lang w:val="ru-RU"/>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A6077" w:rsidRPr="00886F84" w:rsidRDefault="00DA6077" w:rsidP="003B35DE">
      <w:pPr>
        <w:ind w:firstLine="540"/>
        <w:jc w:val="both"/>
        <w:rPr>
          <w:lang w:val="ru-RU"/>
        </w:rPr>
      </w:pPr>
      <w:r w:rsidRPr="00886F84">
        <w:rPr>
          <w:lang w:val="ru-RU"/>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A6077" w:rsidRPr="00886F84" w:rsidRDefault="00DA6077" w:rsidP="003B35DE">
      <w:pPr>
        <w:ind w:firstLine="540"/>
        <w:jc w:val="both"/>
        <w:rPr>
          <w:lang w:val="ru-RU"/>
        </w:rPr>
      </w:pPr>
      <w:r w:rsidRPr="00886F84">
        <w:rPr>
          <w:lang w:val="ru-RU"/>
        </w:rPr>
        <w:t>5) освоение начальных форм познавательной и личностной рефлексии;</w:t>
      </w:r>
    </w:p>
    <w:p w:rsidR="00DA6077" w:rsidRPr="00886F84" w:rsidRDefault="00DA6077" w:rsidP="003B35DE">
      <w:pPr>
        <w:ind w:firstLine="540"/>
        <w:jc w:val="both"/>
        <w:rPr>
          <w:lang w:val="ru-RU"/>
        </w:rPr>
      </w:pPr>
      <w:r w:rsidRPr="00886F84">
        <w:rPr>
          <w:lang w:val="ru-RU"/>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A6077" w:rsidRPr="00886F84" w:rsidRDefault="00DA6077" w:rsidP="003B35DE">
      <w:pPr>
        <w:ind w:firstLine="540"/>
        <w:jc w:val="both"/>
        <w:rPr>
          <w:lang w:val="ru-RU"/>
        </w:rPr>
      </w:pPr>
      <w:r w:rsidRPr="00886F84">
        <w:rPr>
          <w:lang w:val="ru-RU"/>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DA6077" w:rsidRPr="00886F84" w:rsidRDefault="00DA6077" w:rsidP="003B35DE">
      <w:pPr>
        <w:ind w:firstLine="540"/>
        <w:jc w:val="both"/>
        <w:rPr>
          <w:lang w:val="ru-RU"/>
        </w:rPr>
      </w:pPr>
      <w:r w:rsidRPr="00886F84">
        <w:rPr>
          <w:lang w:val="ru-RU"/>
        </w:rPr>
        <w:t xml:space="preserve">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w:t>
      </w:r>
      <w:r w:rsidRPr="00886F84">
        <w:rPr>
          <w:lang w:val="ru-RU"/>
        </w:rPr>
        <w:lastRenderedPageBreak/>
        <w:t>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DA6077" w:rsidRPr="00886F84" w:rsidRDefault="00DA6077" w:rsidP="003B35DE">
      <w:pPr>
        <w:ind w:firstLine="540"/>
        <w:jc w:val="both"/>
        <w:rPr>
          <w:lang w:val="ru-RU"/>
        </w:rPr>
      </w:pPr>
      <w:r w:rsidRPr="00886F84">
        <w:rPr>
          <w:lang w:val="ru-RU"/>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DA6077" w:rsidRPr="00886F84" w:rsidRDefault="00DA6077" w:rsidP="003B35DE">
      <w:pPr>
        <w:ind w:firstLine="540"/>
        <w:jc w:val="both"/>
        <w:rPr>
          <w:lang w:val="ru-RU"/>
        </w:rPr>
      </w:pPr>
      <w:r w:rsidRPr="00886F84">
        <w:rPr>
          <w:lang w:val="ru-RU"/>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A6077" w:rsidRPr="00886F84" w:rsidRDefault="00DA6077" w:rsidP="003B35DE">
      <w:pPr>
        <w:ind w:firstLine="540"/>
        <w:jc w:val="both"/>
        <w:rPr>
          <w:lang w:val="ru-RU"/>
        </w:rPr>
      </w:pPr>
      <w:r w:rsidRPr="00886F84">
        <w:rPr>
          <w:lang w:val="ru-RU"/>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A6077" w:rsidRPr="00886F84" w:rsidRDefault="00DA6077" w:rsidP="003B35DE">
      <w:pPr>
        <w:jc w:val="both"/>
        <w:rPr>
          <w:lang w:val="ru-RU"/>
        </w:rPr>
      </w:pPr>
      <w:r w:rsidRPr="00886F84">
        <w:rPr>
          <w:lang w:val="ru-RU"/>
        </w:rPr>
        <w:t xml:space="preserve">         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A6077" w:rsidRPr="00886F84" w:rsidRDefault="00DA6077" w:rsidP="003B35DE">
      <w:pPr>
        <w:ind w:firstLine="540"/>
        <w:jc w:val="both"/>
        <w:rPr>
          <w:lang w:val="ru-RU"/>
        </w:rPr>
      </w:pPr>
      <w:r w:rsidRPr="00886F84">
        <w:rPr>
          <w:lang w:val="ru-RU"/>
        </w:rPr>
        <w:t>13) готовность конструктивно разрешать конфликты посредством учета интересов сторон и сотрудничества;</w:t>
      </w:r>
    </w:p>
    <w:p w:rsidR="00DA6077" w:rsidRPr="00886F84" w:rsidRDefault="00DA6077" w:rsidP="003B35DE">
      <w:pPr>
        <w:ind w:firstLine="540"/>
        <w:jc w:val="both"/>
        <w:rPr>
          <w:lang w:val="ru-RU"/>
        </w:rPr>
      </w:pPr>
      <w:r w:rsidRPr="00886F84">
        <w:rPr>
          <w:lang w:val="ru-RU"/>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A6077" w:rsidRPr="00886F84" w:rsidRDefault="00DA6077" w:rsidP="003B35DE">
      <w:pPr>
        <w:ind w:firstLine="540"/>
        <w:jc w:val="both"/>
        <w:rPr>
          <w:lang w:val="ru-RU"/>
        </w:rPr>
      </w:pPr>
      <w:r w:rsidRPr="00886F84">
        <w:rPr>
          <w:lang w:val="ru-RU"/>
        </w:rPr>
        <w:t>15) овладение базовыми предметными и межпредметными понятиями, отражающими существенные связи и отношения между объектами и процессами;</w:t>
      </w:r>
    </w:p>
    <w:p w:rsidR="00DA6077" w:rsidRPr="00886F84" w:rsidRDefault="00DA6077" w:rsidP="003B35DE">
      <w:pPr>
        <w:ind w:firstLine="540"/>
        <w:jc w:val="both"/>
        <w:rPr>
          <w:lang w:val="ru-RU"/>
        </w:rPr>
      </w:pPr>
      <w:r w:rsidRPr="00886F84">
        <w:rPr>
          <w:lang w:val="ru-RU"/>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DA6077" w:rsidRPr="00886F84" w:rsidRDefault="00CA525A" w:rsidP="003B35DE">
      <w:pPr>
        <w:ind w:firstLine="567"/>
        <w:jc w:val="both"/>
        <w:rPr>
          <w:lang w:val="ru-RU"/>
        </w:rPr>
      </w:pPr>
      <w:r>
        <w:rPr>
          <w:lang w:val="ru-RU"/>
        </w:rPr>
        <w:t xml:space="preserve">Универсальные учебные действия </w:t>
      </w:r>
      <w:r w:rsidR="00DA6077" w:rsidRPr="00886F84">
        <w:rPr>
          <w:lang w:val="ru-RU"/>
        </w:rPr>
        <w:t>рассматриваются как совокупность педагогич</w:t>
      </w:r>
      <w:r>
        <w:rPr>
          <w:lang w:val="ru-RU"/>
        </w:rPr>
        <w:t xml:space="preserve">еских ориентиров в организации </w:t>
      </w:r>
      <w:r w:rsidR="00DA6077" w:rsidRPr="00886F84">
        <w:rPr>
          <w:lang w:val="ru-RU"/>
        </w:rPr>
        <w:t xml:space="preserve">образовательного процесса в начальной школе. </w:t>
      </w:r>
    </w:p>
    <w:p w:rsidR="00DA6077" w:rsidRPr="00886F84" w:rsidRDefault="00DA6077" w:rsidP="003B35DE">
      <w:pPr>
        <w:ind w:firstLine="567"/>
        <w:jc w:val="both"/>
        <w:rPr>
          <w:iCs/>
          <w:lang w:val="ru-RU"/>
        </w:rPr>
      </w:pPr>
      <w:r w:rsidRPr="00886F84">
        <w:rPr>
          <w:iCs/>
          <w:lang w:val="ru-RU"/>
        </w:rPr>
        <w:t>Показателем усп</w:t>
      </w:r>
      <w:r w:rsidR="00CA525A">
        <w:rPr>
          <w:iCs/>
          <w:lang w:val="ru-RU"/>
        </w:rPr>
        <w:t xml:space="preserve">ешности формирования УУД будет </w:t>
      </w:r>
      <w:r w:rsidRPr="00886F84">
        <w:rPr>
          <w:iCs/>
          <w:lang w:val="ru-RU"/>
        </w:rPr>
        <w:t>орие</w:t>
      </w:r>
      <w:r w:rsidR="00CA525A">
        <w:rPr>
          <w:iCs/>
          <w:lang w:val="ru-RU"/>
        </w:rPr>
        <w:t xml:space="preserve">нтация школьника на выполнение действий, выраженных в </w:t>
      </w:r>
      <w:r w:rsidRPr="00886F84">
        <w:rPr>
          <w:iCs/>
          <w:lang w:val="ru-RU"/>
        </w:rPr>
        <w:t xml:space="preserve">категориях: </w:t>
      </w:r>
    </w:p>
    <w:p w:rsidR="00DA6077" w:rsidRPr="00886F84" w:rsidRDefault="00CA525A" w:rsidP="003B35DE">
      <w:pPr>
        <w:suppressAutoHyphens/>
        <w:rPr>
          <w:iCs/>
        </w:rPr>
      </w:pPr>
      <w:r>
        <w:rPr>
          <w:iCs/>
          <w:lang w:val="ru-RU"/>
        </w:rPr>
        <w:t xml:space="preserve">- </w:t>
      </w:r>
      <w:r w:rsidR="00DA6077" w:rsidRPr="00886F84">
        <w:rPr>
          <w:iCs/>
        </w:rPr>
        <w:t xml:space="preserve">знаю/могу, </w:t>
      </w:r>
    </w:p>
    <w:p w:rsidR="00DA6077" w:rsidRPr="00886F84" w:rsidRDefault="00CA525A" w:rsidP="003B35DE">
      <w:pPr>
        <w:suppressAutoHyphens/>
        <w:rPr>
          <w:iCs/>
        </w:rPr>
      </w:pPr>
      <w:r>
        <w:rPr>
          <w:iCs/>
          <w:lang w:val="ru-RU"/>
        </w:rPr>
        <w:t xml:space="preserve">- </w:t>
      </w:r>
      <w:r w:rsidR="00DA6077" w:rsidRPr="00886F84">
        <w:rPr>
          <w:iCs/>
        </w:rPr>
        <w:t xml:space="preserve">хочу,  </w:t>
      </w:r>
    </w:p>
    <w:p w:rsidR="00DA6077" w:rsidRPr="00782075" w:rsidRDefault="00CA525A" w:rsidP="003B35DE">
      <w:pPr>
        <w:suppressAutoHyphens/>
        <w:rPr>
          <w:iCs/>
        </w:rPr>
      </w:pPr>
      <w:r>
        <w:rPr>
          <w:iCs/>
          <w:lang w:val="ru-RU"/>
        </w:rPr>
        <w:t xml:space="preserve">- </w:t>
      </w:r>
      <w:r w:rsidR="00DA6077" w:rsidRPr="00886F84">
        <w:rPr>
          <w:iCs/>
        </w:rPr>
        <w:t>делаю.</w:t>
      </w:r>
    </w:p>
    <w:p w:rsidR="00DA6077" w:rsidRPr="00886F84" w:rsidRDefault="00DA6077" w:rsidP="003B35DE">
      <w:pPr>
        <w:suppressAutoHyphens/>
        <w:ind w:left="360"/>
        <w:rPr>
          <w:iC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126"/>
        <w:gridCol w:w="1418"/>
        <w:gridCol w:w="3544"/>
      </w:tblGrid>
      <w:tr w:rsidR="00DA6077" w:rsidRPr="00C02B43" w:rsidTr="003A4BF9">
        <w:tc>
          <w:tcPr>
            <w:tcW w:w="2410" w:type="dxa"/>
            <w:tcBorders>
              <w:top w:val="single" w:sz="4" w:space="0" w:color="auto"/>
              <w:left w:val="single" w:sz="4" w:space="0" w:color="auto"/>
              <w:bottom w:val="single" w:sz="4" w:space="0" w:color="auto"/>
              <w:right w:val="single" w:sz="4" w:space="0" w:color="auto"/>
            </w:tcBorders>
          </w:tcPr>
          <w:p w:rsidR="00DA6077" w:rsidRPr="00886F84" w:rsidRDefault="00DA6077" w:rsidP="003B35DE">
            <w:pPr>
              <w:pStyle w:val="ab"/>
              <w:spacing w:after="0"/>
            </w:pPr>
            <w:r w:rsidRPr="00886F84">
              <w:t>Психологическая терминология</w:t>
            </w:r>
          </w:p>
        </w:tc>
        <w:tc>
          <w:tcPr>
            <w:tcW w:w="2126" w:type="dxa"/>
            <w:tcBorders>
              <w:top w:val="single" w:sz="4" w:space="0" w:color="auto"/>
              <w:left w:val="single" w:sz="4" w:space="0" w:color="auto"/>
              <w:bottom w:val="single" w:sz="4" w:space="0" w:color="auto"/>
              <w:right w:val="single" w:sz="4" w:space="0" w:color="auto"/>
            </w:tcBorders>
          </w:tcPr>
          <w:p w:rsidR="00DA6077" w:rsidRPr="00886F84" w:rsidRDefault="00DA6077" w:rsidP="003B35DE">
            <w:pPr>
              <w:jc w:val="both"/>
            </w:pPr>
            <w:r w:rsidRPr="00886F84">
              <w:t>Педагогическая терминология</w:t>
            </w:r>
          </w:p>
        </w:tc>
        <w:tc>
          <w:tcPr>
            <w:tcW w:w="1418" w:type="dxa"/>
            <w:tcBorders>
              <w:top w:val="single" w:sz="4" w:space="0" w:color="auto"/>
              <w:left w:val="single" w:sz="4" w:space="0" w:color="auto"/>
              <w:bottom w:val="single" w:sz="4" w:space="0" w:color="auto"/>
              <w:right w:val="single" w:sz="4" w:space="0" w:color="auto"/>
            </w:tcBorders>
          </w:tcPr>
          <w:p w:rsidR="00DA6077" w:rsidRPr="00886F84" w:rsidRDefault="00DA6077" w:rsidP="003B35DE">
            <w:pPr>
              <w:pStyle w:val="ab"/>
              <w:spacing w:after="0"/>
            </w:pPr>
            <w:r w:rsidRPr="00886F84">
              <w:t xml:space="preserve">Язык </w:t>
            </w:r>
          </w:p>
          <w:p w:rsidR="00DA6077" w:rsidRPr="00886F84" w:rsidRDefault="00DA6077" w:rsidP="003B35DE">
            <w:pPr>
              <w:pStyle w:val="ab"/>
              <w:spacing w:after="0"/>
            </w:pPr>
            <w:r w:rsidRPr="00886F84">
              <w:t>ребенка</w:t>
            </w:r>
          </w:p>
        </w:tc>
        <w:tc>
          <w:tcPr>
            <w:tcW w:w="3544" w:type="dxa"/>
            <w:tcBorders>
              <w:top w:val="single" w:sz="4" w:space="0" w:color="auto"/>
              <w:left w:val="single" w:sz="4" w:space="0" w:color="auto"/>
              <w:bottom w:val="single" w:sz="4" w:space="0" w:color="auto"/>
              <w:right w:val="single" w:sz="4" w:space="0" w:color="auto"/>
            </w:tcBorders>
          </w:tcPr>
          <w:p w:rsidR="00DA6077" w:rsidRPr="00886F84" w:rsidRDefault="00DA6077" w:rsidP="003B35DE">
            <w:pPr>
              <w:pStyle w:val="ab"/>
              <w:spacing w:after="0"/>
              <w:rPr>
                <w:bCs/>
              </w:rPr>
            </w:pPr>
            <w:r w:rsidRPr="00886F84">
              <w:rPr>
                <w:bCs/>
              </w:rPr>
              <w:t>Педагогический ориентир</w:t>
            </w:r>
          </w:p>
          <w:p w:rsidR="00DA6077" w:rsidRPr="00886F84" w:rsidRDefault="00DA6077" w:rsidP="003B35DE">
            <w:pPr>
              <w:pStyle w:val="ab"/>
              <w:spacing w:after="0"/>
              <w:rPr>
                <w:bCs/>
              </w:rPr>
            </w:pPr>
            <w:r w:rsidRPr="00886F84">
              <w:rPr>
                <w:bCs/>
              </w:rPr>
              <w:t xml:space="preserve">(результат педагогического </w:t>
            </w:r>
          </w:p>
          <w:p w:rsidR="00DA6077" w:rsidRPr="00886F84" w:rsidRDefault="00DA6077" w:rsidP="003B35DE">
            <w:pPr>
              <w:pStyle w:val="ab"/>
              <w:spacing w:after="0"/>
              <w:rPr>
                <w:bCs/>
              </w:rPr>
            </w:pPr>
            <w:r w:rsidRPr="00886F84">
              <w:rPr>
                <w:bCs/>
              </w:rPr>
              <w:t xml:space="preserve">воздействия, принятый и </w:t>
            </w:r>
          </w:p>
          <w:p w:rsidR="00DA6077" w:rsidRPr="00886F84" w:rsidRDefault="00DA6077" w:rsidP="003B35DE">
            <w:pPr>
              <w:pStyle w:val="ab"/>
              <w:spacing w:after="0"/>
              <w:rPr>
                <w:bCs/>
              </w:rPr>
            </w:pPr>
            <w:r w:rsidRPr="00886F84">
              <w:rPr>
                <w:bCs/>
              </w:rPr>
              <w:t xml:space="preserve">реализуемый </w:t>
            </w:r>
            <w:r>
              <w:rPr>
                <w:bCs/>
              </w:rPr>
              <w:t>школой</w:t>
            </w:r>
            <w:r w:rsidRPr="00886F84">
              <w:rPr>
                <w:bCs/>
              </w:rPr>
              <w:t>)</w:t>
            </w:r>
          </w:p>
          <w:p w:rsidR="00DA6077" w:rsidRPr="00886F84" w:rsidRDefault="00CA525A" w:rsidP="003B35DE">
            <w:pPr>
              <w:pStyle w:val="ab"/>
              <w:spacing w:after="0"/>
            </w:pPr>
            <w:r>
              <w:rPr>
                <w:iCs/>
              </w:rPr>
              <w:t xml:space="preserve">знаю/могу, хочу, </w:t>
            </w:r>
            <w:r w:rsidR="00DA6077" w:rsidRPr="00886F84">
              <w:rPr>
                <w:iCs/>
              </w:rPr>
              <w:t>делаю</w:t>
            </w:r>
          </w:p>
        </w:tc>
      </w:tr>
      <w:tr w:rsidR="00DA6077" w:rsidRPr="00C02B43" w:rsidTr="003A4BF9">
        <w:tc>
          <w:tcPr>
            <w:tcW w:w="2410" w:type="dxa"/>
            <w:tcBorders>
              <w:top w:val="single" w:sz="4" w:space="0" w:color="auto"/>
              <w:left w:val="single" w:sz="4" w:space="0" w:color="auto"/>
              <w:bottom w:val="single" w:sz="4" w:space="0" w:color="auto"/>
              <w:right w:val="single" w:sz="4" w:space="0" w:color="auto"/>
            </w:tcBorders>
          </w:tcPr>
          <w:p w:rsidR="00DA6077" w:rsidRPr="00886F84" w:rsidRDefault="00DA6077" w:rsidP="003B35DE">
            <w:pPr>
              <w:pStyle w:val="ab"/>
              <w:spacing w:after="0"/>
              <w:jc w:val="both"/>
            </w:pPr>
            <w:r w:rsidRPr="00886F84">
              <w:t xml:space="preserve">Личностные универсальные </w:t>
            </w:r>
          </w:p>
          <w:p w:rsidR="00DA6077" w:rsidRPr="00886F84" w:rsidRDefault="00DA6077" w:rsidP="003B35DE">
            <w:pPr>
              <w:pStyle w:val="ab"/>
              <w:spacing w:after="0"/>
              <w:jc w:val="both"/>
            </w:pPr>
            <w:r w:rsidRPr="00886F84">
              <w:t>учебные действия</w:t>
            </w:r>
          </w:p>
          <w:p w:rsidR="00DA6077" w:rsidRPr="00886F84" w:rsidRDefault="00DA6077" w:rsidP="003B35DE">
            <w:pPr>
              <w:pStyle w:val="ab"/>
              <w:spacing w:after="0"/>
              <w:jc w:val="both"/>
            </w:pPr>
          </w:p>
        </w:tc>
        <w:tc>
          <w:tcPr>
            <w:tcW w:w="2126" w:type="dxa"/>
            <w:tcBorders>
              <w:top w:val="single" w:sz="4" w:space="0" w:color="auto"/>
              <w:left w:val="single" w:sz="4" w:space="0" w:color="auto"/>
              <w:bottom w:val="single" w:sz="4" w:space="0" w:color="auto"/>
              <w:right w:val="single" w:sz="4" w:space="0" w:color="auto"/>
            </w:tcBorders>
          </w:tcPr>
          <w:p w:rsidR="00DA6077" w:rsidRPr="00B52D2F" w:rsidRDefault="00DA6077" w:rsidP="003B35DE">
            <w:pPr>
              <w:rPr>
                <w:lang w:val="ru-RU"/>
              </w:rPr>
            </w:pPr>
            <w:r w:rsidRPr="00B52D2F">
              <w:rPr>
                <w:lang w:val="ru-RU"/>
              </w:rPr>
              <w:t>Воспитание</w:t>
            </w:r>
          </w:p>
          <w:p w:rsidR="00DA6077" w:rsidRPr="00B52D2F" w:rsidRDefault="00DA6077" w:rsidP="003B35DE">
            <w:pPr>
              <w:rPr>
                <w:lang w:val="ru-RU"/>
              </w:rPr>
            </w:pPr>
            <w:r w:rsidRPr="00B52D2F">
              <w:rPr>
                <w:lang w:val="ru-RU"/>
              </w:rPr>
              <w:t xml:space="preserve"> личности</w:t>
            </w:r>
          </w:p>
          <w:p w:rsidR="00DA6077" w:rsidRPr="00B52D2F" w:rsidRDefault="00DA6077" w:rsidP="003B35DE">
            <w:pPr>
              <w:jc w:val="both"/>
              <w:rPr>
                <w:lang w:val="ru-RU"/>
              </w:rPr>
            </w:pPr>
            <w:r w:rsidRPr="00B52D2F">
              <w:rPr>
                <w:lang w:val="ru-RU"/>
              </w:rPr>
              <w:t xml:space="preserve">(Нравственное </w:t>
            </w:r>
          </w:p>
          <w:p w:rsidR="00DA6077" w:rsidRPr="00B52D2F" w:rsidRDefault="00DA6077" w:rsidP="003B35DE">
            <w:pPr>
              <w:jc w:val="both"/>
              <w:rPr>
                <w:lang w:val="ru-RU"/>
              </w:rPr>
            </w:pPr>
            <w:r w:rsidRPr="00B52D2F">
              <w:rPr>
                <w:lang w:val="ru-RU"/>
              </w:rPr>
              <w:t xml:space="preserve">развитие; и </w:t>
            </w:r>
          </w:p>
          <w:p w:rsidR="00DA6077" w:rsidRPr="00B52D2F" w:rsidRDefault="00DA6077" w:rsidP="003B35DE">
            <w:pPr>
              <w:jc w:val="both"/>
              <w:rPr>
                <w:lang w:val="ru-RU"/>
              </w:rPr>
            </w:pPr>
            <w:r w:rsidRPr="00B52D2F">
              <w:rPr>
                <w:lang w:val="ru-RU"/>
              </w:rPr>
              <w:t>формирование познавательного</w:t>
            </w:r>
          </w:p>
          <w:p w:rsidR="00DA6077" w:rsidRPr="00B52D2F" w:rsidRDefault="00DA6077" w:rsidP="003B35DE">
            <w:pPr>
              <w:jc w:val="both"/>
              <w:rPr>
                <w:lang w:val="ru-RU"/>
              </w:rPr>
            </w:pPr>
            <w:r w:rsidRPr="00B52D2F">
              <w:rPr>
                <w:lang w:val="ru-RU"/>
              </w:rPr>
              <w:t>интереса)</w:t>
            </w:r>
          </w:p>
        </w:tc>
        <w:tc>
          <w:tcPr>
            <w:tcW w:w="1418" w:type="dxa"/>
            <w:tcBorders>
              <w:top w:val="single" w:sz="4" w:space="0" w:color="auto"/>
              <w:left w:val="single" w:sz="4" w:space="0" w:color="auto"/>
              <w:bottom w:val="single" w:sz="4" w:space="0" w:color="auto"/>
              <w:right w:val="single" w:sz="4" w:space="0" w:color="auto"/>
            </w:tcBorders>
          </w:tcPr>
          <w:p w:rsidR="00DA6077" w:rsidRPr="00886F84" w:rsidRDefault="00DA6077" w:rsidP="003B35DE">
            <w:pPr>
              <w:pStyle w:val="ab"/>
              <w:spacing w:after="0"/>
              <w:ind w:left="0"/>
              <w:jc w:val="both"/>
            </w:pPr>
            <w:r w:rsidRPr="00886F84">
              <w:t>«Я сам».</w:t>
            </w:r>
          </w:p>
          <w:p w:rsidR="00DA6077" w:rsidRPr="00886F84" w:rsidRDefault="00DA6077" w:rsidP="003B35DE">
            <w:pPr>
              <w:pStyle w:val="ab"/>
              <w:spacing w:after="0"/>
            </w:pPr>
          </w:p>
        </w:tc>
        <w:tc>
          <w:tcPr>
            <w:tcW w:w="3544" w:type="dxa"/>
            <w:tcBorders>
              <w:top w:val="single" w:sz="4" w:space="0" w:color="auto"/>
              <w:left w:val="single" w:sz="4" w:space="0" w:color="auto"/>
              <w:bottom w:val="single" w:sz="4" w:space="0" w:color="auto"/>
              <w:right w:val="single" w:sz="4" w:space="0" w:color="auto"/>
            </w:tcBorders>
          </w:tcPr>
          <w:p w:rsidR="00DA6077" w:rsidRPr="00886F84" w:rsidRDefault="00DA6077" w:rsidP="003B35DE">
            <w:pPr>
              <w:jc w:val="both"/>
              <w:rPr>
                <w:lang w:val="ru-RU"/>
              </w:rPr>
            </w:pPr>
            <w:r w:rsidRPr="00886F84">
              <w:rPr>
                <w:lang w:val="ru-RU"/>
              </w:rPr>
              <w:t xml:space="preserve">Что такое хорошо и что такое </w:t>
            </w:r>
          </w:p>
          <w:p w:rsidR="00DA6077" w:rsidRPr="00886F84" w:rsidRDefault="00DA6077" w:rsidP="003B35DE">
            <w:pPr>
              <w:jc w:val="both"/>
              <w:rPr>
                <w:lang w:val="ru-RU"/>
              </w:rPr>
            </w:pPr>
            <w:r w:rsidRPr="00886F84">
              <w:rPr>
                <w:lang w:val="ru-RU"/>
              </w:rPr>
              <w:t>плохо</w:t>
            </w:r>
          </w:p>
          <w:p w:rsidR="00DA6077" w:rsidRPr="00886F84" w:rsidRDefault="00DA6077" w:rsidP="003B35DE">
            <w:pPr>
              <w:jc w:val="both"/>
              <w:rPr>
                <w:lang w:val="ru-RU"/>
              </w:rPr>
            </w:pPr>
            <w:r w:rsidRPr="00886F84">
              <w:rPr>
                <w:lang w:val="ru-RU"/>
              </w:rPr>
              <w:t>«Хочу учиться»</w:t>
            </w:r>
          </w:p>
          <w:p w:rsidR="00DA6077" w:rsidRPr="00886F84" w:rsidRDefault="00DA6077" w:rsidP="003B35DE">
            <w:pPr>
              <w:jc w:val="both"/>
              <w:rPr>
                <w:lang w:val="ru-RU"/>
              </w:rPr>
            </w:pPr>
            <w:r w:rsidRPr="00886F84">
              <w:rPr>
                <w:lang w:val="ru-RU"/>
              </w:rPr>
              <w:t>«Учусь успеху»</w:t>
            </w:r>
          </w:p>
          <w:p w:rsidR="00DA6077" w:rsidRPr="00886F84" w:rsidRDefault="00DA6077" w:rsidP="003B35DE">
            <w:pPr>
              <w:jc w:val="both"/>
              <w:rPr>
                <w:lang w:val="ru-RU"/>
              </w:rPr>
            </w:pPr>
            <w:r w:rsidRPr="00886F84">
              <w:rPr>
                <w:lang w:val="ru-RU"/>
              </w:rPr>
              <w:t>«Живу в России»</w:t>
            </w:r>
          </w:p>
          <w:p w:rsidR="00DA6077" w:rsidRPr="00886F84" w:rsidRDefault="00DA6077" w:rsidP="003B35DE">
            <w:pPr>
              <w:pStyle w:val="ab"/>
              <w:spacing w:after="0"/>
              <w:ind w:left="0"/>
              <w:jc w:val="both"/>
            </w:pPr>
            <w:r w:rsidRPr="00886F84">
              <w:t>«Расту хорошим человеком»</w:t>
            </w:r>
          </w:p>
          <w:p w:rsidR="00DA6077" w:rsidRPr="00886F84" w:rsidRDefault="00DA6077" w:rsidP="003B35DE">
            <w:pPr>
              <w:jc w:val="both"/>
              <w:rPr>
                <w:bCs/>
                <w:lang w:val="ru-RU"/>
              </w:rPr>
            </w:pPr>
            <w:r w:rsidRPr="00886F84">
              <w:rPr>
                <w:bCs/>
                <w:lang w:val="ru-RU"/>
              </w:rPr>
              <w:t xml:space="preserve">«В здоровом теле здоровый </w:t>
            </w:r>
          </w:p>
          <w:p w:rsidR="00DA6077" w:rsidRPr="00886F84" w:rsidRDefault="00DA6077" w:rsidP="003B35DE">
            <w:pPr>
              <w:pStyle w:val="ab"/>
              <w:spacing w:after="0"/>
              <w:ind w:left="0"/>
              <w:jc w:val="both"/>
            </w:pPr>
            <w:r w:rsidRPr="00886F84">
              <w:rPr>
                <w:bCs/>
              </w:rPr>
              <w:t>дух!»</w:t>
            </w:r>
          </w:p>
        </w:tc>
      </w:tr>
      <w:tr w:rsidR="00DA6077" w:rsidRPr="00886F84" w:rsidTr="003A4BF9">
        <w:tc>
          <w:tcPr>
            <w:tcW w:w="2410" w:type="dxa"/>
            <w:tcBorders>
              <w:top w:val="single" w:sz="4" w:space="0" w:color="auto"/>
              <w:left w:val="single" w:sz="4" w:space="0" w:color="auto"/>
              <w:bottom w:val="single" w:sz="4" w:space="0" w:color="auto"/>
              <w:right w:val="single" w:sz="4" w:space="0" w:color="auto"/>
            </w:tcBorders>
          </w:tcPr>
          <w:p w:rsidR="00DA6077" w:rsidRPr="00886F84" w:rsidRDefault="00DA6077" w:rsidP="003B35DE">
            <w:pPr>
              <w:pStyle w:val="ab"/>
              <w:spacing w:after="0"/>
            </w:pPr>
            <w:r w:rsidRPr="00886F84">
              <w:t xml:space="preserve">Регулятивные универсальные учебные действия </w:t>
            </w:r>
          </w:p>
          <w:p w:rsidR="00DA6077" w:rsidRPr="00886F84" w:rsidRDefault="00DA6077" w:rsidP="003B35DE">
            <w:pPr>
              <w:pStyle w:val="ab"/>
              <w:spacing w:after="0"/>
            </w:pPr>
          </w:p>
        </w:tc>
        <w:tc>
          <w:tcPr>
            <w:tcW w:w="2126" w:type="dxa"/>
            <w:tcBorders>
              <w:top w:val="single" w:sz="4" w:space="0" w:color="auto"/>
              <w:left w:val="single" w:sz="4" w:space="0" w:color="auto"/>
              <w:bottom w:val="single" w:sz="4" w:space="0" w:color="auto"/>
              <w:right w:val="single" w:sz="4" w:space="0" w:color="auto"/>
            </w:tcBorders>
          </w:tcPr>
          <w:p w:rsidR="00DA6077" w:rsidRPr="00886F84" w:rsidRDefault="00DA6077" w:rsidP="003B35DE">
            <w:pPr>
              <w:jc w:val="both"/>
            </w:pPr>
            <w:r w:rsidRPr="00886F84">
              <w:lastRenderedPageBreak/>
              <w:t>Самоорганизация</w:t>
            </w:r>
          </w:p>
        </w:tc>
        <w:tc>
          <w:tcPr>
            <w:tcW w:w="1418" w:type="dxa"/>
            <w:tcBorders>
              <w:top w:val="single" w:sz="4" w:space="0" w:color="auto"/>
              <w:left w:val="single" w:sz="4" w:space="0" w:color="auto"/>
              <w:bottom w:val="single" w:sz="4" w:space="0" w:color="auto"/>
              <w:right w:val="single" w:sz="4" w:space="0" w:color="auto"/>
            </w:tcBorders>
          </w:tcPr>
          <w:p w:rsidR="00DA6077" w:rsidRPr="00886F84" w:rsidRDefault="00DA6077" w:rsidP="003B35DE">
            <w:pPr>
              <w:pStyle w:val="ab"/>
              <w:spacing w:after="0"/>
              <w:ind w:left="0"/>
            </w:pPr>
            <w:r w:rsidRPr="00886F84">
              <w:t>«Я могу»</w:t>
            </w:r>
          </w:p>
          <w:p w:rsidR="00DA6077" w:rsidRPr="00886F84" w:rsidRDefault="00DA6077" w:rsidP="003B35DE">
            <w:pPr>
              <w:pStyle w:val="ab"/>
              <w:spacing w:after="0"/>
            </w:pPr>
          </w:p>
        </w:tc>
        <w:tc>
          <w:tcPr>
            <w:tcW w:w="3544" w:type="dxa"/>
            <w:tcBorders>
              <w:top w:val="single" w:sz="4" w:space="0" w:color="auto"/>
              <w:left w:val="single" w:sz="4" w:space="0" w:color="auto"/>
              <w:bottom w:val="single" w:sz="4" w:space="0" w:color="auto"/>
              <w:right w:val="single" w:sz="4" w:space="0" w:color="auto"/>
            </w:tcBorders>
          </w:tcPr>
          <w:p w:rsidR="00DA6077" w:rsidRPr="00886F84" w:rsidRDefault="00DA6077" w:rsidP="003B35DE">
            <w:pPr>
              <w:pStyle w:val="ab"/>
              <w:spacing w:after="0"/>
              <w:ind w:left="0"/>
              <w:rPr>
                <w:iCs/>
              </w:rPr>
            </w:pPr>
            <w:r w:rsidRPr="00886F84">
              <w:rPr>
                <w:iCs/>
              </w:rPr>
              <w:t>«Понимаю и действую»</w:t>
            </w:r>
          </w:p>
          <w:p w:rsidR="00DA6077" w:rsidRPr="00886F84" w:rsidRDefault="00DA6077" w:rsidP="003B35DE">
            <w:pPr>
              <w:jc w:val="both"/>
              <w:rPr>
                <w:iCs/>
                <w:lang w:val="ru-RU"/>
              </w:rPr>
            </w:pPr>
            <w:r w:rsidRPr="00886F84">
              <w:rPr>
                <w:iCs/>
                <w:lang w:val="ru-RU"/>
              </w:rPr>
              <w:t>«Контролирую ситуацию»</w:t>
            </w:r>
          </w:p>
          <w:p w:rsidR="00DA6077" w:rsidRPr="00886F84" w:rsidRDefault="00DA6077" w:rsidP="003B35DE">
            <w:pPr>
              <w:jc w:val="both"/>
              <w:rPr>
                <w:iCs/>
                <w:lang w:val="ru-RU"/>
              </w:rPr>
            </w:pPr>
            <w:r w:rsidRPr="00886F84">
              <w:rPr>
                <w:iCs/>
                <w:lang w:val="ru-RU"/>
              </w:rPr>
              <w:t>«Учусь оценивать»</w:t>
            </w:r>
          </w:p>
          <w:p w:rsidR="00DA6077" w:rsidRPr="00886F84" w:rsidRDefault="00DA6077" w:rsidP="003B35DE">
            <w:pPr>
              <w:jc w:val="both"/>
              <w:rPr>
                <w:iCs/>
                <w:lang w:val="ru-RU"/>
              </w:rPr>
            </w:pPr>
            <w:r w:rsidRPr="00886F84">
              <w:rPr>
                <w:iCs/>
                <w:lang w:val="ru-RU"/>
              </w:rPr>
              <w:lastRenderedPageBreak/>
              <w:t xml:space="preserve">«Думаю, пишу, говорю, </w:t>
            </w:r>
          </w:p>
          <w:p w:rsidR="00DA6077" w:rsidRPr="00886F84" w:rsidRDefault="00DA6077" w:rsidP="003B35DE">
            <w:pPr>
              <w:jc w:val="both"/>
              <w:rPr>
                <w:iCs/>
              </w:rPr>
            </w:pPr>
            <w:r w:rsidRPr="00886F84">
              <w:rPr>
                <w:iCs/>
              </w:rPr>
              <w:t>показываю и делаю»</w:t>
            </w:r>
          </w:p>
        </w:tc>
      </w:tr>
      <w:tr w:rsidR="00DA6077" w:rsidRPr="00886F84" w:rsidTr="003A4BF9">
        <w:tc>
          <w:tcPr>
            <w:tcW w:w="2410" w:type="dxa"/>
            <w:tcBorders>
              <w:top w:val="single" w:sz="4" w:space="0" w:color="auto"/>
              <w:left w:val="single" w:sz="4" w:space="0" w:color="auto"/>
              <w:bottom w:val="single" w:sz="4" w:space="0" w:color="auto"/>
              <w:right w:val="single" w:sz="4" w:space="0" w:color="auto"/>
            </w:tcBorders>
          </w:tcPr>
          <w:p w:rsidR="00DA6077" w:rsidRPr="00886F84" w:rsidRDefault="00DA6077" w:rsidP="003B35DE">
            <w:pPr>
              <w:pStyle w:val="ab"/>
              <w:spacing w:after="0"/>
              <w:jc w:val="both"/>
            </w:pPr>
            <w:r w:rsidRPr="00886F84">
              <w:lastRenderedPageBreak/>
              <w:t xml:space="preserve">Познавательные универсальные  </w:t>
            </w:r>
          </w:p>
          <w:p w:rsidR="00DA6077" w:rsidRPr="00886F84" w:rsidRDefault="00CA525A" w:rsidP="003B35DE">
            <w:pPr>
              <w:pStyle w:val="ab"/>
              <w:spacing w:after="0"/>
              <w:jc w:val="both"/>
            </w:pPr>
            <w:r>
              <w:t xml:space="preserve">учебные </w:t>
            </w:r>
            <w:r w:rsidR="00DA6077" w:rsidRPr="00886F84">
              <w:t xml:space="preserve">действия </w:t>
            </w:r>
          </w:p>
          <w:p w:rsidR="00DA6077" w:rsidRPr="00886F84" w:rsidRDefault="00DA6077" w:rsidP="003B35DE">
            <w:pPr>
              <w:pStyle w:val="ab"/>
              <w:spacing w:after="0"/>
              <w:jc w:val="both"/>
            </w:pPr>
          </w:p>
        </w:tc>
        <w:tc>
          <w:tcPr>
            <w:tcW w:w="2126" w:type="dxa"/>
            <w:tcBorders>
              <w:top w:val="single" w:sz="4" w:space="0" w:color="auto"/>
              <w:left w:val="single" w:sz="4" w:space="0" w:color="auto"/>
              <w:bottom w:val="single" w:sz="4" w:space="0" w:color="auto"/>
              <w:right w:val="single" w:sz="4" w:space="0" w:color="auto"/>
            </w:tcBorders>
          </w:tcPr>
          <w:p w:rsidR="00DA6077" w:rsidRPr="00886F84" w:rsidRDefault="00DA6077" w:rsidP="003B35DE">
            <w:pPr>
              <w:jc w:val="both"/>
            </w:pPr>
            <w:r w:rsidRPr="00886F84">
              <w:t xml:space="preserve">Исследовательская культура </w:t>
            </w:r>
          </w:p>
          <w:p w:rsidR="00DA6077" w:rsidRPr="00886F84" w:rsidRDefault="00DA6077" w:rsidP="003B35DE">
            <w:pPr>
              <w:jc w:val="both"/>
            </w:pPr>
          </w:p>
        </w:tc>
        <w:tc>
          <w:tcPr>
            <w:tcW w:w="1418" w:type="dxa"/>
            <w:tcBorders>
              <w:top w:val="single" w:sz="4" w:space="0" w:color="auto"/>
              <w:left w:val="single" w:sz="4" w:space="0" w:color="auto"/>
              <w:bottom w:val="single" w:sz="4" w:space="0" w:color="auto"/>
              <w:right w:val="single" w:sz="4" w:space="0" w:color="auto"/>
            </w:tcBorders>
          </w:tcPr>
          <w:p w:rsidR="00DA6077" w:rsidRPr="00886F84" w:rsidRDefault="00DA6077" w:rsidP="003B35DE">
            <w:pPr>
              <w:pStyle w:val="ab"/>
              <w:spacing w:after="0"/>
              <w:ind w:left="0"/>
              <w:jc w:val="both"/>
            </w:pPr>
            <w:r w:rsidRPr="00886F84">
              <w:t>«Я учусь»</w:t>
            </w:r>
          </w:p>
          <w:p w:rsidR="00DA6077" w:rsidRPr="00886F84" w:rsidRDefault="00DA6077" w:rsidP="003B35DE">
            <w:pPr>
              <w:pStyle w:val="ab"/>
              <w:spacing w:after="0"/>
            </w:pPr>
          </w:p>
        </w:tc>
        <w:tc>
          <w:tcPr>
            <w:tcW w:w="3544" w:type="dxa"/>
            <w:tcBorders>
              <w:top w:val="single" w:sz="4" w:space="0" w:color="auto"/>
              <w:left w:val="single" w:sz="4" w:space="0" w:color="auto"/>
              <w:bottom w:val="single" w:sz="4" w:space="0" w:color="auto"/>
              <w:right w:val="single" w:sz="4" w:space="0" w:color="auto"/>
            </w:tcBorders>
          </w:tcPr>
          <w:p w:rsidR="00DA6077" w:rsidRPr="00886F84" w:rsidRDefault="00DA6077" w:rsidP="003B35DE">
            <w:pPr>
              <w:jc w:val="both"/>
              <w:rPr>
                <w:iCs/>
                <w:lang w:val="ru-RU"/>
              </w:rPr>
            </w:pPr>
            <w:r w:rsidRPr="00886F84">
              <w:rPr>
                <w:iCs/>
                <w:lang w:val="ru-RU"/>
              </w:rPr>
              <w:t>«Ищу и нахожу»</w:t>
            </w:r>
          </w:p>
          <w:p w:rsidR="00DA6077" w:rsidRPr="00886F84" w:rsidRDefault="00DA6077" w:rsidP="003B35DE">
            <w:pPr>
              <w:jc w:val="both"/>
              <w:rPr>
                <w:iCs/>
                <w:lang w:val="ru-RU"/>
              </w:rPr>
            </w:pPr>
            <w:r w:rsidRPr="00886F84">
              <w:rPr>
                <w:iCs/>
                <w:lang w:val="ru-RU"/>
              </w:rPr>
              <w:t>«Изображаю и фиксирую»</w:t>
            </w:r>
          </w:p>
          <w:p w:rsidR="00DA6077" w:rsidRPr="00886F84" w:rsidRDefault="00DA6077" w:rsidP="003B35DE">
            <w:pPr>
              <w:jc w:val="both"/>
              <w:rPr>
                <w:iCs/>
                <w:lang w:val="ru-RU"/>
              </w:rPr>
            </w:pPr>
            <w:r w:rsidRPr="00886F84">
              <w:rPr>
                <w:iCs/>
                <w:lang w:val="ru-RU"/>
              </w:rPr>
              <w:t>«Читаю, говорю, понимаю»</w:t>
            </w:r>
          </w:p>
          <w:p w:rsidR="00DA6077" w:rsidRPr="00886F84" w:rsidRDefault="00DA6077" w:rsidP="003B35DE">
            <w:pPr>
              <w:pStyle w:val="ab"/>
              <w:spacing w:after="0"/>
              <w:ind w:left="0"/>
              <w:jc w:val="both"/>
            </w:pPr>
            <w:r w:rsidRPr="00886F84">
              <w:t>«Мыслю логически»</w:t>
            </w:r>
          </w:p>
          <w:p w:rsidR="00DA6077" w:rsidRPr="00886F84" w:rsidRDefault="00DA6077" w:rsidP="003B35DE">
            <w:pPr>
              <w:pStyle w:val="ab"/>
              <w:spacing w:after="0"/>
              <w:ind w:left="0"/>
              <w:jc w:val="both"/>
            </w:pPr>
            <w:r w:rsidRPr="00886F84">
              <w:rPr>
                <w:iCs/>
              </w:rPr>
              <w:t>«Решаю проблему»</w:t>
            </w:r>
          </w:p>
        </w:tc>
      </w:tr>
      <w:tr w:rsidR="00DA6077" w:rsidRPr="00C02B43" w:rsidTr="003A4BF9">
        <w:tc>
          <w:tcPr>
            <w:tcW w:w="2410" w:type="dxa"/>
            <w:tcBorders>
              <w:top w:val="single" w:sz="4" w:space="0" w:color="auto"/>
              <w:left w:val="single" w:sz="4" w:space="0" w:color="auto"/>
              <w:bottom w:val="single" w:sz="4" w:space="0" w:color="auto"/>
              <w:right w:val="single" w:sz="4" w:space="0" w:color="auto"/>
            </w:tcBorders>
          </w:tcPr>
          <w:p w:rsidR="00DA6077" w:rsidRPr="00886F84" w:rsidRDefault="00DA6077" w:rsidP="003B35DE">
            <w:pPr>
              <w:pStyle w:val="ab"/>
              <w:spacing w:after="0"/>
              <w:jc w:val="both"/>
            </w:pPr>
            <w:r w:rsidRPr="00886F84">
              <w:t xml:space="preserve">Коммуникативные универсальные </w:t>
            </w:r>
          </w:p>
          <w:p w:rsidR="00DA6077" w:rsidRPr="00886F84" w:rsidRDefault="00DA6077" w:rsidP="003B35DE">
            <w:pPr>
              <w:pStyle w:val="ab"/>
              <w:spacing w:after="0"/>
              <w:jc w:val="both"/>
            </w:pPr>
            <w:r w:rsidRPr="00886F84">
              <w:t>учебные действия</w:t>
            </w:r>
          </w:p>
          <w:p w:rsidR="00DA6077" w:rsidRPr="00886F84" w:rsidRDefault="00DA6077" w:rsidP="003B35DE">
            <w:pPr>
              <w:pStyle w:val="ab"/>
              <w:spacing w:after="0"/>
            </w:pPr>
          </w:p>
        </w:tc>
        <w:tc>
          <w:tcPr>
            <w:tcW w:w="2126" w:type="dxa"/>
            <w:tcBorders>
              <w:top w:val="single" w:sz="4" w:space="0" w:color="auto"/>
              <w:left w:val="single" w:sz="4" w:space="0" w:color="auto"/>
              <w:bottom w:val="single" w:sz="4" w:space="0" w:color="auto"/>
              <w:right w:val="single" w:sz="4" w:space="0" w:color="auto"/>
            </w:tcBorders>
          </w:tcPr>
          <w:p w:rsidR="00DA6077" w:rsidRPr="00886F84" w:rsidRDefault="00DA6077" w:rsidP="003B35DE">
            <w:pPr>
              <w:jc w:val="both"/>
            </w:pPr>
            <w:r w:rsidRPr="00886F84">
              <w:t xml:space="preserve">Культура </w:t>
            </w:r>
          </w:p>
          <w:p w:rsidR="00DA6077" w:rsidRPr="00886F84" w:rsidRDefault="00DA6077" w:rsidP="003B35DE">
            <w:pPr>
              <w:jc w:val="both"/>
            </w:pPr>
            <w:r w:rsidRPr="00886F84">
              <w:t>общения</w:t>
            </w:r>
          </w:p>
        </w:tc>
        <w:tc>
          <w:tcPr>
            <w:tcW w:w="1418" w:type="dxa"/>
            <w:tcBorders>
              <w:top w:val="single" w:sz="4" w:space="0" w:color="auto"/>
              <w:left w:val="single" w:sz="4" w:space="0" w:color="auto"/>
              <w:bottom w:val="single" w:sz="4" w:space="0" w:color="auto"/>
              <w:right w:val="single" w:sz="4" w:space="0" w:color="auto"/>
            </w:tcBorders>
          </w:tcPr>
          <w:p w:rsidR="00DA6077" w:rsidRPr="00886F84" w:rsidRDefault="00DA6077" w:rsidP="003B35DE">
            <w:pPr>
              <w:jc w:val="both"/>
              <w:rPr>
                <w:iCs/>
              </w:rPr>
            </w:pPr>
            <w:r w:rsidRPr="00886F84">
              <w:rPr>
                <w:iCs/>
              </w:rPr>
              <w:t xml:space="preserve">«Мы </w:t>
            </w:r>
          </w:p>
          <w:p w:rsidR="00DA6077" w:rsidRPr="00886F84" w:rsidRDefault="00DA6077" w:rsidP="003B35DE">
            <w:pPr>
              <w:jc w:val="both"/>
              <w:rPr>
                <w:iCs/>
              </w:rPr>
            </w:pPr>
            <w:r w:rsidRPr="00886F84">
              <w:rPr>
                <w:iCs/>
              </w:rPr>
              <w:t>вместе»</w:t>
            </w:r>
          </w:p>
          <w:p w:rsidR="00DA6077" w:rsidRPr="00886F84" w:rsidRDefault="00DA6077" w:rsidP="003B35DE">
            <w:pPr>
              <w:pStyle w:val="ab"/>
              <w:spacing w:after="0"/>
              <w:jc w:val="both"/>
            </w:pPr>
          </w:p>
        </w:tc>
        <w:tc>
          <w:tcPr>
            <w:tcW w:w="3544" w:type="dxa"/>
            <w:tcBorders>
              <w:top w:val="single" w:sz="4" w:space="0" w:color="auto"/>
              <w:left w:val="single" w:sz="4" w:space="0" w:color="auto"/>
              <w:bottom w:val="single" w:sz="4" w:space="0" w:color="auto"/>
              <w:right w:val="single" w:sz="4" w:space="0" w:color="auto"/>
            </w:tcBorders>
          </w:tcPr>
          <w:p w:rsidR="00DA6077" w:rsidRPr="00886F84" w:rsidRDefault="00DA6077" w:rsidP="003B35DE">
            <w:pPr>
              <w:jc w:val="both"/>
              <w:rPr>
                <w:iCs/>
                <w:lang w:val="ru-RU"/>
              </w:rPr>
            </w:pPr>
            <w:r w:rsidRPr="00886F84">
              <w:rPr>
                <w:iCs/>
                <w:lang w:val="ru-RU"/>
              </w:rPr>
              <w:t>«Всегда на связи»</w:t>
            </w:r>
          </w:p>
          <w:p w:rsidR="00DA6077" w:rsidRPr="00886F84" w:rsidRDefault="00DA6077" w:rsidP="003B35DE">
            <w:pPr>
              <w:pStyle w:val="ab"/>
              <w:spacing w:after="0"/>
              <w:ind w:left="0"/>
              <w:jc w:val="both"/>
            </w:pPr>
            <w:r w:rsidRPr="00886F84">
              <w:t xml:space="preserve"> «Я и Мы».</w:t>
            </w:r>
          </w:p>
          <w:p w:rsidR="00DA6077" w:rsidRPr="00886F84" w:rsidRDefault="00DA6077" w:rsidP="003B35DE">
            <w:pPr>
              <w:pStyle w:val="ab"/>
              <w:spacing w:after="0"/>
              <w:jc w:val="both"/>
            </w:pPr>
          </w:p>
        </w:tc>
      </w:tr>
    </w:tbl>
    <w:p w:rsidR="00DA6077" w:rsidRPr="00886F84" w:rsidRDefault="00DA6077" w:rsidP="003B35DE">
      <w:pPr>
        <w:jc w:val="both"/>
        <w:rPr>
          <w:bCs/>
          <w:lang w:val="ru-RU"/>
        </w:rPr>
      </w:pPr>
    </w:p>
    <w:p w:rsidR="000D4AB1" w:rsidRDefault="00DA6077" w:rsidP="003B35DE">
      <w:pPr>
        <w:jc w:val="center"/>
        <w:rPr>
          <w:b/>
          <w:bCs/>
          <w:lang w:val="ru-RU"/>
        </w:rPr>
      </w:pPr>
      <w:r w:rsidRPr="00B355C2">
        <w:rPr>
          <w:b/>
          <w:lang w:val="ru-RU"/>
        </w:rPr>
        <w:t>Ф</w:t>
      </w:r>
      <w:r w:rsidRPr="00B355C2">
        <w:rPr>
          <w:b/>
          <w:bCs/>
          <w:lang w:val="ru-RU"/>
        </w:rPr>
        <w:t xml:space="preserve">ормирование УУД у обучающихся </w:t>
      </w:r>
      <w:r w:rsidR="008F7014">
        <w:rPr>
          <w:b/>
          <w:bCs/>
          <w:lang w:val="ru-RU"/>
        </w:rPr>
        <w:t>АНО</w:t>
      </w:r>
      <w:r w:rsidR="000D4AB1">
        <w:rPr>
          <w:b/>
          <w:bCs/>
          <w:lang w:val="ru-RU"/>
        </w:rPr>
        <w:t xml:space="preserve"> «СОШ «Леонардо»</w:t>
      </w:r>
    </w:p>
    <w:p w:rsidR="00DA6077" w:rsidRPr="000D4AB1" w:rsidRDefault="00CA525A" w:rsidP="003B35DE">
      <w:pPr>
        <w:jc w:val="center"/>
        <w:rPr>
          <w:b/>
          <w:lang w:val="ru-RU"/>
        </w:rPr>
      </w:pPr>
      <w:r>
        <w:rPr>
          <w:b/>
          <w:lang w:val="ru-RU"/>
        </w:rPr>
        <w:t xml:space="preserve">средствами дидактической </w:t>
      </w:r>
      <w:r w:rsidR="00DA6077" w:rsidRPr="00B355C2">
        <w:rPr>
          <w:b/>
          <w:lang w:val="ru-RU"/>
        </w:rPr>
        <w:t>системы</w:t>
      </w:r>
      <w:r w:rsidR="00DA6077" w:rsidRPr="00886F84">
        <w:rPr>
          <w:lang w:val="ru-RU"/>
        </w:rPr>
        <w:t xml:space="preserve"> </w:t>
      </w:r>
      <w:r w:rsidR="00DA6077" w:rsidRPr="000D4AB1">
        <w:rPr>
          <w:b/>
          <w:lang w:val="ru-RU"/>
        </w:rPr>
        <w:t>деятельностного метода авт. Л.Г.</w:t>
      </w:r>
      <w:r>
        <w:rPr>
          <w:b/>
          <w:lang w:val="ru-RU"/>
        </w:rPr>
        <w:t xml:space="preserve"> </w:t>
      </w:r>
      <w:r w:rsidR="00DA6077" w:rsidRPr="000D4AB1">
        <w:rPr>
          <w:b/>
          <w:lang w:val="ru-RU"/>
        </w:rPr>
        <w:t>Петерсон</w:t>
      </w:r>
    </w:p>
    <w:p w:rsidR="00DA6077" w:rsidRPr="00480513" w:rsidRDefault="00DA6077" w:rsidP="003B35DE">
      <w:pPr>
        <w:ind w:firstLine="540"/>
        <w:jc w:val="center"/>
        <w:rPr>
          <w:b/>
          <w:lang w:val="ru-RU"/>
        </w:rPr>
      </w:pPr>
      <w:r w:rsidRPr="00480513">
        <w:rPr>
          <w:b/>
          <w:bCs/>
          <w:lang w:val="ru-RU"/>
        </w:rPr>
        <w:t>Этапы формирования УУД</w:t>
      </w:r>
    </w:p>
    <w:p w:rsidR="00DA6077" w:rsidRPr="00886F84" w:rsidRDefault="00DA6077" w:rsidP="003B35DE">
      <w:pPr>
        <w:ind w:firstLine="540"/>
        <w:jc w:val="both"/>
        <w:rPr>
          <w:lang w:val="ru-RU"/>
        </w:rPr>
      </w:pPr>
      <w:r w:rsidRPr="00886F84">
        <w:rPr>
          <w:lang w:val="ru-RU"/>
        </w:rPr>
        <w:t>В общей концепции перехода учителей и школ к ФГОС НОО указывается, что формирование любых личностных новообразований − умений, способностей, личностных качеств возможно только в деятельности (Л.С. Выготский) и проходит через следующие этапы:</w:t>
      </w:r>
    </w:p>
    <w:p w:rsidR="00DA6077" w:rsidRPr="00886F84" w:rsidRDefault="00DA6077" w:rsidP="003B35DE">
      <w:pPr>
        <w:ind w:firstLine="540"/>
        <w:jc w:val="both"/>
        <w:rPr>
          <w:lang w:val="ru-RU"/>
        </w:rPr>
      </w:pPr>
      <w:r w:rsidRPr="00886F84">
        <w:rPr>
          <w:lang w:val="ru-RU"/>
        </w:rPr>
        <w:t>1 этап – приобретение первичного опыта выполнения действия и мотивация;</w:t>
      </w:r>
    </w:p>
    <w:p w:rsidR="00DA6077" w:rsidRPr="00886F84" w:rsidRDefault="00DA6077" w:rsidP="003B35DE">
      <w:pPr>
        <w:ind w:firstLine="540"/>
        <w:jc w:val="both"/>
        <w:rPr>
          <w:lang w:val="ru-RU"/>
        </w:rPr>
      </w:pPr>
      <w:r w:rsidRPr="00886F84">
        <w:rPr>
          <w:lang w:val="ru-RU"/>
        </w:rPr>
        <w:t>2 этап – формирование нового способа (алгоритма) действия, установление первичных связей с имеющимися способами;</w:t>
      </w:r>
    </w:p>
    <w:p w:rsidR="00DA6077" w:rsidRPr="00886F84" w:rsidRDefault="00DA6077" w:rsidP="003B35DE">
      <w:pPr>
        <w:ind w:firstLine="540"/>
        <w:jc w:val="both"/>
        <w:rPr>
          <w:lang w:val="ru-RU"/>
        </w:rPr>
      </w:pPr>
      <w:r w:rsidRPr="00886F84">
        <w:rPr>
          <w:lang w:val="ru-RU"/>
        </w:rPr>
        <w:t>3 этап – тренинг, уточнение связей, самоконтроль и коррекция;</w:t>
      </w:r>
    </w:p>
    <w:p w:rsidR="00DA6077" w:rsidRPr="00886F84" w:rsidRDefault="00DA6077" w:rsidP="003B35DE">
      <w:pPr>
        <w:ind w:firstLine="540"/>
        <w:jc w:val="both"/>
        <w:rPr>
          <w:lang w:val="ru-RU"/>
        </w:rPr>
      </w:pPr>
      <w:r w:rsidRPr="00886F84">
        <w:rPr>
          <w:lang w:val="ru-RU"/>
        </w:rPr>
        <w:t>4 этап – контроль.</w:t>
      </w:r>
    </w:p>
    <w:p w:rsidR="00DA6077" w:rsidRPr="00886F84" w:rsidRDefault="00DA6077" w:rsidP="003B35DE">
      <w:pPr>
        <w:ind w:firstLine="540"/>
        <w:jc w:val="both"/>
        <w:rPr>
          <w:lang w:val="ru-RU"/>
        </w:rPr>
      </w:pPr>
      <w:r w:rsidRPr="00886F84">
        <w:rPr>
          <w:lang w:val="ru-RU"/>
        </w:rPr>
        <w:t>Этот же путь обучающиеся должны пройти и при формировании универсальных учебных умений и способностей, но изучаемые алгоритмы действий будут носить уже не узко предметный, а надпредметный характер: освоение норм целеполагания и проектирования, самоконтроля и коррекции собственных действий, поиска информации и работы с текстами, коммуникативного взаимодействия и др.</w:t>
      </w:r>
    </w:p>
    <w:p w:rsidR="00DA6077" w:rsidRPr="00886F84" w:rsidRDefault="00DA6077" w:rsidP="003B35DE">
      <w:pPr>
        <w:ind w:firstLine="540"/>
        <w:jc w:val="both"/>
        <w:rPr>
          <w:lang w:val="ru-RU"/>
        </w:rPr>
      </w:pPr>
      <w:r w:rsidRPr="00886F84">
        <w:rPr>
          <w:lang w:val="ru-RU"/>
        </w:rPr>
        <w:t>Следовательно, для того чтобы сформировать у обучающихся любое универсальное учебное действие (УУД), каждый ученик должен пройти следующий путь, состоящий из четырех этапов:</w:t>
      </w:r>
    </w:p>
    <w:p w:rsidR="00DA6077" w:rsidRPr="00886F84" w:rsidRDefault="00DA6077" w:rsidP="003B35DE">
      <w:pPr>
        <w:ind w:firstLine="540"/>
        <w:jc w:val="both"/>
        <w:rPr>
          <w:lang w:val="ru-RU"/>
        </w:rPr>
      </w:pPr>
      <w:r w:rsidRPr="00886F84">
        <w:rPr>
          <w:lang w:val="ru-RU"/>
        </w:rPr>
        <w:t>1) вначале при изучении различных учебных предметов у учащегося формируется первичный опыт выполнения осваиваемого УУД и мотивация к его самостоятельному выполнению;</w:t>
      </w:r>
    </w:p>
    <w:p w:rsidR="00DA6077" w:rsidRPr="00886F84" w:rsidRDefault="00DA6077" w:rsidP="003B35DE">
      <w:pPr>
        <w:jc w:val="both"/>
        <w:rPr>
          <w:lang w:val="ru-RU"/>
        </w:rPr>
      </w:pPr>
      <w:r w:rsidRPr="00886F84">
        <w:rPr>
          <w:lang w:val="ru-RU"/>
        </w:rPr>
        <w:t xml:space="preserve">        2) основываясь на имеющемся опыте, учащийся осваивает общий способ (алгоритм) выполнения соответствующего УУД;</w:t>
      </w:r>
    </w:p>
    <w:p w:rsidR="00DA6077" w:rsidRPr="00886F84" w:rsidRDefault="00DA6077" w:rsidP="003B35DE">
      <w:pPr>
        <w:ind w:firstLine="540"/>
        <w:jc w:val="both"/>
        <w:rPr>
          <w:lang w:val="ru-RU"/>
        </w:rPr>
      </w:pPr>
      <w:r w:rsidRPr="00886F84">
        <w:rPr>
          <w:lang w:val="ru-RU"/>
        </w:rPr>
        <w:t>3) далее изученное УУД включается в практику учения на предметном содержании различных учебных дисциплин, а также во внеурочную</w:t>
      </w:r>
    </w:p>
    <w:p w:rsidR="00DA6077" w:rsidRPr="00886F84" w:rsidRDefault="00DA6077" w:rsidP="003B35DE">
      <w:pPr>
        <w:jc w:val="both"/>
        <w:rPr>
          <w:lang w:val="ru-RU"/>
        </w:rPr>
      </w:pPr>
      <w:r w:rsidRPr="00886F84">
        <w:rPr>
          <w:lang w:val="ru-RU"/>
        </w:rPr>
        <w:t>деятельность и</w:t>
      </w:r>
      <w:r w:rsidR="00CA525A">
        <w:rPr>
          <w:lang w:val="ru-RU"/>
        </w:rPr>
        <w:t xml:space="preserve"> систему воспитательной работы </w:t>
      </w:r>
      <w:r>
        <w:rPr>
          <w:lang w:val="ru-RU"/>
        </w:rPr>
        <w:t>школе</w:t>
      </w:r>
      <w:r w:rsidRPr="00886F84">
        <w:rPr>
          <w:lang w:val="ru-RU"/>
        </w:rPr>
        <w:t>, затем организуется самоконтроль его выполнения и, при необходимости, коррекция;</w:t>
      </w:r>
    </w:p>
    <w:p w:rsidR="00DA6077" w:rsidRPr="00886F84" w:rsidRDefault="00DA6077" w:rsidP="003B35DE">
      <w:pPr>
        <w:jc w:val="both"/>
        <w:rPr>
          <w:lang w:val="ru-RU"/>
        </w:rPr>
      </w:pPr>
      <w:r w:rsidRPr="00886F84">
        <w:rPr>
          <w:lang w:val="ru-RU"/>
        </w:rPr>
        <w:t xml:space="preserve">         4) в завершение, организуется контроль уровня сформированности данного УУД и его системное практическое использование в образовательной практике, как на уроках, так и во внеурочной деятельности.</w:t>
      </w:r>
    </w:p>
    <w:p w:rsidR="00DA6077" w:rsidRPr="00886F84" w:rsidRDefault="00DA6077" w:rsidP="003B35DE">
      <w:pPr>
        <w:ind w:firstLine="540"/>
        <w:jc w:val="both"/>
        <w:rPr>
          <w:lang w:val="ru-RU"/>
        </w:rPr>
      </w:pPr>
      <w:r w:rsidRPr="00886F84">
        <w:rPr>
          <w:lang w:val="ru-RU"/>
        </w:rPr>
        <w:t xml:space="preserve">   </w:t>
      </w:r>
      <w:r w:rsidR="00CA525A">
        <w:rPr>
          <w:lang w:val="ru-RU"/>
        </w:rPr>
        <w:t xml:space="preserve">Применение </w:t>
      </w:r>
      <w:r w:rsidRPr="00886F84">
        <w:rPr>
          <w:lang w:val="ru-RU"/>
        </w:rPr>
        <w:t>в образовательном процессе такого педагогического средства, как дидактическая система деятельностного метода обучения</w:t>
      </w:r>
      <w:r>
        <w:rPr>
          <w:lang w:val="ru-RU"/>
        </w:rPr>
        <w:t>,</w:t>
      </w:r>
      <w:r w:rsidRPr="00886F84">
        <w:rPr>
          <w:lang w:val="ru-RU"/>
        </w:rPr>
        <w:t xml:space="preserve"> способствуют прохождению всех четырех этапов. Способ формирования УУД на основе дидактической системы деятельностного метода отражает следующая схема (рис. 1).</w:t>
      </w:r>
    </w:p>
    <w:p w:rsidR="00DA6077" w:rsidRPr="00886F84" w:rsidRDefault="00DA6077" w:rsidP="003B35DE">
      <w:pPr>
        <w:ind w:firstLine="540"/>
        <w:rPr>
          <w:lang w:val="ru-RU"/>
        </w:rPr>
      </w:pPr>
      <w:r w:rsidRPr="00886F84">
        <w:rPr>
          <w:lang w:val="ru-RU"/>
        </w:rPr>
        <w:t xml:space="preserve">                                                                                                                  </w:t>
      </w:r>
    </w:p>
    <w:p w:rsidR="00E7062E" w:rsidRDefault="00DA6077" w:rsidP="00455A18">
      <w:pPr>
        <w:outlineLvl w:val="0"/>
        <w:rPr>
          <w:lang w:val="ru-RU"/>
        </w:rPr>
      </w:pPr>
      <w:r w:rsidRPr="00886F84">
        <w:rPr>
          <w:lang w:val="ru-RU"/>
        </w:rPr>
        <w:t xml:space="preserve">                                                  </w:t>
      </w:r>
    </w:p>
    <w:p w:rsidR="00E7062E" w:rsidRDefault="00E7062E" w:rsidP="00455A18">
      <w:pPr>
        <w:outlineLvl w:val="0"/>
        <w:rPr>
          <w:lang w:val="ru-RU"/>
        </w:rPr>
      </w:pPr>
    </w:p>
    <w:p w:rsidR="00E7062E" w:rsidRDefault="00E7062E" w:rsidP="00455A18">
      <w:pPr>
        <w:outlineLvl w:val="0"/>
        <w:rPr>
          <w:lang w:val="ru-RU"/>
        </w:rPr>
      </w:pPr>
    </w:p>
    <w:p w:rsidR="00E7062E" w:rsidRDefault="00E7062E" w:rsidP="00455A18">
      <w:pPr>
        <w:outlineLvl w:val="0"/>
        <w:rPr>
          <w:lang w:val="ru-RU"/>
        </w:rPr>
      </w:pPr>
    </w:p>
    <w:p w:rsidR="00E7062E" w:rsidRDefault="00E7062E" w:rsidP="00455A18">
      <w:pPr>
        <w:outlineLvl w:val="0"/>
        <w:rPr>
          <w:lang w:val="ru-RU"/>
        </w:rPr>
      </w:pPr>
    </w:p>
    <w:p w:rsidR="00DA6077" w:rsidRPr="00886F84" w:rsidRDefault="00DA6077" w:rsidP="00E7062E">
      <w:pPr>
        <w:jc w:val="center"/>
        <w:outlineLvl w:val="0"/>
        <w:rPr>
          <w:lang w:val="ru-RU"/>
        </w:rPr>
      </w:pPr>
      <w:r w:rsidRPr="00886F84">
        <w:rPr>
          <w:bCs/>
          <w:lang w:val="ru-RU"/>
        </w:rPr>
        <w:lastRenderedPageBreak/>
        <w:t>Этапы формирования УУД</w:t>
      </w:r>
    </w:p>
    <w:p w:rsidR="00DA6077" w:rsidRPr="00886F84" w:rsidRDefault="00DA6077" w:rsidP="003B35DE">
      <w:pPr>
        <w:ind w:firstLine="540"/>
        <w:jc w:val="center"/>
        <w:outlineLvl w:val="0"/>
        <w:rPr>
          <w:lang w:val="ru-RU"/>
        </w:rPr>
      </w:pPr>
      <w:r w:rsidRPr="00886F84">
        <w:rPr>
          <w:lang w:val="ru-RU"/>
        </w:rPr>
        <w:t xml:space="preserve">                                                                                                                               Рис.1</w:t>
      </w:r>
    </w:p>
    <w:p w:rsidR="00DA6077" w:rsidRPr="00886F84" w:rsidRDefault="004C1DBF" w:rsidP="003B35DE">
      <w:pPr>
        <w:rPr>
          <w:lang w:val="ru-RU"/>
        </w:rPr>
      </w:pPr>
      <w:r w:rsidRPr="00886F84">
        <w:rPr>
          <w:noProof/>
          <w:lang w:val="ru-RU"/>
        </w:rPr>
        <mc:AlternateContent>
          <mc:Choice Requires="wpg">
            <w:drawing>
              <wp:anchor distT="0" distB="0" distL="0" distR="0" simplePos="0" relativeHeight="251658752" behindDoc="0" locked="0" layoutInCell="1" allowOverlap="1" wp14:anchorId="3950EE95" wp14:editId="70DDAF5B">
                <wp:simplePos x="0" y="0"/>
                <wp:positionH relativeFrom="column">
                  <wp:posOffset>114300</wp:posOffset>
                </wp:positionH>
                <wp:positionV relativeFrom="paragraph">
                  <wp:posOffset>47625</wp:posOffset>
                </wp:positionV>
                <wp:extent cx="5666105" cy="1126490"/>
                <wp:effectExtent l="9525" t="6350" r="10795" b="10160"/>
                <wp:wrapNone/>
                <wp:docPr id="9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1126490"/>
                          <a:chOff x="180" y="75"/>
                          <a:chExt cx="8922" cy="1773"/>
                        </a:xfrm>
                      </wpg:grpSpPr>
                      <wpg:grpSp>
                        <wpg:cNvPr id="97" name="Group 46"/>
                        <wpg:cNvGrpSpPr>
                          <a:grpSpLocks/>
                        </wpg:cNvGrpSpPr>
                        <wpg:grpSpPr bwMode="auto">
                          <a:xfrm>
                            <a:off x="180" y="123"/>
                            <a:ext cx="2660" cy="725"/>
                            <a:chOff x="180" y="123"/>
                            <a:chExt cx="2660" cy="725"/>
                          </a:xfrm>
                        </wpg:grpSpPr>
                        <wps:wsp>
                          <wps:cNvPr id="98" name="Rectangle 47"/>
                          <wps:cNvSpPr>
                            <a:spLocks noChangeArrowheads="1"/>
                          </wps:cNvSpPr>
                          <wps:spPr bwMode="auto">
                            <a:xfrm>
                              <a:off x="180" y="123"/>
                              <a:ext cx="2382" cy="72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9" name="Line 48"/>
                          <wps:cNvCnPr>
                            <a:cxnSpLocks noChangeShapeType="1"/>
                          </wps:cNvCnPr>
                          <wps:spPr bwMode="auto">
                            <a:xfrm>
                              <a:off x="2559" y="486"/>
                              <a:ext cx="282"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Text Box 49"/>
                          <wps:cNvSpPr txBox="1">
                            <a:spLocks noChangeArrowheads="1"/>
                          </wps:cNvSpPr>
                          <wps:spPr bwMode="auto">
                            <a:xfrm>
                              <a:off x="340" y="152"/>
                              <a:ext cx="2039" cy="668"/>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955" w:rsidRDefault="00670955" w:rsidP="00DA6077">
                                <w:pPr>
                                  <w:jc w:val="center"/>
                                  <w:rPr>
                                    <w:rFonts w:ascii="Arial" w:hAnsi="Arial" w:cs="Arial"/>
                                    <w:color w:val="000000"/>
                                    <w:sz w:val="22"/>
                                    <w:szCs w:val="22"/>
                                  </w:rPr>
                                </w:pPr>
                                <w:r>
                                  <w:rPr>
                                    <w:rFonts w:ascii="Arial" w:hAnsi="Arial" w:cs="Arial"/>
                                    <w:color w:val="000000"/>
                                    <w:sz w:val="22"/>
                                    <w:szCs w:val="22"/>
                                  </w:rPr>
                                  <w:t>Первичный опыт и мотивация</w:t>
                                </w:r>
                              </w:p>
                            </w:txbxContent>
                          </wps:txbx>
                          <wps:bodyPr rot="0" vert="horz" wrap="square" lIns="91440" tIns="45720" rIns="91440" bIns="45720" anchor="ctr" anchorCtr="0">
                            <a:noAutofit/>
                          </wps:bodyPr>
                        </wps:wsp>
                      </wpg:grpSp>
                      <wps:wsp>
                        <wps:cNvPr id="101" name="Line 50"/>
                        <wps:cNvCnPr>
                          <a:cxnSpLocks noChangeShapeType="1"/>
                        </wps:cNvCnPr>
                        <wps:spPr bwMode="auto">
                          <a:xfrm>
                            <a:off x="5011" y="486"/>
                            <a:ext cx="282"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Rectangle 51"/>
                        <wps:cNvSpPr>
                          <a:spLocks noChangeArrowheads="1"/>
                        </wps:cNvSpPr>
                        <wps:spPr bwMode="auto">
                          <a:xfrm>
                            <a:off x="2895" y="123"/>
                            <a:ext cx="2061" cy="725"/>
                          </a:xfrm>
                          <a:prstGeom prst="rect">
                            <a:avLst/>
                          </a:prstGeom>
                          <a:solidFill>
                            <a:srgbClr val="DDDDDD"/>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 name="Text Box 52"/>
                        <wps:cNvSpPr txBox="1">
                          <a:spLocks noChangeArrowheads="1"/>
                        </wps:cNvSpPr>
                        <wps:spPr bwMode="auto">
                          <a:xfrm>
                            <a:off x="3085" y="96"/>
                            <a:ext cx="1789" cy="6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0955" w:rsidRDefault="00670955" w:rsidP="00DA6077">
                              <w:pPr>
                                <w:jc w:val="center"/>
                                <w:rPr>
                                  <w:rFonts w:ascii="Arial" w:hAnsi="Arial" w:cs="Arial"/>
                                  <w:color w:val="000000"/>
                                  <w:sz w:val="22"/>
                                  <w:szCs w:val="22"/>
                                </w:rPr>
                              </w:pPr>
                              <w:r>
                                <w:rPr>
                                  <w:rFonts w:ascii="Arial" w:hAnsi="Arial" w:cs="Arial"/>
                                  <w:color w:val="000000"/>
                                  <w:sz w:val="22"/>
                                  <w:szCs w:val="22"/>
                                </w:rPr>
                                <w:t>Знание, как учиться</w:t>
                              </w:r>
                            </w:p>
                          </w:txbxContent>
                        </wps:txbx>
                        <wps:bodyPr rot="0" vert="horz" wrap="square" lIns="91440" tIns="45720" rIns="91440" bIns="45720" anchor="ctr" anchorCtr="0">
                          <a:noAutofit/>
                        </wps:bodyPr>
                      </wps:wsp>
                      <wps:wsp>
                        <wps:cNvPr id="104" name="Line 53"/>
                        <wps:cNvCnPr>
                          <a:cxnSpLocks noChangeShapeType="1"/>
                        </wps:cNvCnPr>
                        <wps:spPr bwMode="auto">
                          <a:xfrm>
                            <a:off x="7223" y="486"/>
                            <a:ext cx="282"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Rectangle 54"/>
                        <wps:cNvSpPr>
                          <a:spLocks noChangeArrowheads="1"/>
                        </wps:cNvSpPr>
                        <wps:spPr bwMode="auto">
                          <a:xfrm>
                            <a:off x="5348" y="75"/>
                            <a:ext cx="1820" cy="821"/>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6" name="Text Box 55"/>
                        <wps:cNvSpPr txBox="1">
                          <a:spLocks noChangeArrowheads="1"/>
                        </wps:cNvSpPr>
                        <wps:spPr bwMode="auto">
                          <a:xfrm>
                            <a:off x="5474" y="216"/>
                            <a:ext cx="1559" cy="7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0955" w:rsidRDefault="00670955" w:rsidP="00DA6077">
                              <w:pPr>
                                <w:jc w:val="center"/>
                                <w:rPr>
                                  <w:rFonts w:ascii="Arial" w:hAnsi="Arial" w:cs="Arial"/>
                                  <w:color w:val="000000"/>
                                  <w:sz w:val="22"/>
                                  <w:szCs w:val="22"/>
                                </w:rPr>
                              </w:pPr>
                              <w:r>
                                <w:rPr>
                                  <w:rFonts w:ascii="Arial" w:hAnsi="Arial" w:cs="Arial"/>
                                  <w:color w:val="000000"/>
                                  <w:sz w:val="22"/>
                                  <w:szCs w:val="22"/>
                                </w:rPr>
                                <w:t>Умение учиться</w:t>
                              </w:r>
                            </w:p>
                          </w:txbxContent>
                        </wps:txbx>
                        <wps:bodyPr rot="0" vert="horz" wrap="square" lIns="91440" tIns="45720" rIns="91440" bIns="45720" anchor="ctr" anchorCtr="0">
                          <a:noAutofit/>
                        </wps:bodyPr>
                      </wps:wsp>
                      <wps:wsp>
                        <wps:cNvPr id="107" name="Rectangle 56"/>
                        <wps:cNvSpPr>
                          <a:spLocks noChangeArrowheads="1"/>
                        </wps:cNvSpPr>
                        <wps:spPr bwMode="auto">
                          <a:xfrm>
                            <a:off x="7561" y="84"/>
                            <a:ext cx="1542" cy="803"/>
                          </a:xfrm>
                          <a:prstGeom prst="rect">
                            <a:avLst/>
                          </a:prstGeom>
                          <a:solidFill>
                            <a:srgbClr val="DDDDDD"/>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8" name="Text Box 57"/>
                        <wps:cNvSpPr txBox="1">
                          <a:spLocks noChangeArrowheads="1"/>
                        </wps:cNvSpPr>
                        <wps:spPr bwMode="auto">
                          <a:xfrm>
                            <a:off x="7669" y="227"/>
                            <a:ext cx="1320" cy="5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0955" w:rsidRDefault="00670955" w:rsidP="00DA6077">
                              <w:pPr>
                                <w:jc w:val="center"/>
                                <w:rPr>
                                  <w:rFonts w:ascii="Arial" w:hAnsi="Arial" w:cs="Arial"/>
                                  <w:color w:val="000000"/>
                                  <w:sz w:val="22"/>
                                  <w:szCs w:val="22"/>
                                </w:rPr>
                              </w:pPr>
                              <w:r>
                                <w:rPr>
                                  <w:rFonts w:ascii="Arial" w:hAnsi="Arial" w:cs="Arial"/>
                                  <w:color w:val="000000"/>
                                  <w:sz w:val="22"/>
                                  <w:szCs w:val="22"/>
                                </w:rPr>
                                <w:t>Контроль</w:t>
                              </w:r>
                            </w:p>
                          </w:txbxContent>
                        </wps:txbx>
                        <wps:bodyPr rot="0" vert="horz" wrap="square" lIns="91440" tIns="45720" rIns="91440" bIns="45720" anchor="ctr" anchorCtr="0">
                          <a:noAutofit/>
                        </wps:bodyPr>
                      </wps:wsp>
                      <wps:wsp>
                        <wps:cNvPr id="109" name="Text Box 58"/>
                        <wps:cNvSpPr txBox="1">
                          <a:spLocks noChangeArrowheads="1"/>
                        </wps:cNvSpPr>
                        <wps:spPr bwMode="auto">
                          <a:xfrm>
                            <a:off x="5060" y="1211"/>
                            <a:ext cx="2919" cy="637"/>
                          </a:xfrm>
                          <a:prstGeom prst="rect">
                            <a:avLst/>
                          </a:prstGeom>
                          <a:solidFill>
                            <a:srgbClr val="DDDDDD"/>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955" w:rsidRDefault="00670955" w:rsidP="00DA6077">
                              <w:pPr>
                                <w:jc w:val="center"/>
                                <w:rPr>
                                  <w:rFonts w:ascii="Arial" w:hAnsi="Arial" w:cs="Arial"/>
                                  <w:color w:val="000000"/>
                                  <w:sz w:val="22"/>
                                  <w:szCs w:val="22"/>
                                </w:rPr>
                              </w:pPr>
                              <w:r>
                                <w:rPr>
                                  <w:rFonts w:ascii="Arial" w:hAnsi="Arial" w:cs="Arial"/>
                                  <w:color w:val="000000"/>
                                  <w:sz w:val="22"/>
                                  <w:szCs w:val="22"/>
                                </w:rPr>
                                <w:t xml:space="preserve">Надпредметный </w:t>
                              </w:r>
                            </w:p>
                            <w:p w:rsidR="00670955" w:rsidRDefault="00670955" w:rsidP="00DA6077">
                              <w:pPr>
                                <w:jc w:val="center"/>
                                <w:rPr>
                                  <w:rFonts w:ascii="Arial" w:hAnsi="Arial" w:cs="Arial"/>
                                  <w:color w:val="000000"/>
                                  <w:sz w:val="22"/>
                                  <w:szCs w:val="22"/>
                                </w:rPr>
                              </w:pPr>
                              <w:proofErr w:type="gramStart"/>
                              <w:r>
                                <w:rPr>
                                  <w:rFonts w:ascii="Arial" w:hAnsi="Arial" w:cs="Arial"/>
                                  <w:color w:val="000000"/>
                                  <w:sz w:val="22"/>
                                  <w:szCs w:val="22"/>
                                </w:rPr>
                                <w:t>курс</w:t>
                              </w:r>
                              <w:proofErr w:type="gramEnd"/>
                            </w:p>
                          </w:txbxContent>
                        </wps:txbx>
                        <wps:bodyPr rot="0" vert="horz" wrap="square" lIns="91440" tIns="45720" rIns="91440" bIns="45720" anchor="ctr" anchorCtr="0">
                          <a:noAutofit/>
                        </wps:bodyPr>
                      </wps:wsp>
                      <wps:wsp>
                        <wps:cNvPr id="110" name="Text Box 59"/>
                        <wps:cNvSpPr txBox="1">
                          <a:spLocks noChangeArrowheads="1"/>
                        </wps:cNvSpPr>
                        <wps:spPr bwMode="auto">
                          <a:xfrm>
                            <a:off x="920" y="1139"/>
                            <a:ext cx="3414" cy="698"/>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955" w:rsidRPr="00886F84" w:rsidRDefault="00670955" w:rsidP="00DA6077">
                              <w:pPr>
                                <w:jc w:val="center"/>
                                <w:rPr>
                                  <w:rFonts w:ascii="Arial" w:hAnsi="Arial" w:cs="Arial"/>
                                  <w:color w:val="000000"/>
                                  <w:sz w:val="22"/>
                                  <w:szCs w:val="22"/>
                                  <w:lang w:val="ru-RU"/>
                                </w:rPr>
                              </w:pPr>
                              <w:r w:rsidRPr="00886F84">
                                <w:rPr>
                                  <w:rFonts w:ascii="Arial" w:hAnsi="Arial" w:cs="Arial"/>
                                  <w:color w:val="000000"/>
                                  <w:sz w:val="22"/>
                                  <w:szCs w:val="22"/>
                                  <w:lang w:val="ru-RU"/>
                                </w:rPr>
                                <w:t xml:space="preserve">Уроки по предметам, </w:t>
                              </w:r>
                            </w:p>
                            <w:p w:rsidR="00670955" w:rsidRPr="00886F84" w:rsidRDefault="00670955" w:rsidP="00DA6077">
                              <w:pPr>
                                <w:jc w:val="center"/>
                                <w:rPr>
                                  <w:rFonts w:ascii="Arial" w:hAnsi="Arial" w:cs="Arial"/>
                                  <w:color w:val="000000"/>
                                  <w:sz w:val="22"/>
                                  <w:szCs w:val="22"/>
                                  <w:lang w:val="ru-RU"/>
                                </w:rPr>
                              </w:pPr>
                              <w:r w:rsidRPr="00886F84">
                                <w:rPr>
                                  <w:rFonts w:ascii="Arial" w:hAnsi="Arial" w:cs="Arial"/>
                                  <w:color w:val="000000"/>
                                  <w:sz w:val="22"/>
                                  <w:szCs w:val="22"/>
                                  <w:lang w:val="ru-RU"/>
                                </w:rPr>
                                <w:t xml:space="preserve">где </w:t>
                              </w:r>
                              <w:proofErr w:type="gramStart"/>
                              <w:r>
                                <w:rPr>
                                  <w:rFonts w:ascii="Arial" w:hAnsi="Arial" w:cs="Arial"/>
                                  <w:color w:val="000000"/>
                                  <w:sz w:val="22"/>
                                  <w:szCs w:val="22"/>
                                  <w:lang w:val="ru-RU"/>
                                </w:rPr>
                                <w:t>обучающиеся</w:t>
                              </w:r>
                              <w:proofErr w:type="gramEnd"/>
                              <w:r w:rsidRPr="00886F84">
                                <w:rPr>
                                  <w:rFonts w:ascii="Arial" w:hAnsi="Arial" w:cs="Arial"/>
                                  <w:color w:val="000000"/>
                                  <w:sz w:val="22"/>
                                  <w:szCs w:val="22"/>
                                  <w:lang w:val="ru-RU"/>
                                </w:rPr>
                                <w:t xml:space="preserve"> включены в УД</w:t>
                              </w:r>
                            </w:p>
                          </w:txbxContent>
                        </wps:txbx>
                        <wps:bodyPr rot="0" vert="horz" wrap="square" lIns="91440" tIns="45720" rIns="91440" bIns="45720" anchor="ctr" anchorCtr="0">
                          <a:noAutofit/>
                        </wps:bodyPr>
                      </wps:wsp>
                      <wpg:grpSp>
                        <wpg:cNvPr id="111" name="Group 60"/>
                        <wpg:cNvGrpSpPr>
                          <a:grpSpLocks/>
                        </wpg:cNvGrpSpPr>
                        <wpg:grpSpPr bwMode="auto">
                          <a:xfrm>
                            <a:off x="1441" y="898"/>
                            <a:ext cx="6967" cy="254"/>
                            <a:chOff x="1441" y="898"/>
                            <a:chExt cx="6967" cy="254"/>
                          </a:xfrm>
                        </wpg:grpSpPr>
                        <wps:wsp>
                          <wps:cNvPr id="112" name="Line 61"/>
                          <wps:cNvCnPr>
                            <a:cxnSpLocks noChangeShapeType="1"/>
                          </wps:cNvCnPr>
                          <wps:spPr bwMode="auto">
                            <a:xfrm>
                              <a:off x="4370" y="902"/>
                              <a:ext cx="1359" cy="250"/>
                            </a:xfrm>
                            <a:prstGeom prst="line">
                              <a:avLst/>
                            </a:prstGeom>
                            <a:noFill/>
                            <a:ln w="1260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Line 62"/>
                          <wps:cNvCnPr>
                            <a:cxnSpLocks noChangeShapeType="1"/>
                          </wps:cNvCnPr>
                          <wps:spPr bwMode="auto">
                            <a:xfrm flipH="1">
                              <a:off x="7049" y="898"/>
                              <a:ext cx="1358" cy="250"/>
                            </a:xfrm>
                            <a:prstGeom prst="line">
                              <a:avLst/>
                            </a:prstGeom>
                            <a:noFill/>
                            <a:ln w="1260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Line 63"/>
                          <wps:cNvCnPr>
                            <a:cxnSpLocks noChangeShapeType="1"/>
                          </wps:cNvCnPr>
                          <wps:spPr bwMode="auto">
                            <a:xfrm>
                              <a:off x="1441" y="899"/>
                              <a:ext cx="1359" cy="251"/>
                            </a:xfrm>
                            <a:prstGeom prst="line">
                              <a:avLst/>
                            </a:prstGeom>
                            <a:noFill/>
                            <a:ln w="1260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Line 64"/>
                          <wps:cNvCnPr>
                            <a:cxnSpLocks noChangeShapeType="1"/>
                          </wps:cNvCnPr>
                          <wps:spPr bwMode="auto">
                            <a:xfrm flipH="1">
                              <a:off x="4120" y="900"/>
                              <a:ext cx="1359" cy="250"/>
                            </a:xfrm>
                            <a:prstGeom prst="line">
                              <a:avLst/>
                            </a:prstGeom>
                            <a:noFill/>
                            <a:ln w="1260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45" o:spid="_x0000_s1027" style="position:absolute;margin-left:9pt;margin-top:3.75pt;width:446.15pt;height:88.7pt;z-index:251658752;mso-wrap-distance-left:0;mso-wrap-distance-right:0" coordorigin="180,75" coordsize="8922,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">
                <v:group id="Group 46" o:spid="_x0000_s1028" style="position:absolute;left:180;top:123;width:2660;height:725" coordorigin="180,123" coordsize="2660,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ect id="Rectangle 47" o:spid="_x0000_s1029" style="position:absolute;left:180;top:123;width:2382;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IcIA&#10;AADbAAAADwAAAGRycy9kb3ducmV2LnhtbERPz2vCMBS+C/sfwhN2kZnag7hqFBkMehgDnYMdn8mz&#10;qTYvXZPVur9+OQw8fny/V5vBNaKnLtSeFcymGQhi7U3NlYLDx+vTAkSIyAYbz6TgRgE264fRCgvj&#10;r7yjfh8rkUI4FKjAxtgWUgZtyWGY+pY4cSffOYwJdpU0HV5TuGtknmVz6bDm1GCxpRdL+rL/cQp+&#10;+289m+TvzO7zzfbnbXmM8y+lHsfDdgki0hDv4n93aRQ8p7HpS/o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4jEhwgAAANsAAAAPAAAAAAAAAAAAAAAAAJgCAABkcnMvZG93&#10;bnJldi54bWxQSwUGAAAAAAQABAD1AAAAhwMAAAAA&#10;" strokeweight=".26mm"/>
                  <v:line id="Line 48" o:spid="_x0000_s1030" style="position:absolute;visibility:visible;mso-wrap-style:square" from="2559,486" to="284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wScQAAADbAAAADwAAAGRycy9kb3ducmV2LnhtbESPzWsCMRTE70L/h/AK3mq2fpS6GqX4&#10;AaU9SNWLt8fmubu4eVmS6Mb/vikUPA4z8xtmvoymETdyvras4HWQgSAurK65VHA8bF/eQfiArLGx&#10;TAru5GG5eOrNMde24x+67UMpEoR9jgqqENpcSl9UZNAPbEucvLN1BkOSrpTaYZfgppHDLHuTBmtO&#10;CxW2tKqouOyvRsF4F9eRvkcT7r5OZRMnbtdtnFL95/gxAxEohkf4v/2pFUy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jBJxAAAANsAAAAPAAAAAAAAAAAA&#10;AAAAAKECAABkcnMvZG93bnJldi54bWxQSwUGAAAAAAQABAD5AAAAkgMAAAAA&#10;" strokeweight=".26mm">
                    <v:stroke endarrow="block" joinstyle="miter"/>
                  </v:line>
                  <v:shape id="Text Box 49" o:spid="_x0000_s1031" type="#_x0000_t202" style="position:absolute;left:340;top:152;width:2039;height: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0psYA&#10;AADcAAAADwAAAGRycy9kb3ducmV2LnhtbESPzWvCQBDF7wX/h2UEb3VjD36krqIFiwWh+AHtcciO&#10;SWh2NmS3ZvvfOwehtxnem/d+s1wn16gbdaH2bGAyzkARF97WXBq4nHfPc1AhIltsPJOBPwqwXg2e&#10;lphb3/ORbqdYKgnhkKOBKsY21zoUFTkMY98Si3b1ncMoa1dq22Ev4a7RL1k21Q5rloYKW3qrqPg5&#10;/ToDfVws3me7j/J7M51vv2y6hnT4NGY0TJtXUJFS/Dc/rvdW8DPBl2dkAr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o0psYAAADcAAAADwAAAAAAAAAAAAAAAACYAgAAZHJz&#10;L2Rvd25yZXYueG1sUEsFBgAAAAAEAAQA9QAAAIsDAAAAAA==&#10;" stroked="f">
                    <v:stroke joinstyle="round"/>
                    <v:textbox>
                      <w:txbxContent>
                        <w:p w:rsidR="00993C6E" w:rsidRDefault="00993C6E" w:rsidP="00DA6077">
                          <w:pPr>
                            <w:jc w:val="center"/>
                            <w:rPr>
                              <w:rFonts w:ascii="Arial" w:hAnsi="Arial" w:cs="Arial"/>
                              <w:color w:val="000000"/>
                              <w:sz w:val="22"/>
                              <w:szCs w:val="22"/>
                            </w:rPr>
                          </w:pPr>
                          <w:r>
                            <w:rPr>
                              <w:rFonts w:ascii="Arial" w:hAnsi="Arial" w:cs="Arial"/>
                              <w:color w:val="000000"/>
                              <w:sz w:val="22"/>
                              <w:szCs w:val="22"/>
                            </w:rPr>
                            <w:t>Первичный опыт и мотивация</w:t>
                          </w:r>
                        </w:p>
                      </w:txbxContent>
                    </v:textbox>
                  </v:shape>
                </v:group>
                <v:line id="Line 50" o:spid="_x0000_s1032" style="position:absolute;visibility:visible;mso-wrap-style:square" from="5011,486" to="529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3KBsIAAADcAAAADwAAAGRycy9kb3ducmV2LnhtbERPTWsCMRC9F/wPYQRvNWutUrabFakK&#10;pT2I1ou3YTPdXdxMliS66b9vCgVv83ifU6yi6cSNnG8tK5hNMxDEldUt1wpOX7vHFxA+IGvsLJOC&#10;H/KwKkcPBebaDnyg2zHUIoWwz1FBE0KfS+mrhgz6qe2JE/dtncGQoKuldjikcNPJpyxbSoMtp4YG&#10;e3prqLocr0bB8z5uIn3OFzx8nOsuLtx+2DqlJuO4fgURKIa7+N/9rtP8bAZ/z6QL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3KBsIAAADcAAAADwAAAAAAAAAAAAAA&#10;AAChAgAAZHJzL2Rvd25yZXYueG1sUEsFBgAAAAAEAAQA+QAAAJADAAAAAA==&#10;" strokeweight=".26mm">
                  <v:stroke endarrow="block" joinstyle="miter"/>
                </v:line>
                <v:rect id="Rectangle 51" o:spid="_x0000_s1033" style="position:absolute;left:2895;top:123;width:2061;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e38EA&#10;AADcAAAADwAAAGRycy9kb3ducmV2LnhtbERPTYvCMBC9C/6HMMJeRFMVRKpRVCgsyB6sevA2NGNb&#10;bCalibb++40geJvH+5zVpjOVeFLjSssKJuMIBHFmdcm5gvMpGS1AOI+ssbJMCl7kYLPu91YYa9vy&#10;kZ6pz0UIYRejgsL7OpbSZQUZdGNbEwfuZhuDPsAml7rBNoSbSk6jaC4NlhwaCqxpX1B2Tx9GQfq4&#10;DfPEHK76Mmt3afLKDn/XhVI/g267BOGp81/xx/2rw/xoCu9nw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RHt/BAAAA3AAAAA8AAAAAAAAAAAAAAAAAmAIAAGRycy9kb3du&#10;cmV2LnhtbFBLBQYAAAAABAAEAPUAAACGAwAAAAA=&#10;" fillcolor="#ddd" strokeweight=".26mm"/>
                <v:shape id="Text Box 52" o:spid="_x0000_s1034" type="#_x0000_t202" style="position:absolute;left:3085;top:96;width:1789;height: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MLcEA&#10;AADcAAAADwAAAGRycy9kb3ducmV2LnhtbERP24rCMBB9F/yHMAu+iCa6oNI1igiCyO6Dlw8Ym7Ep&#10;NpPSxFr/frOw4NscznWW685VoqUmlJ41TMYKBHHuTcmFhst5N1qACBHZYOWZNLwowHrV7y0xM/7J&#10;R2pPsRAphEOGGmyMdSZlyC05DGNfEyfu5huHMcGmkKbBZwp3lZwqNZMOS04NFmvaWsrvp4fTMLS1&#10;+vm+7a87M8vt/RBw7tqD1oOPbvMFIlIX3+J/996k+eoT/p5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MjC3BAAAA3AAAAA8AAAAAAAAAAAAAAAAAmAIAAGRycy9kb3du&#10;cmV2LnhtbFBLBQYAAAAABAAEAPUAAACGAwAAAAA=&#10;" filled="f" stroked="f">
                  <v:stroke joinstyle="round"/>
                  <v:textbox>
                    <w:txbxContent>
                      <w:p w:rsidR="00993C6E" w:rsidRDefault="00993C6E" w:rsidP="00DA6077">
                        <w:pPr>
                          <w:jc w:val="center"/>
                          <w:rPr>
                            <w:rFonts w:ascii="Arial" w:hAnsi="Arial" w:cs="Arial"/>
                            <w:color w:val="000000"/>
                            <w:sz w:val="22"/>
                            <w:szCs w:val="22"/>
                          </w:rPr>
                        </w:pPr>
                        <w:r>
                          <w:rPr>
                            <w:rFonts w:ascii="Arial" w:hAnsi="Arial" w:cs="Arial"/>
                            <w:color w:val="000000"/>
                            <w:sz w:val="22"/>
                            <w:szCs w:val="22"/>
                          </w:rPr>
                          <w:t>Знание, как учиться</w:t>
                        </w:r>
                      </w:p>
                    </w:txbxContent>
                  </v:textbox>
                </v:shape>
                <v:line id="Line 53" o:spid="_x0000_s1035" style="position:absolute;visibility:visible;mso-wrap-style:square" from="7223,486" to="750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ppnsIAAADcAAAADwAAAGRycy9kb3ducmV2LnhtbERPS2sCMRC+F/wPYYTealarIqtRSrUg&#10;7UF8XLwNm3F3cTNZkuim/94UCt7m43vOYhVNI+7kfG1ZwXCQgSAurK65VHA6fr3NQPiArLGxTAp+&#10;ycNq2XtZYK5tx3u6H0IpUgj7HBVUIbS5lL6oyKAf2JY4cRfrDIYEXSm1wy6Fm0aOsmwqDdacGips&#10;6bOi4nq4GQXjXVxH+nmfcPd9Lps4cbtu45R67cePOYhAMTzF/+6tTvOzMfw9ky6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ppnsIAAADcAAAADwAAAAAAAAAAAAAA&#10;AAChAgAAZHJzL2Rvd25yZXYueG1sUEsFBgAAAAAEAAQA+QAAAJADAAAAAA==&#10;" strokeweight=".26mm">
                  <v:stroke endarrow="block" joinstyle="miter"/>
                </v:line>
                <v:rect id="Rectangle 54" o:spid="_x0000_s1036" style="position:absolute;left:5348;top:75;width:1820;height: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LIcMA&#10;AADcAAAADwAAAGRycy9kb3ducmV2LnhtbERPTYvCMBC9C/6HMIIX0VRhRapRRFjwIAuru+BxbMam&#10;2kxqk63d/fUbQfA2j/c5i1VrS9FQ7QvHCsajBARx5nTBuYKvw/twBsIHZI2lY1LwSx5Wy25ngal2&#10;d/6kZh9yEUPYp6jAhFClUvrMkEU/chVx5M6uthgirHOpa7zHcFvKSZJMpcWCY4PBijaGsuv+xyr4&#10;a27ZeDD5YLbfO9Nc1ttTmB6V6vfa9RxEoDa8xE/3Vsf5yRs8nokX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GLIcMAAADcAAAADwAAAAAAAAAAAAAAAACYAgAAZHJzL2Rv&#10;d25yZXYueG1sUEsFBgAAAAAEAAQA9QAAAIgDAAAAAA==&#10;" strokeweight=".26mm"/>
                <v:shape id="Text Box 55" o:spid="_x0000_s1037" type="#_x0000_t202" style="position:absolute;left:5474;top:216;width:1559;height: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vtcIA&#10;AADcAAAADwAAAGRycy9kb3ducmV2LnhtbERPS2rDMBDdF3IHMYFuSiKlCze4UUIJGIxpF01ygIk1&#10;sUyskbFU2719VSh0N4/3nd1hdp0YaQitZw2btQJBXHvTcqPhci5WWxAhIhvsPJOGbwpw2C8edpgb&#10;P/EnjafYiBTCIUcNNsY+lzLUlhyGte+JE3fzg8OY4NBIM+CUwl0nn5XKpMOWU4PFno6W6vvpy2l4&#10;sr36eL+V18Jktb1XAV/cWGn9uJzfXkFEmuO/+M9dmjRfZfD7TLp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y+1wgAAANwAAAAPAAAAAAAAAAAAAAAAAJgCAABkcnMvZG93&#10;bnJldi54bWxQSwUGAAAAAAQABAD1AAAAhwMAAAAA&#10;" filled="f" stroked="f">
                  <v:stroke joinstyle="round"/>
                  <v:textbox>
                    <w:txbxContent>
                      <w:p w:rsidR="00993C6E" w:rsidRDefault="00993C6E" w:rsidP="00DA6077">
                        <w:pPr>
                          <w:jc w:val="center"/>
                          <w:rPr>
                            <w:rFonts w:ascii="Arial" w:hAnsi="Arial" w:cs="Arial"/>
                            <w:color w:val="000000"/>
                            <w:sz w:val="22"/>
                            <w:szCs w:val="22"/>
                          </w:rPr>
                        </w:pPr>
                        <w:r>
                          <w:rPr>
                            <w:rFonts w:ascii="Arial" w:hAnsi="Arial" w:cs="Arial"/>
                            <w:color w:val="000000"/>
                            <w:sz w:val="22"/>
                            <w:szCs w:val="22"/>
                          </w:rPr>
                          <w:t>Умение учиться</w:t>
                        </w:r>
                      </w:p>
                    </w:txbxContent>
                  </v:textbox>
                </v:shape>
                <v:rect id="Rectangle 56" o:spid="_x0000_s1038" style="position:absolute;left:7561;top:84;width:1542;height: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9R8MA&#10;AADcAAAADwAAAGRycy9kb3ducmV2LnhtbERPTYvCMBC9C/6HMAteZE11QUvXKCoUBNmDVQ/ehmZs&#10;yzaT0kRb//1mQfA2j/c5y3VvavGg1lWWFUwnEQji3OqKCwXnU/oZg3AeWWNtmRQ8ycF6NRwsMdG2&#10;4yM9Ml+IEMIuQQWl900ipctLMugmtiEO3M22Bn2AbSF1i10IN7WcRdFcGqw4NJTY0K6k/De7GwXZ&#10;/TYuUnO46stXt83SZ374ucZKjT76zTcIT71/i1/uvQ7zowX8Px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a9R8MAAADcAAAADwAAAAAAAAAAAAAAAACYAgAAZHJzL2Rv&#10;d25yZXYueG1sUEsFBgAAAAAEAAQA9QAAAIgDAAAAAA==&#10;" fillcolor="#ddd" strokeweight=".26mm"/>
                <v:shape id="Text Box 57" o:spid="_x0000_s1039" type="#_x0000_t202" style="position:absolute;left:7669;top:227;width:1320;height: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geXMQA&#10;AADcAAAADwAAAGRycy9kb3ducmV2LnhtbESPQWsCMRCF7wX/Q5iCl1KTelDZGqUIgkg9aPsDxs24&#10;WdxMlk26rv/eORS8zfDevPfNcj2ERvXUpTqyhY+JAUVcRldzZeH3Z/u+AJUyssMmMlm4U4L1avSy&#10;xMLFGx+pP+VKSQinAi34nNtC61R6CpgmsSUW7RK7gFnWrtKuw5uEh0ZPjZnpgDVLg8eWNp7K6+kv&#10;WHjzrTl8X3bnrZuV/rpPOA/93trx6/D1CSrTkJ/m/+udE3wjtPKMTK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HlzEAAAA3AAAAA8AAAAAAAAAAAAAAAAAmAIAAGRycy9k&#10;b3ducmV2LnhtbFBLBQYAAAAABAAEAPUAAACJAwAAAAA=&#10;" filled="f" stroked="f">
                  <v:stroke joinstyle="round"/>
                  <v:textbox>
                    <w:txbxContent>
                      <w:p w:rsidR="00993C6E" w:rsidRDefault="00993C6E" w:rsidP="00DA6077">
                        <w:pPr>
                          <w:jc w:val="center"/>
                          <w:rPr>
                            <w:rFonts w:ascii="Arial" w:hAnsi="Arial" w:cs="Arial"/>
                            <w:color w:val="000000"/>
                            <w:sz w:val="22"/>
                            <w:szCs w:val="22"/>
                          </w:rPr>
                        </w:pPr>
                        <w:r>
                          <w:rPr>
                            <w:rFonts w:ascii="Arial" w:hAnsi="Arial" w:cs="Arial"/>
                            <w:color w:val="000000"/>
                            <w:sz w:val="22"/>
                            <w:szCs w:val="22"/>
                          </w:rPr>
                          <w:t>Контроль</w:t>
                        </w:r>
                      </w:p>
                    </w:txbxContent>
                  </v:textbox>
                </v:shape>
                <v:shape id="Text Box 58" o:spid="_x0000_s1040" type="#_x0000_t202" style="position:absolute;left:5060;top:1211;width:2919;height: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1ZR8cA&#10;AADcAAAADwAAAGRycy9kb3ducmV2LnhtbERPS0/CQBC+k/gfNmPiDbZyQK1sG0VBMTHEAkZvk+70&#10;EbuzTXeFwq9nTUy4zZfvOdO0N43YUedqywquRxEI4tzqmksFm/V8eAvCeWSNjWVScCAHaXIxmGKs&#10;7Z4/aJf5UoQQdjEqqLxvYyldXpFBN7ItceAK2xn0AXal1B3uQ7hp5DiKJtJgzaGhwpZmFeU/2a9R&#10;8H6zPW4Wn5M8W74Uz6vHYvn29PWt1NVl/3APwlPvz+J/96sO86M7+HsmXCCT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tWUfHAAAA3AAAAA8AAAAAAAAAAAAAAAAAmAIAAGRy&#10;cy9kb3ducmV2LnhtbFBLBQYAAAAABAAEAPUAAACMAwAAAAA=&#10;" fillcolor="#ddd" strokeweight=".26mm">
                  <v:textbox>
                    <w:txbxContent>
                      <w:p w:rsidR="00993C6E" w:rsidRDefault="00993C6E" w:rsidP="00DA6077">
                        <w:pPr>
                          <w:jc w:val="center"/>
                          <w:rPr>
                            <w:rFonts w:ascii="Arial" w:hAnsi="Arial" w:cs="Arial"/>
                            <w:color w:val="000000"/>
                            <w:sz w:val="22"/>
                            <w:szCs w:val="22"/>
                          </w:rPr>
                        </w:pPr>
                        <w:r>
                          <w:rPr>
                            <w:rFonts w:ascii="Arial" w:hAnsi="Arial" w:cs="Arial"/>
                            <w:color w:val="000000"/>
                            <w:sz w:val="22"/>
                            <w:szCs w:val="22"/>
                          </w:rPr>
                          <w:t xml:space="preserve">Надпредметный </w:t>
                        </w:r>
                      </w:p>
                      <w:p w:rsidR="00993C6E" w:rsidRDefault="00993C6E" w:rsidP="00DA6077">
                        <w:pPr>
                          <w:jc w:val="center"/>
                          <w:rPr>
                            <w:rFonts w:ascii="Arial" w:hAnsi="Arial" w:cs="Arial"/>
                            <w:color w:val="000000"/>
                            <w:sz w:val="22"/>
                            <w:szCs w:val="22"/>
                          </w:rPr>
                        </w:pPr>
                        <w:r>
                          <w:rPr>
                            <w:rFonts w:ascii="Arial" w:hAnsi="Arial" w:cs="Arial"/>
                            <w:color w:val="000000"/>
                            <w:sz w:val="22"/>
                            <w:szCs w:val="22"/>
                          </w:rPr>
                          <w:t>курс</w:t>
                        </w:r>
                      </w:p>
                    </w:txbxContent>
                  </v:textbox>
                </v:shape>
                <v:shape id="Text Box 59" o:spid="_x0000_s1041" type="#_x0000_t202" style="position:absolute;left:920;top:1139;width:3414;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d/MUA&#10;AADcAAAADwAAAGRycy9kb3ducmV2LnhtbESPQWvCQBCF7wX/wzKCt7pRsJXoKiIKxR5Coz9gzI5J&#10;MDsbslsT++s7h0JvM7w3732z3g6uUQ/qQu3ZwGyagCIuvK25NHA5H1+XoEJEtth4JgNPCrDdjF7W&#10;mFrf8xc98lgqCeGQooEqxjbVOhQVOQxT3xKLdvOdwyhrV2rbYS/hrtHzJHnTDmuWhgpb2ldU3PNv&#10;ZyD47Nr/zN9z97lITofzPcvqY2bMZDzsVqAiDfHf/Hf9YQV/Jvj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x38xQAAANwAAAAPAAAAAAAAAAAAAAAAAJgCAABkcnMv&#10;ZG93bnJldi54bWxQSwUGAAAAAAQABAD1AAAAigMAAAAA&#10;" strokeweight=".26mm">
                  <v:textbox>
                    <w:txbxContent>
                      <w:p w:rsidR="00993C6E" w:rsidRPr="00886F84" w:rsidRDefault="00993C6E" w:rsidP="00DA6077">
                        <w:pPr>
                          <w:jc w:val="center"/>
                          <w:rPr>
                            <w:rFonts w:ascii="Arial" w:hAnsi="Arial" w:cs="Arial"/>
                            <w:color w:val="000000"/>
                            <w:sz w:val="22"/>
                            <w:szCs w:val="22"/>
                            <w:lang w:val="ru-RU"/>
                          </w:rPr>
                        </w:pPr>
                        <w:r w:rsidRPr="00886F84">
                          <w:rPr>
                            <w:rFonts w:ascii="Arial" w:hAnsi="Arial" w:cs="Arial"/>
                            <w:color w:val="000000"/>
                            <w:sz w:val="22"/>
                            <w:szCs w:val="22"/>
                            <w:lang w:val="ru-RU"/>
                          </w:rPr>
                          <w:t xml:space="preserve">Уроки по предметам, </w:t>
                        </w:r>
                      </w:p>
                      <w:p w:rsidR="00993C6E" w:rsidRPr="00886F84" w:rsidRDefault="00993C6E" w:rsidP="00DA6077">
                        <w:pPr>
                          <w:jc w:val="center"/>
                          <w:rPr>
                            <w:rFonts w:ascii="Arial" w:hAnsi="Arial" w:cs="Arial"/>
                            <w:color w:val="000000"/>
                            <w:sz w:val="22"/>
                            <w:szCs w:val="22"/>
                            <w:lang w:val="ru-RU"/>
                          </w:rPr>
                        </w:pPr>
                        <w:r w:rsidRPr="00886F84">
                          <w:rPr>
                            <w:rFonts w:ascii="Arial" w:hAnsi="Arial" w:cs="Arial"/>
                            <w:color w:val="000000"/>
                            <w:sz w:val="22"/>
                            <w:szCs w:val="22"/>
                            <w:lang w:val="ru-RU"/>
                          </w:rPr>
                          <w:t xml:space="preserve">где </w:t>
                        </w:r>
                        <w:r>
                          <w:rPr>
                            <w:rFonts w:ascii="Arial" w:hAnsi="Arial" w:cs="Arial"/>
                            <w:color w:val="000000"/>
                            <w:sz w:val="22"/>
                            <w:szCs w:val="22"/>
                            <w:lang w:val="ru-RU"/>
                          </w:rPr>
                          <w:t>обучающиеся</w:t>
                        </w:r>
                        <w:r w:rsidRPr="00886F84">
                          <w:rPr>
                            <w:rFonts w:ascii="Arial" w:hAnsi="Arial" w:cs="Arial"/>
                            <w:color w:val="000000"/>
                            <w:sz w:val="22"/>
                            <w:szCs w:val="22"/>
                            <w:lang w:val="ru-RU"/>
                          </w:rPr>
                          <w:t xml:space="preserve"> включены в УД</w:t>
                        </w:r>
                      </w:p>
                    </w:txbxContent>
                  </v:textbox>
                </v:shape>
                <v:group id="Group 60" o:spid="_x0000_s1042" style="position:absolute;left:1441;top:898;width:6967;height:254" coordorigin="1441,898" coordsize="6967,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line id="Line 61" o:spid="_x0000_s1043" style="position:absolute;visibility:visible;mso-wrap-style:square" from="4370,902" to="5729,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KP7wAAADcAAAADwAAAGRycy9kb3ducmV2LnhtbERPyQrCMBC9C/5DGMGbpnoQqUYRN7y6&#10;YD0OzdgWm0lpoq1/bwTB2zzeOvNla0rxotoVlhWMhhEI4tTqgjMFl/NuMAXhPLLG0jIpeJOD5aLb&#10;mWOsbcNHep18JkIIuxgV5N5XsZQuzcmgG9qKOHB3Wxv0AdaZ1DU2IdyUchxFE2mw4NCQY0XrnNLH&#10;6WkU0G7P1yZZ83uzxa1L7EUebg+l+r12NQPhqfV/8c990GH+aAzfZ8IFcvE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qkKP7wAAADcAAAADwAAAAAAAAAAAAAAAAChAgAA&#10;ZHJzL2Rvd25yZXYueG1sUEsFBgAAAAAEAAQA+QAAAIoDAAAAAA==&#10;" strokeweight=".35mm">
                    <v:stroke endarrow="block" joinstyle="miter"/>
                  </v:line>
                  <v:line id="Line 62" o:spid="_x0000_s1044" style="position:absolute;flip:x;visibility:visible;mso-wrap-style:square" from="7049,898" to="8407,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bZZcIAAADcAAAADwAAAGRycy9kb3ducmV2LnhtbERPS2vCQBC+F/wPywi91U0USk1dpQqR&#10;0ktpDJ6H7DSPZmdjdjXJv+8WCt7m43vOZjeaVtyod7VlBfEiAkFcWF1zqSA/pU8vIJxH1thaJgUT&#10;OdhtZw8bTLQd+ItumS9FCGGXoILK+y6R0hUVGXQL2xEH7tv2Bn2AfSl1j0MIN61cRtGzNFhzaKiw&#10;o0NFxU92NQqyKadhSptL+nHeHz/x2qzzuFHqcT6+vYLwNPq7+N/9rsP8eAV/z4QL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bZZcIAAADcAAAADwAAAAAAAAAAAAAA&#10;AAChAgAAZHJzL2Rvd25yZXYueG1sUEsFBgAAAAAEAAQA+QAAAJADAAAAAA==&#10;" strokeweight=".35mm">
                    <v:stroke endarrow="block" joinstyle="miter"/>
                  </v:line>
                  <v:line id="Line 63" o:spid="_x0000_s1045" style="position:absolute;visibility:visible;mso-wrap-style:square" from="1441,899" to="2800,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w30LwAAADcAAAADwAAAGRycy9kb3ducmV2LnhtbERPyQrCMBC9C/5DGMGbpoqIVKOIG15d&#10;UI9DM7bFZlKaaOvfG0HwNo+3zmzRmEK8qHK5ZQWDfgSCOLE651TB+bTtTUA4j6yxsEwK3uRgMW+3&#10;ZhhrW/OBXkefihDCLkYFmfdlLKVLMjLo+rYkDtzdVgZ9gFUqdYV1CDeFHEbRWBrMOTRkWNIqo+Rx&#10;fBoFtN3xpb6u+L3e4MZd7Vnubw+lup1mOQXhqfF/8c+912H+YATfZ8IFcv4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gw30LwAAADcAAAADwAAAAAAAAAAAAAAAAChAgAA&#10;ZHJzL2Rvd25yZXYueG1sUEsFBgAAAAAEAAQA+QAAAIoDAAAAAA==&#10;" strokeweight=".35mm">
                    <v:stroke endarrow="block" joinstyle="miter"/>
                  </v:line>
                  <v:line id="Line 64" o:spid="_x0000_s1046" style="position:absolute;flip:x;visibility:visible;mso-wrap-style:square" from="4120,900" to="5479,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kisIAAADcAAAADwAAAGRycy9kb3ducmV2LnhtbERPS2vCQBC+F/wPywi91U0ES01dpQqR&#10;0ktpDJ6H7DSPZmdjdjXJv+8WCt7m43vOZjeaVtyod7VlBfEiAkFcWF1zqSA/pU8vIJxH1thaJgUT&#10;OdhtZw8bTLQd+ItumS9FCGGXoILK+y6R0hUVGXQL2xEH7tv2Bn2AfSl1j0MIN61cRtGzNFhzaKiw&#10;o0NFxU92NQqyKadhSptL+nHeHz/x2qzzuFHqcT6+vYLwNPq7+N/9rsP8eAV/z4QL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PkisIAAADcAAAADwAAAAAAAAAAAAAA&#10;AAChAgAAZHJzL2Rvd25yZXYueG1sUEsFBgAAAAAEAAQA+QAAAJADAAAAAA==&#10;" strokeweight=".35mm">
                    <v:stroke endarrow="block" joinstyle="miter"/>
                  </v:line>
                </v:group>
              </v:group>
            </w:pict>
          </mc:Fallback>
        </mc:AlternateContent>
      </w:r>
      <w:r w:rsidR="00DA6077" w:rsidRPr="00886F84">
        <w:rPr>
          <w:lang w:val="ru-RU"/>
        </w:rPr>
        <w:t xml:space="preserve">                               </w:t>
      </w:r>
    </w:p>
    <w:p w:rsidR="00DA6077" w:rsidRPr="00886F84" w:rsidRDefault="00DA6077" w:rsidP="003B35DE">
      <w:pPr>
        <w:rPr>
          <w:lang w:val="ru-RU"/>
        </w:rPr>
      </w:pPr>
    </w:p>
    <w:p w:rsidR="00DA6077" w:rsidRPr="00886F84" w:rsidRDefault="00DA6077" w:rsidP="003B35DE">
      <w:pPr>
        <w:rPr>
          <w:lang w:val="ru-RU"/>
        </w:rPr>
      </w:pPr>
    </w:p>
    <w:p w:rsidR="00DA6077" w:rsidRPr="00886F84" w:rsidRDefault="00DA6077" w:rsidP="003B35DE">
      <w:pPr>
        <w:rPr>
          <w:lang w:val="ru-RU"/>
        </w:rPr>
      </w:pPr>
    </w:p>
    <w:p w:rsidR="00DA6077" w:rsidRPr="00886F84" w:rsidRDefault="00DA6077" w:rsidP="003B35DE">
      <w:pPr>
        <w:rPr>
          <w:lang w:val="ru-RU"/>
        </w:rPr>
      </w:pPr>
    </w:p>
    <w:p w:rsidR="00DA6077" w:rsidRPr="00886F84" w:rsidRDefault="00DA6077" w:rsidP="003B35DE">
      <w:pPr>
        <w:rPr>
          <w:lang w:val="ru-RU"/>
        </w:rPr>
      </w:pPr>
    </w:p>
    <w:p w:rsidR="00DA6077" w:rsidRPr="00886F84" w:rsidRDefault="00DA6077" w:rsidP="003B35DE">
      <w:pPr>
        <w:ind w:firstLine="540"/>
        <w:jc w:val="both"/>
        <w:rPr>
          <w:lang w:val="ru-RU"/>
        </w:rPr>
      </w:pPr>
    </w:p>
    <w:p w:rsidR="00DA6077" w:rsidRPr="00886F84" w:rsidRDefault="00DA6077" w:rsidP="003B35DE">
      <w:pPr>
        <w:ind w:firstLine="540"/>
        <w:jc w:val="both"/>
        <w:rPr>
          <w:lang w:val="ru-RU"/>
        </w:rPr>
      </w:pPr>
    </w:p>
    <w:p w:rsidR="00DA6077" w:rsidRPr="00886F84" w:rsidRDefault="00DA6077" w:rsidP="003B35DE">
      <w:pPr>
        <w:ind w:firstLine="540"/>
        <w:jc w:val="both"/>
        <w:rPr>
          <w:lang w:val="ru-RU"/>
        </w:rPr>
      </w:pPr>
      <w:r w:rsidRPr="00886F84">
        <w:rPr>
          <w:lang w:val="ru-RU"/>
        </w:rPr>
        <w:t xml:space="preserve">Дидактическая система деятельностного метода в основе которой лежат деятельностный метод обучения и система новых дидактических принципов, позволяет создать условия для выполнения каждым учеником </w:t>
      </w:r>
      <w:r>
        <w:rPr>
          <w:lang w:val="ru-RU"/>
        </w:rPr>
        <w:t>школе</w:t>
      </w:r>
      <w:r w:rsidRPr="00886F84">
        <w:rPr>
          <w:lang w:val="ru-RU"/>
        </w:rPr>
        <w:t xml:space="preserve"> всего комплекса УУД в ходе уроков по разным учебным предметам, что позволяет реализовать требования ФГОС к формированию метапредметных результатов образования.</w:t>
      </w:r>
    </w:p>
    <w:p w:rsidR="00DA6077" w:rsidRPr="00F3250E" w:rsidRDefault="00DA6077" w:rsidP="003B35DE">
      <w:pPr>
        <w:ind w:firstLine="540"/>
        <w:jc w:val="center"/>
        <w:rPr>
          <w:b/>
          <w:lang w:val="ru-RU"/>
        </w:rPr>
      </w:pPr>
      <w:r w:rsidRPr="00F3250E">
        <w:rPr>
          <w:b/>
          <w:lang w:val="ru-RU"/>
        </w:rPr>
        <w:t>Краткое описание поэтапного формирования УУД</w:t>
      </w:r>
    </w:p>
    <w:p w:rsidR="00DA6077" w:rsidRPr="00886F84" w:rsidRDefault="00DA6077" w:rsidP="003B35DE">
      <w:pPr>
        <w:rPr>
          <w:lang w:val="ru-RU"/>
        </w:rPr>
      </w:pPr>
      <w:r w:rsidRPr="00886F84">
        <w:rPr>
          <w:lang w:val="ru-RU"/>
        </w:rPr>
        <w:t>1 этап – приобретение первичного опыта выполнения УУД</w:t>
      </w:r>
    </w:p>
    <w:p w:rsidR="00DA6077" w:rsidRPr="00886F84" w:rsidRDefault="00DA6077" w:rsidP="003B35DE">
      <w:pPr>
        <w:ind w:firstLine="709"/>
        <w:jc w:val="both"/>
        <w:rPr>
          <w:lang w:val="ru-RU"/>
        </w:rPr>
      </w:pPr>
      <w:r w:rsidRPr="00886F84">
        <w:rPr>
          <w:lang w:val="ru-RU"/>
        </w:rPr>
        <w:t>Информация, приведённая в таблице № 1 для урока открытия нового знания, подтверждает выше сказанное: использование технологии деятельностного метода обучения на разных учебных предметах позволяет системно проводить каждого ученика через выполнение всего комплекса УУД и реализовать требования ФГОС к формированию метапредметных результатов образования.</w:t>
      </w:r>
    </w:p>
    <w:p w:rsidR="00DA6077" w:rsidRPr="00886F84" w:rsidRDefault="00DA6077" w:rsidP="003B35DE">
      <w:pPr>
        <w:ind w:firstLine="709"/>
        <w:jc w:val="both"/>
        <w:rPr>
          <w:lang w:val="ru-RU"/>
        </w:rPr>
      </w:pPr>
      <w:r w:rsidRPr="00886F84">
        <w:rPr>
          <w:lang w:val="ru-RU"/>
        </w:rPr>
        <w:t xml:space="preserve">Метод обучения на уроках других типов по образовательной системе не меняется, но проблематизация разворачивается уже не вокруг недостаточности предметных знаний, а вокруг умения их правильно применять (уроки рефлексии), необходимости их систематизировать (уроки общеметодологической направленности), осуществить контроль и самоконтроль уровня усвоения изученного учебного содержания (уроки развивающего контроля). Поэтому на каждом из уроков, занятиях внеурочной деятельности и воспитательных мероприятиях, проводимых в ТДМ, создаются условия для выполнения </w:t>
      </w:r>
      <w:r>
        <w:rPr>
          <w:lang w:val="ru-RU"/>
        </w:rPr>
        <w:t>обучающимися</w:t>
      </w:r>
      <w:r w:rsidRPr="00886F84">
        <w:rPr>
          <w:lang w:val="ru-RU"/>
        </w:rPr>
        <w:t xml:space="preserve"> всего комплекса УУД. Этим обеспечивается прохождение первого из четырех описанных выше этапов формирования УУД, а именно, формирование первичного опыта выполнения осваиваемых УУД</w:t>
      </w:r>
      <w:r>
        <w:rPr>
          <w:lang w:val="ru-RU"/>
        </w:rPr>
        <w:t>.</w:t>
      </w:r>
      <w:r w:rsidRPr="00886F84">
        <w:rPr>
          <w:lang w:val="ru-RU"/>
        </w:rPr>
        <w:t xml:space="preserve">                                                                                                                                                                                                                                 </w:t>
      </w:r>
    </w:p>
    <w:p w:rsidR="00DA6077" w:rsidRPr="00886F84" w:rsidRDefault="00DA6077" w:rsidP="003B35DE">
      <w:pPr>
        <w:jc w:val="both"/>
        <w:rPr>
          <w:bCs/>
          <w:lang w:val="ru-RU"/>
        </w:rPr>
      </w:pPr>
      <w:r w:rsidRPr="00886F84">
        <w:rPr>
          <w:bCs/>
          <w:lang w:val="ru-RU"/>
        </w:rPr>
        <w:t>2 этап – освоение общего способа (алгоритма) выполнения соответствующего УУД</w:t>
      </w:r>
      <w:r>
        <w:rPr>
          <w:bCs/>
          <w:lang w:val="ru-RU"/>
        </w:rPr>
        <w:t>.</w:t>
      </w:r>
    </w:p>
    <w:p w:rsidR="00DA6077" w:rsidRPr="00886F84" w:rsidRDefault="00DA6077" w:rsidP="003B35DE">
      <w:pPr>
        <w:ind w:firstLine="540"/>
        <w:jc w:val="both"/>
        <w:rPr>
          <w:lang w:val="ru-RU"/>
        </w:rPr>
      </w:pPr>
      <w:r w:rsidRPr="00886F84">
        <w:t>I</w:t>
      </w:r>
      <w:r w:rsidRPr="00886F84">
        <w:rPr>
          <w:lang w:val="ru-RU"/>
        </w:rPr>
        <w:t xml:space="preserve">. </w:t>
      </w:r>
      <w:r w:rsidRPr="00886F84">
        <w:rPr>
          <w:rFonts w:eastAsia="TimesNewRomanPS-ItalicMT"/>
          <w:iCs/>
          <w:lang w:val="ru-RU"/>
        </w:rPr>
        <w:t xml:space="preserve">Организационно-рефлексивная: </w:t>
      </w:r>
      <w:r w:rsidRPr="00886F84">
        <w:rPr>
          <w:lang w:val="ru-RU"/>
        </w:rPr>
        <w:t>формирование умения учиться в своей полноте: личностное самоопределение в учебной деятельности (УД), умение выполнять пробное учебное действие, фиксировать затруднение в УД, выявлять его причину, ставить цель, составлять план действий, осуществлять выбор способов и средств достижения цели, реализовывать проект, организовывать свою деятельность по усвоению знаний, проводить самоконтроль и самооценку собственных учебных действий, коррекцию ошибок и т.д.</w:t>
      </w:r>
    </w:p>
    <w:p w:rsidR="00DA6077" w:rsidRPr="00886F84" w:rsidRDefault="00DA6077" w:rsidP="003B35DE">
      <w:pPr>
        <w:ind w:firstLine="540"/>
        <w:jc w:val="both"/>
        <w:rPr>
          <w:lang w:val="ru-RU"/>
        </w:rPr>
      </w:pPr>
      <w:r w:rsidRPr="00886F84">
        <w:t>II</w:t>
      </w:r>
      <w:r w:rsidRPr="00886F84">
        <w:rPr>
          <w:lang w:val="ru-RU"/>
        </w:rPr>
        <w:t xml:space="preserve">. </w:t>
      </w:r>
      <w:r w:rsidRPr="00886F84">
        <w:rPr>
          <w:rFonts w:eastAsia="TimesNewRomanPS-ItalicMT"/>
          <w:iCs/>
          <w:lang w:val="ru-RU"/>
        </w:rPr>
        <w:t xml:space="preserve">Коммуникативная: </w:t>
      </w:r>
      <w:r w:rsidRPr="00886F84">
        <w:rPr>
          <w:lang w:val="ru-RU"/>
        </w:rPr>
        <w:t>формирование норм поведения в классе, норм общения,    коммуникативного взаимодействия, волевая саморегуляция и т.д.</w:t>
      </w:r>
    </w:p>
    <w:p w:rsidR="00DA6077" w:rsidRPr="00886F84" w:rsidRDefault="00DA6077" w:rsidP="003B35DE">
      <w:pPr>
        <w:ind w:firstLine="540"/>
        <w:jc w:val="both"/>
        <w:rPr>
          <w:lang w:val="ru-RU"/>
        </w:rPr>
      </w:pPr>
      <w:r w:rsidRPr="00886F84">
        <w:t>III</w:t>
      </w:r>
      <w:r w:rsidRPr="00886F84">
        <w:rPr>
          <w:lang w:val="ru-RU"/>
        </w:rPr>
        <w:t xml:space="preserve">. </w:t>
      </w:r>
      <w:r w:rsidRPr="00886F84">
        <w:rPr>
          <w:rFonts w:eastAsia="TimesNewRomanPS-ItalicMT"/>
          <w:iCs/>
          <w:lang w:val="ru-RU"/>
        </w:rPr>
        <w:t xml:space="preserve">Познавательная: </w:t>
      </w:r>
      <w:r w:rsidRPr="00886F84">
        <w:rPr>
          <w:lang w:val="ru-RU"/>
        </w:rPr>
        <w:t>знакомство с методами познания, поиска информации,    работы с текстами, организация саморазвития познавательных процессов и т.д.</w:t>
      </w:r>
    </w:p>
    <w:p w:rsidR="00DA6077" w:rsidRPr="00886F84" w:rsidRDefault="00DA6077" w:rsidP="003B35DE">
      <w:pPr>
        <w:ind w:firstLine="540"/>
        <w:jc w:val="both"/>
        <w:rPr>
          <w:lang w:val="ru-RU"/>
        </w:rPr>
      </w:pPr>
      <w:r w:rsidRPr="00886F84">
        <w:t>IV</w:t>
      </w:r>
      <w:r w:rsidRPr="00886F84">
        <w:rPr>
          <w:lang w:val="ru-RU"/>
        </w:rPr>
        <w:t xml:space="preserve">. </w:t>
      </w:r>
      <w:r w:rsidRPr="00886F84">
        <w:rPr>
          <w:rFonts w:eastAsia="TimesNewRomanPS-ItalicMT"/>
          <w:iCs/>
          <w:lang w:val="ru-RU"/>
        </w:rPr>
        <w:t xml:space="preserve">Ценностная: </w:t>
      </w:r>
      <w:r w:rsidRPr="00886F84">
        <w:rPr>
          <w:lang w:val="ru-RU"/>
        </w:rPr>
        <w:t>формирование нравственно-этических норм, ценностных   ориентиров, норм самовоспитания, здорового образа жизни и т.д.</w:t>
      </w:r>
    </w:p>
    <w:p w:rsidR="00DA6077" w:rsidRPr="00886F84" w:rsidRDefault="00DA6077" w:rsidP="003B35DE">
      <w:pPr>
        <w:jc w:val="both"/>
        <w:rPr>
          <w:bCs/>
          <w:lang w:val="ru-RU"/>
        </w:rPr>
      </w:pPr>
      <w:r w:rsidRPr="00886F84">
        <w:rPr>
          <w:bCs/>
          <w:lang w:val="ru-RU"/>
        </w:rPr>
        <w:t>3 этап – тренинг соответствующего УУД, самоконтроль и коррекция формирования УУД</w:t>
      </w:r>
      <w:r>
        <w:rPr>
          <w:bCs/>
          <w:lang w:val="ru-RU"/>
        </w:rPr>
        <w:t>.</w:t>
      </w:r>
    </w:p>
    <w:p w:rsidR="00DA6077" w:rsidRPr="00886F84" w:rsidRDefault="00DA6077" w:rsidP="003B35DE">
      <w:pPr>
        <w:ind w:firstLine="709"/>
        <w:jc w:val="both"/>
        <w:rPr>
          <w:lang w:val="ru-RU"/>
        </w:rPr>
      </w:pPr>
      <w:r w:rsidRPr="00886F84">
        <w:rPr>
          <w:lang w:val="ru-RU"/>
        </w:rPr>
        <w:t xml:space="preserve">Уроки проходят так же, как и на 1 этапе формирования УУД, но теперь </w:t>
      </w:r>
      <w:r>
        <w:rPr>
          <w:lang w:val="ru-RU"/>
        </w:rPr>
        <w:t>обучающиеся</w:t>
      </w:r>
      <w:r w:rsidRPr="00886F84">
        <w:rPr>
          <w:lang w:val="ru-RU"/>
        </w:rPr>
        <w:t xml:space="preserve"> выполняют соответствующее УУД самостоятельно и осознанно, проговаривая вслух способ действий, а на этапе рефлексии урока организуется самооценка каждым учащимся успешности выполнения этого действия.</w:t>
      </w:r>
    </w:p>
    <w:p w:rsidR="00DA6077" w:rsidRPr="00886F84" w:rsidRDefault="00DA6077" w:rsidP="003B35DE">
      <w:pPr>
        <w:rPr>
          <w:bCs/>
          <w:lang w:val="ru-RU"/>
        </w:rPr>
      </w:pPr>
      <w:r w:rsidRPr="00886F84">
        <w:rPr>
          <w:bCs/>
          <w:lang w:val="ru-RU"/>
        </w:rPr>
        <w:t>4 этап – контроль уровня сформированности соответствующего УУД</w:t>
      </w:r>
    </w:p>
    <w:p w:rsidR="00DA6077" w:rsidRPr="00886F84" w:rsidRDefault="00DA6077" w:rsidP="003B35DE">
      <w:pPr>
        <w:ind w:firstLine="709"/>
        <w:jc w:val="both"/>
        <w:rPr>
          <w:lang w:val="ru-RU"/>
        </w:rPr>
      </w:pPr>
      <w:r>
        <w:rPr>
          <w:lang w:val="ru-RU"/>
        </w:rPr>
        <w:t>П</w:t>
      </w:r>
      <w:r w:rsidRPr="00886F84">
        <w:rPr>
          <w:lang w:val="ru-RU"/>
        </w:rPr>
        <w:t xml:space="preserve">ри формировании умения ставить перед собой цель вначале </w:t>
      </w:r>
      <w:r>
        <w:rPr>
          <w:lang w:val="ru-RU"/>
        </w:rPr>
        <w:t>обучающиеся</w:t>
      </w:r>
      <w:r w:rsidRPr="00886F84">
        <w:rPr>
          <w:lang w:val="ru-RU"/>
        </w:rPr>
        <w:t xml:space="preserve"> под руководством учителя приобретают первичный опыт целеполагания на уроках по разным учебным предметам (математике, русскому языку и чтению, окружающему миру, </w:t>
      </w:r>
      <w:r w:rsidRPr="00886F84">
        <w:rPr>
          <w:lang w:val="ru-RU"/>
        </w:rPr>
        <w:lastRenderedPageBreak/>
        <w:t xml:space="preserve">физкультуре и т.д.). Далее </w:t>
      </w:r>
      <w:r>
        <w:rPr>
          <w:lang w:val="ru-RU"/>
        </w:rPr>
        <w:t>обучающиеся</w:t>
      </w:r>
      <w:r w:rsidRPr="00886F84">
        <w:rPr>
          <w:lang w:val="ru-RU"/>
        </w:rPr>
        <w:t xml:space="preserve"> начинают уже самостоятельно применять изученный способ действия на уроках по разным учебным предметам, во внеурочной деятельности, рефлектировать свой опыт, уточнять и корректировать свои действия, ос</w:t>
      </w:r>
      <w:r w:rsidR="00CA525A">
        <w:rPr>
          <w:lang w:val="ru-RU"/>
        </w:rPr>
        <w:t xml:space="preserve">уществлять самоконтроль. Здесь </w:t>
      </w:r>
      <w:r w:rsidRPr="00886F84">
        <w:rPr>
          <w:lang w:val="ru-RU"/>
        </w:rPr>
        <w:t>у детей и формируется, отрабатывается, закрепляется требуемое умение, после чего уровень сформированности данного УУД контролирует учитель.</w:t>
      </w:r>
    </w:p>
    <w:p w:rsidR="00DA6077" w:rsidRPr="00F3250E" w:rsidRDefault="00DA6077" w:rsidP="003B35DE">
      <w:pPr>
        <w:jc w:val="center"/>
        <w:outlineLvl w:val="0"/>
        <w:rPr>
          <w:b/>
          <w:lang w:val="ru-RU"/>
        </w:rPr>
      </w:pPr>
      <w:r w:rsidRPr="00F3250E">
        <w:rPr>
          <w:b/>
          <w:lang w:val="ru-RU"/>
        </w:rPr>
        <w:t>Связь универсальных учебных действий с содержанием учебных предметов</w:t>
      </w:r>
    </w:p>
    <w:p w:rsidR="00DA6077" w:rsidRPr="00886F84" w:rsidRDefault="00DA6077" w:rsidP="003B35DE">
      <w:pPr>
        <w:pStyle w:val="ab"/>
        <w:spacing w:after="0"/>
        <w:ind w:left="0" w:firstLine="709"/>
        <w:jc w:val="both"/>
      </w:pPr>
      <w:r w:rsidRPr="00886F84">
        <w:t xml:space="preserve">Формирование универсальных учебных действий в образовательном процессе осуществляется также в контексте усвоения различных учебных предметов.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886F84">
        <w:rPr>
          <w:color w:val="000000"/>
        </w:rPr>
        <w:t>в отно</w:t>
      </w:r>
      <w:r w:rsidR="00CA525A">
        <w:rPr>
          <w:color w:val="000000"/>
        </w:rPr>
        <w:t xml:space="preserve">шении </w:t>
      </w:r>
      <w:r w:rsidRPr="00886F84">
        <w:rPr>
          <w:color w:val="000000"/>
        </w:rPr>
        <w:t xml:space="preserve">ценностно-смыслового, личностного, познавательного и коммуникативного развития </w:t>
      </w:r>
      <w:r>
        <w:rPr>
          <w:color w:val="000000"/>
        </w:rPr>
        <w:t>обучающихся</w:t>
      </w:r>
      <w:r w:rsidRPr="00886F84">
        <w:t xml:space="preserve">. </w:t>
      </w:r>
    </w:p>
    <w:p w:rsidR="00DA6077" w:rsidRPr="00886F84" w:rsidRDefault="00DA6077" w:rsidP="003B35DE">
      <w:pPr>
        <w:ind w:firstLine="709"/>
        <w:jc w:val="both"/>
        <w:rPr>
          <w:lang w:val="ru-RU"/>
        </w:rPr>
      </w:pPr>
      <w:r w:rsidRPr="00886F84">
        <w:rPr>
          <w:lang w:val="ru-RU"/>
        </w:rPr>
        <w:t>Каждый из предметов УМК,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DA6077" w:rsidRPr="00886F84" w:rsidRDefault="00DA6077" w:rsidP="00AC5206">
      <w:pPr>
        <w:widowControl/>
        <w:numPr>
          <w:ilvl w:val="0"/>
          <w:numId w:val="23"/>
        </w:numPr>
        <w:autoSpaceDE/>
        <w:autoSpaceDN/>
        <w:adjustRightInd/>
        <w:jc w:val="both"/>
        <w:rPr>
          <w:lang w:val="ru-RU"/>
        </w:rPr>
      </w:pPr>
      <w:r w:rsidRPr="00886F84">
        <w:rPr>
          <w:lang w:val="ru-RU"/>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DA6077" w:rsidRPr="00886F84" w:rsidRDefault="00DA6077" w:rsidP="00AC5206">
      <w:pPr>
        <w:widowControl/>
        <w:numPr>
          <w:ilvl w:val="0"/>
          <w:numId w:val="23"/>
        </w:numPr>
        <w:autoSpaceDE/>
        <w:autoSpaceDN/>
        <w:adjustRightInd/>
        <w:jc w:val="both"/>
        <w:rPr>
          <w:lang w:val="ru-RU"/>
        </w:rPr>
      </w:pPr>
      <w:r w:rsidRPr="00886F84">
        <w:rPr>
          <w:lang w:val="ru-RU"/>
        </w:rPr>
        <w:t>Умения использовать знаковые системы и символы для моделирования объектов и отношений между ними;</w:t>
      </w:r>
    </w:p>
    <w:p w:rsidR="00DA6077" w:rsidRPr="00886F84" w:rsidRDefault="00DA6077" w:rsidP="00AC5206">
      <w:pPr>
        <w:widowControl/>
        <w:numPr>
          <w:ilvl w:val="0"/>
          <w:numId w:val="23"/>
        </w:numPr>
        <w:autoSpaceDE/>
        <w:autoSpaceDN/>
        <w:adjustRightInd/>
        <w:jc w:val="both"/>
        <w:rPr>
          <w:lang w:val="ru-RU"/>
        </w:rPr>
      </w:pPr>
      <w:r w:rsidRPr="00886F84">
        <w:rPr>
          <w:lang w:val="ru-RU"/>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w:t>
      </w:r>
      <w:r w:rsidRPr="00886F84">
        <w:rPr>
          <w:color w:val="FF0000"/>
          <w:lang w:val="ru-RU"/>
        </w:rPr>
        <w:t xml:space="preserve">; </w:t>
      </w:r>
      <w:r w:rsidRPr="00886F84">
        <w:rPr>
          <w:lang w:val="ru-RU"/>
        </w:rPr>
        <w:t>выбирать стратегию решения; строить и проверять элементарные гипотезы.</w:t>
      </w:r>
    </w:p>
    <w:p w:rsidR="00DA6077" w:rsidRPr="00886F84" w:rsidRDefault="00DA6077" w:rsidP="003B35DE">
      <w:pPr>
        <w:shd w:val="clear" w:color="auto" w:fill="FFFFFF"/>
        <w:ind w:firstLine="567"/>
        <w:jc w:val="both"/>
        <w:rPr>
          <w:color w:val="000000"/>
          <w:spacing w:val="-8"/>
          <w:w w:val="103"/>
          <w:lang w:val="ru-RU"/>
        </w:rPr>
      </w:pPr>
      <w:r w:rsidRPr="00886F84">
        <w:rPr>
          <w:color w:val="000000"/>
          <w:w w:val="103"/>
          <w:lang w:val="ru-RU"/>
        </w:rPr>
        <w:t>Каждый учебный предмет в зависимости от его содержания</w:t>
      </w:r>
      <w:r w:rsidR="003D0214">
        <w:rPr>
          <w:color w:val="000000"/>
          <w:w w:val="103"/>
          <w:lang w:val="ru-RU"/>
        </w:rPr>
        <w:t xml:space="preserve"> и способов организации </w:t>
      </w:r>
      <w:r w:rsidR="00AC390D">
        <w:rPr>
          <w:color w:val="000000"/>
          <w:w w:val="103"/>
          <w:lang w:val="ru-RU"/>
        </w:rPr>
        <w:t xml:space="preserve">учебной </w:t>
      </w:r>
      <w:r w:rsidRPr="00886F84">
        <w:rPr>
          <w:color w:val="000000"/>
          <w:w w:val="103"/>
          <w:lang w:val="ru-RU"/>
        </w:rPr>
        <w:t xml:space="preserve">деятельности </w:t>
      </w:r>
      <w:r>
        <w:rPr>
          <w:color w:val="000000"/>
          <w:w w:val="103"/>
          <w:lang w:val="ru-RU"/>
        </w:rPr>
        <w:t>обучающихся</w:t>
      </w:r>
      <w:r w:rsidRPr="00886F84">
        <w:rPr>
          <w:color w:val="000000"/>
          <w:w w:val="103"/>
          <w:lang w:val="ru-RU"/>
        </w:rPr>
        <w:t xml:space="preserve"> раскрывает определенные </w:t>
      </w:r>
      <w:r w:rsidRPr="00886F84">
        <w:rPr>
          <w:color w:val="000000"/>
          <w:spacing w:val="-2"/>
          <w:w w:val="103"/>
          <w:lang w:val="ru-RU"/>
        </w:rPr>
        <w:t xml:space="preserve">возможности для формирования универсальных учебных </w:t>
      </w:r>
      <w:r w:rsidRPr="00886F84">
        <w:rPr>
          <w:color w:val="000000"/>
          <w:spacing w:val="-8"/>
          <w:w w:val="103"/>
          <w:lang w:val="ru-RU"/>
        </w:rPr>
        <w:t>действий.</w:t>
      </w:r>
    </w:p>
    <w:p w:rsidR="00F3250E" w:rsidRPr="00886F84" w:rsidRDefault="00F3250E" w:rsidP="003B35DE">
      <w:pPr>
        <w:shd w:val="clear" w:color="auto" w:fill="FFFFFF"/>
        <w:ind w:firstLine="540"/>
        <w:jc w:val="both"/>
        <w:rPr>
          <w:color w:val="000000"/>
          <w:spacing w:val="-8"/>
          <w:w w:val="103"/>
          <w:lang w:val="ru-RU"/>
        </w:rPr>
      </w:pPr>
    </w:p>
    <w:tbl>
      <w:tblPr>
        <w:tblW w:w="0" w:type="auto"/>
        <w:tblInd w:w="-5" w:type="dxa"/>
        <w:tblLayout w:type="fixed"/>
        <w:tblLook w:val="0000" w:firstRow="0" w:lastRow="0" w:firstColumn="0" w:lastColumn="0" w:noHBand="0" w:noVBand="0"/>
      </w:tblPr>
      <w:tblGrid>
        <w:gridCol w:w="2275"/>
        <w:gridCol w:w="1788"/>
        <w:gridCol w:w="1748"/>
        <w:gridCol w:w="2249"/>
        <w:gridCol w:w="1762"/>
      </w:tblGrid>
      <w:tr w:rsidR="00DA6077" w:rsidRPr="00886F84">
        <w:tc>
          <w:tcPr>
            <w:tcW w:w="2275"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 xml:space="preserve">Смысловые </w:t>
            </w:r>
          </w:p>
          <w:p w:rsidR="00DA6077" w:rsidRPr="00886F84" w:rsidRDefault="00DA6077" w:rsidP="003B35DE">
            <w:pPr>
              <w:jc w:val="both"/>
            </w:pPr>
            <w:r w:rsidRPr="00886F84">
              <w:t>акценты УУД</w:t>
            </w:r>
          </w:p>
        </w:tc>
        <w:tc>
          <w:tcPr>
            <w:tcW w:w="1788"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Русский язык</w:t>
            </w:r>
          </w:p>
        </w:tc>
        <w:tc>
          <w:tcPr>
            <w:tcW w:w="1748"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Литературное чтение</w:t>
            </w:r>
          </w:p>
        </w:tc>
        <w:tc>
          <w:tcPr>
            <w:tcW w:w="2249"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 xml:space="preserve">Математика </w:t>
            </w:r>
          </w:p>
        </w:tc>
        <w:tc>
          <w:tcPr>
            <w:tcW w:w="1762" w:type="dxa"/>
            <w:tcBorders>
              <w:top w:val="single" w:sz="4" w:space="0" w:color="000000"/>
              <w:left w:val="single" w:sz="4" w:space="0" w:color="000000"/>
              <w:bottom w:val="single" w:sz="4" w:space="0" w:color="000000"/>
              <w:right w:val="single" w:sz="4" w:space="0" w:color="000000"/>
            </w:tcBorders>
          </w:tcPr>
          <w:p w:rsidR="00DA6077" w:rsidRPr="00886F84" w:rsidRDefault="00DA6077" w:rsidP="003B35DE">
            <w:pPr>
              <w:snapToGrid w:val="0"/>
              <w:jc w:val="both"/>
            </w:pPr>
            <w:r w:rsidRPr="00886F84">
              <w:t>Окружающий мир</w:t>
            </w:r>
          </w:p>
        </w:tc>
      </w:tr>
      <w:tr w:rsidR="00DA6077" w:rsidRPr="00886F84">
        <w:trPr>
          <w:trHeight w:val="685"/>
        </w:trPr>
        <w:tc>
          <w:tcPr>
            <w:tcW w:w="2275"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личностные</w:t>
            </w:r>
          </w:p>
        </w:tc>
        <w:tc>
          <w:tcPr>
            <w:tcW w:w="1788"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жизненное само-</w:t>
            </w:r>
          </w:p>
          <w:p w:rsidR="00DA6077" w:rsidRPr="00886F84" w:rsidRDefault="00DA6077" w:rsidP="003B35DE">
            <w:pPr>
              <w:jc w:val="both"/>
            </w:pPr>
            <w:r w:rsidRPr="00886F84">
              <w:t>определение</w:t>
            </w:r>
          </w:p>
        </w:tc>
        <w:tc>
          <w:tcPr>
            <w:tcW w:w="1748"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нравственно-этическая ориентация</w:t>
            </w:r>
          </w:p>
        </w:tc>
        <w:tc>
          <w:tcPr>
            <w:tcW w:w="2249"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смыслообразование</w:t>
            </w:r>
          </w:p>
        </w:tc>
        <w:tc>
          <w:tcPr>
            <w:tcW w:w="1762" w:type="dxa"/>
            <w:tcBorders>
              <w:top w:val="single" w:sz="4" w:space="0" w:color="000000"/>
              <w:left w:val="single" w:sz="4" w:space="0" w:color="000000"/>
              <w:bottom w:val="single" w:sz="4" w:space="0" w:color="000000"/>
              <w:right w:val="single" w:sz="4" w:space="0" w:color="000000"/>
            </w:tcBorders>
          </w:tcPr>
          <w:p w:rsidR="00DA6077" w:rsidRPr="00886F84" w:rsidRDefault="00DA6077" w:rsidP="003B35DE">
            <w:pPr>
              <w:snapToGrid w:val="0"/>
              <w:jc w:val="both"/>
            </w:pPr>
            <w:r w:rsidRPr="00886F84">
              <w:t>нравственно-этическая ориентация</w:t>
            </w:r>
          </w:p>
        </w:tc>
      </w:tr>
      <w:tr w:rsidR="00DA6077" w:rsidRPr="00C02B43">
        <w:tc>
          <w:tcPr>
            <w:tcW w:w="2275"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регулятивные</w:t>
            </w:r>
          </w:p>
        </w:tc>
        <w:tc>
          <w:tcPr>
            <w:tcW w:w="7547" w:type="dxa"/>
            <w:gridSpan w:val="4"/>
            <w:tcBorders>
              <w:top w:val="single" w:sz="4" w:space="0" w:color="000000"/>
              <w:left w:val="single" w:sz="4" w:space="0" w:color="000000"/>
              <w:bottom w:val="single" w:sz="4" w:space="0" w:color="000000"/>
              <w:right w:val="single" w:sz="4" w:space="0" w:color="000000"/>
            </w:tcBorders>
          </w:tcPr>
          <w:p w:rsidR="00DA6077" w:rsidRPr="00886F84" w:rsidRDefault="00DA6077" w:rsidP="003B35DE">
            <w:pPr>
              <w:snapToGrid w:val="0"/>
              <w:jc w:val="both"/>
              <w:rPr>
                <w:lang w:val="ru-RU"/>
              </w:rPr>
            </w:pPr>
            <w:r w:rsidRPr="00886F84">
              <w:rPr>
                <w:lang w:val="ru-RU"/>
              </w:rPr>
              <w:t xml:space="preserve">целеполагание, планирование, прогнозирование, контроль, коррекция, оценка, алгоритмизация действий </w:t>
            </w:r>
          </w:p>
        </w:tc>
      </w:tr>
      <w:tr w:rsidR="00DA6077" w:rsidRPr="00886F84">
        <w:tc>
          <w:tcPr>
            <w:tcW w:w="2275"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познавательные</w:t>
            </w:r>
          </w:p>
          <w:p w:rsidR="00DA6077" w:rsidRPr="00886F84" w:rsidRDefault="00DA6077" w:rsidP="003B35DE">
            <w:pPr>
              <w:jc w:val="both"/>
            </w:pPr>
            <w:r w:rsidRPr="00886F84">
              <w:t>общеучебные</w:t>
            </w:r>
          </w:p>
        </w:tc>
        <w:tc>
          <w:tcPr>
            <w:tcW w:w="1788" w:type="dxa"/>
            <w:tcBorders>
              <w:top w:val="single" w:sz="4" w:space="0" w:color="000000"/>
              <w:left w:val="single" w:sz="4" w:space="0" w:color="000000"/>
              <w:bottom w:val="single" w:sz="4" w:space="0" w:color="000000"/>
            </w:tcBorders>
          </w:tcPr>
          <w:p w:rsidR="00DA6077" w:rsidRPr="00886F84" w:rsidRDefault="00DA6077" w:rsidP="003B35DE">
            <w:pPr>
              <w:snapToGrid w:val="0"/>
              <w:jc w:val="both"/>
              <w:rPr>
                <w:lang w:val="ru-RU"/>
              </w:rPr>
            </w:pPr>
            <w:r w:rsidRPr="00886F84">
              <w:rPr>
                <w:lang w:val="ru-RU"/>
              </w:rPr>
              <w:t>моделирование (перевод устной речи в письменную)</w:t>
            </w:r>
          </w:p>
        </w:tc>
        <w:tc>
          <w:tcPr>
            <w:tcW w:w="1748" w:type="dxa"/>
            <w:tcBorders>
              <w:top w:val="single" w:sz="4" w:space="0" w:color="000000"/>
              <w:left w:val="single" w:sz="4" w:space="0" w:color="000000"/>
              <w:bottom w:val="single" w:sz="4" w:space="0" w:color="000000"/>
            </w:tcBorders>
          </w:tcPr>
          <w:p w:rsidR="00DA6077" w:rsidRPr="00886F84" w:rsidRDefault="00DA6077" w:rsidP="003B35DE">
            <w:pPr>
              <w:snapToGrid w:val="0"/>
              <w:jc w:val="both"/>
              <w:rPr>
                <w:lang w:val="ru-RU"/>
              </w:rPr>
            </w:pPr>
            <w:r w:rsidRPr="00886F84">
              <w:rPr>
                <w:lang w:val="ru-RU"/>
              </w:rPr>
              <w:t xml:space="preserve"> смысловое чтение, произвольные и осознанные устные и письменные высказывания</w:t>
            </w:r>
          </w:p>
        </w:tc>
        <w:tc>
          <w:tcPr>
            <w:tcW w:w="2249" w:type="dxa"/>
            <w:tcBorders>
              <w:top w:val="single" w:sz="4" w:space="0" w:color="000000"/>
              <w:left w:val="single" w:sz="4" w:space="0" w:color="000000"/>
              <w:bottom w:val="single" w:sz="4" w:space="0" w:color="000000"/>
            </w:tcBorders>
          </w:tcPr>
          <w:p w:rsidR="00DA6077" w:rsidRPr="00886F84" w:rsidRDefault="00DA6077" w:rsidP="003B35DE">
            <w:pPr>
              <w:snapToGrid w:val="0"/>
              <w:jc w:val="both"/>
              <w:rPr>
                <w:lang w:val="ru-RU"/>
              </w:rPr>
            </w:pPr>
            <w:r w:rsidRPr="00886F84">
              <w:rPr>
                <w:lang w:val="ru-RU"/>
              </w:rPr>
              <w:t>моделирование, выбор наиболее эффективных способов решения задач</w:t>
            </w:r>
          </w:p>
        </w:tc>
        <w:tc>
          <w:tcPr>
            <w:tcW w:w="1762" w:type="dxa"/>
            <w:tcBorders>
              <w:top w:val="single" w:sz="4" w:space="0" w:color="000000"/>
              <w:left w:val="single" w:sz="4" w:space="0" w:color="000000"/>
              <w:bottom w:val="single" w:sz="4" w:space="0" w:color="000000"/>
              <w:right w:val="single" w:sz="4" w:space="0" w:color="000000"/>
            </w:tcBorders>
          </w:tcPr>
          <w:p w:rsidR="00DA6077" w:rsidRPr="00886F84" w:rsidRDefault="00DA6077" w:rsidP="003B35DE">
            <w:pPr>
              <w:snapToGrid w:val="0"/>
              <w:jc w:val="both"/>
            </w:pPr>
            <w:r w:rsidRPr="00886F84">
              <w:t>широкий спектр источников информации</w:t>
            </w:r>
          </w:p>
        </w:tc>
      </w:tr>
      <w:tr w:rsidR="00DA6077" w:rsidRPr="00C02B43">
        <w:tc>
          <w:tcPr>
            <w:tcW w:w="2275"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познавательные логические</w:t>
            </w:r>
          </w:p>
        </w:tc>
        <w:tc>
          <w:tcPr>
            <w:tcW w:w="3536" w:type="dxa"/>
            <w:gridSpan w:val="2"/>
            <w:tcBorders>
              <w:top w:val="single" w:sz="4" w:space="0" w:color="000000"/>
              <w:left w:val="single" w:sz="4" w:space="0" w:color="000000"/>
              <w:bottom w:val="single" w:sz="4" w:space="0" w:color="000000"/>
            </w:tcBorders>
          </w:tcPr>
          <w:p w:rsidR="00DA6077" w:rsidRPr="00886F84" w:rsidRDefault="00DA6077" w:rsidP="003B35DE">
            <w:pPr>
              <w:snapToGrid w:val="0"/>
              <w:jc w:val="both"/>
              <w:rPr>
                <w:lang w:val="ru-RU"/>
              </w:rPr>
            </w:pPr>
            <w:r w:rsidRPr="00886F84">
              <w:rPr>
                <w:lang w:val="ru-RU"/>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4011" w:type="dxa"/>
            <w:gridSpan w:val="2"/>
            <w:tcBorders>
              <w:top w:val="single" w:sz="4" w:space="0" w:color="000000"/>
              <w:left w:val="single" w:sz="4" w:space="0" w:color="000000"/>
              <w:bottom w:val="single" w:sz="4" w:space="0" w:color="000000"/>
              <w:right w:val="single" w:sz="4" w:space="0" w:color="000000"/>
            </w:tcBorders>
          </w:tcPr>
          <w:p w:rsidR="00DA6077" w:rsidRPr="00886F84" w:rsidRDefault="00DA6077" w:rsidP="003B35DE">
            <w:pPr>
              <w:snapToGrid w:val="0"/>
              <w:rPr>
                <w:lang w:val="ru-RU"/>
              </w:rPr>
            </w:pPr>
            <w:r w:rsidRPr="00886F84">
              <w:rPr>
                <w:lang w:val="ru-RU"/>
              </w:rPr>
              <w:t>анализ, синтез, сравнение, группировка, причинно-следственные связи, логические рассуждения, доказательства, практические действия</w:t>
            </w:r>
          </w:p>
        </w:tc>
      </w:tr>
      <w:tr w:rsidR="00DA6077" w:rsidRPr="00C02B43">
        <w:tc>
          <w:tcPr>
            <w:tcW w:w="2275"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коммуникативные</w:t>
            </w:r>
          </w:p>
        </w:tc>
        <w:tc>
          <w:tcPr>
            <w:tcW w:w="7547" w:type="dxa"/>
            <w:gridSpan w:val="4"/>
            <w:tcBorders>
              <w:top w:val="single" w:sz="4" w:space="0" w:color="000000"/>
              <w:left w:val="single" w:sz="4" w:space="0" w:color="000000"/>
              <w:bottom w:val="single" w:sz="4" w:space="0" w:color="000000"/>
              <w:right w:val="single" w:sz="4" w:space="0" w:color="000000"/>
            </w:tcBorders>
          </w:tcPr>
          <w:p w:rsidR="00DA6077" w:rsidRPr="00886F84" w:rsidRDefault="00DA6077" w:rsidP="003B35DE">
            <w:pPr>
              <w:snapToGrid w:val="0"/>
              <w:jc w:val="both"/>
              <w:rPr>
                <w:lang w:val="ru-RU"/>
              </w:rPr>
            </w:pPr>
            <w:r w:rsidRPr="00886F84">
              <w:rPr>
                <w:lang w:val="ru-RU"/>
              </w:rPr>
              <w:t>использование средств языка и речи для получения и передачи информации, участие в продуктивном диалоге;</w:t>
            </w:r>
            <w:r w:rsidR="00491F2F">
              <w:rPr>
                <w:lang w:val="ru-RU"/>
              </w:rPr>
              <w:t xml:space="preserve"> </w:t>
            </w:r>
            <w:r w:rsidRPr="00886F84">
              <w:rPr>
                <w:lang w:val="ru-RU"/>
              </w:rPr>
              <w:t xml:space="preserve">самовыражение: монологические высказывания разного типа.  </w:t>
            </w:r>
          </w:p>
        </w:tc>
      </w:tr>
    </w:tbl>
    <w:p w:rsidR="00DA6077" w:rsidRPr="00886F84" w:rsidRDefault="00DA6077" w:rsidP="003B35DE">
      <w:pPr>
        <w:ind w:firstLine="708"/>
        <w:jc w:val="both"/>
        <w:rPr>
          <w:color w:val="FF0000"/>
          <w:lang w:val="ru-RU"/>
        </w:rPr>
      </w:pPr>
    </w:p>
    <w:tbl>
      <w:tblPr>
        <w:tblW w:w="9894" w:type="dxa"/>
        <w:tblInd w:w="-5" w:type="dxa"/>
        <w:tblLayout w:type="fixed"/>
        <w:tblLook w:val="0000" w:firstRow="0" w:lastRow="0" w:firstColumn="0" w:lastColumn="0" w:noHBand="0" w:noVBand="0"/>
      </w:tblPr>
      <w:tblGrid>
        <w:gridCol w:w="2275"/>
        <w:gridCol w:w="1788"/>
        <w:gridCol w:w="1667"/>
        <w:gridCol w:w="2249"/>
        <w:gridCol w:w="1915"/>
      </w:tblGrid>
      <w:tr w:rsidR="00DA6077" w:rsidRPr="00886F84">
        <w:tc>
          <w:tcPr>
            <w:tcW w:w="2275"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 xml:space="preserve">Смысловые </w:t>
            </w:r>
          </w:p>
          <w:p w:rsidR="00DA6077" w:rsidRPr="00886F84" w:rsidRDefault="00DA6077" w:rsidP="003B35DE">
            <w:pPr>
              <w:jc w:val="both"/>
            </w:pPr>
            <w:r w:rsidRPr="00886F84">
              <w:t>акценты УУД</w:t>
            </w:r>
          </w:p>
        </w:tc>
        <w:tc>
          <w:tcPr>
            <w:tcW w:w="1788"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Иностранный  язык</w:t>
            </w:r>
          </w:p>
        </w:tc>
        <w:tc>
          <w:tcPr>
            <w:tcW w:w="1667"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 xml:space="preserve">   Музыка</w:t>
            </w:r>
          </w:p>
          <w:p w:rsidR="00DA6077" w:rsidRPr="00886F84" w:rsidRDefault="00DA6077" w:rsidP="003B35DE">
            <w:pPr>
              <w:jc w:val="both"/>
            </w:pPr>
            <w:r w:rsidRPr="00886F84">
              <w:t xml:space="preserve">     ИЗО</w:t>
            </w:r>
          </w:p>
        </w:tc>
        <w:tc>
          <w:tcPr>
            <w:tcW w:w="2249"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 xml:space="preserve">    Технология</w:t>
            </w:r>
          </w:p>
        </w:tc>
        <w:tc>
          <w:tcPr>
            <w:tcW w:w="1915" w:type="dxa"/>
            <w:tcBorders>
              <w:top w:val="single" w:sz="4" w:space="0" w:color="000000"/>
              <w:left w:val="single" w:sz="4" w:space="0" w:color="000000"/>
              <w:bottom w:val="single" w:sz="4" w:space="0" w:color="000000"/>
              <w:right w:val="single" w:sz="4" w:space="0" w:color="000000"/>
            </w:tcBorders>
          </w:tcPr>
          <w:p w:rsidR="00DA6077" w:rsidRPr="00886F84" w:rsidRDefault="00DA6077" w:rsidP="003B35DE">
            <w:pPr>
              <w:snapToGrid w:val="0"/>
              <w:jc w:val="both"/>
            </w:pPr>
            <w:r w:rsidRPr="00886F84">
              <w:t>Физическая культура</w:t>
            </w:r>
          </w:p>
        </w:tc>
      </w:tr>
      <w:tr w:rsidR="00DA6077" w:rsidRPr="00886F84">
        <w:trPr>
          <w:trHeight w:val="685"/>
        </w:trPr>
        <w:tc>
          <w:tcPr>
            <w:tcW w:w="2275"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личностные</w:t>
            </w:r>
          </w:p>
        </w:tc>
        <w:tc>
          <w:tcPr>
            <w:tcW w:w="1788"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жизненное само-</w:t>
            </w:r>
          </w:p>
          <w:p w:rsidR="00DA6077" w:rsidRPr="00886F84" w:rsidRDefault="00DA6077" w:rsidP="003B35DE">
            <w:pPr>
              <w:jc w:val="both"/>
            </w:pPr>
            <w:r w:rsidRPr="00886F84">
              <w:t>определение</w:t>
            </w:r>
          </w:p>
        </w:tc>
        <w:tc>
          <w:tcPr>
            <w:tcW w:w="1667"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нравственно-этическая ориентация</w:t>
            </w:r>
          </w:p>
        </w:tc>
        <w:tc>
          <w:tcPr>
            <w:tcW w:w="2249"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смыслообразование</w:t>
            </w:r>
          </w:p>
        </w:tc>
        <w:tc>
          <w:tcPr>
            <w:tcW w:w="1915" w:type="dxa"/>
            <w:tcBorders>
              <w:top w:val="single" w:sz="4" w:space="0" w:color="000000"/>
              <w:left w:val="single" w:sz="4" w:space="0" w:color="000000"/>
              <w:bottom w:val="single" w:sz="4" w:space="0" w:color="000000"/>
              <w:right w:val="single" w:sz="4" w:space="0" w:color="000000"/>
            </w:tcBorders>
          </w:tcPr>
          <w:p w:rsidR="00DA6077" w:rsidRPr="00886F84" w:rsidRDefault="00DA6077" w:rsidP="003B35DE">
            <w:pPr>
              <w:snapToGrid w:val="0"/>
              <w:jc w:val="both"/>
            </w:pPr>
            <w:r w:rsidRPr="00886F84">
              <w:t>нравственно-этическая ориентация</w:t>
            </w:r>
          </w:p>
        </w:tc>
      </w:tr>
      <w:tr w:rsidR="00DA6077" w:rsidRPr="00C02B43">
        <w:tc>
          <w:tcPr>
            <w:tcW w:w="2275"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регулятивные</w:t>
            </w:r>
          </w:p>
        </w:tc>
        <w:tc>
          <w:tcPr>
            <w:tcW w:w="7619" w:type="dxa"/>
            <w:gridSpan w:val="4"/>
            <w:tcBorders>
              <w:top w:val="single" w:sz="4" w:space="0" w:color="000000"/>
              <w:left w:val="single" w:sz="4" w:space="0" w:color="000000"/>
              <w:bottom w:val="single" w:sz="4" w:space="0" w:color="000000"/>
              <w:right w:val="single" w:sz="4" w:space="0" w:color="000000"/>
            </w:tcBorders>
          </w:tcPr>
          <w:p w:rsidR="00DA6077" w:rsidRPr="00886F84" w:rsidRDefault="00DA6077" w:rsidP="003B35DE">
            <w:pPr>
              <w:snapToGrid w:val="0"/>
              <w:jc w:val="both"/>
              <w:rPr>
                <w:lang w:val="ru-RU"/>
              </w:rPr>
            </w:pPr>
            <w:r w:rsidRPr="00886F84">
              <w:rPr>
                <w:lang w:val="ru-RU"/>
              </w:rPr>
              <w:t xml:space="preserve">целеполагание, планирование, прогнозирование, контроль, коррекция, оценка, алгоритмизация действий </w:t>
            </w:r>
          </w:p>
        </w:tc>
      </w:tr>
      <w:tr w:rsidR="00DA6077" w:rsidRPr="00886F84">
        <w:tc>
          <w:tcPr>
            <w:tcW w:w="2275"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познавательные</w:t>
            </w:r>
          </w:p>
          <w:p w:rsidR="00DA6077" w:rsidRPr="00886F84" w:rsidRDefault="00DA6077" w:rsidP="003B35DE">
            <w:pPr>
              <w:jc w:val="both"/>
            </w:pPr>
            <w:r w:rsidRPr="00886F84">
              <w:t>общеучебные</w:t>
            </w:r>
          </w:p>
        </w:tc>
        <w:tc>
          <w:tcPr>
            <w:tcW w:w="1788" w:type="dxa"/>
            <w:tcBorders>
              <w:top w:val="single" w:sz="4" w:space="0" w:color="000000"/>
              <w:left w:val="single" w:sz="4" w:space="0" w:color="000000"/>
              <w:bottom w:val="single" w:sz="4" w:space="0" w:color="000000"/>
            </w:tcBorders>
          </w:tcPr>
          <w:p w:rsidR="00DA6077" w:rsidRPr="00886F84" w:rsidRDefault="00DA6077" w:rsidP="003B35DE">
            <w:pPr>
              <w:snapToGrid w:val="0"/>
              <w:jc w:val="both"/>
              <w:rPr>
                <w:lang w:val="ru-RU"/>
              </w:rPr>
            </w:pPr>
            <w:r w:rsidRPr="00886F84">
              <w:rPr>
                <w:lang w:val="ru-RU"/>
              </w:rPr>
              <w:t>моделирование (перевод устной речи в письменную)</w:t>
            </w:r>
          </w:p>
        </w:tc>
        <w:tc>
          <w:tcPr>
            <w:tcW w:w="1667" w:type="dxa"/>
            <w:tcBorders>
              <w:top w:val="single" w:sz="4" w:space="0" w:color="000000"/>
              <w:left w:val="single" w:sz="4" w:space="0" w:color="000000"/>
              <w:bottom w:val="single" w:sz="4" w:space="0" w:color="000000"/>
            </w:tcBorders>
          </w:tcPr>
          <w:p w:rsidR="00DA6077" w:rsidRPr="00886F84" w:rsidRDefault="00DA6077" w:rsidP="003B35DE">
            <w:pPr>
              <w:snapToGrid w:val="0"/>
              <w:jc w:val="both"/>
              <w:rPr>
                <w:lang w:val="ru-RU"/>
              </w:rPr>
            </w:pPr>
            <w:r w:rsidRPr="00886F84">
              <w:rPr>
                <w:lang w:val="ru-RU"/>
              </w:rPr>
              <w:t xml:space="preserve"> смысловое чтение, произвольные и осознанные устные и письменные высказывания</w:t>
            </w:r>
          </w:p>
        </w:tc>
        <w:tc>
          <w:tcPr>
            <w:tcW w:w="2249" w:type="dxa"/>
            <w:tcBorders>
              <w:top w:val="single" w:sz="4" w:space="0" w:color="000000"/>
              <w:left w:val="single" w:sz="4" w:space="0" w:color="000000"/>
              <w:bottom w:val="single" w:sz="4" w:space="0" w:color="000000"/>
            </w:tcBorders>
          </w:tcPr>
          <w:p w:rsidR="00DA6077" w:rsidRPr="00886F84" w:rsidRDefault="00DA6077" w:rsidP="003B35DE">
            <w:pPr>
              <w:snapToGrid w:val="0"/>
              <w:jc w:val="both"/>
              <w:rPr>
                <w:lang w:val="ru-RU"/>
              </w:rPr>
            </w:pPr>
            <w:r w:rsidRPr="00886F84">
              <w:rPr>
                <w:lang w:val="ru-RU"/>
              </w:rPr>
              <w:t>моделирование, выбор наиболее эффективных способов решения задач</w:t>
            </w:r>
          </w:p>
        </w:tc>
        <w:tc>
          <w:tcPr>
            <w:tcW w:w="1915" w:type="dxa"/>
            <w:tcBorders>
              <w:top w:val="single" w:sz="4" w:space="0" w:color="000000"/>
              <w:left w:val="single" w:sz="4" w:space="0" w:color="000000"/>
              <w:bottom w:val="single" w:sz="4" w:space="0" w:color="000000"/>
              <w:right w:val="single" w:sz="4" w:space="0" w:color="000000"/>
            </w:tcBorders>
          </w:tcPr>
          <w:p w:rsidR="00DA6077" w:rsidRPr="00886F84" w:rsidRDefault="00DA6077" w:rsidP="003B35DE">
            <w:pPr>
              <w:snapToGrid w:val="0"/>
              <w:jc w:val="both"/>
            </w:pPr>
            <w:r w:rsidRPr="00886F84">
              <w:t>широкий спектр источников информации</w:t>
            </w:r>
          </w:p>
        </w:tc>
      </w:tr>
      <w:tr w:rsidR="00DA6077" w:rsidRPr="00C02B43">
        <w:tc>
          <w:tcPr>
            <w:tcW w:w="2275"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познавательные логические</w:t>
            </w:r>
          </w:p>
        </w:tc>
        <w:tc>
          <w:tcPr>
            <w:tcW w:w="7619" w:type="dxa"/>
            <w:gridSpan w:val="4"/>
            <w:tcBorders>
              <w:top w:val="single" w:sz="4" w:space="0" w:color="000000"/>
              <w:left w:val="single" w:sz="4" w:space="0" w:color="000000"/>
              <w:bottom w:val="single" w:sz="4" w:space="0" w:color="000000"/>
              <w:right w:val="single" w:sz="4" w:space="0" w:color="000000"/>
            </w:tcBorders>
          </w:tcPr>
          <w:p w:rsidR="00DA6077" w:rsidRPr="00886F84" w:rsidRDefault="00DA6077" w:rsidP="003B35DE">
            <w:pPr>
              <w:snapToGrid w:val="0"/>
              <w:rPr>
                <w:lang w:val="ru-RU"/>
              </w:rPr>
            </w:pPr>
            <w:r w:rsidRPr="00886F84">
              <w:rPr>
                <w:lang w:val="ru-RU"/>
              </w:rPr>
              <w:t>анализ, синтез, сравнение, группировка, причинно-следственные связи, логические рассуждения, доказательства, практические действия</w:t>
            </w:r>
          </w:p>
        </w:tc>
      </w:tr>
      <w:tr w:rsidR="00DA6077" w:rsidRPr="00C02B43">
        <w:tc>
          <w:tcPr>
            <w:tcW w:w="2275" w:type="dxa"/>
            <w:tcBorders>
              <w:top w:val="single" w:sz="4" w:space="0" w:color="000000"/>
              <w:left w:val="single" w:sz="4" w:space="0" w:color="000000"/>
              <w:bottom w:val="single" w:sz="4" w:space="0" w:color="000000"/>
            </w:tcBorders>
          </w:tcPr>
          <w:p w:rsidR="00DA6077" w:rsidRPr="00886F84" w:rsidRDefault="00DA6077" w:rsidP="003B35DE">
            <w:pPr>
              <w:snapToGrid w:val="0"/>
              <w:jc w:val="both"/>
            </w:pPr>
            <w:r w:rsidRPr="00886F84">
              <w:t>коммуникативные</w:t>
            </w:r>
          </w:p>
        </w:tc>
        <w:tc>
          <w:tcPr>
            <w:tcW w:w="7619" w:type="dxa"/>
            <w:gridSpan w:val="4"/>
            <w:tcBorders>
              <w:top w:val="single" w:sz="4" w:space="0" w:color="000000"/>
              <w:left w:val="single" w:sz="4" w:space="0" w:color="000000"/>
              <w:bottom w:val="single" w:sz="4" w:space="0" w:color="000000"/>
              <w:right w:val="single" w:sz="4" w:space="0" w:color="000000"/>
            </w:tcBorders>
          </w:tcPr>
          <w:p w:rsidR="00DA6077" w:rsidRPr="00886F84" w:rsidRDefault="00DA6077" w:rsidP="003B35DE">
            <w:pPr>
              <w:snapToGrid w:val="0"/>
              <w:jc w:val="both"/>
              <w:rPr>
                <w:lang w:val="ru-RU"/>
              </w:rPr>
            </w:pPr>
            <w:r w:rsidRPr="00886F84">
              <w:rPr>
                <w:lang w:val="ru-RU"/>
              </w:rPr>
              <w:t>использование средств языка и речи для получения и передачи информации, участие в продуктивном диалоге;</w:t>
            </w:r>
            <w:r w:rsidR="00774C99">
              <w:rPr>
                <w:lang w:val="ru-RU"/>
              </w:rPr>
              <w:t xml:space="preserve"> </w:t>
            </w:r>
            <w:r w:rsidRPr="00886F84">
              <w:rPr>
                <w:lang w:val="ru-RU"/>
              </w:rPr>
              <w:t>самовыражение: монологич</w:t>
            </w:r>
            <w:r w:rsidR="00774C99">
              <w:rPr>
                <w:lang w:val="ru-RU"/>
              </w:rPr>
              <w:t>еские высказывания разного типа</w:t>
            </w:r>
            <w:r w:rsidRPr="00886F84">
              <w:rPr>
                <w:lang w:val="ru-RU"/>
              </w:rPr>
              <w:t xml:space="preserve">  </w:t>
            </w:r>
          </w:p>
        </w:tc>
      </w:tr>
    </w:tbl>
    <w:p w:rsidR="00DA6077" w:rsidRPr="00886F84" w:rsidRDefault="00DA6077" w:rsidP="003B35DE">
      <w:pPr>
        <w:ind w:firstLine="708"/>
        <w:jc w:val="both"/>
        <w:rPr>
          <w:color w:val="FF0000"/>
          <w:lang w:val="ru-RU"/>
        </w:rPr>
      </w:pPr>
    </w:p>
    <w:p w:rsidR="00DA6077" w:rsidRPr="00886F84" w:rsidRDefault="00DA6077" w:rsidP="003B35DE">
      <w:pPr>
        <w:jc w:val="both"/>
        <w:rPr>
          <w:lang w:val="ru-RU"/>
        </w:rPr>
      </w:pPr>
      <w:r w:rsidRPr="00886F84">
        <w:rPr>
          <w:color w:val="FF0000"/>
          <w:lang w:val="ru-RU"/>
        </w:rPr>
        <w:t xml:space="preserve">           </w:t>
      </w:r>
      <w:r w:rsidR="00774C99">
        <w:rPr>
          <w:lang w:val="ru-RU"/>
        </w:rPr>
        <w:t xml:space="preserve">Таким образом, УУД формируются </w:t>
      </w:r>
      <w:r w:rsidRPr="00886F84">
        <w:rPr>
          <w:lang w:val="ru-RU"/>
        </w:rPr>
        <w:t>содержанием каждого учебного предмета и способами организации учебного процесса.</w:t>
      </w:r>
    </w:p>
    <w:p w:rsidR="00DA6077" w:rsidRPr="00886F84" w:rsidRDefault="00DA6077" w:rsidP="003B35DE">
      <w:pPr>
        <w:ind w:firstLine="708"/>
        <w:jc w:val="both"/>
        <w:rPr>
          <w:bCs/>
          <w:iCs/>
          <w:lang w:val="ru-RU"/>
        </w:rPr>
      </w:pPr>
      <w:r w:rsidRPr="00886F84">
        <w:rPr>
          <w:lang w:val="ru-RU"/>
        </w:rPr>
        <w:t>Связь универсальных учебных действий с</w:t>
      </w:r>
      <w:r w:rsidR="00774C99">
        <w:rPr>
          <w:lang w:val="ru-RU"/>
        </w:rPr>
        <w:t xml:space="preserve"> содержанием учебных предметов </w:t>
      </w:r>
      <w:r w:rsidRPr="00886F84">
        <w:rPr>
          <w:lang w:val="ru-RU"/>
        </w:rPr>
        <w:t>достигается при соблюдении следующих условий</w:t>
      </w:r>
      <w:r w:rsidRPr="00886F84">
        <w:rPr>
          <w:bCs/>
          <w:iCs/>
          <w:lang w:val="ru-RU"/>
        </w:rPr>
        <w:t>:</w:t>
      </w:r>
    </w:p>
    <w:p w:rsidR="00DA6077" w:rsidRPr="00886F84" w:rsidRDefault="00DA6077" w:rsidP="003B35DE">
      <w:pPr>
        <w:widowControl/>
        <w:tabs>
          <w:tab w:val="left" w:pos="567"/>
          <w:tab w:val="left" w:pos="709"/>
        </w:tabs>
        <w:suppressAutoHyphens/>
        <w:autoSpaceDE/>
        <w:autoSpaceDN/>
        <w:adjustRightInd/>
        <w:ind w:firstLine="567"/>
        <w:jc w:val="both"/>
        <w:rPr>
          <w:lang w:val="ru-RU"/>
        </w:rPr>
      </w:pPr>
      <w:r w:rsidRPr="00886F84">
        <w:rPr>
          <w:lang w:val="ru-RU"/>
        </w:rPr>
        <w:t>УУД представляют собой целостную</w:t>
      </w:r>
      <w:r w:rsidR="00774C99">
        <w:rPr>
          <w:lang w:val="ru-RU"/>
        </w:rPr>
        <w:t xml:space="preserve"> систему, в которой выделяются взаимосвязанные </w:t>
      </w:r>
      <w:r w:rsidRPr="00886F84">
        <w:rPr>
          <w:lang w:val="ru-RU"/>
        </w:rPr>
        <w:t>виды действий:</w:t>
      </w:r>
    </w:p>
    <w:p w:rsidR="00DA6077" w:rsidRPr="00886F84" w:rsidRDefault="00DA6077" w:rsidP="003B35DE">
      <w:pPr>
        <w:tabs>
          <w:tab w:val="left" w:pos="567"/>
          <w:tab w:val="left" w:pos="709"/>
        </w:tabs>
        <w:ind w:firstLine="567"/>
        <w:jc w:val="both"/>
        <w:rPr>
          <w:lang w:val="ru-RU"/>
        </w:rPr>
      </w:pPr>
      <w:r w:rsidRPr="00886F84">
        <w:rPr>
          <w:lang w:val="ru-RU"/>
        </w:rPr>
        <w:t xml:space="preserve">      </w:t>
      </w:r>
      <w:r>
        <w:rPr>
          <w:lang w:val="ru-RU"/>
        </w:rPr>
        <w:t xml:space="preserve">- </w:t>
      </w:r>
      <w:r w:rsidRPr="00886F84">
        <w:rPr>
          <w:lang w:val="ru-RU"/>
        </w:rPr>
        <w:t>коммуникативные – обеспечивающие социальную компетентность,</w:t>
      </w:r>
    </w:p>
    <w:p w:rsidR="00DA6077" w:rsidRPr="00886F84" w:rsidRDefault="00DA6077" w:rsidP="003B35DE">
      <w:pPr>
        <w:tabs>
          <w:tab w:val="left" w:pos="567"/>
          <w:tab w:val="left" w:pos="709"/>
        </w:tabs>
        <w:ind w:firstLine="567"/>
        <w:jc w:val="both"/>
        <w:rPr>
          <w:lang w:val="ru-RU"/>
        </w:rPr>
      </w:pPr>
      <w:r w:rsidRPr="00886F84">
        <w:rPr>
          <w:lang w:val="ru-RU"/>
        </w:rPr>
        <w:t xml:space="preserve">      </w:t>
      </w:r>
      <w:r>
        <w:rPr>
          <w:lang w:val="ru-RU"/>
        </w:rPr>
        <w:t xml:space="preserve">- </w:t>
      </w:r>
      <w:r w:rsidRPr="00886F84">
        <w:rPr>
          <w:lang w:val="ru-RU"/>
        </w:rPr>
        <w:t>познавательные – общеучебные, логические, связанные с решением проблемы,</w:t>
      </w:r>
    </w:p>
    <w:p w:rsidR="00DA6077" w:rsidRPr="00886F84" w:rsidRDefault="00DA6077" w:rsidP="003B35DE">
      <w:pPr>
        <w:tabs>
          <w:tab w:val="left" w:pos="567"/>
          <w:tab w:val="left" w:pos="709"/>
        </w:tabs>
        <w:ind w:firstLine="567"/>
        <w:jc w:val="both"/>
        <w:rPr>
          <w:lang w:val="ru-RU"/>
        </w:rPr>
      </w:pPr>
      <w:r w:rsidRPr="00886F84">
        <w:rPr>
          <w:lang w:val="ru-RU"/>
        </w:rPr>
        <w:t xml:space="preserve">      </w:t>
      </w:r>
      <w:r>
        <w:rPr>
          <w:lang w:val="ru-RU"/>
        </w:rPr>
        <w:t xml:space="preserve">- </w:t>
      </w:r>
      <w:r w:rsidRPr="00886F84">
        <w:rPr>
          <w:lang w:val="ru-RU"/>
        </w:rPr>
        <w:t>личностные – определяющие мотивационную ориентацию,</w:t>
      </w:r>
    </w:p>
    <w:p w:rsidR="00DA6077" w:rsidRPr="00886F84" w:rsidRDefault="00DA6077" w:rsidP="003B35DE">
      <w:pPr>
        <w:tabs>
          <w:tab w:val="left" w:pos="567"/>
          <w:tab w:val="left" w:pos="709"/>
        </w:tabs>
        <w:ind w:firstLine="567"/>
        <w:jc w:val="both"/>
        <w:rPr>
          <w:lang w:val="ru-RU"/>
        </w:rPr>
      </w:pPr>
      <w:r w:rsidRPr="00886F84">
        <w:rPr>
          <w:lang w:val="ru-RU"/>
        </w:rPr>
        <w:t xml:space="preserve">      </w:t>
      </w:r>
      <w:r>
        <w:rPr>
          <w:lang w:val="ru-RU"/>
        </w:rPr>
        <w:t xml:space="preserve">- </w:t>
      </w:r>
      <w:r w:rsidR="00774C99">
        <w:rPr>
          <w:lang w:val="ru-RU"/>
        </w:rPr>
        <w:t xml:space="preserve">регулятивные – </w:t>
      </w:r>
      <w:r w:rsidRPr="00886F84">
        <w:rPr>
          <w:lang w:val="ru-RU"/>
        </w:rPr>
        <w:t>обеспечи</w:t>
      </w:r>
      <w:r w:rsidR="00774C99">
        <w:rPr>
          <w:lang w:val="ru-RU"/>
        </w:rPr>
        <w:t xml:space="preserve">вающие организацию собственной </w:t>
      </w:r>
      <w:r w:rsidRPr="00886F84">
        <w:rPr>
          <w:lang w:val="ru-RU"/>
        </w:rPr>
        <w:t xml:space="preserve">деятельности. </w:t>
      </w:r>
    </w:p>
    <w:p w:rsidR="00DA6077" w:rsidRPr="00886F84" w:rsidRDefault="00DA6077" w:rsidP="003B35DE">
      <w:pPr>
        <w:widowControl/>
        <w:tabs>
          <w:tab w:val="left" w:pos="567"/>
          <w:tab w:val="left" w:pos="709"/>
        </w:tabs>
        <w:suppressAutoHyphens/>
        <w:autoSpaceDE/>
        <w:autoSpaceDN/>
        <w:adjustRightInd/>
        <w:ind w:firstLine="567"/>
        <w:jc w:val="both"/>
        <w:rPr>
          <w:lang w:val="ru-RU"/>
        </w:rPr>
      </w:pPr>
      <w:r w:rsidRPr="00886F84">
        <w:rPr>
          <w:lang w:val="ru-RU"/>
        </w:rPr>
        <w:t xml:space="preserve">Формирование УУД является целенаправленным, системным процессом, который реализуется через все предметные </w:t>
      </w:r>
      <w:r w:rsidR="00774C99">
        <w:rPr>
          <w:lang w:val="ru-RU"/>
        </w:rPr>
        <w:t xml:space="preserve">области </w:t>
      </w:r>
      <w:r w:rsidRPr="00886F84">
        <w:rPr>
          <w:lang w:val="ru-RU"/>
        </w:rPr>
        <w:t>и внеурочную деятельность.</w:t>
      </w:r>
    </w:p>
    <w:p w:rsidR="00DA6077" w:rsidRPr="00886F84" w:rsidRDefault="00DA6077" w:rsidP="003B35DE">
      <w:pPr>
        <w:widowControl/>
        <w:tabs>
          <w:tab w:val="left" w:pos="567"/>
          <w:tab w:val="left" w:pos="709"/>
        </w:tabs>
        <w:suppressAutoHyphens/>
        <w:autoSpaceDE/>
        <w:autoSpaceDN/>
        <w:adjustRightInd/>
        <w:ind w:firstLine="567"/>
        <w:jc w:val="both"/>
        <w:rPr>
          <w:lang w:val="ru-RU"/>
        </w:rPr>
      </w:pPr>
      <w:r w:rsidRPr="00886F84">
        <w:rPr>
          <w:lang w:val="ru-RU"/>
        </w:rPr>
        <w:t>Заданные настоящей образовательной программой УУД определяют акценты в о</w:t>
      </w:r>
      <w:r w:rsidR="00774C99">
        <w:rPr>
          <w:lang w:val="ru-RU"/>
        </w:rPr>
        <w:t xml:space="preserve">тборе содержания, планировании и организации </w:t>
      </w:r>
      <w:r w:rsidRPr="00886F84">
        <w:rPr>
          <w:lang w:val="ru-RU"/>
        </w:rPr>
        <w:t>образовательного процесса с учетом возрастно-психологических особенностей обучающихся.</w:t>
      </w:r>
    </w:p>
    <w:p w:rsidR="00DA6077" w:rsidRPr="00886F84" w:rsidRDefault="00DA6077" w:rsidP="003B35DE">
      <w:pPr>
        <w:widowControl/>
        <w:tabs>
          <w:tab w:val="left" w:pos="567"/>
          <w:tab w:val="left" w:pos="709"/>
        </w:tabs>
        <w:autoSpaceDE/>
        <w:autoSpaceDN/>
        <w:adjustRightInd/>
        <w:ind w:firstLine="567"/>
        <w:jc w:val="both"/>
        <w:rPr>
          <w:lang w:val="ru-RU"/>
        </w:rPr>
      </w:pPr>
      <w:r w:rsidRPr="00886F84">
        <w:rPr>
          <w:lang w:val="ru-RU"/>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DA6077" w:rsidRPr="00886F84" w:rsidRDefault="00DA6077" w:rsidP="003B35DE">
      <w:pPr>
        <w:widowControl/>
        <w:tabs>
          <w:tab w:val="left" w:pos="567"/>
          <w:tab w:val="left" w:pos="709"/>
        </w:tabs>
        <w:autoSpaceDE/>
        <w:autoSpaceDN/>
        <w:adjustRightInd/>
        <w:ind w:firstLine="567"/>
        <w:jc w:val="both"/>
        <w:rPr>
          <w:lang w:val="ru-RU"/>
        </w:rPr>
      </w:pPr>
      <w:r w:rsidRPr="00886F84">
        <w:rPr>
          <w:lang w:val="ru-RU"/>
        </w:rPr>
        <w:t>Педагогическо</w:t>
      </w:r>
      <w:r w:rsidR="00774C99">
        <w:rPr>
          <w:lang w:val="ru-RU"/>
        </w:rPr>
        <w:t xml:space="preserve">е сопровождение этого процесса </w:t>
      </w:r>
      <w:r w:rsidRPr="00886F84">
        <w:rPr>
          <w:lang w:val="ru-RU"/>
        </w:rPr>
        <w:t>осуществляется с помощью Универсального интегрированного Портфолио</w:t>
      </w:r>
      <w:r w:rsidR="00774C99">
        <w:rPr>
          <w:lang w:val="ru-RU"/>
        </w:rPr>
        <w:t xml:space="preserve">, </w:t>
      </w:r>
      <w:r w:rsidRPr="00886F84">
        <w:rPr>
          <w:lang w:val="ru-RU"/>
        </w:rPr>
        <w:t>который являетс</w:t>
      </w:r>
      <w:r w:rsidR="00945F0A">
        <w:rPr>
          <w:lang w:val="ru-RU"/>
        </w:rPr>
        <w:t xml:space="preserve">я </w:t>
      </w:r>
      <w:r w:rsidRPr="00886F84">
        <w:rPr>
          <w:lang w:val="ru-RU"/>
        </w:rPr>
        <w:t xml:space="preserve">процессуальным способом оценки достижений </w:t>
      </w:r>
      <w:r>
        <w:rPr>
          <w:lang w:val="ru-RU"/>
        </w:rPr>
        <w:t>обучающихся</w:t>
      </w:r>
      <w:r w:rsidRPr="00886F84">
        <w:rPr>
          <w:lang w:val="ru-RU"/>
        </w:rPr>
        <w:t xml:space="preserve"> в развитии универсальных учебных действий.  </w:t>
      </w:r>
    </w:p>
    <w:p w:rsidR="00DA6077" w:rsidRPr="00886F84" w:rsidRDefault="00DA6077" w:rsidP="003B35DE">
      <w:pPr>
        <w:widowControl/>
        <w:tabs>
          <w:tab w:val="left" w:pos="567"/>
          <w:tab w:val="left" w:pos="709"/>
        </w:tabs>
        <w:autoSpaceDE/>
        <w:autoSpaceDN/>
        <w:adjustRightInd/>
        <w:ind w:firstLine="567"/>
        <w:jc w:val="both"/>
        <w:rPr>
          <w:lang w:val="ru-RU"/>
        </w:rPr>
      </w:pPr>
      <w:r w:rsidRPr="00886F84">
        <w:rPr>
          <w:lang w:val="ru-RU"/>
        </w:rPr>
        <w:t>Результаты усвоения УУД формулируются для каждого класса и являются ориентиром при организации мониторинга их достижения.</w:t>
      </w:r>
    </w:p>
    <w:p w:rsidR="008E7DF6" w:rsidRDefault="00DA6077" w:rsidP="003B35DE">
      <w:pPr>
        <w:jc w:val="center"/>
        <w:rPr>
          <w:b/>
          <w:lang w:val="ru-RU"/>
        </w:rPr>
      </w:pPr>
      <w:r w:rsidRPr="001067A3">
        <w:rPr>
          <w:rFonts w:eastAsia="TimesNewRomanPS-BoldMT"/>
          <w:b/>
          <w:bCs/>
          <w:iCs/>
          <w:color w:val="000000"/>
          <w:lang w:val="ru-RU"/>
        </w:rPr>
        <w:t xml:space="preserve">Механизмы достижения личностных и метапредметных результатов образования </w:t>
      </w:r>
      <w:r w:rsidRPr="008E7DF6">
        <w:rPr>
          <w:rFonts w:eastAsia="TimesNewRomanPS-BoldMT"/>
          <w:b/>
          <w:bCs/>
          <w:iCs/>
          <w:color w:val="000000"/>
          <w:sz w:val="22"/>
          <w:szCs w:val="22"/>
          <w:lang w:val="ru-RU"/>
        </w:rPr>
        <w:t>ФГОС</w:t>
      </w:r>
      <w:r w:rsidRPr="001067A3">
        <w:rPr>
          <w:rFonts w:eastAsia="TimesNewRomanPS-BoldMT"/>
          <w:b/>
          <w:bCs/>
          <w:iCs/>
          <w:color w:val="000000"/>
          <w:lang w:val="ru-RU"/>
        </w:rPr>
        <w:t xml:space="preserve"> и типовые задания,</w:t>
      </w:r>
      <w:r w:rsidRPr="001067A3">
        <w:rPr>
          <w:b/>
          <w:lang w:val="ru-RU"/>
        </w:rPr>
        <w:t xml:space="preserve"> способствующие формированию </w:t>
      </w:r>
    </w:p>
    <w:p w:rsidR="00DA6077" w:rsidRPr="001067A3" w:rsidRDefault="00DA6077" w:rsidP="003B35DE">
      <w:pPr>
        <w:jc w:val="center"/>
        <w:rPr>
          <w:rFonts w:eastAsia="TimesNewRomanPS-BoldMT"/>
          <w:b/>
          <w:bCs/>
          <w:iCs/>
          <w:color w:val="000000"/>
          <w:lang w:val="ru-RU"/>
        </w:rPr>
      </w:pPr>
      <w:r w:rsidRPr="001067A3">
        <w:rPr>
          <w:b/>
          <w:lang w:val="ru-RU"/>
        </w:rPr>
        <w:t>универсальных учебных действий</w:t>
      </w:r>
    </w:p>
    <w:p w:rsidR="00DA6077" w:rsidRPr="00886F84" w:rsidRDefault="00DA6077" w:rsidP="003B35DE">
      <w:pPr>
        <w:ind w:firstLine="567"/>
        <w:rPr>
          <w:lang w:val="ru-RU"/>
        </w:rPr>
      </w:pPr>
      <w:r w:rsidRPr="00886F84">
        <w:rPr>
          <w:lang w:val="ru-RU"/>
        </w:rPr>
        <w:t>Приведем примеры</w:t>
      </w:r>
      <w:r w:rsidR="007D75CE">
        <w:rPr>
          <w:color w:val="FF0000"/>
          <w:lang w:val="ru-RU"/>
        </w:rPr>
        <w:t xml:space="preserve"> </w:t>
      </w:r>
      <w:r w:rsidRPr="00886F84">
        <w:rPr>
          <w:rFonts w:eastAsia="TimesNewRomanPS-BoldMT"/>
          <w:bCs/>
          <w:iCs/>
          <w:color w:val="000000"/>
          <w:lang w:val="ru-RU"/>
        </w:rPr>
        <w:t>меха</w:t>
      </w:r>
      <w:r w:rsidR="007D75CE">
        <w:rPr>
          <w:rFonts w:eastAsia="TimesNewRomanPS-BoldMT"/>
          <w:bCs/>
          <w:iCs/>
          <w:color w:val="000000"/>
          <w:lang w:val="ru-RU"/>
        </w:rPr>
        <w:t xml:space="preserve">низмов достижения личностных и </w:t>
      </w:r>
      <w:r w:rsidRPr="00886F84">
        <w:rPr>
          <w:rFonts w:eastAsia="TimesNewRomanPS-BoldMT"/>
          <w:bCs/>
          <w:iCs/>
          <w:color w:val="000000"/>
          <w:lang w:val="ru-RU"/>
        </w:rPr>
        <w:t>метапредметных   результатов образования ФГОС</w:t>
      </w:r>
      <w:r w:rsidR="00AC390D">
        <w:rPr>
          <w:color w:val="FF0000"/>
          <w:lang w:val="ru-RU"/>
        </w:rPr>
        <w:t xml:space="preserve"> </w:t>
      </w:r>
      <w:r w:rsidRPr="00886F84">
        <w:rPr>
          <w:lang w:val="ru-RU"/>
        </w:rPr>
        <w:t>средствами разных учебных предметов</w:t>
      </w:r>
      <w:r w:rsidRPr="00886F84">
        <w:rPr>
          <w:color w:val="FF0000"/>
          <w:lang w:val="ru-RU"/>
        </w:rPr>
        <w:t xml:space="preserve"> </w:t>
      </w:r>
      <w:r w:rsidRPr="00886F84">
        <w:rPr>
          <w:rFonts w:eastAsia="TimesNewRomanPS-BoldMT"/>
          <w:bCs/>
          <w:iCs/>
          <w:color w:val="000000"/>
          <w:lang w:val="ru-RU"/>
        </w:rPr>
        <w:t>и типовые задания,</w:t>
      </w:r>
      <w:r w:rsidRPr="00886F84">
        <w:rPr>
          <w:lang w:val="ru-RU"/>
        </w:rPr>
        <w:t xml:space="preserve"> способствующие формированию у </w:t>
      </w:r>
      <w:r>
        <w:rPr>
          <w:lang w:val="ru-RU"/>
        </w:rPr>
        <w:t>обучающихся</w:t>
      </w:r>
      <w:r w:rsidRPr="00886F84">
        <w:rPr>
          <w:lang w:val="ru-RU"/>
        </w:rPr>
        <w:t xml:space="preserve"> универсальных учебных действий</w:t>
      </w:r>
    </w:p>
    <w:p w:rsidR="00DA6077" w:rsidRPr="00886F84" w:rsidRDefault="00DA6077" w:rsidP="003B35DE">
      <w:pPr>
        <w:rPr>
          <w:rFonts w:eastAsia="TimesNewRomanPS-BoldMT"/>
          <w:bCs/>
          <w:iCs/>
          <w:color w:val="000000"/>
          <w:lang w:val="ru-RU"/>
        </w:rPr>
      </w:pPr>
      <w:r w:rsidRPr="000A2997">
        <w:rPr>
          <w:rFonts w:eastAsia="TimesNewRomanPS-BoldMT"/>
          <w:bCs/>
          <w:iCs/>
          <w:color w:val="000000"/>
          <w:lang w:val="ru-RU"/>
        </w:rPr>
        <w:t>Механизмы достижения личностных и метапредметных   результатов образования ФГОС</w:t>
      </w:r>
      <w:r w:rsidRPr="00886F84">
        <w:rPr>
          <w:rFonts w:eastAsia="TimesNewRomanPS-BoldMT"/>
          <w:bCs/>
          <w:iCs/>
          <w:color w:val="000000"/>
          <w:lang w:val="ru-RU"/>
        </w:rPr>
        <w:t xml:space="preserve"> при работе по курсу математики «Учусь учиться» (авт. Л. Г. Петерсон)</w:t>
      </w:r>
    </w:p>
    <w:p w:rsidR="0061690C" w:rsidRDefault="0061690C" w:rsidP="003B35DE">
      <w:pPr>
        <w:snapToGrid w:val="0"/>
        <w:jc w:val="center"/>
        <w:outlineLvl w:val="0"/>
        <w:rPr>
          <w:rFonts w:eastAsia="TimesNewRomanPS-ItalicMT"/>
          <w:b/>
          <w:bCs/>
          <w:iCs/>
          <w:color w:val="000000"/>
          <w:lang w:val="ru-RU"/>
        </w:rPr>
      </w:pPr>
    </w:p>
    <w:p w:rsidR="00DA6077" w:rsidRPr="000A2997" w:rsidRDefault="00DA6077" w:rsidP="003B35DE">
      <w:pPr>
        <w:snapToGrid w:val="0"/>
        <w:jc w:val="center"/>
        <w:outlineLvl w:val="0"/>
        <w:rPr>
          <w:rFonts w:eastAsia="TimesNewRomanPS-ItalicMT"/>
          <w:b/>
          <w:bCs/>
          <w:iCs/>
          <w:color w:val="000000"/>
          <w:lang w:val="ru-RU"/>
        </w:rPr>
      </w:pPr>
      <w:r w:rsidRPr="000A2997">
        <w:rPr>
          <w:rFonts w:eastAsia="TimesNewRomanPS-ItalicMT"/>
          <w:b/>
          <w:bCs/>
          <w:iCs/>
          <w:color w:val="000000"/>
          <w:lang w:val="ru-RU"/>
        </w:rPr>
        <w:lastRenderedPageBreak/>
        <w:t>Достижение личностных результатов образования ФГОС</w:t>
      </w:r>
    </w:p>
    <w:p w:rsidR="00DA6077" w:rsidRPr="00886F84" w:rsidRDefault="00DA6077" w:rsidP="003B35DE">
      <w:pPr>
        <w:snapToGrid w:val="0"/>
        <w:jc w:val="both"/>
        <w:rPr>
          <w:rFonts w:eastAsia="TimesNewRomanPS-ItalicMT"/>
          <w:iCs/>
          <w:color w:val="000000"/>
          <w:lang w:val="ru-RU"/>
        </w:rPr>
      </w:pPr>
      <w:r w:rsidRPr="00886F84">
        <w:rPr>
          <w:rFonts w:eastAsia="TimesNewRomanPS-ItalicMT"/>
          <w:iCs/>
          <w:color w:val="000000"/>
          <w:lang w:val="ru-RU"/>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становление гуманистических и демократических ценностных ориентаций.</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С этой целью тексты заданий в учебниках погружают ученика в мир российской действительности (имена персонажей текстовых задач, описанные в них ситуации и т.д.), несут в себе гуманистический потенциал созидания, добра, справедливости.</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В разнообразных заданиях вычислительного и исследовательского характера </w:t>
      </w:r>
      <w:r>
        <w:rPr>
          <w:rFonts w:eastAsia="TimesNewRomanPS-ItalicMT"/>
          <w:iCs/>
          <w:color w:val="000000"/>
          <w:lang w:val="ru-RU"/>
        </w:rPr>
        <w:t>обучающиеся</w:t>
      </w:r>
      <w:r w:rsidRPr="00886F84">
        <w:rPr>
          <w:rFonts w:eastAsia="TimesNewRomanPS-ItalicMT"/>
          <w:iCs/>
          <w:color w:val="000000"/>
          <w:lang w:val="ru-RU"/>
        </w:rPr>
        <w:t xml:space="preserve"> одновременно с освоением знаний по математике выполняют дешифровку текстов и на доступном для них уровне знакомятся с историей развития математического знания на Руси, с историческими событиями, раскрывающими героическое прошлое нашей страны, со старинными русскими задачами и др. Значительное число заданий знакомит </w:t>
      </w:r>
      <w:r>
        <w:rPr>
          <w:rFonts w:eastAsia="TimesNewRomanPS-ItalicMT"/>
          <w:iCs/>
          <w:color w:val="000000"/>
          <w:lang w:val="ru-RU"/>
        </w:rPr>
        <w:t>обучающихся</w:t>
      </w:r>
      <w:r w:rsidRPr="00886F84">
        <w:rPr>
          <w:rFonts w:eastAsia="TimesNewRomanPS-ItalicMT"/>
          <w:iCs/>
          <w:color w:val="000000"/>
          <w:lang w:val="ru-RU"/>
        </w:rPr>
        <w:t xml:space="preserve"> с великими российскими деятелями науки и культуры разных национальностей − поэтами и писателями, художниками, композиторами, учеными, путешественниками.</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Эти задания используются для разворачивания внеурочной проектной работы </w:t>
      </w:r>
      <w:r>
        <w:rPr>
          <w:rFonts w:eastAsia="TimesNewRomanPS-ItalicMT"/>
          <w:iCs/>
          <w:color w:val="000000"/>
          <w:lang w:val="ru-RU"/>
        </w:rPr>
        <w:t>обучающихся</w:t>
      </w:r>
      <w:r w:rsidRPr="00886F84">
        <w:rPr>
          <w:rFonts w:eastAsia="TimesNewRomanPS-ItalicMT"/>
          <w:iCs/>
          <w:color w:val="000000"/>
          <w:lang w:val="ru-RU"/>
        </w:rPr>
        <w:t>, направленной на их более глубокое знакомство с национальными и этнокультурными особенностями своего края, своего народа, для включения в контекст обучения особенностей и опыта жителей разных регионов в городской и сельской местности.</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Для реализации данных проектов организуется самостоятельная работа </w:t>
      </w:r>
      <w:r>
        <w:rPr>
          <w:rFonts w:eastAsia="TimesNewRomanPS-ItalicMT"/>
          <w:iCs/>
          <w:color w:val="000000"/>
          <w:lang w:val="ru-RU"/>
        </w:rPr>
        <w:t>обучающихся</w:t>
      </w:r>
      <w:r w:rsidRPr="00886F84">
        <w:rPr>
          <w:rFonts w:eastAsia="TimesNewRomanPS-ItalicMT"/>
          <w:iCs/>
          <w:color w:val="000000"/>
          <w:lang w:val="ru-RU"/>
        </w:rPr>
        <w:t xml:space="preserve"> с информацией: они пользуются справочной и художественной литературой, региональными энциклопедиями, электронными образовательными ресурсами. Таким образом, у </w:t>
      </w:r>
      <w:r>
        <w:rPr>
          <w:rFonts w:eastAsia="TimesNewRomanPS-ItalicMT"/>
          <w:iCs/>
          <w:color w:val="000000"/>
          <w:lang w:val="ru-RU"/>
        </w:rPr>
        <w:t>обучающихся</w:t>
      </w:r>
      <w:r w:rsidRPr="00886F84">
        <w:rPr>
          <w:rFonts w:eastAsia="TimesNewRomanPS-ItalicMT"/>
          <w:iCs/>
          <w:color w:val="000000"/>
          <w:lang w:val="ru-RU"/>
        </w:rPr>
        <w:t xml:space="preserve"> развивается интерес к истории России и, в частности, к истории своего региона, воспитывается чувство гордости за свою страну.</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Использование технологии и системы дидактических принципов деятельностного метода обучения в ходе образовательного процесса по курсу математики «Учусь учиться» формируют у </w:t>
      </w:r>
      <w:r>
        <w:rPr>
          <w:rFonts w:eastAsia="TimesNewRomanPS-ItalicMT"/>
          <w:iCs/>
          <w:color w:val="000000"/>
          <w:lang w:val="ru-RU"/>
        </w:rPr>
        <w:t>обучающихся</w:t>
      </w:r>
      <w:r w:rsidRPr="00886F84">
        <w:rPr>
          <w:rFonts w:eastAsia="TimesNewRomanPS-ItalicMT"/>
          <w:iCs/>
          <w:color w:val="000000"/>
          <w:lang w:val="ru-RU"/>
        </w:rPr>
        <w:t xml:space="preserve"> демократические ценностные ориентации и адекватные им личностные качества: понимание возможности разных точек зрения (этапы 2−4 уроков по ТДМ), способность к их согласованию на основе выработанных критериев (этапы 5, 6, 8 уроков по ТДМ), умение точно выражать свои мысли (этапы 2−5, 9 уроков по ТДМ).</w:t>
      </w:r>
    </w:p>
    <w:p w:rsidR="00DA6077" w:rsidRPr="00886F84" w:rsidRDefault="00DA6077" w:rsidP="003B35DE">
      <w:pPr>
        <w:snapToGrid w:val="0"/>
        <w:rPr>
          <w:rFonts w:eastAsia="TimesNewRomanPS-ItalicMT"/>
          <w:iCs/>
          <w:color w:val="000000"/>
          <w:lang w:val="ru-RU"/>
        </w:rPr>
      </w:pPr>
      <w:r w:rsidRPr="00886F84">
        <w:rPr>
          <w:rFonts w:eastAsia="TimesNewRomanPS-ItalicMT"/>
          <w:iCs/>
          <w:color w:val="000000"/>
          <w:lang w:val="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Механизмом формирования целостного представления о мире (природе − обществе − самом себе) в курсе математики «Учусь учиться» является дидактический принцип целостности, в соответствии с которым в данном курсе раскрывается происхождение математических понятий, их связь с реальными проблемами окружающего мира, место и роль математики в системе знаний.</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 Этому способствует включение </w:t>
      </w:r>
      <w:r>
        <w:rPr>
          <w:rFonts w:eastAsia="TimesNewRomanPS-ItalicMT"/>
          <w:iCs/>
          <w:color w:val="000000"/>
          <w:lang w:val="ru-RU"/>
        </w:rPr>
        <w:t>обучающихся</w:t>
      </w:r>
      <w:r w:rsidRPr="00886F84">
        <w:rPr>
          <w:rFonts w:eastAsia="TimesNewRomanPS-ItalicMT"/>
          <w:iCs/>
          <w:color w:val="000000"/>
          <w:lang w:val="ru-RU"/>
        </w:rPr>
        <w:t xml:space="preserve"> на всех уроках ОНЗ в самостоятельную учебную деятельность по конструированию новых понятий и способов действия, что позволяет каждому ребенку в собственном опыте пройти путь рождения математических знаний, осознать их необходимость и значимость, связь с жизнью и практикой.</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В учебное содержание курса математики «Учусь учиться» регулярно включаются задачи прикладной направленности, как к житейским ситуациям, так и к решению задач, возникающих в других областях знания, например, в биологии, географии, истории, физике, лингвистике. При этом у </w:t>
      </w:r>
      <w:r>
        <w:rPr>
          <w:rFonts w:eastAsia="TimesNewRomanPS-ItalicMT"/>
          <w:iCs/>
          <w:color w:val="000000"/>
          <w:lang w:val="ru-RU"/>
        </w:rPr>
        <w:t>обучающихся</w:t>
      </w:r>
      <w:r w:rsidRPr="00886F84">
        <w:rPr>
          <w:rFonts w:eastAsia="TimesNewRomanPS-ItalicMT"/>
          <w:iCs/>
          <w:color w:val="000000"/>
          <w:lang w:val="ru-RU"/>
        </w:rPr>
        <w:t xml:space="preserve"> формируется представление о разнообразии природы, народов, культур, религий. Например, они знакомятся со способами нумерации чисел и измерения величин, которыми пользовались в Древнем Египте, Древней Греции, Древнем Риме; с календарями разных времен и народов − египетским, григорианским, юлианским; со старинными задачами из «Папируса Ахмеса» (Египет, </w:t>
      </w:r>
      <w:smartTag w:uri="urn:schemas-microsoft-com:office:smarttags" w:element="metricconverter">
        <w:smartTagPr>
          <w:attr w:name="ProductID" w:val="1850 г"/>
        </w:smartTagPr>
        <w:r w:rsidRPr="00886F84">
          <w:rPr>
            <w:rFonts w:eastAsia="TimesNewRomanPS-ItalicMT"/>
            <w:iCs/>
            <w:color w:val="000000"/>
            <w:lang w:val="ru-RU"/>
          </w:rPr>
          <w:t>1850 г</w:t>
        </w:r>
      </w:smartTag>
      <w:r w:rsidRPr="00886F84">
        <w:rPr>
          <w:rFonts w:eastAsia="TimesNewRomanPS-ItalicMT"/>
          <w:iCs/>
          <w:color w:val="000000"/>
          <w:lang w:val="ru-RU"/>
        </w:rPr>
        <w:t>. до н.э.), из «Арифметики» среднеазиатского математика Мухаммеда ибн-</w:t>
      </w:r>
      <w:r w:rsidRPr="00886F84">
        <w:rPr>
          <w:rFonts w:eastAsia="TimesNewRomanPS-ItalicMT"/>
          <w:iCs/>
          <w:color w:val="000000"/>
          <w:lang w:val="ru-RU"/>
        </w:rPr>
        <w:lastRenderedPageBreak/>
        <w:t>Мусы ал-Хорезми (</w:t>
      </w:r>
      <w:r w:rsidRPr="00886F84">
        <w:rPr>
          <w:rFonts w:eastAsia="TimesNewRomanPS-ItalicMT"/>
          <w:iCs/>
          <w:color w:val="000000"/>
        </w:rPr>
        <w:t>IX</w:t>
      </w:r>
      <w:r w:rsidRPr="00886F84">
        <w:rPr>
          <w:rFonts w:eastAsia="TimesNewRomanPS-ItalicMT"/>
          <w:iCs/>
          <w:color w:val="000000"/>
          <w:lang w:val="ru-RU"/>
        </w:rPr>
        <w:t xml:space="preserve"> век н.э.), задачей армянского ученого Анания Ширакацци </w:t>
      </w:r>
      <w:r w:rsidRPr="00886F84">
        <w:rPr>
          <w:rFonts w:eastAsia="TimesNewRomanPS-ItalicMT"/>
          <w:iCs/>
          <w:color w:val="000000"/>
        </w:rPr>
        <w:t>VII</w:t>
      </w:r>
      <w:r w:rsidRPr="00886F84">
        <w:rPr>
          <w:rFonts w:eastAsia="TimesNewRomanPS-ItalicMT"/>
          <w:iCs/>
          <w:color w:val="000000"/>
          <w:lang w:val="ru-RU"/>
        </w:rPr>
        <w:t xml:space="preserve"> век н.э.), староиндийской задачей математика Сриддхары (</w:t>
      </w:r>
      <w:r w:rsidRPr="00886F84">
        <w:rPr>
          <w:rFonts w:eastAsia="TimesNewRomanPS-ItalicMT"/>
          <w:iCs/>
          <w:color w:val="000000"/>
        </w:rPr>
        <w:t>XI</w:t>
      </w:r>
      <w:r w:rsidRPr="00886F84">
        <w:rPr>
          <w:rFonts w:eastAsia="TimesNewRomanPS-ItalicMT"/>
          <w:iCs/>
          <w:color w:val="000000"/>
          <w:lang w:val="ru-RU"/>
        </w:rPr>
        <w:t xml:space="preserve"> век н.э.), с древними греческими и римскими божествами, с деятелями науки, культуры и искусства разных стран мира, с названиями рек и океанов, птиц и животных, звезд и созвездий.</w:t>
      </w:r>
    </w:p>
    <w:p w:rsidR="00DA6077" w:rsidRPr="00886F84" w:rsidRDefault="00DA6077" w:rsidP="003B35DE">
      <w:pPr>
        <w:ind w:firstLine="709"/>
        <w:jc w:val="both"/>
        <w:outlineLvl w:val="0"/>
        <w:rPr>
          <w:rFonts w:eastAsia="TimesNewRomanPS-ItalicMT"/>
          <w:iCs/>
          <w:color w:val="000000"/>
          <w:lang w:val="ru-RU"/>
        </w:rPr>
      </w:pPr>
      <w:r w:rsidRPr="00886F84">
        <w:rPr>
          <w:rFonts w:eastAsia="TimesNewRomanPS-ItalicMT"/>
          <w:iCs/>
          <w:color w:val="000000"/>
          <w:lang w:val="ru-RU"/>
        </w:rPr>
        <w:t xml:space="preserve">Эти первоначальные сведения используются для организации внеурочной проектной работы </w:t>
      </w:r>
      <w:r>
        <w:rPr>
          <w:rFonts w:eastAsia="TimesNewRomanPS-ItalicMT"/>
          <w:iCs/>
          <w:color w:val="000000"/>
          <w:lang w:val="ru-RU"/>
        </w:rPr>
        <w:t>обучающихся</w:t>
      </w:r>
      <w:r w:rsidRPr="00886F84">
        <w:rPr>
          <w:rFonts w:eastAsia="TimesNewRomanPS-ItalicMT"/>
          <w:iCs/>
          <w:color w:val="000000"/>
          <w:lang w:val="ru-RU"/>
        </w:rPr>
        <w:t xml:space="preserve"> (как индивидуальной, так и групповой), расширяющей круг их представлений о культурных достижениях народов разных стран мира. В ходе этой внеурочной работы используется как справочная литература, так и электронные образовательные ресурсы.</w:t>
      </w:r>
      <w:r w:rsidR="004B04EB">
        <w:rPr>
          <w:rFonts w:eastAsia="TimesNewRomanPS-ItalicMT"/>
          <w:iCs/>
          <w:color w:val="000000"/>
          <w:lang w:val="ru-RU"/>
        </w:rPr>
        <w:t xml:space="preserve"> </w:t>
      </w:r>
      <w:r w:rsidRPr="00886F84">
        <w:rPr>
          <w:rFonts w:eastAsia="TimesNewRomanPS-ItalicMT"/>
          <w:iCs/>
          <w:color w:val="000000"/>
          <w:lang w:val="ru-RU"/>
        </w:rPr>
        <w:t>Формирование уважительного отношения к иному мнению, истории и культуре других народов.</w:t>
      </w:r>
    </w:p>
    <w:p w:rsidR="00DA6077" w:rsidRPr="00886F84" w:rsidRDefault="00DA6077" w:rsidP="003B35DE">
      <w:pPr>
        <w:snapToGrid w:val="0"/>
        <w:ind w:firstLine="709"/>
        <w:jc w:val="both"/>
        <w:outlineLvl w:val="0"/>
        <w:rPr>
          <w:rFonts w:eastAsia="TimesNewRomanPS-ItalicMT"/>
          <w:iCs/>
          <w:color w:val="000000"/>
          <w:lang w:val="ru-RU"/>
        </w:rPr>
      </w:pPr>
      <w:r w:rsidRPr="00886F84">
        <w:rPr>
          <w:rFonts w:eastAsia="TimesNewRomanPS-ItalicMT"/>
          <w:iCs/>
          <w:color w:val="000000"/>
          <w:lang w:val="ru-RU"/>
        </w:rPr>
        <w:t xml:space="preserve">Формирование у </w:t>
      </w:r>
      <w:r>
        <w:rPr>
          <w:rFonts w:eastAsia="TimesNewRomanPS-ItalicMT"/>
          <w:iCs/>
          <w:color w:val="000000"/>
          <w:lang w:val="ru-RU"/>
        </w:rPr>
        <w:t>обучающихся</w:t>
      </w:r>
      <w:r w:rsidRPr="00886F84">
        <w:rPr>
          <w:rFonts w:eastAsia="TimesNewRomanPS-ItalicMT"/>
          <w:iCs/>
          <w:color w:val="000000"/>
          <w:lang w:val="ru-RU"/>
        </w:rPr>
        <w:t xml:space="preserve"> уважительного отношения к иному мнению в курсе «Учусь учиться» технологически обеспечивается системным использованием деятельностного метода обучения (этапы 2−5 уроков по ТДМ).</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Так, при изучении любой темы курса математики «Учусь учиться» на этапах пробного учебного действия, выявления места и причины затруднения (этапы 2−3 уроков по ТДМ) </w:t>
      </w:r>
      <w:r>
        <w:rPr>
          <w:rFonts w:eastAsia="TimesNewRomanPS-ItalicMT"/>
          <w:iCs/>
          <w:color w:val="000000"/>
          <w:lang w:val="ru-RU"/>
        </w:rPr>
        <w:t>обучающиеся</w:t>
      </w:r>
      <w:r w:rsidRPr="00886F84">
        <w:rPr>
          <w:rFonts w:eastAsia="TimesNewRomanPS-ItalicMT"/>
          <w:iCs/>
          <w:color w:val="000000"/>
          <w:lang w:val="ru-RU"/>
        </w:rPr>
        <w:t xml:space="preserve"> высказывают свои версии ответов, на этапе проектирования нового способа действия и реализации проекта (этапы 4–5 уроков по ТДМ) − предлагают свои способы решения возникшей проблемы, выдвигают свои гипотезы. При этом они не знают заранее, кто из них прав, поэтому у них вырабатывается навык уважительного отношения к каждой версии как возможному верному варианту.</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Этот навык закрепляется в групповой работе (в том числе, и во внеурочной деятельности), которая строится на основе норм коммуникативного взаимодействия и предполагает, в частности, освоение позиций автора и понимающего.</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В заданиях учебника, связанных с обращением к культурным достижениям других народов, позиция уважительного отношения к иному мнению и иной культуре, выработанная в ходе уроков по ТДМ, поддерживается самими формулировками заданий (Расшифруй имя знаменитого древнегреческого писателя…, Расшифруй высказывание великого немецкого математика… и т.д.).</w:t>
      </w:r>
    </w:p>
    <w:p w:rsidR="0063514F" w:rsidRDefault="00DA6077" w:rsidP="003B35DE">
      <w:pPr>
        <w:snapToGrid w:val="0"/>
        <w:jc w:val="center"/>
        <w:rPr>
          <w:rFonts w:eastAsia="TimesNewRomanPS-ItalicMT"/>
          <w:b/>
          <w:iCs/>
          <w:color w:val="000000"/>
          <w:lang w:val="ru-RU"/>
        </w:rPr>
      </w:pPr>
      <w:r w:rsidRPr="000A2997">
        <w:rPr>
          <w:rFonts w:eastAsia="TimesNewRomanPS-ItalicMT"/>
          <w:b/>
          <w:iCs/>
          <w:color w:val="000000"/>
          <w:lang w:val="ru-RU"/>
        </w:rPr>
        <w:t xml:space="preserve">Овладение начальными навыками адаптации </w:t>
      </w:r>
    </w:p>
    <w:p w:rsidR="00DA6077" w:rsidRPr="000A2997" w:rsidRDefault="00DA6077" w:rsidP="003B35DE">
      <w:pPr>
        <w:snapToGrid w:val="0"/>
        <w:jc w:val="center"/>
        <w:rPr>
          <w:rFonts w:eastAsia="TimesNewRomanPS-ItalicMT"/>
          <w:b/>
          <w:iCs/>
          <w:color w:val="000000"/>
          <w:lang w:val="ru-RU"/>
        </w:rPr>
      </w:pPr>
      <w:r w:rsidRPr="000A2997">
        <w:rPr>
          <w:rFonts w:eastAsia="TimesNewRomanPS-ItalicMT"/>
          <w:b/>
          <w:iCs/>
          <w:color w:val="000000"/>
          <w:lang w:val="ru-RU"/>
        </w:rPr>
        <w:t>в динамично изменяющемся и развивающемся мире.</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 xml:space="preserve">Содержание и методики курса математики «Учусь учиться» предполагают системное освоение </w:t>
      </w:r>
      <w:r>
        <w:rPr>
          <w:rFonts w:eastAsia="TimesNewRomanPS-ItalicMT"/>
          <w:iCs/>
          <w:color w:val="000000"/>
          <w:lang w:val="ru-RU"/>
        </w:rPr>
        <w:t>обучающимися</w:t>
      </w:r>
      <w:r w:rsidRPr="00886F84">
        <w:rPr>
          <w:rFonts w:eastAsia="TimesNewRomanPS-ItalicMT"/>
          <w:iCs/>
          <w:color w:val="000000"/>
          <w:lang w:val="ru-RU"/>
        </w:rPr>
        <w:t xml:space="preserve"> всего комплекса организационно-рефлексивных общеучебных действий, входящих в структуру учебной деятельности. Таким образом, данный курс становится площадкой, на которой у </w:t>
      </w:r>
      <w:r>
        <w:rPr>
          <w:rFonts w:eastAsia="TimesNewRomanPS-ItalicMT"/>
          <w:iCs/>
          <w:color w:val="000000"/>
          <w:lang w:val="ru-RU"/>
        </w:rPr>
        <w:t>обучающихся</w:t>
      </w:r>
      <w:r w:rsidRPr="00886F84">
        <w:rPr>
          <w:rFonts w:eastAsia="TimesNewRomanPS-ItalicMT"/>
          <w:iCs/>
          <w:color w:val="000000"/>
          <w:lang w:val="ru-RU"/>
        </w:rPr>
        <w:t xml:space="preserve"> в процессе изучения математики формируются адаптационные механизмы продуктивного поведения и действия в любых проблемных ситуациях, требующих изменения себя и окружающей действительности.</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Умение ребенка воспринимать ситуации затруднения как сигнал для активного поиска способов и средств их преодоления, а не как повод для тревоги и огорчения, знание алгоритмов эффективного разрешения проблем и пережитый опыт многократного успешного их применения на уроках математики создает условия для формирования у </w:t>
      </w:r>
      <w:r>
        <w:rPr>
          <w:rFonts w:eastAsia="TimesNewRomanPS-ItalicMT"/>
          <w:iCs/>
          <w:color w:val="000000"/>
          <w:lang w:val="ru-RU"/>
        </w:rPr>
        <w:t>обучающихся</w:t>
      </w:r>
      <w:r w:rsidRPr="00886F84">
        <w:rPr>
          <w:rFonts w:eastAsia="TimesNewRomanPS-ItalicMT"/>
          <w:iCs/>
          <w:color w:val="000000"/>
          <w:lang w:val="ru-RU"/>
        </w:rPr>
        <w:t xml:space="preserve"> умения учиться, и на этой основе – способности осуществлять верный выбор стратегии поведения и преодоления возникших трудностей.</w:t>
      </w:r>
    </w:p>
    <w:p w:rsidR="00A0760D" w:rsidRDefault="00DA6077" w:rsidP="003B35DE">
      <w:pPr>
        <w:snapToGrid w:val="0"/>
        <w:jc w:val="center"/>
        <w:rPr>
          <w:rFonts w:eastAsia="TimesNewRomanPS-ItalicMT"/>
          <w:b/>
          <w:iCs/>
          <w:color w:val="000000"/>
          <w:lang w:val="ru-RU"/>
        </w:rPr>
      </w:pPr>
      <w:r w:rsidRPr="000A2997">
        <w:rPr>
          <w:rFonts w:eastAsia="TimesNewRomanPS-ItalicMT"/>
          <w:b/>
          <w:iCs/>
          <w:color w:val="000000"/>
          <w:lang w:val="ru-RU"/>
        </w:rPr>
        <w:t xml:space="preserve">Принятие и освоение социальной роли обучающегося, </w:t>
      </w:r>
    </w:p>
    <w:p w:rsidR="00A0760D" w:rsidRDefault="00DA6077" w:rsidP="003B35DE">
      <w:pPr>
        <w:snapToGrid w:val="0"/>
        <w:jc w:val="center"/>
        <w:rPr>
          <w:rFonts w:eastAsia="TimesNewRomanPS-ItalicMT"/>
          <w:b/>
          <w:iCs/>
          <w:color w:val="000000"/>
          <w:lang w:val="ru-RU"/>
        </w:rPr>
      </w:pPr>
      <w:r w:rsidRPr="000A2997">
        <w:rPr>
          <w:rFonts w:eastAsia="TimesNewRomanPS-ItalicMT"/>
          <w:b/>
          <w:iCs/>
          <w:color w:val="000000"/>
          <w:lang w:val="ru-RU"/>
        </w:rPr>
        <w:t xml:space="preserve">развитие мотивов учебной деятельности </w:t>
      </w:r>
    </w:p>
    <w:p w:rsidR="00DA6077" w:rsidRPr="000A2997" w:rsidRDefault="00DA6077" w:rsidP="003B35DE">
      <w:pPr>
        <w:snapToGrid w:val="0"/>
        <w:jc w:val="center"/>
        <w:rPr>
          <w:rFonts w:eastAsia="TimesNewRomanPS-ItalicMT"/>
          <w:b/>
          <w:iCs/>
          <w:color w:val="000000"/>
          <w:lang w:val="ru-RU"/>
        </w:rPr>
      </w:pPr>
      <w:r w:rsidRPr="000A2997">
        <w:rPr>
          <w:rFonts w:eastAsia="TimesNewRomanPS-ItalicMT"/>
          <w:b/>
          <w:iCs/>
          <w:color w:val="000000"/>
          <w:lang w:val="ru-RU"/>
        </w:rPr>
        <w:t>и формиро</w:t>
      </w:r>
      <w:r w:rsidR="0061690C">
        <w:rPr>
          <w:rFonts w:eastAsia="TimesNewRomanPS-ItalicMT"/>
          <w:b/>
          <w:iCs/>
          <w:color w:val="000000"/>
          <w:lang w:val="ru-RU"/>
        </w:rPr>
        <w:t>вание личностного смысла учения</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 xml:space="preserve">Для развития у </w:t>
      </w:r>
      <w:r>
        <w:rPr>
          <w:rFonts w:eastAsia="TimesNewRomanPS-ItalicMT"/>
          <w:iCs/>
          <w:color w:val="000000"/>
          <w:lang w:val="ru-RU"/>
        </w:rPr>
        <w:t>обучающихся</w:t>
      </w:r>
      <w:r w:rsidRPr="00886F84">
        <w:rPr>
          <w:rFonts w:eastAsia="TimesNewRomanPS-ItalicMT"/>
          <w:iCs/>
          <w:color w:val="000000"/>
          <w:lang w:val="ru-RU"/>
        </w:rPr>
        <w:t xml:space="preserve"> мотивов учебной деятельности и принятия социальной роли обучающихся на субъектном и личностном уровнях в курсе «Учусь учиться» используется методологически обоснованный механизм надо − хочу − могу.</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Прежде всего, на основе применения ТДМ у ученика поэтапно формируется понимание нормы учения (того, что мне надо делать как ученику). С этой целью в курсе математики «Учусь учиться» используется норма учебной деятельности, построенная в общей теории деятельности (Г.П. Щедровицкий, О.С. Анисимов) и адаптированная к образовательному процессу (Л.Г. Петерсон). Одновременно для формирования у </w:t>
      </w:r>
      <w:r>
        <w:rPr>
          <w:rFonts w:eastAsia="TimesNewRomanPS-ItalicMT"/>
          <w:iCs/>
          <w:color w:val="000000"/>
          <w:lang w:val="ru-RU"/>
        </w:rPr>
        <w:lastRenderedPageBreak/>
        <w:t>обучающихся</w:t>
      </w:r>
      <w:r w:rsidRPr="00886F84">
        <w:rPr>
          <w:rFonts w:eastAsia="TimesNewRomanPS-ItalicMT"/>
          <w:iCs/>
          <w:color w:val="000000"/>
          <w:lang w:val="ru-RU"/>
        </w:rPr>
        <w:t xml:space="preserve"> внутренней потребности включения в учебную деятельность («я это хочу») в классе создается психологически комфортная образовательная среда, где ребенок не боится высказать свое мнение, где его трудолюбие, старание, ответственное отношение к делу встречает доброжелательную поддержку, где он приобретает позитивный опыт переживания ситуации успеха, а с другой стороны − обеспечивается возможность его развития в собственном темпе на уровне его индивидуального максимума («я это могу»).</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Технологически это обеспечивается реализацией в учебном процессе деятельностного метода обучения и соответствующей системы дидактических принципов (психологической комфортности, деятельности, минимакса, вариативности, непрерывности).</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Созданию психологически комфортной образовательной среды способствует также содержание заданий, которое подобрано так, чтобы поддерживать у </w:t>
      </w:r>
      <w:r>
        <w:rPr>
          <w:rFonts w:eastAsia="TimesNewRomanPS-ItalicMT"/>
          <w:iCs/>
          <w:color w:val="000000"/>
          <w:lang w:val="ru-RU"/>
        </w:rPr>
        <w:t>обучающихся</w:t>
      </w:r>
      <w:r w:rsidRPr="00886F84">
        <w:rPr>
          <w:rFonts w:eastAsia="TimesNewRomanPS-ItalicMT"/>
          <w:iCs/>
          <w:color w:val="000000"/>
          <w:lang w:val="ru-RU"/>
        </w:rPr>
        <w:t xml:space="preserve"> позитивное отношение к занятиям математикой и желание включаться в учебный процесс в зоне своего ближайшего развития. С этой целью используются такие дидактические приемы, как включение в учебное содержание заданий, вызывающих у </w:t>
      </w:r>
      <w:r>
        <w:rPr>
          <w:rFonts w:eastAsia="TimesNewRomanPS-ItalicMT"/>
          <w:iCs/>
          <w:color w:val="000000"/>
          <w:lang w:val="ru-RU"/>
        </w:rPr>
        <w:t>обучающихся</w:t>
      </w:r>
      <w:r w:rsidRPr="00886F84">
        <w:rPr>
          <w:rFonts w:eastAsia="TimesNewRomanPS-ItalicMT"/>
          <w:iCs/>
          <w:color w:val="000000"/>
          <w:lang w:val="ru-RU"/>
        </w:rPr>
        <w:t xml:space="preserve"> интерес, разнообразие видов деятельности на уроке, учет гендерных особенностей психологического развития детей, многофункциональность заданий, что позволяет при небольшом их количестве тренировать большую группу способностей и, таким образом, снижает нагрузку на детей.</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По мере освоения </w:t>
      </w:r>
      <w:r>
        <w:rPr>
          <w:rFonts w:eastAsia="TimesNewRomanPS-ItalicMT"/>
          <w:iCs/>
          <w:color w:val="000000"/>
          <w:lang w:val="ru-RU"/>
        </w:rPr>
        <w:t>обучающимися</w:t>
      </w:r>
      <w:r w:rsidRPr="00886F84">
        <w:rPr>
          <w:rFonts w:eastAsia="TimesNewRomanPS-ItalicMT"/>
          <w:iCs/>
          <w:color w:val="000000"/>
          <w:lang w:val="ru-RU"/>
        </w:rPr>
        <w:t xml:space="preserve"> нормы учебной деятельности, понимания и принятия ими на личностно значимом уровне социальной роли «ученика» внешние мотивы сменяются внутренними, и тем самым создаются условия для формирования у </w:t>
      </w:r>
      <w:r>
        <w:rPr>
          <w:rFonts w:eastAsia="TimesNewRomanPS-ItalicMT"/>
          <w:iCs/>
          <w:color w:val="000000"/>
          <w:lang w:val="ru-RU"/>
        </w:rPr>
        <w:t>обучающихся</w:t>
      </w:r>
      <w:r w:rsidRPr="00886F84">
        <w:rPr>
          <w:rFonts w:eastAsia="TimesNewRomanPS-ItalicMT"/>
          <w:iCs/>
          <w:color w:val="000000"/>
          <w:lang w:val="ru-RU"/>
        </w:rPr>
        <w:t xml:space="preserve"> устойчивой учебно-познавательной мотивации и готовности к саморазвитию.</w:t>
      </w:r>
    </w:p>
    <w:p w:rsidR="00DA6077" w:rsidRPr="00886F84" w:rsidRDefault="00DA6077" w:rsidP="003B35DE">
      <w:pPr>
        <w:snapToGrid w:val="0"/>
        <w:jc w:val="both"/>
        <w:rPr>
          <w:rFonts w:eastAsia="TimesNewRomanPS-ItalicMT"/>
          <w:iCs/>
          <w:color w:val="000000"/>
          <w:lang w:val="ru-RU"/>
        </w:rPr>
      </w:pPr>
      <w:r w:rsidRPr="00886F84">
        <w:rPr>
          <w:rFonts w:eastAsia="TimesNewRomanPS-ItalicMT"/>
          <w:iCs/>
          <w:color w:val="000000"/>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В курсе математики «Учусь учиться» формируется система норм выполнения учебных действий по математике, которые зафиксированы в форме эталонов в пособии «Построй свою математику».</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Эталоны строят сами </w:t>
      </w:r>
      <w:r>
        <w:rPr>
          <w:rFonts w:eastAsia="TimesNewRomanPS-ItalicMT"/>
          <w:iCs/>
          <w:color w:val="000000"/>
          <w:lang w:val="ru-RU"/>
        </w:rPr>
        <w:t>обучающиеся</w:t>
      </w:r>
      <w:r w:rsidRPr="00886F84">
        <w:rPr>
          <w:rFonts w:eastAsia="TimesNewRomanPS-ItalicMT"/>
          <w:iCs/>
          <w:color w:val="000000"/>
          <w:lang w:val="ru-RU"/>
        </w:rPr>
        <w:t xml:space="preserve"> в ходе своей учебной деятельности, поэтому они представляют собой их общую согласованную позицию о правилах, нормах выполнения учебных действий. Поэтому эталоны можно рассматривать как систему построенных </w:t>
      </w:r>
      <w:r>
        <w:rPr>
          <w:rFonts w:eastAsia="TimesNewRomanPS-ItalicMT"/>
          <w:iCs/>
          <w:color w:val="000000"/>
          <w:lang w:val="ru-RU"/>
        </w:rPr>
        <w:t>обучающимися</w:t>
      </w:r>
      <w:r w:rsidRPr="00886F84">
        <w:rPr>
          <w:rFonts w:eastAsia="TimesNewRomanPS-ItalicMT"/>
          <w:iCs/>
          <w:color w:val="000000"/>
          <w:lang w:val="ru-RU"/>
        </w:rPr>
        <w:t xml:space="preserve"> критериев, своеобразный свод «законов», которыми они пользуются для обоснования правильности своей позиции, выявления причин отклонения своих действий от установленных ими же самими норм, а также для коррекции, контроля и оценки выполненных учебных действий.</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Структурированность математического знания помогает сформировать у </w:t>
      </w:r>
      <w:r>
        <w:rPr>
          <w:rFonts w:eastAsia="TimesNewRomanPS-ItalicMT"/>
          <w:iCs/>
          <w:color w:val="000000"/>
          <w:lang w:val="ru-RU"/>
        </w:rPr>
        <w:t>обучающихся</w:t>
      </w:r>
      <w:r w:rsidRPr="00886F84">
        <w:rPr>
          <w:rFonts w:eastAsia="TimesNewRomanPS-ItalicMT"/>
          <w:iCs/>
          <w:color w:val="000000"/>
          <w:lang w:val="ru-RU"/>
        </w:rPr>
        <w:t xml:space="preserve"> при системном использовании деятельностного метода обучения опыт правового поведения, подчинения своих действий общепринятым нормам, что прокладывает путь к данному типу поведения в жизненной практике и любой трудовой деятельности (Ж. Пиаже).</w:t>
      </w:r>
      <w:r w:rsidR="00455A18">
        <w:rPr>
          <w:rFonts w:eastAsia="TimesNewRomanPS-ItalicMT"/>
          <w:iCs/>
          <w:color w:val="000000"/>
          <w:lang w:val="ru-RU"/>
        </w:rPr>
        <w:t xml:space="preserve"> </w:t>
      </w:r>
    </w:p>
    <w:p w:rsidR="00DA6077" w:rsidRPr="00886F84" w:rsidRDefault="00DA6077" w:rsidP="003B35DE">
      <w:pPr>
        <w:snapToGrid w:val="0"/>
        <w:rPr>
          <w:rFonts w:eastAsia="TimesNewRomanPS-ItalicMT"/>
          <w:iCs/>
          <w:color w:val="000000"/>
          <w:lang w:val="ru-RU"/>
        </w:rPr>
      </w:pPr>
      <w:r w:rsidRPr="00886F84">
        <w:rPr>
          <w:rFonts w:eastAsia="TimesNewRomanPS-ItalicMT"/>
          <w:iCs/>
          <w:color w:val="000000"/>
          <w:lang w:val="ru-RU"/>
        </w:rPr>
        <w:t>Формирование эстетических потребностей, ценностей и чувств.</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 xml:space="preserve">С этой целью в курсе математики «Учусь учиться» используются выявленные в научных исследованиях приемы эстетической привлекательности математических объектов, из которых следует, что эстетические чувства у </w:t>
      </w:r>
      <w:r>
        <w:rPr>
          <w:rFonts w:eastAsia="TimesNewRomanPS-ItalicMT"/>
          <w:iCs/>
          <w:color w:val="000000"/>
          <w:lang w:val="ru-RU"/>
        </w:rPr>
        <w:t>обучающихся</w:t>
      </w:r>
      <w:r w:rsidRPr="00886F84">
        <w:rPr>
          <w:rFonts w:eastAsia="TimesNewRomanPS-ItalicMT"/>
          <w:iCs/>
          <w:color w:val="000000"/>
          <w:lang w:val="ru-RU"/>
        </w:rPr>
        <w:t xml:space="preserve"> при изучении математики возникают через восприятие гармонии, как чувственной (например, через идею симметрии), так и интеллектуальной (например, стройности и убедительности математических рассуждений), и такие характеристики математического знания, как неожиданно простое и наглядное решение сложной задачи, универсальность математического языка, выражение с его помощью взаимосвязи внешне различных явлений, упорядоченность и структурированность математических объектов, их внутреннее единство.</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Так, идея упорядоченности, структурированности математических объектов, их внутренней взаимосвязи и гармонии раскрывается через систему заданий на поиск </w:t>
      </w:r>
      <w:r w:rsidRPr="00886F84">
        <w:rPr>
          <w:rFonts w:eastAsia="TimesNewRomanPS-ItalicMT"/>
          <w:iCs/>
          <w:color w:val="000000"/>
          <w:lang w:val="ru-RU"/>
        </w:rPr>
        <w:lastRenderedPageBreak/>
        <w:t>закономерностей, выявление взаимосвязей между сложением и вычитанием, умножением и делением, а также выявления аналогии этих взаимосвязей, через графическое моделирование нумерации и действий с натуральными числами, и на этой основе − раскрытие их аналогии с десятичной системой мер, через структурирование изучаемых числовых множеств с помощью числового отрезка, луча, через моделирование и структурирование текстовых задач, выявление заложенных в них взаимосвязей, упрощение вычислений с помощью использования свойств арифметических действий, через формирование представлений о различных видах симметрии и др.</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Таким образом, в курсе математики «Учусь учиться» формирование у </w:t>
      </w:r>
      <w:r>
        <w:rPr>
          <w:rFonts w:eastAsia="TimesNewRomanPS-ItalicMT"/>
          <w:iCs/>
          <w:color w:val="000000"/>
          <w:lang w:val="ru-RU"/>
        </w:rPr>
        <w:t>обучающихся</w:t>
      </w:r>
      <w:r w:rsidRPr="00886F84">
        <w:rPr>
          <w:rFonts w:eastAsia="TimesNewRomanPS-ItalicMT"/>
          <w:iCs/>
          <w:color w:val="000000"/>
          <w:lang w:val="ru-RU"/>
        </w:rPr>
        <w:t xml:space="preserve"> эстетических потребностей, ценностей и чувства прекрасного проводится систематически с 1 по 4 класс с учетом специфики предмета математики.</w:t>
      </w:r>
    </w:p>
    <w:p w:rsidR="00DA6077" w:rsidRPr="00886F84" w:rsidRDefault="00DA6077" w:rsidP="003B35DE">
      <w:pPr>
        <w:snapToGrid w:val="0"/>
        <w:jc w:val="both"/>
        <w:rPr>
          <w:rFonts w:eastAsia="TimesNewRomanPS-ItalicMT"/>
          <w:iCs/>
          <w:color w:val="000000"/>
          <w:lang w:val="ru-RU"/>
        </w:rPr>
      </w:pPr>
      <w:r w:rsidRPr="00886F84">
        <w:rPr>
          <w:rFonts w:eastAsia="TimesNewRomanPS-ItalicMT"/>
          <w:iCs/>
          <w:color w:val="000000"/>
          <w:lang w:val="ru-RU"/>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 xml:space="preserve">Данный результат достигается в курсе математики «Учусь учиться» посредством включения </w:t>
      </w:r>
      <w:r>
        <w:rPr>
          <w:rFonts w:eastAsia="TimesNewRomanPS-ItalicMT"/>
          <w:iCs/>
          <w:color w:val="000000"/>
          <w:lang w:val="ru-RU"/>
        </w:rPr>
        <w:t>обучающихся</w:t>
      </w:r>
      <w:r w:rsidRPr="00886F84">
        <w:rPr>
          <w:rFonts w:eastAsia="TimesNewRomanPS-ItalicMT"/>
          <w:iCs/>
          <w:color w:val="000000"/>
          <w:lang w:val="ru-RU"/>
        </w:rPr>
        <w:t xml:space="preserve"> в учебную деятельность по созданию системы математических знаний.</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Проблемные ситуации нравственно-этического характера, которые неизбежно возникают у </w:t>
      </w:r>
      <w:r>
        <w:rPr>
          <w:rFonts w:eastAsia="TimesNewRomanPS-ItalicMT"/>
          <w:iCs/>
          <w:color w:val="000000"/>
          <w:lang w:val="ru-RU"/>
        </w:rPr>
        <w:t>обучающихся</w:t>
      </w:r>
      <w:r w:rsidRPr="00886F84">
        <w:rPr>
          <w:rFonts w:eastAsia="TimesNewRomanPS-ItalicMT"/>
          <w:iCs/>
          <w:color w:val="000000"/>
          <w:lang w:val="ru-RU"/>
        </w:rPr>
        <w:t xml:space="preserve"> в совместной учебной деятельности, являются своеобразными моделями реальных жизненных проблем, связанных с нормами поведения и нравственности, отношений друг с другом. Благодаря этому учитель получает возможность </w:t>
      </w:r>
      <w:r>
        <w:rPr>
          <w:rFonts w:eastAsia="TimesNewRomanPS-ItalicMT"/>
          <w:iCs/>
          <w:color w:val="000000"/>
          <w:lang w:val="ru-RU"/>
        </w:rPr>
        <w:t>полемизировать</w:t>
      </w:r>
      <w:r w:rsidRPr="00886F84">
        <w:rPr>
          <w:rFonts w:eastAsia="TimesNewRomanPS-ItalicMT"/>
          <w:iCs/>
          <w:color w:val="000000"/>
          <w:lang w:val="ru-RU"/>
        </w:rPr>
        <w:t xml:space="preserve"> на личностно</w:t>
      </w:r>
      <w:r>
        <w:rPr>
          <w:rFonts w:eastAsia="TimesNewRomanPS-ItalicMT"/>
          <w:iCs/>
          <w:color w:val="000000"/>
          <w:lang w:val="ru-RU"/>
        </w:rPr>
        <w:t xml:space="preserve"> </w:t>
      </w:r>
      <w:r w:rsidRPr="00886F84">
        <w:rPr>
          <w:rFonts w:eastAsia="TimesNewRomanPS-ItalicMT"/>
          <w:iCs/>
          <w:color w:val="000000"/>
          <w:lang w:val="ru-RU"/>
        </w:rPr>
        <w:t xml:space="preserve">значимом для </w:t>
      </w:r>
      <w:r>
        <w:rPr>
          <w:rFonts w:eastAsia="TimesNewRomanPS-ItalicMT"/>
          <w:iCs/>
          <w:color w:val="000000"/>
          <w:lang w:val="ru-RU"/>
        </w:rPr>
        <w:t>обучающихся</w:t>
      </w:r>
      <w:r w:rsidRPr="00886F84">
        <w:rPr>
          <w:rFonts w:eastAsia="TimesNewRomanPS-ItalicMT"/>
          <w:iCs/>
          <w:color w:val="000000"/>
          <w:lang w:val="ru-RU"/>
        </w:rPr>
        <w:t xml:space="preserve"> уровне категории порядочности и правдивости, терпимости и великодушия, вежливости и уважения, а затем организовать в ходе классных часов или во второй половине дня их осознание и принятие как личной ценности. Таким образом, </w:t>
      </w:r>
      <w:r>
        <w:rPr>
          <w:rFonts w:eastAsia="TimesNewRomanPS-ItalicMT"/>
          <w:iCs/>
          <w:color w:val="000000"/>
          <w:lang w:val="ru-RU"/>
        </w:rPr>
        <w:t>обучающиеся</w:t>
      </w:r>
      <w:r w:rsidRPr="00886F84">
        <w:rPr>
          <w:rFonts w:eastAsia="TimesNewRomanPS-ItalicMT"/>
          <w:iCs/>
          <w:color w:val="000000"/>
          <w:lang w:val="ru-RU"/>
        </w:rPr>
        <w:t xml:space="preserve"> вырабатывают отзывчивость и доброжелательность, культурные способы общения и нравственного поведения.</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В содержание заданий учебника заложены представления о дружбе,</w:t>
      </w:r>
      <w:r w:rsidR="007D75CE">
        <w:rPr>
          <w:rFonts w:eastAsia="TimesNewRomanPS-ItalicMT"/>
          <w:iCs/>
          <w:color w:val="000000"/>
          <w:lang w:val="ru-RU"/>
        </w:rPr>
        <w:t xml:space="preserve"> доброте, трудолюбии, смелости,</w:t>
      </w:r>
      <w:r w:rsidRPr="00886F84">
        <w:rPr>
          <w:rFonts w:eastAsia="TimesNewRomanPS-ItalicMT"/>
          <w:iCs/>
          <w:color w:val="000000"/>
          <w:lang w:val="ru-RU"/>
        </w:rPr>
        <w:t xml:space="preserve"> отваге и других ценностных качествах человека, которые опосредованно оказывают эмоциональное воздействие на детей и способствуют выработке морально-этических норм и правил.</w:t>
      </w:r>
    </w:p>
    <w:p w:rsidR="004F6BD0" w:rsidRDefault="00DA6077" w:rsidP="003B35DE">
      <w:pPr>
        <w:snapToGrid w:val="0"/>
        <w:jc w:val="center"/>
        <w:rPr>
          <w:rFonts w:eastAsia="TimesNewRomanPS-ItalicMT"/>
          <w:b/>
          <w:iCs/>
          <w:color w:val="000000"/>
          <w:lang w:val="ru-RU"/>
        </w:rPr>
      </w:pPr>
      <w:r w:rsidRPr="000A2997">
        <w:rPr>
          <w:rFonts w:eastAsia="TimesNewRomanPS-ItalicMT"/>
          <w:b/>
          <w:iCs/>
          <w:color w:val="000000"/>
          <w:lang w:val="ru-RU"/>
        </w:rPr>
        <w:t xml:space="preserve">Развитие навыков сотрудничества со взрослыми и сверстниками </w:t>
      </w:r>
    </w:p>
    <w:p w:rsidR="004F6BD0" w:rsidRDefault="004F6BD0" w:rsidP="003B35DE">
      <w:pPr>
        <w:snapToGrid w:val="0"/>
        <w:jc w:val="center"/>
        <w:rPr>
          <w:rFonts w:eastAsia="TimesNewRomanPS-ItalicMT"/>
          <w:b/>
          <w:iCs/>
          <w:color w:val="000000"/>
          <w:lang w:val="ru-RU"/>
        </w:rPr>
      </w:pPr>
      <w:r>
        <w:rPr>
          <w:rFonts w:eastAsia="TimesNewRomanPS-ItalicMT"/>
          <w:b/>
          <w:iCs/>
          <w:color w:val="000000"/>
          <w:lang w:val="ru-RU"/>
        </w:rPr>
        <w:t xml:space="preserve">в </w:t>
      </w:r>
      <w:r w:rsidR="00DA6077" w:rsidRPr="000A2997">
        <w:rPr>
          <w:rFonts w:eastAsia="TimesNewRomanPS-ItalicMT"/>
          <w:b/>
          <w:iCs/>
          <w:color w:val="000000"/>
          <w:lang w:val="ru-RU"/>
        </w:rPr>
        <w:t xml:space="preserve">разных социальных ситуациях, умения не создавать конфликтов </w:t>
      </w:r>
    </w:p>
    <w:p w:rsidR="00DA6077" w:rsidRPr="000A2997" w:rsidRDefault="00DA6077" w:rsidP="003B35DE">
      <w:pPr>
        <w:snapToGrid w:val="0"/>
        <w:jc w:val="center"/>
        <w:rPr>
          <w:rFonts w:eastAsia="TimesNewRomanPS-ItalicMT"/>
          <w:b/>
          <w:iCs/>
          <w:color w:val="000000"/>
          <w:lang w:val="ru-RU"/>
        </w:rPr>
      </w:pPr>
      <w:r w:rsidRPr="000A2997">
        <w:rPr>
          <w:rFonts w:eastAsia="TimesNewRomanPS-ItalicMT"/>
          <w:b/>
          <w:iCs/>
          <w:color w:val="000000"/>
          <w:lang w:val="ru-RU"/>
        </w:rPr>
        <w:t>и нахо</w:t>
      </w:r>
      <w:r w:rsidR="0061690C">
        <w:rPr>
          <w:rFonts w:eastAsia="TimesNewRomanPS-ItalicMT"/>
          <w:b/>
          <w:iCs/>
          <w:color w:val="000000"/>
          <w:lang w:val="ru-RU"/>
        </w:rPr>
        <w:t>дить выходы из спорных ситуаций</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 xml:space="preserve">С этой целью в данном курсе предусмотрена работа в парах, группах, со взрослыми, создание проектов. Реализация деятельностного метода обучения позволяет сформировать у </w:t>
      </w:r>
      <w:r>
        <w:rPr>
          <w:rFonts w:eastAsia="TimesNewRomanPS-ItalicMT"/>
          <w:iCs/>
          <w:color w:val="000000"/>
          <w:lang w:val="ru-RU"/>
        </w:rPr>
        <w:t>обучающихся</w:t>
      </w:r>
      <w:r w:rsidRPr="00886F84">
        <w:rPr>
          <w:rFonts w:eastAsia="TimesNewRomanPS-ItalicMT"/>
          <w:iCs/>
          <w:color w:val="000000"/>
          <w:lang w:val="ru-RU"/>
        </w:rPr>
        <w:t xml:space="preserve"> не только первичный опыт выхода из спорных ситуаций, но и знание общего способа действий в ситуации конфликта, а также опыт успешного и осознанного применения этого способа, в результате которого системно вырабатываются требуемые умения.</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 xml:space="preserve">Так, на уроках открытия нового знания </w:t>
      </w:r>
      <w:r>
        <w:rPr>
          <w:rFonts w:eastAsia="TimesNewRomanPS-ItalicMT"/>
          <w:iCs/>
          <w:color w:val="000000"/>
          <w:lang w:val="ru-RU"/>
        </w:rPr>
        <w:t>обучающиеся</w:t>
      </w:r>
      <w:r w:rsidRPr="00886F84">
        <w:rPr>
          <w:rFonts w:eastAsia="TimesNewRomanPS-ItalicMT"/>
          <w:iCs/>
          <w:color w:val="000000"/>
          <w:lang w:val="ru-RU"/>
        </w:rPr>
        <w:t xml:space="preserve"> в ходе построения нового способа действий по математике всегда сталкиваются с ситуацией разных мнений. При этом они усваивают, что самый короткий путь согласования позиций заключается в том, чтобы, во-первых, зафиксировать, в чем состоит разногласие, во-вторых, проанализировать ситуацию и понять причину разногласия и, наконец, найти и реализовать способ устранения этой причины.</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Этот способ они сначала используют под руководством учителя, не осознавая его, затем обобщают свой опыт, и после этого сознательно применяют правила, выработанные в своей учебной деятельности. В процессе</w:t>
      </w:r>
      <w:r w:rsidR="00AA238B">
        <w:rPr>
          <w:rFonts w:eastAsia="TimesNewRomanPS-ItalicMT"/>
          <w:iCs/>
          <w:color w:val="000000"/>
          <w:lang w:val="ru-RU"/>
        </w:rPr>
        <w:t xml:space="preserve"> </w:t>
      </w:r>
      <w:r w:rsidRPr="00886F84">
        <w:rPr>
          <w:rFonts w:eastAsia="TimesNewRomanPS-ItalicMT"/>
          <w:iCs/>
          <w:color w:val="000000"/>
          <w:lang w:val="ru-RU"/>
        </w:rPr>
        <w:t>работы в парах и группах они тренируются в самостоятельном применении усвоенных правил разрешения конфликтных ситуаций.</w:t>
      </w:r>
    </w:p>
    <w:p w:rsidR="007F0E8C" w:rsidRDefault="00DA6077" w:rsidP="003B35DE">
      <w:pPr>
        <w:snapToGrid w:val="0"/>
        <w:jc w:val="center"/>
        <w:rPr>
          <w:rFonts w:eastAsia="TimesNewRomanPS-ItalicMT"/>
          <w:b/>
          <w:iCs/>
          <w:color w:val="000000"/>
          <w:lang w:val="ru-RU"/>
        </w:rPr>
      </w:pPr>
      <w:r w:rsidRPr="000A2997">
        <w:rPr>
          <w:rFonts w:eastAsia="TimesNewRomanPS-ItalicMT"/>
          <w:b/>
          <w:iCs/>
          <w:color w:val="000000"/>
          <w:lang w:val="ru-RU"/>
        </w:rPr>
        <w:t xml:space="preserve">Формирование установки на безопасный, здоровый образ жизни, </w:t>
      </w:r>
    </w:p>
    <w:p w:rsidR="007F0E8C" w:rsidRDefault="00DA6077" w:rsidP="003B35DE">
      <w:pPr>
        <w:snapToGrid w:val="0"/>
        <w:jc w:val="center"/>
        <w:rPr>
          <w:rFonts w:eastAsia="TimesNewRomanPS-ItalicMT"/>
          <w:b/>
          <w:iCs/>
          <w:color w:val="000000"/>
          <w:lang w:val="ru-RU"/>
        </w:rPr>
      </w:pPr>
      <w:r w:rsidRPr="000A2997">
        <w:rPr>
          <w:rFonts w:eastAsia="TimesNewRomanPS-ItalicMT"/>
          <w:b/>
          <w:iCs/>
          <w:color w:val="000000"/>
          <w:lang w:val="ru-RU"/>
        </w:rPr>
        <w:t xml:space="preserve">наличие мотивации к творческому труду, работе на результат, </w:t>
      </w:r>
    </w:p>
    <w:p w:rsidR="00DA6077" w:rsidRPr="000A2997" w:rsidRDefault="00DA6077" w:rsidP="003B35DE">
      <w:pPr>
        <w:snapToGrid w:val="0"/>
        <w:jc w:val="center"/>
        <w:rPr>
          <w:rFonts w:eastAsia="TimesNewRomanPS-ItalicMT"/>
          <w:b/>
          <w:iCs/>
          <w:color w:val="000000"/>
          <w:lang w:val="ru-RU"/>
        </w:rPr>
      </w:pPr>
      <w:r w:rsidRPr="000A2997">
        <w:rPr>
          <w:rFonts w:eastAsia="TimesNewRomanPS-ItalicMT"/>
          <w:b/>
          <w:iCs/>
          <w:color w:val="000000"/>
          <w:lang w:val="ru-RU"/>
        </w:rPr>
        <w:t>бережному отношению к ма</w:t>
      </w:r>
      <w:r w:rsidR="0061690C">
        <w:rPr>
          <w:rFonts w:eastAsia="TimesNewRomanPS-ItalicMT"/>
          <w:b/>
          <w:iCs/>
          <w:color w:val="000000"/>
          <w:lang w:val="ru-RU"/>
        </w:rPr>
        <w:t>териальным и духовным ценностям</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 xml:space="preserve">Дидактической основой формирования мотивации к творческому труду, работы на результат в курсе математики «Учусь учиться» является принцип творчества, который означает максимальную ориентацию на творческое начало в образовательном процессе, </w:t>
      </w:r>
      <w:r w:rsidRPr="00886F84">
        <w:rPr>
          <w:rFonts w:eastAsia="TimesNewRomanPS-ItalicMT"/>
          <w:iCs/>
          <w:color w:val="000000"/>
          <w:lang w:val="ru-RU"/>
        </w:rPr>
        <w:lastRenderedPageBreak/>
        <w:t>создание условий для приобретения учащимся собственного опыта творческой деятельности. Это обеспечивается, прежде всего, возможностью для каждого учащегося систематически включаться в процесс создания новых способов действия, а также выполнением видов творческих заданий, включенных в учебное содержание, например: проанализировать ситуацию и сделать самостоятельный вывод; придумать задачу или пример на новый способ действий; решить задачу, метод решения которой учащимся неизвестен и др.</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В курсе практикуются также творческие домашние задания, где </w:t>
      </w:r>
      <w:r>
        <w:rPr>
          <w:rFonts w:eastAsia="TimesNewRomanPS-ItalicMT"/>
          <w:iCs/>
          <w:color w:val="000000"/>
          <w:lang w:val="ru-RU"/>
        </w:rPr>
        <w:t>обучающиеся</w:t>
      </w:r>
      <w:r w:rsidRPr="00886F84">
        <w:rPr>
          <w:rFonts w:eastAsia="TimesNewRomanPS-ItalicMT"/>
          <w:iCs/>
          <w:color w:val="000000"/>
          <w:lang w:val="ru-RU"/>
        </w:rPr>
        <w:t xml:space="preserve"> придумывают свои примеры, конкретизирующие изученный в классе новый способ действий, либо создают собственный проект. Для формирования установки на безопасный, здоровый образ жизни предусмотрены специальные темы курса «Мир деятельности», после чего полученные детьми знания об ответственном отношении к своему здоровью и соответствующих правилах поведения отрабатываются в ходе уроков математики.</w:t>
      </w:r>
    </w:p>
    <w:p w:rsidR="00DA6077" w:rsidRPr="000A2997" w:rsidRDefault="00DA6077" w:rsidP="003B35DE">
      <w:pPr>
        <w:snapToGrid w:val="0"/>
        <w:jc w:val="center"/>
        <w:outlineLvl w:val="0"/>
        <w:rPr>
          <w:rFonts w:eastAsia="TimesNewRomanPS-ItalicMT"/>
          <w:b/>
          <w:bCs/>
          <w:iCs/>
          <w:color w:val="000000"/>
          <w:lang w:val="ru-RU"/>
        </w:rPr>
      </w:pPr>
      <w:r w:rsidRPr="000A2997">
        <w:rPr>
          <w:rFonts w:eastAsia="TimesNewRomanPS-ItalicMT"/>
          <w:b/>
          <w:bCs/>
          <w:iCs/>
          <w:color w:val="000000"/>
          <w:lang w:val="ru-RU"/>
        </w:rPr>
        <w:t>Достижение метапредметных результатов образования ФГОС</w:t>
      </w:r>
    </w:p>
    <w:p w:rsidR="00DA6077" w:rsidRPr="00F41AF3" w:rsidRDefault="00DA6077" w:rsidP="003B35DE">
      <w:pPr>
        <w:snapToGrid w:val="0"/>
        <w:jc w:val="center"/>
        <w:rPr>
          <w:rFonts w:eastAsia="TimesNewRomanPS-ItalicMT"/>
          <w:b/>
          <w:iCs/>
          <w:color w:val="000000"/>
          <w:lang w:val="ru-RU"/>
        </w:rPr>
      </w:pPr>
      <w:r w:rsidRPr="00F41AF3">
        <w:rPr>
          <w:rFonts w:eastAsia="TimesNewRomanPS-ItalicMT"/>
          <w:b/>
          <w:iCs/>
          <w:color w:val="000000"/>
          <w:lang w:val="ru-RU"/>
        </w:rPr>
        <w:t xml:space="preserve">Овладение способностью принимать и сохранять цели и задачи учебной деятельности, </w:t>
      </w:r>
      <w:r w:rsidR="0061690C">
        <w:rPr>
          <w:rFonts w:eastAsia="TimesNewRomanPS-ItalicMT"/>
          <w:b/>
          <w:iCs/>
          <w:color w:val="000000"/>
          <w:lang w:val="ru-RU"/>
        </w:rPr>
        <w:t>поиска средств ее осуществления</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На начальных этапах обучения учитель на этапах 3 и 4 уроков по ТДМ (выявления места и причины затруднения и построения проекта выхода из затруднения) с помощью подводящего диалога помогает учащимся осознать недостаточность имеющихся у них знаний по математике, а затем предлагает им поставить цель своей учебной деятельности, корректируя и уточняя их версии без обращения к общему способу.</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Затем организуется мотивация </w:t>
      </w:r>
      <w:r>
        <w:rPr>
          <w:rFonts w:eastAsia="TimesNewRomanPS-ItalicMT"/>
          <w:iCs/>
          <w:color w:val="000000"/>
          <w:lang w:val="ru-RU"/>
        </w:rPr>
        <w:t>обучающихся</w:t>
      </w:r>
      <w:r w:rsidRPr="00886F84">
        <w:rPr>
          <w:rFonts w:eastAsia="TimesNewRomanPS-ItalicMT"/>
          <w:iCs/>
          <w:color w:val="000000"/>
          <w:lang w:val="ru-RU"/>
        </w:rPr>
        <w:t xml:space="preserve"> к освоению умения самостоятельно ставить перед собой учебную цель. Обобщая имеющийся опыт, </w:t>
      </w:r>
      <w:r>
        <w:rPr>
          <w:rFonts w:eastAsia="TimesNewRomanPS-ItalicMT"/>
          <w:iCs/>
          <w:color w:val="000000"/>
          <w:lang w:val="ru-RU"/>
        </w:rPr>
        <w:t>обучающиеся</w:t>
      </w:r>
      <w:r w:rsidRPr="00886F84">
        <w:rPr>
          <w:rFonts w:eastAsia="TimesNewRomanPS-ItalicMT"/>
          <w:iCs/>
          <w:color w:val="000000"/>
          <w:lang w:val="ru-RU"/>
        </w:rPr>
        <w:t xml:space="preserve"> в рамках курса «Мир деятельности» строят алгоритм постановки цели учебной деятельности и на следующих этапах обучения делают это самостоятельно, сопоставляя свои действия с эталоном и при необходимости корректируя их.</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Постепенно по мере освоения </w:t>
      </w:r>
      <w:r>
        <w:rPr>
          <w:rFonts w:eastAsia="TimesNewRomanPS-ItalicMT"/>
          <w:iCs/>
          <w:color w:val="000000"/>
          <w:lang w:val="ru-RU"/>
        </w:rPr>
        <w:t>обучающимися</w:t>
      </w:r>
      <w:r w:rsidRPr="00886F84">
        <w:rPr>
          <w:rFonts w:eastAsia="TimesNewRomanPS-ItalicMT"/>
          <w:iCs/>
          <w:color w:val="000000"/>
          <w:lang w:val="ru-RU"/>
        </w:rPr>
        <w:t xml:space="preserve"> алгоритма выполнения данного УУД, диалог сворачивается, и это УУД включается в системную практику, в ходе которой </w:t>
      </w:r>
      <w:r>
        <w:rPr>
          <w:rFonts w:eastAsia="TimesNewRomanPS-ItalicMT"/>
          <w:iCs/>
          <w:color w:val="000000"/>
          <w:lang w:val="ru-RU"/>
        </w:rPr>
        <w:t>обучающиеся</w:t>
      </w:r>
      <w:r w:rsidRPr="00886F84">
        <w:rPr>
          <w:rFonts w:eastAsia="TimesNewRomanPS-ItalicMT"/>
          <w:iCs/>
          <w:color w:val="000000"/>
          <w:lang w:val="ru-RU"/>
        </w:rPr>
        <w:t xml:space="preserve"> и овладевают способностью принимать и сохранять цели и задачи учебной деятельности.</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Аналогичным образом на этапе 4 урока по ТДМ </w:t>
      </w:r>
      <w:r>
        <w:rPr>
          <w:rFonts w:eastAsia="TimesNewRomanPS-ItalicMT"/>
          <w:iCs/>
          <w:color w:val="000000"/>
          <w:lang w:val="ru-RU"/>
        </w:rPr>
        <w:t>обучающиеся</w:t>
      </w:r>
      <w:r w:rsidRPr="00886F84">
        <w:rPr>
          <w:rFonts w:eastAsia="TimesNewRomanPS-ItalicMT"/>
          <w:iCs/>
          <w:color w:val="000000"/>
          <w:lang w:val="ru-RU"/>
        </w:rPr>
        <w:t xml:space="preserve"> при проектировании способа построения нового знания овладевают способностью к поиску средств осуществления поставленной цели.</w:t>
      </w:r>
    </w:p>
    <w:p w:rsidR="00DA6077" w:rsidRPr="00F41AF3" w:rsidRDefault="00DA6077" w:rsidP="003B35DE">
      <w:pPr>
        <w:snapToGrid w:val="0"/>
        <w:jc w:val="center"/>
        <w:rPr>
          <w:rFonts w:eastAsia="TimesNewRomanPS-ItalicMT"/>
          <w:b/>
          <w:iCs/>
          <w:color w:val="000000"/>
          <w:lang w:val="ru-RU"/>
        </w:rPr>
      </w:pPr>
      <w:r w:rsidRPr="00F41AF3">
        <w:rPr>
          <w:rFonts w:eastAsia="TimesNewRomanPS-ItalicMT"/>
          <w:b/>
          <w:iCs/>
          <w:color w:val="000000"/>
          <w:lang w:val="ru-RU"/>
        </w:rPr>
        <w:t>Освоение способов решения проблем тво</w:t>
      </w:r>
      <w:r w:rsidR="0061690C">
        <w:rPr>
          <w:rFonts w:eastAsia="TimesNewRomanPS-ItalicMT"/>
          <w:b/>
          <w:iCs/>
          <w:color w:val="000000"/>
          <w:lang w:val="ru-RU"/>
        </w:rPr>
        <w:t>рческого и поискового характера</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 xml:space="preserve">Для достижения данного метапредметного результата в курсе математики «Учусь учиться», прежде всего, организуется системное освоение </w:t>
      </w:r>
      <w:r>
        <w:rPr>
          <w:rFonts w:eastAsia="TimesNewRomanPS-ItalicMT"/>
          <w:iCs/>
          <w:color w:val="000000"/>
          <w:lang w:val="ru-RU"/>
        </w:rPr>
        <w:t>обучающимися</w:t>
      </w:r>
      <w:r w:rsidRPr="00886F84">
        <w:rPr>
          <w:rFonts w:eastAsia="TimesNewRomanPS-ItalicMT"/>
          <w:iCs/>
          <w:color w:val="000000"/>
          <w:lang w:val="ru-RU"/>
        </w:rPr>
        <w:t xml:space="preserve"> метода рефлексивной самоорганизации посредством использования при проведении уроков математики технологии и системы дидактических принципов деятельностного метода обучения.</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В соответствии с общим подходом, принятым в курсе, </w:t>
      </w:r>
      <w:r>
        <w:rPr>
          <w:rFonts w:eastAsia="TimesNewRomanPS-ItalicMT"/>
          <w:iCs/>
          <w:color w:val="000000"/>
          <w:lang w:val="ru-RU"/>
        </w:rPr>
        <w:t>обучающиеся</w:t>
      </w:r>
      <w:r w:rsidRPr="00886F84">
        <w:rPr>
          <w:rFonts w:eastAsia="TimesNewRomanPS-ItalicMT"/>
          <w:iCs/>
          <w:color w:val="000000"/>
          <w:lang w:val="ru-RU"/>
        </w:rPr>
        <w:t xml:space="preserve"> вначале приобретают первичный опыт рефлексивной самоорганизации, затем поэтапно учатся выполнять отдельные универсальные учебные действия, входящие в структуру рефлексивного метода, а после этого осваивают и саму эту структуру. А именно, они усваивают, что если встречается задача, способ решения которой неизвестен, то вначале надо попробовать ее выполнить самостоятельно и, если встретилось затруднение, зафиксировать его, затем проанализировать ход решения, выявить причину затруднения, поставить цель, найти способ и средства достижения цели, реализовать построенный проект, после этого − проверить соответствие поставленной цели и полученного результата и, в завершение, проанализировать и оценить свои действия.</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Поскольку творческие способности проявляются в стремлении открыть общую закономерность, лежащую в основе каждого отдельного решения (Д.Б. Богоявленская), то приобретение детьми опыта построения общего способа математических действий и освоение метода рефлексивной самоорганизации создает условия для формирования у </w:t>
      </w:r>
      <w:r w:rsidRPr="00886F84">
        <w:rPr>
          <w:rFonts w:eastAsia="TimesNewRomanPS-ItalicMT"/>
          <w:iCs/>
          <w:color w:val="000000"/>
          <w:lang w:val="ru-RU"/>
        </w:rPr>
        <w:lastRenderedPageBreak/>
        <w:t>каждого ребенка общей способности к решению проблем творческого и поискового характера.</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Освоение частных приемов решения математических проблем творческого и поискового характера основывается на разработанной в курсе системе заданий, способ решения которых учащимся не известен, но при этом он находится в зоне их ближайшего</w:t>
      </w:r>
      <w:r w:rsidR="007D75CE">
        <w:rPr>
          <w:rFonts w:eastAsia="TimesNewRomanPS-ItalicMT"/>
          <w:iCs/>
          <w:color w:val="000000"/>
          <w:lang w:val="ru-RU"/>
        </w:rPr>
        <w:t xml:space="preserve"> развития. В ходе решения таких </w:t>
      </w:r>
      <w:r w:rsidRPr="00886F84">
        <w:rPr>
          <w:rFonts w:eastAsia="TimesNewRomanPS-ItalicMT"/>
          <w:iCs/>
          <w:color w:val="000000"/>
          <w:lang w:val="ru-RU"/>
        </w:rPr>
        <w:t xml:space="preserve">заданий </w:t>
      </w:r>
      <w:r>
        <w:rPr>
          <w:rFonts w:eastAsia="TimesNewRomanPS-ItalicMT"/>
          <w:iCs/>
          <w:color w:val="000000"/>
          <w:lang w:val="ru-RU"/>
        </w:rPr>
        <w:t>обучающиеся</w:t>
      </w:r>
      <w:r w:rsidRPr="00886F84">
        <w:rPr>
          <w:rFonts w:eastAsia="TimesNewRomanPS-ItalicMT"/>
          <w:iCs/>
          <w:color w:val="000000"/>
          <w:lang w:val="ru-RU"/>
        </w:rPr>
        <w:t xml:space="preserve"> приобретают опыт использования таких общенаучных методов решения исследовательских проблем, как метод перебора, метод проб и ошибок и др.</w:t>
      </w:r>
    </w:p>
    <w:p w:rsidR="0061690C" w:rsidRDefault="00DA6077" w:rsidP="003B35DE">
      <w:pPr>
        <w:snapToGrid w:val="0"/>
        <w:jc w:val="center"/>
        <w:rPr>
          <w:rFonts w:eastAsia="TimesNewRomanPS-ItalicMT"/>
          <w:b/>
          <w:iCs/>
          <w:color w:val="000000"/>
          <w:lang w:val="ru-RU"/>
        </w:rPr>
      </w:pPr>
      <w:r w:rsidRPr="00F41AF3">
        <w:rPr>
          <w:rFonts w:eastAsia="TimesNewRomanPS-ItalicMT"/>
          <w:b/>
          <w:iCs/>
          <w:color w:val="000000"/>
          <w:lang w:val="ru-RU"/>
        </w:rPr>
        <w:t>Формирование умения планировать, контролировать и оценивать учебные действия в соответствии с поставленной задачей и условиями ее реализа</w:t>
      </w:r>
      <w:r w:rsidR="00550B88">
        <w:rPr>
          <w:rFonts w:eastAsia="TimesNewRomanPS-ItalicMT"/>
          <w:b/>
          <w:iCs/>
          <w:color w:val="000000"/>
          <w:lang w:val="ru-RU"/>
        </w:rPr>
        <w:t>ции,</w:t>
      </w:r>
      <w:r w:rsidRPr="00F41AF3">
        <w:rPr>
          <w:rFonts w:eastAsia="TimesNewRomanPS-ItalicMT"/>
          <w:b/>
          <w:iCs/>
          <w:color w:val="000000"/>
          <w:lang w:val="ru-RU"/>
        </w:rPr>
        <w:t xml:space="preserve"> </w:t>
      </w:r>
    </w:p>
    <w:p w:rsidR="00DA6077" w:rsidRPr="00F41AF3" w:rsidRDefault="00DA6077" w:rsidP="003B35DE">
      <w:pPr>
        <w:snapToGrid w:val="0"/>
        <w:jc w:val="center"/>
        <w:rPr>
          <w:rFonts w:eastAsia="TimesNewRomanPS-ItalicMT"/>
          <w:b/>
          <w:iCs/>
          <w:color w:val="000000"/>
          <w:lang w:val="ru-RU"/>
        </w:rPr>
      </w:pPr>
      <w:r w:rsidRPr="00F41AF3">
        <w:rPr>
          <w:rFonts w:eastAsia="TimesNewRomanPS-ItalicMT"/>
          <w:b/>
          <w:iCs/>
          <w:color w:val="000000"/>
          <w:lang w:val="ru-RU"/>
        </w:rPr>
        <w:t>определять наиболее эффективны</w:t>
      </w:r>
      <w:r w:rsidR="0061690C">
        <w:rPr>
          <w:rFonts w:eastAsia="TimesNewRomanPS-ItalicMT"/>
          <w:b/>
          <w:iCs/>
          <w:color w:val="000000"/>
          <w:lang w:val="ru-RU"/>
        </w:rPr>
        <w:t>е способы достижения результата</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Формирование умения планировать учебные действия, определять условия их реализации и наиболее эффективные способы достижения результата в курсе математики «Учусь учиться» последовательно осуществляется на этапе 4 уроков по ТДМ (построение проекта выхода из затруднения), а формирование умения контролировать и оценивать свои учебные действия – на этапе 7 уроков по ТДМ (самостоятельная работа с самопроверкой по эталону).</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Как и при формировании всех универсальных учебных действий в данном курсе, </w:t>
      </w:r>
      <w:r>
        <w:rPr>
          <w:rFonts w:eastAsia="TimesNewRomanPS-ItalicMT"/>
          <w:iCs/>
          <w:color w:val="000000"/>
          <w:lang w:val="ru-RU"/>
        </w:rPr>
        <w:t>обучающиеся</w:t>
      </w:r>
      <w:r w:rsidRPr="00886F84">
        <w:rPr>
          <w:rFonts w:eastAsia="TimesNewRomanPS-ItalicMT"/>
          <w:iCs/>
          <w:color w:val="000000"/>
          <w:lang w:val="ru-RU"/>
        </w:rPr>
        <w:t xml:space="preserve"> вначале приобретают первичный опыт выполнения изучаемых УУД на уроках по ТДМ, затем знакомятся с нормами их выполнения, сформулированными в виде правил и алгоритмов, и после этого осознанно выполняют эти универсальные действия на каждом уроке по математике курса «Учусь учиться».</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По мере освоения метода рефлексивной самоорганизации </w:t>
      </w:r>
      <w:r>
        <w:rPr>
          <w:rFonts w:eastAsia="TimesNewRomanPS-ItalicMT"/>
          <w:iCs/>
          <w:color w:val="000000"/>
          <w:lang w:val="ru-RU"/>
        </w:rPr>
        <w:t>обучающиеся</w:t>
      </w:r>
      <w:r w:rsidRPr="00886F84">
        <w:rPr>
          <w:rFonts w:eastAsia="TimesNewRomanPS-ItalicMT"/>
          <w:iCs/>
          <w:color w:val="000000"/>
          <w:lang w:val="ru-RU"/>
        </w:rPr>
        <w:t xml:space="preserve"> строят и применяют общие алгоритмы универсальных действия по выбору эффективного способа достижения цели, планированию своих действий, выполнению действий самоконтроля и самооценки.</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Кроме того, в методическом аппарате учебников 1–4 классов имеется система самостоятельных и контрольных работ, которые позволяют учащимся после изучения каждой темы и каждого раздела курса сделать вывод о достижении / недостижении поставленных целей и задач.</w:t>
      </w:r>
    </w:p>
    <w:p w:rsidR="00DA6077" w:rsidRPr="00F41AF3" w:rsidRDefault="00DA6077" w:rsidP="003B35DE">
      <w:pPr>
        <w:snapToGrid w:val="0"/>
        <w:jc w:val="center"/>
        <w:rPr>
          <w:rFonts w:eastAsia="TimesNewRomanPS-ItalicMT"/>
          <w:b/>
          <w:iCs/>
          <w:color w:val="000000"/>
          <w:lang w:val="ru-RU"/>
        </w:rPr>
      </w:pPr>
      <w:r w:rsidRPr="00F41AF3">
        <w:rPr>
          <w:rFonts w:eastAsia="TimesNewRomanPS-ItalicMT"/>
          <w:b/>
          <w:iCs/>
          <w:color w:val="000000"/>
          <w:lang w:val="ru-RU"/>
        </w:rPr>
        <w:t>Формирование умения понимать причины успеха / неуспеха учебной деятельности и способности конструктивно действ</w:t>
      </w:r>
      <w:r w:rsidR="00550B88">
        <w:rPr>
          <w:rFonts w:eastAsia="TimesNewRomanPS-ItalicMT"/>
          <w:b/>
          <w:iCs/>
          <w:color w:val="000000"/>
          <w:lang w:val="ru-RU"/>
        </w:rPr>
        <w:t>овать даже в ситуациях неуспеха</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 xml:space="preserve">Достижение данного метапредметного результата в курсе математики «Учусь учиться» основывается на том, что при работе по ТДМ у ребенка формируется способность к осознанию причины успеха / неуспеха учебной деятельности и установки на то, что в ситуации неуспеха для достижения цели всегда следует искать способ действий, устраняющий причину затруднения (этапы 3−4 урока по ТДМ). В соответствии с общими методологическими законами, это и есть наиболее конструктивное поведение в ситуации неуспеха. Соответственно, методический аппарат учебников представлен заданиями, которые позволяют эффективно организовать формирование у </w:t>
      </w:r>
      <w:r>
        <w:rPr>
          <w:rFonts w:eastAsia="TimesNewRomanPS-ItalicMT"/>
          <w:iCs/>
          <w:color w:val="000000"/>
          <w:lang w:val="ru-RU"/>
        </w:rPr>
        <w:t>обучающихся</w:t>
      </w:r>
      <w:r w:rsidRPr="00886F84">
        <w:rPr>
          <w:rFonts w:eastAsia="TimesNewRomanPS-ItalicMT"/>
          <w:iCs/>
          <w:color w:val="000000"/>
          <w:lang w:val="ru-RU"/>
        </w:rPr>
        <w:t xml:space="preserve"> указанных способностей.</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Самопроверка всех самостоятельных и контрольных работ, выявление ошибок, определение их причин и исправление осуществляется </w:t>
      </w:r>
      <w:r>
        <w:rPr>
          <w:rFonts w:eastAsia="TimesNewRomanPS-ItalicMT"/>
          <w:iCs/>
          <w:color w:val="000000"/>
          <w:lang w:val="ru-RU"/>
        </w:rPr>
        <w:t>обучающимися</w:t>
      </w:r>
      <w:r w:rsidRPr="00886F84">
        <w:rPr>
          <w:rFonts w:eastAsia="TimesNewRomanPS-ItalicMT"/>
          <w:iCs/>
          <w:color w:val="000000"/>
          <w:lang w:val="ru-RU"/>
        </w:rPr>
        <w:t xml:space="preserve"> в данном курсе с помощью алгоритма исправления ошибок, который в упрощенном варианте вводится уже в 1 классе, а затем от года к году постепенно уточняется и к 4 классу приобретает завершенный вид.</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При этом важное значение имеет система эталонов, то есть согласованных в классе норм математической деятельности, которые </w:t>
      </w:r>
      <w:r>
        <w:rPr>
          <w:rFonts w:eastAsia="TimesNewRomanPS-ItalicMT"/>
          <w:iCs/>
          <w:color w:val="000000"/>
          <w:lang w:val="ru-RU"/>
        </w:rPr>
        <w:t>обучающиеся</w:t>
      </w:r>
      <w:r w:rsidRPr="00886F84">
        <w:rPr>
          <w:rFonts w:eastAsia="TimesNewRomanPS-ItalicMT"/>
          <w:iCs/>
          <w:color w:val="000000"/>
          <w:lang w:val="ru-RU"/>
        </w:rPr>
        <w:t xml:space="preserve"> сами строят в ходе уроков. Их систематическое использование для обоснования своих суждений и самопроверки структурирует знания </w:t>
      </w:r>
      <w:r>
        <w:rPr>
          <w:rFonts w:eastAsia="TimesNewRomanPS-ItalicMT"/>
          <w:iCs/>
          <w:color w:val="000000"/>
          <w:lang w:val="ru-RU"/>
        </w:rPr>
        <w:t>обучающихся</w:t>
      </w:r>
      <w:r w:rsidRPr="00886F84">
        <w:rPr>
          <w:rFonts w:eastAsia="TimesNewRomanPS-ItalicMT"/>
          <w:iCs/>
          <w:color w:val="000000"/>
          <w:lang w:val="ru-RU"/>
        </w:rPr>
        <w:t xml:space="preserve"> и помогает им правильно определять причины своего успеха / неуспеха, то есть что именно они усвоили или не усвоили.</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Выработка отношения к ошибке как рабочей ситуации, требующей коррекционных действий, наряду с освоением </w:t>
      </w:r>
      <w:r>
        <w:rPr>
          <w:rFonts w:eastAsia="TimesNewRomanPS-ItalicMT"/>
          <w:iCs/>
          <w:color w:val="000000"/>
          <w:lang w:val="ru-RU"/>
        </w:rPr>
        <w:t>обучающимися</w:t>
      </w:r>
      <w:r w:rsidRPr="00886F84">
        <w:rPr>
          <w:rFonts w:eastAsia="TimesNewRomanPS-ItalicMT"/>
          <w:iCs/>
          <w:color w:val="000000"/>
          <w:lang w:val="ru-RU"/>
        </w:rPr>
        <w:t xml:space="preserve"> эффективных инструментов коррекции собственных ошибок (метод рефлексивной самоорганизации, алгоритм исправления </w:t>
      </w:r>
      <w:r w:rsidRPr="00886F84">
        <w:rPr>
          <w:rFonts w:eastAsia="TimesNewRomanPS-ItalicMT"/>
          <w:iCs/>
          <w:color w:val="000000"/>
          <w:lang w:val="ru-RU"/>
        </w:rPr>
        <w:lastRenderedPageBreak/>
        <w:t xml:space="preserve">ошибок) формирует у </w:t>
      </w:r>
      <w:r>
        <w:rPr>
          <w:rFonts w:eastAsia="TimesNewRomanPS-ItalicMT"/>
          <w:iCs/>
          <w:color w:val="000000"/>
          <w:lang w:val="ru-RU"/>
        </w:rPr>
        <w:t>обучающихся</w:t>
      </w:r>
      <w:r w:rsidRPr="00886F84">
        <w:rPr>
          <w:rFonts w:eastAsia="TimesNewRomanPS-ItalicMT"/>
          <w:iCs/>
          <w:color w:val="000000"/>
          <w:lang w:val="ru-RU"/>
        </w:rPr>
        <w:t xml:space="preserve"> способность конструктивно действовать даже в ситуации неуспеха. Формированию умения понимать причины успеха / неуспеха своей учебной деятельности способствует также имеющаяся в курсе компьютерная программа-эксперт «Электронное приложение к учебникам», дающее объективную и полную информацию о результатах написания каждым учащимся всего цикла контрольных работ.</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Данная программа осуществляет диагностику уровня усвоения индивидуально каждым учеником и классом в целом всех проверяемых знаний, умений и навыков по математике, сравнительный анализ результатов ученика, класса и возрастной группы, выявление общих пробелов и достижений класса и каждого ребенка в отдельности, а также динамику их развития в течение всего учебного года. Объективный характер оценки − сравнение с возрастной группой, − позволяют устранить негативные факторы во взаимоотношениях учителей, учеников и родителей.</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Понимание причины неудачи, осознание объективности оценки и освоение способов их коррекции обеспечивает надежность достижения </w:t>
      </w:r>
      <w:r>
        <w:rPr>
          <w:rFonts w:eastAsia="TimesNewRomanPS-ItalicMT"/>
          <w:iCs/>
          <w:color w:val="000000"/>
          <w:lang w:val="ru-RU"/>
        </w:rPr>
        <w:t>обучающимися</w:t>
      </w:r>
      <w:r w:rsidRPr="00886F84">
        <w:rPr>
          <w:rFonts w:eastAsia="TimesNewRomanPS-ItalicMT"/>
          <w:iCs/>
          <w:color w:val="000000"/>
          <w:lang w:val="ru-RU"/>
        </w:rPr>
        <w:t xml:space="preserve"> указанных метапредметных результатов.</w:t>
      </w:r>
    </w:p>
    <w:p w:rsidR="0061690C" w:rsidRDefault="00DA6077" w:rsidP="003B35DE">
      <w:pPr>
        <w:snapToGrid w:val="0"/>
        <w:jc w:val="center"/>
        <w:rPr>
          <w:rFonts w:eastAsia="TimesNewRomanPS-ItalicMT"/>
          <w:b/>
          <w:iCs/>
          <w:color w:val="000000"/>
          <w:lang w:val="ru-RU"/>
        </w:rPr>
      </w:pPr>
      <w:r w:rsidRPr="007F7303">
        <w:rPr>
          <w:rFonts w:eastAsia="TimesNewRomanPS-ItalicMT"/>
          <w:b/>
          <w:iCs/>
          <w:color w:val="000000"/>
          <w:lang w:val="ru-RU"/>
        </w:rPr>
        <w:t xml:space="preserve">Использование знаково-символических средств представления информации </w:t>
      </w:r>
    </w:p>
    <w:p w:rsidR="0061690C" w:rsidRDefault="00DA6077" w:rsidP="003B35DE">
      <w:pPr>
        <w:snapToGrid w:val="0"/>
        <w:jc w:val="center"/>
        <w:rPr>
          <w:rFonts w:eastAsia="TimesNewRomanPS-ItalicMT"/>
          <w:b/>
          <w:iCs/>
          <w:color w:val="000000"/>
          <w:lang w:val="ru-RU"/>
        </w:rPr>
      </w:pPr>
      <w:r w:rsidRPr="007F7303">
        <w:rPr>
          <w:rFonts w:eastAsia="TimesNewRomanPS-ItalicMT"/>
          <w:b/>
          <w:iCs/>
          <w:color w:val="000000"/>
          <w:lang w:val="ru-RU"/>
        </w:rPr>
        <w:t xml:space="preserve">для создания моделей изучаемых объектов и процессов, </w:t>
      </w:r>
    </w:p>
    <w:p w:rsidR="00DA6077" w:rsidRPr="007F7303" w:rsidRDefault="00DA6077" w:rsidP="003B35DE">
      <w:pPr>
        <w:snapToGrid w:val="0"/>
        <w:jc w:val="center"/>
        <w:rPr>
          <w:rFonts w:eastAsia="TimesNewRomanPS-ItalicMT"/>
          <w:b/>
          <w:iCs/>
          <w:color w:val="000000"/>
          <w:lang w:val="ru-RU"/>
        </w:rPr>
      </w:pPr>
      <w:r w:rsidRPr="007F7303">
        <w:rPr>
          <w:rFonts w:eastAsia="TimesNewRomanPS-ItalicMT"/>
          <w:b/>
          <w:iCs/>
          <w:color w:val="000000"/>
          <w:lang w:val="ru-RU"/>
        </w:rPr>
        <w:t>схем решен</w:t>
      </w:r>
      <w:r w:rsidR="0061690C">
        <w:rPr>
          <w:rFonts w:eastAsia="TimesNewRomanPS-ItalicMT"/>
          <w:b/>
          <w:iCs/>
          <w:color w:val="000000"/>
          <w:lang w:val="ru-RU"/>
        </w:rPr>
        <w:t>ия учебных и практических задач</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Математический язык представляет собой знаки и символы, описывающие количественные отношения и пространственные формы окружающего мира. Поэтому знаково-символические средства математического языка – цифры и буквы, знаки сравнения и арифметических действий, математические выражения, геометрические фигуры, диаграммы и графики и др. – систематически используются на уроках математики для представления информации, моделирования изучаемых объектов и процессов окружающего мира, решения учебных и практических задач.</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Кроме того, в курсе математики «Учусь учиться» широко представлены предметные и графические модели самих математических объектов и операций (модели чисел и операций над ними, модели-схемы текстовых задач и т.д.). Начиная с самых первых уроков 1 класса, дети учатся читать и строить эти модели, используют их для анализа и поиска решения текстовых задач, интерпретации полученных результатов, выявления общих способов действия во внешне различных ситуациях. Благодаря этому, они не только глубже усваивают учебное содержание по математике, но и овладевают умением использовать знаково-символические средства представления информации для создания моделей изучаемых объектов и процессов. </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При этом на доступном для </w:t>
      </w:r>
      <w:r>
        <w:rPr>
          <w:rFonts w:eastAsia="TimesNewRomanPS-ItalicMT"/>
          <w:iCs/>
          <w:color w:val="000000"/>
          <w:lang w:val="ru-RU"/>
        </w:rPr>
        <w:t>обучающихся</w:t>
      </w:r>
      <w:r w:rsidRPr="00886F84">
        <w:rPr>
          <w:rFonts w:eastAsia="TimesNewRomanPS-ItalicMT"/>
          <w:iCs/>
          <w:color w:val="000000"/>
          <w:lang w:val="ru-RU"/>
        </w:rPr>
        <w:t xml:space="preserve"> начальной школы уровне при изучении данного курса перед ними раскрываются все три основных этапа математического моделирования:</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1) этап математизации действительности, то есть построения математической модели некоторого фрагмента действительности;</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2) этап изучения математической модели, то есть построения математической теории, описывающей свойства построенной модели;</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3) этап приложения полученных результатов к реальному миру.</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Этот путь </w:t>
      </w:r>
      <w:r>
        <w:rPr>
          <w:rFonts w:eastAsia="TimesNewRomanPS-ItalicMT"/>
          <w:iCs/>
          <w:color w:val="000000"/>
          <w:lang w:val="ru-RU"/>
        </w:rPr>
        <w:t>обучающиеся</w:t>
      </w:r>
      <w:r w:rsidRPr="00886F84">
        <w:rPr>
          <w:rFonts w:eastAsia="TimesNewRomanPS-ItalicMT"/>
          <w:iCs/>
          <w:color w:val="000000"/>
          <w:lang w:val="ru-RU"/>
        </w:rPr>
        <w:t xml:space="preserve"> проходят и при построении математических понятий и способов действий, решении текстовых задач. Так, решая текстовую задачу, ученик анализирует ее и переводит текст на знаково-символический язык – строит, схемы и схематические рисунки, отражающие числовые и пространственные отношения между объектами, процессами, целым объектом и его частями. Затем он работает с построенной моделью, получает результат и соотносит его с данными в исходном тексте задачи. Таким образом, они не просто осваивают знаково-символические средства представления информации для создания моделей изучаемых объектов и процессов, но и приобретают опыт использования общенаучного метода математического моделирования для решения учебных и практических задач по математике.</w:t>
      </w:r>
    </w:p>
    <w:p w:rsidR="00455A18" w:rsidRDefault="00455A18" w:rsidP="003B35DE">
      <w:pPr>
        <w:jc w:val="center"/>
        <w:rPr>
          <w:rFonts w:eastAsia="TimesNewRomanPS-ItalicMT"/>
          <w:b/>
          <w:iCs/>
          <w:color w:val="000000"/>
          <w:lang w:val="ru-RU"/>
        </w:rPr>
      </w:pPr>
    </w:p>
    <w:p w:rsidR="002013B3" w:rsidRDefault="002013B3">
      <w:pPr>
        <w:widowControl/>
        <w:autoSpaceDE/>
        <w:autoSpaceDN/>
        <w:adjustRightInd/>
        <w:rPr>
          <w:rFonts w:eastAsia="TimesNewRomanPS-ItalicMT"/>
          <w:b/>
          <w:iCs/>
          <w:color w:val="000000"/>
          <w:lang w:val="ru-RU"/>
        </w:rPr>
      </w:pPr>
      <w:r>
        <w:rPr>
          <w:rFonts w:eastAsia="TimesNewRomanPS-ItalicMT"/>
          <w:b/>
          <w:iCs/>
          <w:color w:val="000000"/>
          <w:lang w:val="ru-RU"/>
        </w:rPr>
        <w:br w:type="page"/>
      </w:r>
    </w:p>
    <w:p w:rsidR="00031DB2" w:rsidRDefault="00DA6077" w:rsidP="003B35DE">
      <w:pPr>
        <w:jc w:val="center"/>
        <w:rPr>
          <w:rFonts w:eastAsia="TimesNewRomanPS-ItalicMT"/>
          <w:b/>
          <w:iCs/>
          <w:color w:val="000000"/>
          <w:lang w:val="ru-RU"/>
        </w:rPr>
      </w:pPr>
      <w:r w:rsidRPr="007F7303">
        <w:rPr>
          <w:rFonts w:eastAsia="TimesNewRomanPS-ItalicMT"/>
          <w:b/>
          <w:iCs/>
          <w:color w:val="000000"/>
          <w:lang w:val="ru-RU"/>
        </w:rPr>
        <w:lastRenderedPageBreak/>
        <w:t xml:space="preserve">Активное использование речевых средств и средств информационных </w:t>
      </w:r>
    </w:p>
    <w:p w:rsidR="00031DB2" w:rsidRDefault="00DA6077" w:rsidP="003B35DE">
      <w:pPr>
        <w:jc w:val="center"/>
        <w:rPr>
          <w:rFonts w:eastAsia="TimesNewRomanPS-ItalicMT"/>
          <w:b/>
          <w:iCs/>
          <w:color w:val="000000"/>
          <w:lang w:val="ru-RU"/>
        </w:rPr>
      </w:pPr>
      <w:r w:rsidRPr="007F7303">
        <w:rPr>
          <w:rFonts w:eastAsia="TimesNewRomanPS-ItalicMT"/>
          <w:b/>
          <w:iCs/>
          <w:color w:val="000000"/>
          <w:lang w:val="ru-RU"/>
        </w:rPr>
        <w:t xml:space="preserve">и коммуникационных технологий (далее – ИКТ) </w:t>
      </w:r>
    </w:p>
    <w:p w:rsidR="00DA6077" w:rsidRPr="007F7303" w:rsidRDefault="00DA6077" w:rsidP="003B35DE">
      <w:pPr>
        <w:jc w:val="center"/>
        <w:rPr>
          <w:rFonts w:eastAsia="TimesNewRomanPS-ItalicMT"/>
          <w:b/>
          <w:iCs/>
          <w:color w:val="000000"/>
          <w:lang w:val="ru-RU"/>
        </w:rPr>
      </w:pPr>
      <w:r w:rsidRPr="007F7303">
        <w:rPr>
          <w:rFonts w:eastAsia="TimesNewRomanPS-ItalicMT"/>
          <w:b/>
          <w:iCs/>
          <w:color w:val="000000"/>
          <w:lang w:val="ru-RU"/>
        </w:rPr>
        <w:t>для решения коммуникативных и познавательных задач</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Технологической основой эффективного достижения указанного результата в курсе математики «Учусь учиться» является деятельностный метод обучения, предполагающий на каждом уроке этап проговаривания изучаемых способов действий во внешней речи (этап 6 уроков по ТДМ).</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Кроме того, во всех учебниках данного курса систематически активно используются устные и письменные речевые средства, в том числе, в нестандартных ситуациях, в ситуациях коммуникативного взаимодействия в парах и группах при построении нового знания и при его включении в систему знаний (этапы 2–5, 8 уроков по ТДМ).</w:t>
      </w:r>
    </w:p>
    <w:p w:rsidR="00DA6077" w:rsidRPr="00886F84" w:rsidRDefault="00DA6077" w:rsidP="003B35DE">
      <w:pPr>
        <w:ind w:firstLine="709"/>
        <w:jc w:val="both"/>
        <w:rPr>
          <w:rFonts w:eastAsia="TimesNewRomanPS-ItalicMT"/>
          <w:iCs/>
          <w:color w:val="000000"/>
          <w:lang w:val="ru-RU"/>
        </w:rPr>
      </w:pPr>
      <w:r>
        <w:rPr>
          <w:rFonts w:eastAsia="TimesNewRomanPS-ItalicMT"/>
          <w:iCs/>
          <w:color w:val="000000"/>
          <w:lang w:val="ru-RU"/>
        </w:rPr>
        <w:t>Обучающиеся</w:t>
      </w:r>
      <w:r w:rsidRPr="00886F84">
        <w:rPr>
          <w:rFonts w:eastAsia="TimesNewRomanPS-ItalicMT"/>
          <w:iCs/>
          <w:color w:val="000000"/>
          <w:lang w:val="ru-RU"/>
        </w:rPr>
        <w:t xml:space="preserve"> имеют возможность поэтапно овладевать речевыми средствами для решения коммуникативных и познавательных задач на разных уровнях:</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1) комментирование своих учебных действий и их результатов по заданному алгоритму;</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2) комментирование своих учебных действий и их результатов по известному алгоритму в типовых ситуациях;</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3) комментирование своих учебных действий и их результатов в поисковых ситуациях по заданному общему плану действий;</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4) комментирование своих учебных действий и их результатов в ситуациях творческого поиска.</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Первый вид комментирования осуществляется на 6 этапе урока открытия нового знания по ТДМ (первичное закрепление с проговариванием во внешней речи), где каждый учащийся выполняет комментирование (фронтально, при работе в парах, в группах) типовых заданий на способ действий, построенный на данном уроке самими детьми под руководством учителя.</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Второй и третий виды комментирования осуществляются на 8 этапе урока открытия нового знания по ТДМ (включение в систему знаний и повторение) и на уроках рефлексии. </w:t>
      </w:r>
      <w:r>
        <w:rPr>
          <w:rFonts w:eastAsia="TimesNewRomanPS-ItalicMT"/>
          <w:iCs/>
          <w:color w:val="000000"/>
          <w:lang w:val="ru-RU"/>
        </w:rPr>
        <w:t>Обучающиеся</w:t>
      </w:r>
      <w:r w:rsidRPr="00886F84">
        <w:rPr>
          <w:rFonts w:eastAsia="TimesNewRomanPS-ItalicMT"/>
          <w:iCs/>
          <w:color w:val="000000"/>
          <w:lang w:val="ru-RU"/>
        </w:rPr>
        <w:t xml:space="preserve"> систематически используют алгоритмы, построенные на предыдущих уроках, для комментирования решения примеров, уравнений, простых и составных задач в типовых и поисковых ситуациях (когда алгоритмы известны, но не заданы непосредственно).</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Четвертый вид комментирования осуществляется на 3–5 этапах урока открытия нового знания по ТДМ (выявление места и причины затруднения, построение и реализация проекта), а также на уроках рефлексии и внеклассной работе при решении творческих задач и в коллективной и индивидуальной проектной работе, где предполагается также активное использование средств ИКТ. Здесь же предусмотрена подготовка и проведение </w:t>
      </w:r>
      <w:r>
        <w:rPr>
          <w:rFonts w:eastAsia="TimesNewRomanPS-ItalicMT"/>
          <w:iCs/>
          <w:color w:val="000000"/>
          <w:lang w:val="ru-RU"/>
        </w:rPr>
        <w:t>обучающимися</w:t>
      </w:r>
      <w:r w:rsidRPr="00886F84">
        <w:rPr>
          <w:rFonts w:eastAsia="TimesNewRomanPS-ItalicMT"/>
          <w:iCs/>
          <w:color w:val="000000"/>
          <w:lang w:val="ru-RU"/>
        </w:rPr>
        <w:t xml:space="preserve"> презентаций своих творческих работ, что способствует развитию не только речевых средств, но и познавательных и коммуникативных УУД.</w:t>
      </w:r>
    </w:p>
    <w:p w:rsidR="00950ABF" w:rsidRDefault="00DA6077" w:rsidP="003B35DE">
      <w:pPr>
        <w:snapToGrid w:val="0"/>
        <w:jc w:val="center"/>
        <w:rPr>
          <w:rFonts w:eastAsia="TimesNewRomanPS-ItalicMT"/>
          <w:b/>
          <w:iCs/>
          <w:color w:val="000000"/>
          <w:lang w:val="ru-RU"/>
        </w:rPr>
      </w:pPr>
      <w:r w:rsidRPr="007F7303">
        <w:rPr>
          <w:rFonts w:eastAsia="TimesNewRomanPS-ItalicMT"/>
          <w:b/>
          <w:iCs/>
          <w:color w:val="000000"/>
          <w:lang w:val="ru-RU"/>
        </w:rPr>
        <w:t xml:space="preserve">Использование различных способов поиска (в справочных источниках </w:t>
      </w:r>
    </w:p>
    <w:p w:rsidR="00950ABF" w:rsidRDefault="00DA6077" w:rsidP="003B35DE">
      <w:pPr>
        <w:snapToGrid w:val="0"/>
        <w:jc w:val="center"/>
        <w:rPr>
          <w:rFonts w:eastAsia="TimesNewRomanPS-ItalicMT"/>
          <w:b/>
          <w:iCs/>
          <w:color w:val="000000"/>
          <w:lang w:val="ru-RU"/>
        </w:rPr>
      </w:pPr>
      <w:r w:rsidRPr="007F7303">
        <w:rPr>
          <w:rFonts w:eastAsia="TimesNewRomanPS-ItalicMT"/>
          <w:b/>
          <w:iCs/>
          <w:color w:val="000000"/>
          <w:lang w:val="ru-RU"/>
        </w:rPr>
        <w:t xml:space="preserve">и открытом учебном информационном пространстве сети Интернет), </w:t>
      </w:r>
    </w:p>
    <w:p w:rsidR="00950ABF" w:rsidRDefault="00DA6077" w:rsidP="003B35DE">
      <w:pPr>
        <w:snapToGrid w:val="0"/>
        <w:jc w:val="center"/>
        <w:rPr>
          <w:rFonts w:eastAsia="TimesNewRomanPS-ItalicMT"/>
          <w:b/>
          <w:iCs/>
          <w:color w:val="000000"/>
          <w:lang w:val="ru-RU"/>
        </w:rPr>
      </w:pPr>
      <w:r w:rsidRPr="007F7303">
        <w:rPr>
          <w:rFonts w:eastAsia="TimesNewRomanPS-ItalicMT"/>
          <w:b/>
          <w:iCs/>
          <w:color w:val="000000"/>
          <w:lang w:val="ru-RU"/>
        </w:rPr>
        <w:t xml:space="preserve">сбора, обработки, анализа, организации, передачи и интерпретации информации </w:t>
      </w:r>
    </w:p>
    <w:p w:rsidR="00950ABF" w:rsidRDefault="00DA6077" w:rsidP="003B35DE">
      <w:pPr>
        <w:snapToGrid w:val="0"/>
        <w:jc w:val="center"/>
        <w:rPr>
          <w:rFonts w:eastAsia="TimesNewRomanPS-ItalicMT"/>
          <w:b/>
          <w:iCs/>
          <w:color w:val="000000"/>
          <w:lang w:val="ru-RU"/>
        </w:rPr>
      </w:pPr>
      <w:r w:rsidRPr="007F7303">
        <w:rPr>
          <w:rFonts w:eastAsia="TimesNewRomanPS-ItalicMT"/>
          <w:b/>
          <w:iCs/>
          <w:color w:val="000000"/>
          <w:lang w:val="ru-RU"/>
        </w:rPr>
        <w:t xml:space="preserve">в соответствии с коммуникативными и познавательными задачами </w:t>
      </w:r>
    </w:p>
    <w:p w:rsidR="00DA6077" w:rsidRPr="007F7303" w:rsidRDefault="00DA6077" w:rsidP="003B35DE">
      <w:pPr>
        <w:snapToGrid w:val="0"/>
        <w:jc w:val="center"/>
        <w:rPr>
          <w:rFonts w:eastAsia="TimesNewRomanPS-ItalicMT"/>
          <w:b/>
          <w:iCs/>
          <w:color w:val="000000"/>
          <w:lang w:val="ru-RU"/>
        </w:rPr>
      </w:pPr>
      <w:r w:rsidRPr="007F7303">
        <w:rPr>
          <w:rFonts w:eastAsia="TimesNewRomanPS-ItalicMT"/>
          <w:b/>
          <w:iCs/>
          <w:color w:val="000000"/>
          <w:lang w:val="ru-RU"/>
        </w:rPr>
        <w:t>и</w:t>
      </w:r>
      <w:r w:rsidR="00950ABF">
        <w:rPr>
          <w:rFonts w:eastAsia="TimesNewRomanPS-ItalicMT"/>
          <w:b/>
          <w:iCs/>
          <w:color w:val="000000"/>
          <w:lang w:val="ru-RU"/>
        </w:rPr>
        <w:t xml:space="preserve"> технологиями учебного предмета</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 xml:space="preserve">При работе по курсу математики «Учусь учиться» </w:t>
      </w:r>
      <w:r>
        <w:rPr>
          <w:rFonts w:eastAsia="TimesNewRomanPS-ItalicMT"/>
          <w:iCs/>
          <w:color w:val="000000"/>
          <w:lang w:val="ru-RU"/>
        </w:rPr>
        <w:t>обучающиеся</w:t>
      </w:r>
      <w:r w:rsidRPr="00886F84">
        <w:rPr>
          <w:rFonts w:eastAsia="TimesNewRomanPS-ItalicMT"/>
          <w:iCs/>
          <w:color w:val="000000"/>
          <w:lang w:val="ru-RU"/>
        </w:rPr>
        <w:t xml:space="preserve"> овладевают широким спектром первичных навыков работы с информацией: они учатся анализировать, сравнивать и обобщать информацию, осуществлять ее синтез и классификацию, вести запись, осуществлять поиск необходимой информации, выделять и фиксировать информацию, систематизировать ее, интерпретировать, преобразовывать, передавать и хранить, представлять информацию и создавать новую в соответствии с поставленной учебной целью.</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Формирование умений осуществлять поиск необходимой информации и работать с </w:t>
      </w:r>
      <w:r w:rsidRPr="00886F84">
        <w:rPr>
          <w:rFonts w:eastAsia="TimesNewRomanPS-ItalicMT"/>
          <w:iCs/>
          <w:color w:val="000000"/>
          <w:lang w:val="ru-RU"/>
        </w:rPr>
        <w:lastRenderedPageBreak/>
        <w:t>ней реализуется в учебниках данного курса по нескольким направлениям: целенаправленный поиск конкретной информации (знаний, способов действий и т.д.) для решения учебных задач, презентации выполнения своих творческих работ и т.д.; отсылки по текстам учебников, например, к предыдущим текстам и заданиям, справочным материалам, энциклопедиям и т.д.; поиск информации в различных источниках (в книгах, журналах, справочниках и энциклопедиях, в сети Интернет, в беседах с взрослыми и др.) для выполнения проектных работ и последующая работа с ней: анализ и систематизация собранной информации, представление полученной информации в нужном виде (в виде текстов для школьной газеты или буклета, набранных с помощью клавиатуры компьютера, в виде рисунков, таблиц, презентаций, диаграмм и т.д.).</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С самых первых уроков математики 1 класса по курсу «Учусь учиться» учащимся предоставляется возможность анализировать, сравнивать и обобщать информацию. Они работают с таблицами, схемами, множествами (на первых порах непересекающимися, а затем любыми), строят диаграммы Эйлера–Венна, находят подмножества, объединение и пересечение множеств, выполняют их классификацию по заданным свойствам. Все это является основой структурирования и организации информации.</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На всех уроках математики </w:t>
      </w:r>
      <w:r>
        <w:rPr>
          <w:rFonts w:eastAsia="TimesNewRomanPS-ItalicMT"/>
          <w:iCs/>
          <w:color w:val="000000"/>
          <w:lang w:val="ru-RU"/>
        </w:rPr>
        <w:t>обучающиеся</w:t>
      </w:r>
      <w:r w:rsidRPr="00886F84">
        <w:rPr>
          <w:rFonts w:eastAsia="TimesNewRomanPS-ItalicMT"/>
          <w:iCs/>
          <w:color w:val="000000"/>
          <w:lang w:val="ru-RU"/>
        </w:rPr>
        <w:t xml:space="preserve"> овладевают навыком фиксации информации средствами математического языка. Работая с текстовыми задачами, они учатся выделять существенную информацию и представлять ее в форме схематических рисунков, графических схем, таблиц. Затем они анализируют полученную таким образом информацию и на этой основе решают поставленные познавательные задачи.</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В 4 классе они знакомятся с такими способами представления информации, как круговые, линейные и столбчатые диаграммы, графики движения, которые дают новые возможности для представления и интерпретации полученных данных.</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Разработанная в данном курсе система эталонов «Построй свою математику» позволяет организовать системное формирование у детей навыка целенаправленно поиска в известном источнике нормативно заданной информации, нужной для решения задач и обоснования правильности своих действий. Этому же служат приведенные в учебнике правила, формулы, образцы решения задач и примеров.</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При подготовке проектов во внеурочной индивидуальной и групповой работе </w:t>
      </w:r>
      <w:r>
        <w:rPr>
          <w:rFonts w:eastAsia="TimesNewRomanPS-ItalicMT"/>
          <w:iCs/>
          <w:color w:val="000000"/>
          <w:lang w:val="ru-RU"/>
        </w:rPr>
        <w:t>обучающиеся</w:t>
      </w:r>
      <w:r w:rsidRPr="00886F84">
        <w:rPr>
          <w:rFonts w:eastAsia="TimesNewRomanPS-ItalicMT"/>
          <w:iCs/>
          <w:color w:val="000000"/>
          <w:lang w:val="ru-RU"/>
        </w:rPr>
        <w:t xml:space="preserve"> осуществляют поиск информации в ситуации, когда источник информации не известен. При этом они используют справочную литературу, Интернет-ресурсы и т.д., подготовку презентаций с использованием современных технологических средств (фотографирование, сканирование, презентации в </w:t>
      </w:r>
      <w:r w:rsidRPr="00886F84">
        <w:rPr>
          <w:rFonts w:eastAsia="TimesNewRomanPS-ItalicMT"/>
          <w:iCs/>
          <w:color w:val="000000"/>
        </w:rPr>
        <w:t>Power</w:t>
      </w:r>
      <w:r w:rsidRPr="00886F84">
        <w:rPr>
          <w:rFonts w:eastAsia="TimesNewRomanPS-ItalicMT"/>
          <w:iCs/>
          <w:color w:val="000000"/>
          <w:lang w:val="ru-RU"/>
        </w:rPr>
        <w:t xml:space="preserve"> </w:t>
      </w:r>
      <w:r w:rsidRPr="00886F84">
        <w:rPr>
          <w:rFonts w:eastAsia="TimesNewRomanPS-ItalicMT"/>
          <w:iCs/>
          <w:color w:val="000000"/>
        </w:rPr>
        <w:t>Point</w:t>
      </w:r>
      <w:r w:rsidRPr="00886F84">
        <w:rPr>
          <w:rFonts w:eastAsia="TimesNewRomanPS-ItalicMT"/>
          <w:iCs/>
          <w:color w:val="000000"/>
          <w:lang w:val="ru-RU"/>
        </w:rPr>
        <w:t xml:space="preserve"> и т.д.).</w:t>
      </w:r>
    </w:p>
    <w:p w:rsidR="00403A05" w:rsidRDefault="00DA6077" w:rsidP="003B35DE">
      <w:pPr>
        <w:snapToGrid w:val="0"/>
        <w:jc w:val="center"/>
        <w:rPr>
          <w:rFonts w:eastAsia="TimesNewRomanPS-ItalicMT"/>
          <w:b/>
          <w:iCs/>
          <w:color w:val="000000"/>
          <w:lang w:val="ru-RU"/>
        </w:rPr>
      </w:pPr>
      <w:r w:rsidRPr="007F7303">
        <w:rPr>
          <w:rFonts w:eastAsia="TimesNewRomanPS-ItalicMT"/>
          <w:b/>
          <w:iCs/>
          <w:color w:val="000000"/>
          <w:lang w:val="ru-RU"/>
        </w:rPr>
        <w:t xml:space="preserve">Овладение навыками смыслового чтения текстов различных стилей и жанров </w:t>
      </w:r>
    </w:p>
    <w:p w:rsidR="00403A05" w:rsidRDefault="00DA6077" w:rsidP="003B35DE">
      <w:pPr>
        <w:snapToGrid w:val="0"/>
        <w:jc w:val="center"/>
        <w:rPr>
          <w:rFonts w:eastAsia="TimesNewRomanPS-ItalicMT"/>
          <w:b/>
          <w:iCs/>
          <w:color w:val="000000"/>
          <w:lang w:val="ru-RU"/>
        </w:rPr>
      </w:pPr>
      <w:r w:rsidRPr="007F7303">
        <w:rPr>
          <w:rFonts w:eastAsia="TimesNewRomanPS-ItalicMT"/>
          <w:b/>
          <w:iCs/>
          <w:color w:val="000000"/>
          <w:lang w:val="ru-RU"/>
        </w:rPr>
        <w:t>в с</w:t>
      </w:r>
      <w:r w:rsidR="00403A05">
        <w:rPr>
          <w:rFonts w:eastAsia="TimesNewRomanPS-ItalicMT"/>
          <w:b/>
          <w:iCs/>
          <w:color w:val="000000"/>
          <w:lang w:val="ru-RU"/>
        </w:rPr>
        <w:t>оответствии с целями и задачами:</w:t>
      </w:r>
      <w:r w:rsidRPr="007F7303">
        <w:rPr>
          <w:rFonts w:eastAsia="TimesNewRomanPS-ItalicMT"/>
          <w:b/>
          <w:iCs/>
          <w:color w:val="000000"/>
          <w:lang w:val="ru-RU"/>
        </w:rPr>
        <w:t xml:space="preserve"> осознанно строить речевое высказывание </w:t>
      </w:r>
    </w:p>
    <w:p w:rsidR="00403A05" w:rsidRDefault="00DA6077" w:rsidP="003B35DE">
      <w:pPr>
        <w:snapToGrid w:val="0"/>
        <w:jc w:val="center"/>
        <w:rPr>
          <w:rFonts w:eastAsia="TimesNewRomanPS-ItalicMT"/>
          <w:b/>
          <w:iCs/>
          <w:color w:val="000000"/>
          <w:lang w:val="ru-RU"/>
        </w:rPr>
      </w:pPr>
      <w:r w:rsidRPr="007F7303">
        <w:rPr>
          <w:rFonts w:eastAsia="TimesNewRomanPS-ItalicMT"/>
          <w:b/>
          <w:iCs/>
          <w:color w:val="000000"/>
          <w:lang w:val="ru-RU"/>
        </w:rPr>
        <w:t xml:space="preserve">в соответствии с задачами коммуникации и составлять тексты </w:t>
      </w:r>
    </w:p>
    <w:p w:rsidR="00DA6077" w:rsidRPr="007F7303" w:rsidRDefault="00403A05" w:rsidP="003B35DE">
      <w:pPr>
        <w:snapToGrid w:val="0"/>
        <w:jc w:val="center"/>
        <w:rPr>
          <w:rFonts w:eastAsia="TimesNewRomanPS-ItalicMT"/>
          <w:b/>
          <w:iCs/>
          <w:color w:val="000000"/>
          <w:lang w:val="ru-RU"/>
        </w:rPr>
      </w:pPr>
      <w:r>
        <w:rPr>
          <w:rFonts w:eastAsia="TimesNewRomanPS-ItalicMT"/>
          <w:b/>
          <w:iCs/>
          <w:color w:val="000000"/>
          <w:lang w:val="ru-RU"/>
        </w:rPr>
        <w:t>в устной и письменной формах</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 xml:space="preserve">В курсе математики «Учусь учиться» формирование у </w:t>
      </w:r>
      <w:r>
        <w:rPr>
          <w:rFonts w:eastAsia="TimesNewRomanPS-ItalicMT"/>
          <w:iCs/>
          <w:color w:val="000000"/>
          <w:lang w:val="ru-RU"/>
        </w:rPr>
        <w:t>обучающихся</w:t>
      </w:r>
      <w:r w:rsidRPr="00886F84">
        <w:rPr>
          <w:rFonts w:eastAsia="TimesNewRomanPS-ItalicMT"/>
          <w:iCs/>
          <w:color w:val="000000"/>
          <w:lang w:val="ru-RU"/>
        </w:rPr>
        <w:t xml:space="preserve"> навыков смыслового чтения текстов осуществляется при работе с тестовыми задачами, текстами учебника, работой со справочной литературой и Интернет-источниками. В качестве научного инструмента при этом используется метод работы с текстами МРТ, разработанный в методологической теории деятельности.</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На первом этапе </w:t>
      </w:r>
      <w:r>
        <w:rPr>
          <w:rFonts w:eastAsia="TimesNewRomanPS-ItalicMT"/>
          <w:iCs/>
          <w:color w:val="000000"/>
          <w:lang w:val="ru-RU"/>
        </w:rPr>
        <w:t>обучающиеся</w:t>
      </w:r>
      <w:r w:rsidRPr="00886F84">
        <w:rPr>
          <w:rFonts w:eastAsia="TimesNewRomanPS-ItalicMT"/>
          <w:iCs/>
          <w:color w:val="000000"/>
          <w:lang w:val="ru-RU"/>
        </w:rPr>
        <w:t xml:space="preserve"> овладевают навыками понимания текстов задач с опорой на наглядные материальные и материализованные модели (схематические рисунки, схемы, таблицы, числовые и буквенные выражения).</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При этом используются задачи-ловушки (с неполными данными, лишними данными, нереальными условиями), задачи в косвенной форме, задачи, требующие от детей сопоставления текстов, обобщения, самостоятельной формулировки вопросов, выбора возможных вариантов решения, задачи, имеющие внешне различные сюжеты, но одинаковые математические структуры, составление задач по схемам и выражениям и т.д.</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Начиная со второго полугодия 1 класса, проводится системная работа по обучению детей анализу задачи на основе заданного общего алгоритма, которая позволяет к 4 классу сформировать у каждого ребенка способность провести самостоятельный анализ любой </w:t>
      </w:r>
      <w:r w:rsidRPr="00886F84">
        <w:rPr>
          <w:rFonts w:eastAsia="TimesNewRomanPS-ItalicMT"/>
          <w:iCs/>
          <w:color w:val="000000"/>
          <w:lang w:val="ru-RU"/>
        </w:rPr>
        <w:lastRenderedPageBreak/>
        <w:t>текстовой задачи.</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Непосредственная работа с текстами, описывающими изучаемый материал по математике, начинается с середины 2 класса. На первых порах учащимся предлагаются лаконичные пояснения теоретического материала, которые обычно сопровождаются графическими иллюстрациями. Схематическое представление текста отражает существенное в нем, и поэтому, с одной стороны, уточняет понимание его </w:t>
      </w:r>
      <w:r>
        <w:rPr>
          <w:rFonts w:eastAsia="TimesNewRomanPS-ItalicMT"/>
          <w:iCs/>
          <w:color w:val="000000"/>
          <w:lang w:val="ru-RU"/>
        </w:rPr>
        <w:t>обучающимися</w:t>
      </w:r>
      <w:r w:rsidRPr="00886F84">
        <w:rPr>
          <w:rFonts w:eastAsia="TimesNewRomanPS-ItalicMT"/>
          <w:iCs/>
          <w:color w:val="000000"/>
          <w:lang w:val="ru-RU"/>
        </w:rPr>
        <w:t>, а с другой – позволяет им глубже осознать суть вводимых математических правил и свойств.</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Постепенно учебные тексты становятся все более развернутыми, и к началу 4 класса </w:t>
      </w:r>
      <w:r>
        <w:rPr>
          <w:rFonts w:eastAsia="TimesNewRomanPS-ItalicMT"/>
          <w:iCs/>
          <w:color w:val="000000"/>
          <w:lang w:val="ru-RU"/>
        </w:rPr>
        <w:t>обучающиеся</w:t>
      </w:r>
      <w:r w:rsidRPr="00886F84">
        <w:rPr>
          <w:rFonts w:eastAsia="TimesNewRomanPS-ItalicMT"/>
          <w:iCs/>
          <w:color w:val="000000"/>
          <w:lang w:val="ru-RU"/>
        </w:rPr>
        <w:t xml:space="preserve"> переходят к следующему этапу овладения смысловым чтением текстов – конспектированию. Вводятся символы для обозначения различных частей учебного текста по математике. Начиная с этого времени, учащимся систематически предлагается конспектировать тексты изучаемых разделов в специальной тетради («Копилке»).</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Формирование данных умений осуществляется также в ходе проектной творческой работы во второй половине дня. Поскольку она носит дополнительный характер, то учебник содержит несколько разделов, при изучении которых предполагается включение в проектную деятельность каждого учащегося (3 класс, ч. 1, уроки 16–17; 4 класс, ч. 1, урок 20 и др.). Эти разделы предполагают распределение между </w:t>
      </w:r>
      <w:r>
        <w:rPr>
          <w:rFonts w:eastAsia="TimesNewRomanPS-ItalicMT"/>
          <w:iCs/>
          <w:color w:val="000000"/>
          <w:lang w:val="ru-RU"/>
        </w:rPr>
        <w:t>обучающимися</w:t>
      </w:r>
      <w:r w:rsidRPr="00886F84">
        <w:rPr>
          <w:rFonts w:eastAsia="TimesNewRomanPS-ItalicMT"/>
          <w:iCs/>
          <w:color w:val="000000"/>
          <w:lang w:val="ru-RU"/>
        </w:rPr>
        <w:t xml:space="preserve"> материала определенного объема</w:t>
      </w:r>
      <w:r w:rsidR="007D75CE">
        <w:rPr>
          <w:rFonts w:eastAsia="TimesNewRomanPS-ItalicMT"/>
          <w:iCs/>
          <w:color w:val="000000"/>
          <w:lang w:val="ru-RU"/>
        </w:rPr>
        <w:t xml:space="preserve"> </w:t>
      </w:r>
      <w:r w:rsidRPr="00886F84">
        <w:rPr>
          <w:rFonts w:eastAsia="TimesNewRomanPS-ItalicMT"/>
          <w:iCs/>
          <w:color w:val="000000"/>
          <w:lang w:val="ru-RU"/>
        </w:rPr>
        <w:t>(предложение, абзац, пункт), для которого они должны отыскать дополнительную информацию в разных источниках и представить ее в виде письменного текста, рассказа, презентации.</w:t>
      </w:r>
    </w:p>
    <w:p w:rsidR="00DA6077" w:rsidRPr="00FD543E" w:rsidRDefault="00DA6077" w:rsidP="003B35DE">
      <w:pPr>
        <w:snapToGrid w:val="0"/>
        <w:jc w:val="center"/>
        <w:rPr>
          <w:rFonts w:eastAsia="TimesNewRomanPS-ItalicMT"/>
          <w:b/>
          <w:iCs/>
          <w:color w:val="000000"/>
          <w:lang w:val="ru-RU"/>
        </w:rPr>
      </w:pPr>
      <w:r w:rsidRPr="00FD543E">
        <w:rPr>
          <w:rFonts w:eastAsia="TimesNewRomanPS-ItalicMT"/>
          <w:b/>
          <w:iCs/>
          <w:color w:val="000000"/>
          <w:lang w:val="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w:t>
      </w:r>
      <w:r w:rsidR="009643F9">
        <w:rPr>
          <w:rFonts w:eastAsia="TimesNewRomanPS-ItalicMT"/>
          <w:b/>
          <w:iCs/>
          <w:color w:val="000000"/>
          <w:lang w:val="ru-RU"/>
        </w:rPr>
        <w:t>вестным понятиям</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 xml:space="preserve">Логические действия являются основными видами учебных действий при выполнении практически всех заданий курса математики «Учусь учиться». Решая задачи, примеры и уравнения, устанавливая и продолжая закономерности, моделируя объекты и процессы, строя диаграммы и графики, преобразовывая фигуры, </w:t>
      </w:r>
      <w:r>
        <w:rPr>
          <w:rFonts w:eastAsia="TimesNewRomanPS-ItalicMT"/>
          <w:iCs/>
          <w:color w:val="000000"/>
          <w:lang w:val="ru-RU"/>
        </w:rPr>
        <w:t>обучающиеся</w:t>
      </w:r>
      <w:r w:rsidRPr="00886F84">
        <w:rPr>
          <w:rFonts w:eastAsia="TimesNewRomanPS-ItalicMT"/>
          <w:iCs/>
          <w:color w:val="000000"/>
          <w:lang w:val="ru-RU"/>
        </w:rPr>
        <w:t xml:space="preserve"> выполняют действия анализа, синтеза, сравнения, обобщения, классификации, аналогии, подводят под понятия, устанавливают причинно-следственные связи, строят логические рассуждения, обосновывают выполняемые ими операции. Задания учебников подобраны так, чтобы систематически предоставлять учащимся возможность тренировать весь комплекс логических операций. Кроме того, </w:t>
      </w:r>
      <w:r>
        <w:rPr>
          <w:rFonts w:eastAsia="TimesNewRomanPS-ItalicMT"/>
          <w:iCs/>
          <w:color w:val="000000"/>
          <w:lang w:val="ru-RU"/>
        </w:rPr>
        <w:t>обучающиеся</w:t>
      </w:r>
      <w:r w:rsidRPr="00886F84">
        <w:rPr>
          <w:rFonts w:eastAsia="TimesNewRomanPS-ItalicMT"/>
          <w:iCs/>
          <w:color w:val="000000"/>
          <w:lang w:val="ru-RU"/>
        </w:rPr>
        <w:t xml:space="preserve"> не просто тренируют логические операции, а выполняют знаковую фиксацию в форме эталона, что придает процессу их формирования большую глубину и надежность.</w:t>
      </w:r>
    </w:p>
    <w:p w:rsidR="00DA6077" w:rsidRPr="00713F93" w:rsidRDefault="00DA6077" w:rsidP="003B35DE">
      <w:pPr>
        <w:snapToGrid w:val="0"/>
        <w:jc w:val="center"/>
        <w:rPr>
          <w:rFonts w:eastAsia="TimesNewRomanPS-ItalicMT"/>
          <w:b/>
          <w:iCs/>
          <w:color w:val="000000"/>
          <w:lang w:val="ru-RU"/>
        </w:rPr>
      </w:pPr>
      <w:r w:rsidRPr="00713F93">
        <w:rPr>
          <w:rFonts w:eastAsia="TimesNewRomanPS-ItalicMT"/>
          <w:b/>
          <w:iCs/>
          <w:color w:val="000000"/>
          <w:lang w:val="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w:t>
      </w:r>
      <w:r w:rsidR="009643F9">
        <w:rPr>
          <w:rFonts w:eastAsia="TimesNewRomanPS-ItalicMT"/>
          <w:b/>
          <w:iCs/>
          <w:color w:val="000000"/>
          <w:lang w:val="ru-RU"/>
        </w:rPr>
        <w:t>ю точку зрения и оценку событий</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 xml:space="preserve">Структура уроков по ТДМ включает в себя этапы, предполагающие получение разных версий ответов как естественный ход событий. Так, на этапе выполнения пробного учебного действия (этап 2) каждый учащийся выполняет задание, способа действий которого не изучался. Поэтому каждый из детей сталкивается с затруднением и получает свою версию ответа, но у всех оно разное. Разные версии, мнения всегда внимательно и уважительно выслушиваются и обсуждаются. Аналогичным образом, гипотезы, которые выдвигают </w:t>
      </w:r>
      <w:r>
        <w:rPr>
          <w:rFonts w:eastAsia="TimesNewRomanPS-ItalicMT"/>
          <w:iCs/>
          <w:color w:val="000000"/>
          <w:lang w:val="ru-RU"/>
        </w:rPr>
        <w:t>обучающиеся</w:t>
      </w:r>
      <w:r w:rsidRPr="00886F84">
        <w:rPr>
          <w:rFonts w:eastAsia="TimesNewRomanPS-ItalicMT"/>
          <w:iCs/>
          <w:color w:val="000000"/>
          <w:lang w:val="ru-RU"/>
        </w:rPr>
        <w:t xml:space="preserve"> на этапе проектирования (этап 4), также разные, но при этом каждая из них может помочь найти верный результат.</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Таким образом, образовательная среда, которая создается при работе по ТДМ, формирует у </w:t>
      </w:r>
      <w:r>
        <w:rPr>
          <w:rFonts w:eastAsia="TimesNewRomanPS-ItalicMT"/>
          <w:iCs/>
          <w:color w:val="000000"/>
          <w:lang w:val="ru-RU"/>
        </w:rPr>
        <w:t>обучающихся</w:t>
      </w:r>
      <w:r w:rsidRPr="00886F84">
        <w:rPr>
          <w:rFonts w:eastAsia="TimesNewRomanPS-ItalicMT"/>
          <w:iCs/>
          <w:color w:val="000000"/>
          <w:lang w:val="ru-RU"/>
        </w:rPr>
        <w:t xml:space="preserve"> готовность воспринимать различные точки зрения, вести диалог, вырабатывает у них умение давать свою оценку событий и обосновывать свою точку зрения с помощью общезначимых критериев.</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Формированию этих метапредметных результатов обучения способствуют также задания учебника, которые предлагают найти и исправить ошибки, требуют выдвижения гипотез, обсуждения различных путей достижения результата.</w:t>
      </w:r>
    </w:p>
    <w:p w:rsidR="00DA6077" w:rsidRPr="00E71214" w:rsidRDefault="00DA6077" w:rsidP="003B35DE">
      <w:pPr>
        <w:snapToGrid w:val="0"/>
        <w:jc w:val="center"/>
        <w:rPr>
          <w:rFonts w:eastAsia="TimesNewRomanPS-ItalicMT"/>
          <w:b/>
          <w:iCs/>
          <w:color w:val="000000"/>
          <w:lang w:val="ru-RU"/>
        </w:rPr>
      </w:pPr>
      <w:r w:rsidRPr="00E71214">
        <w:rPr>
          <w:rFonts w:eastAsia="TimesNewRomanPS-ItalicMT"/>
          <w:b/>
          <w:iCs/>
          <w:color w:val="000000"/>
          <w:lang w:val="ru-RU"/>
        </w:rPr>
        <w:lastRenderedPageBreak/>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w:t>
      </w:r>
      <w:r w:rsidR="009643F9">
        <w:rPr>
          <w:rFonts w:eastAsia="TimesNewRomanPS-ItalicMT"/>
          <w:b/>
          <w:iCs/>
          <w:color w:val="000000"/>
          <w:lang w:val="ru-RU"/>
        </w:rPr>
        <w:t>оведение и поведение окружающих; г</w:t>
      </w:r>
      <w:r w:rsidRPr="00E71214">
        <w:rPr>
          <w:rFonts w:eastAsia="TimesNewRomanPS-ItalicMT"/>
          <w:b/>
          <w:iCs/>
          <w:color w:val="000000"/>
          <w:lang w:val="ru-RU"/>
        </w:rPr>
        <w:t>отовность конструктивно разрешать конфликты посредством учета ин</w:t>
      </w:r>
      <w:r w:rsidR="009643F9">
        <w:rPr>
          <w:rFonts w:eastAsia="TimesNewRomanPS-ItalicMT"/>
          <w:b/>
          <w:iCs/>
          <w:color w:val="000000"/>
          <w:lang w:val="ru-RU"/>
        </w:rPr>
        <w:t>тересов сторон и сотрудничества</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Данные метапредметные умения формируются на этапах 4−5 (постановка цели, построение и реализация проекта выхода из затруднения), 6 (первичное закрепление с проговариванием во внешней речи), 7 (самостоятельная работа с самопроверкой по эталону) и 9 (рефлексия учебной деятельности) уроков по ТДМ.</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На этой технологической основе </w:t>
      </w:r>
      <w:r>
        <w:rPr>
          <w:rFonts w:eastAsia="TimesNewRomanPS-ItalicMT"/>
          <w:iCs/>
          <w:color w:val="000000"/>
          <w:lang w:val="ru-RU"/>
        </w:rPr>
        <w:t>обучающиеся</w:t>
      </w:r>
      <w:r w:rsidRPr="00886F84">
        <w:rPr>
          <w:rFonts w:eastAsia="TimesNewRomanPS-ItalicMT"/>
          <w:iCs/>
          <w:color w:val="000000"/>
          <w:lang w:val="ru-RU"/>
        </w:rPr>
        <w:t xml:space="preserve"> при изучении любой темы курса математики «Учусь учиться» вначале в коммуникативной форме строят проект будущих учебных действий: ставят цель, согласовывают тему, выбирают способ достижения цели, строят план действий, прогнозируют его сроки и результат. Затем, работая в группах, они реализуют построенный ими проект.</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При этом используется распределение ролей на основе общих правил коммуникативного взаимодействия. </w:t>
      </w:r>
      <w:r>
        <w:rPr>
          <w:rFonts w:eastAsia="TimesNewRomanPS-ItalicMT"/>
          <w:iCs/>
          <w:color w:val="000000"/>
          <w:lang w:val="ru-RU"/>
        </w:rPr>
        <w:t>Обучающиеся</w:t>
      </w:r>
      <w:r w:rsidRPr="00886F84">
        <w:rPr>
          <w:rFonts w:eastAsia="TimesNewRomanPS-ItalicMT"/>
          <w:iCs/>
          <w:color w:val="000000"/>
          <w:lang w:val="ru-RU"/>
        </w:rPr>
        <w:t xml:space="preserve"> в процессе своей совместной деятельности строят модели исходной проблемной ситуации, выдвигают и обсуждают предложенные ими гипотезы, согласовывают их и представляют свой общий результат. При этом основным мотивом для согласованных действий и конструктивного разрешения конфликтных ситуаций посредством учета интересов каждого является именно необходимость представления общего результата группы: те, кто не сумели договориться и правильно организовать свою работу, − проигрывают.</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На этапе первичного закрепления </w:t>
      </w:r>
      <w:r>
        <w:rPr>
          <w:rFonts w:eastAsia="TimesNewRomanPS-ItalicMT"/>
          <w:iCs/>
          <w:color w:val="000000"/>
          <w:lang w:val="ru-RU"/>
        </w:rPr>
        <w:t>обучающиеся</w:t>
      </w:r>
      <w:r w:rsidRPr="00886F84">
        <w:rPr>
          <w:rFonts w:eastAsia="TimesNewRomanPS-ItalicMT"/>
          <w:iCs/>
          <w:color w:val="000000"/>
          <w:lang w:val="ru-RU"/>
        </w:rPr>
        <w:t xml:space="preserve"> работают сначала фронтально, а затем в парах для того, чтобы каждый из них мог проговорить новый способ действий. Здесь также они вовлекаются в конструктивное сотрудничество, так как иначе они не смогут получить ожидаемый и нужный им результат. Основой для формирования адекватной самооценки и оценки друг друга является выработка правил учебных действий, учебной деятельности и поведения. Так, при реализации проекта новое знание фиксируется в форме эталона, то есть нормы, которая служит не приводящей к конфликтам основой оценки и самооценки успешности выполнения учебных действий по математике. Аналогично, выработанные правила учебной деятельности и поведения позволяют им адекватно оценить эффективность своей учебной работы и взаимодействия.</w:t>
      </w:r>
    </w:p>
    <w:p w:rsidR="00DA6077" w:rsidRPr="000E0113" w:rsidRDefault="00DA6077" w:rsidP="003B35DE">
      <w:pPr>
        <w:snapToGrid w:val="0"/>
        <w:jc w:val="center"/>
        <w:rPr>
          <w:rFonts w:eastAsia="TimesNewRomanPS-ItalicMT"/>
          <w:b/>
          <w:iCs/>
          <w:color w:val="000000"/>
          <w:lang w:val="ru-RU"/>
        </w:rPr>
      </w:pPr>
      <w:r w:rsidRPr="000E0113">
        <w:rPr>
          <w:rFonts w:eastAsia="TimesNewRomanPS-ItalicMT"/>
          <w:b/>
          <w:iCs/>
          <w:color w:val="000000"/>
          <w:lang w:val="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w:t>
      </w:r>
      <w:r w:rsidR="00135F9C">
        <w:rPr>
          <w:rFonts w:eastAsia="TimesNewRomanPS-ItalicMT"/>
          <w:b/>
          <w:iCs/>
          <w:color w:val="000000"/>
          <w:lang w:val="ru-RU"/>
        </w:rPr>
        <w:t>м конкретного учебного предмета; о</w:t>
      </w:r>
      <w:r w:rsidRPr="000E0113">
        <w:rPr>
          <w:rFonts w:eastAsia="TimesNewRomanPS-ItalicMT"/>
          <w:b/>
          <w:iCs/>
          <w:color w:val="000000"/>
          <w:lang w:val="ru-RU"/>
        </w:rPr>
        <w:t>владение базовыми предметными и межпредметными понятиями, отражающими существенные связи и отношен</w:t>
      </w:r>
      <w:r w:rsidR="00135F9C">
        <w:rPr>
          <w:rFonts w:eastAsia="TimesNewRomanPS-ItalicMT"/>
          <w:b/>
          <w:iCs/>
          <w:color w:val="000000"/>
          <w:lang w:val="ru-RU"/>
        </w:rPr>
        <w:t>ия между объектами и процессами</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 xml:space="preserve">В соответствии с принципом целостного представления о мире, входящего в дидактическую систему деятельностного метода обучения, в процессе изучения курса математики «Учусь учиться» у </w:t>
      </w:r>
      <w:r>
        <w:rPr>
          <w:rFonts w:eastAsia="TimesNewRomanPS-ItalicMT"/>
          <w:iCs/>
          <w:color w:val="000000"/>
          <w:lang w:val="ru-RU"/>
        </w:rPr>
        <w:t>обучающихся</w:t>
      </w:r>
      <w:r w:rsidRPr="00886F84">
        <w:rPr>
          <w:rFonts w:eastAsia="TimesNewRomanPS-ItalicMT"/>
          <w:iCs/>
          <w:color w:val="000000"/>
          <w:lang w:val="ru-RU"/>
        </w:rPr>
        <w:t xml:space="preserve"> формируется современная научная картина мира. Изучаемые математические понятия рассматриваются в их собственном закономерном развитии, во всем многообразии их отношений с другими объектами, понятиями, явлениями и процессами.</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Деятельностный метод обучения помогает сформировать у </w:t>
      </w:r>
      <w:r>
        <w:rPr>
          <w:rFonts w:eastAsia="TimesNewRomanPS-ItalicMT"/>
          <w:iCs/>
          <w:color w:val="000000"/>
          <w:lang w:val="ru-RU"/>
        </w:rPr>
        <w:t>обучающихся</w:t>
      </w:r>
      <w:r w:rsidRPr="00886F84">
        <w:rPr>
          <w:rFonts w:eastAsia="TimesNewRomanPS-ItalicMT"/>
          <w:iCs/>
          <w:color w:val="000000"/>
          <w:lang w:val="ru-RU"/>
        </w:rPr>
        <w:t xml:space="preserve"> личностное отношение к изучаемым математическим знаниям и умение применять их в практической деятельности. При этом новые математические понятия появляются в курсе в связи с теми реальными проблемами, которые привели к их возникновению. С этой целью задания для пробного учебного действия (этап 2 уроков по ТДМ) подбираются так, чтобы показать происхождение и сферу применения математических знаний, раскрыть роль и место математики в системе наук как общей понятийной базы различных областей знания.</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Абстрактный характер математического знания раскрывается через систему задач прикладной направленности, где различные, на первый взгляд, явления описываются на математическом языке одними и теми же символами, выражениями, формулами, </w:t>
      </w:r>
      <w:r w:rsidRPr="00886F84">
        <w:rPr>
          <w:rFonts w:eastAsia="TimesNewRomanPS-ItalicMT"/>
          <w:iCs/>
          <w:color w:val="000000"/>
          <w:lang w:val="ru-RU"/>
        </w:rPr>
        <w:lastRenderedPageBreak/>
        <w:t>графиками. Так, число 7 представлено в учебнике Математика, 1 класс, часть 2 как общая количественная характеристика различных групп, состоящих из семи предметов: семи гномов, семи точек, семи частей отрезка, семи кружков, семи квадратов, семи треугольников, семи</w:t>
      </w:r>
      <w:r w:rsidR="007D75CE">
        <w:rPr>
          <w:rFonts w:eastAsia="TimesNewRomanPS-ItalicMT"/>
          <w:iCs/>
          <w:color w:val="000000"/>
          <w:lang w:val="ru-RU"/>
        </w:rPr>
        <w:t xml:space="preserve"> </w:t>
      </w:r>
      <w:r w:rsidRPr="00886F84">
        <w:rPr>
          <w:rFonts w:eastAsia="TimesNewRomanPS-ItalicMT"/>
          <w:iCs/>
          <w:color w:val="000000"/>
          <w:lang w:val="ru-RU"/>
        </w:rPr>
        <w:t>пеньков, по которым шагает гном, семи фонариков, которые зажигает трубочист (урок 2); семи сторон и семи вершин многоугольника, семи фигур различной формы и размера (урок 3); семи слив, семи яблок (урок 4); семи шариков мороженого, семи шахматных фигур, семи букв в различных семибуквенных словах (урок 5); семи чашек, семи яиц, семи грибов (урок 6) и т.д.</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Аналогичным образом, раскрывается абстрактный характер всех математических понятий, их свойств и взаимосвязей. Методический материал учебника дает возможность учащимся применить знание математики для получения сведений по самым различным предметным областям. В курсе математики «Учусь учиться» имеются также задачи на исследование, различные творческие задания, которые требуют знаний не только из области математики, но и различных других предметных областей: русского языка, литературы, физики, биологии, географии и др.</w:t>
      </w:r>
    </w:p>
    <w:p w:rsidR="00DA6077" w:rsidRPr="000E0113" w:rsidRDefault="00DA6077" w:rsidP="003B35DE">
      <w:pPr>
        <w:snapToGrid w:val="0"/>
        <w:jc w:val="center"/>
        <w:rPr>
          <w:rFonts w:eastAsia="TimesNewRomanPS-ItalicMT"/>
          <w:b/>
          <w:iCs/>
          <w:color w:val="000000"/>
          <w:lang w:val="ru-RU"/>
        </w:rPr>
      </w:pPr>
      <w:r w:rsidRPr="000E0113">
        <w:rPr>
          <w:rFonts w:eastAsia="TimesNewRomanPS-ItalicMT"/>
          <w:b/>
          <w:iCs/>
          <w:color w:val="000000"/>
          <w:lang w:val="ru-RU"/>
        </w:rPr>
        <w:t>Умение работать в материальной и информационной среде начального общего образования (в том числе с учебными моделями) в соответствии с содержание</w:t>
      </w:r>
      <w:r w:rsidR="0033480C">
        <w:rPr>
          <w:rFonts w:eastAsia="TimesNewRomanPS-ItalicMT"/>
          <w:b/>
          <w:iCs/>
          <w:color w:val="000000"/>
          <w:lang w:val="ru-RU"/>
        </w:rPr>
        <w:t>м конкретного учебного предмета</w:t>
      </w:r>
    </w:p>
    <w:p w:rsidR="00DA6077" w:rsidRPr="00886F84" w:rsidRDefault="00DA6077" w:rsidP="003B35DE">
      <w:pPr>
        <w:snapToGrid w:val="0"/>
        <w:ind w:firstLine="709"/>
        <w:jc w:val="both"/>
        <w:rPr>
          <w:rFonts w:eastAsia="TimesNewRomanPS-ItalicMT"/>
          <w:iCs/>
          <w:color w:val="000000"/>
          <w:lang w:val="ru-RU"/>
        </w:rPr>
      </w:pPr>
      <w:r w:rsidRPr="00886F84">
        <w:rPr>
          <w:rFonts w:eastAsia="TimesNewRomanPS-ItalicMT"/>
          <w:iCs/>
          <w:color w:val="000000"/>
          <w:lang w:val="ru-RU"/>
        </w:rPr>
        <w:t xml:space="preserve">В курсе математики «Учусь учиться» данный результат достигается в процессе заполнения и дополнения </w:t>
      </w:r>
      <w:r>
        <w:rPr>
          <w:rFonts w:eastAsia="TimesNewRomanPS-ItalicMT"/>
          <w:iCs/>
          <w:color w:val="000000"/>
          <w:lang w:val="ru-RU"/>
        </w:rPr>
        <w:t>обучающимися</w:t>
      </w:r>
      <w:r w:rsidRPr="00886F84">
        <w:rPr>
          <w:rFonts w:eastAsia="TimesNewRomanPS-ItalicMT"/>
          <w:iCs/>
          <w:color w:val="000000"/>
          <w:lang w:val="ru-RU"/>
        </w:rPr>
        <w:t xml:space="preserve"> готовых информационных объектов (таблиц, схем, диаграмм, текстов и пр.); передачи информации в устной и письменной форме; описания по определенному алгоритму объекта или процесса наблюдения, в том числе, используя ИКТ-технологии; нахождения информации, фактов, заданных в сообщении, в задаче (по числовым параметрам, по ссылкам), выявления важной и второстепенной информации для решения поставленной учебной задачи, практической, проектной работы; использования полученного опыта восприятия сообщений (текстов) для обогащения чувственного опыта, высказывания оценочных суждений и своей точки зрения о полученном сообщении (прочитанном тексте); составления инструкции (алгоритма) выполнения действия; самостоятельного построения математических моделей, создания своих собственных текстов.</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 xml:space="preserve">При этом математические модели, как правило, не вводятся в курсе в готовом виде, а организуется процесс прохождения </w:t>
      </w:r>
      <w:r>
        <w:rPr>
          <w:rFonts w:eastAsia="TimesNewRomanPS-ItalicMT"/>
          <w:iCs/>
          <w:color w:val="000000"/>
          <w:lang w:val="ru-RU"/>
        </w:rPr>
        <w:t>обучающимися</w:t>
      </w:r>
      <w:r w:rsidRPr="00886F84">
        <w:rPr>
          <w:rFonts w:eastAsia="TimesNewRomanPS-ItalicMT"/>
          <w:iCs/>
          <w:color w:val="000000"/>
          <w:lang w:val="ru-RU"/>
        </w:rPr>
        <w:t xml:space="preserve"> всех трех этапов математического моделирования подобно тому, как это происходило в культуре, а именно: этап математизации действительности, этап изучения математической модели и этап приложения полученных результатов к реальному миру.</w:t>
      </w:r>
    </w:p>
    <w:p w:rsidR="00DA6077" w:rsidRPr="00886F84" w:rsidRDefault="00DA6077" w:rsidP="003B35DE">
      <w:pPr>
        <w:ind w:firstLine="709"/>
        <w:jc w:val="both"/>
        <w:rPr>
          <w:rFonts w:eastAsia="TimesNewRomanPS-ItalicMT"/>
          <w:iCs/>
          <w:color w:val="000000"/>
          <w:lang w:val="ru-RU"/>
        </w:rPr>
      </w:pPr>
      <w:r w:rsidRPr="00886F84">
        <w:rPr>
          <w:rFonts w:eastAsia="TimesNewRomanPS-ItalicMT"/>
          <w:iCs/>
          <w:color w:val="000000"/>
          <w:lang w:val="ru-RU"/>
        </w:rPr>
        <w:t>Математическое моделирование объектов и процессов реальной жизни позволяет учащимся не только овладевать основными методами математической деятельности, но и свободно оперировать построенными ими математическими моделями в материальной и информационной среде начального общего образования.</w:t>
      </w:r>
    </w:p>
    <w:p w:rsidR="00DA6077" w:rsidRPr="003F03C6" w:rsidRDefault="00DA6077" w:rsidP="003B35DE">
      <w:pPr>
        <w:ind w:firstLine="855"/>
        <w:jc w:val="center"/>
        <w:outlineLvl w:val="0"/>
        <w:rPr>
          <w:b/>
          <w:bCs/>
          <w:lang w:val="ru-RU"/>
        </w:rPr>
      </w:pPr>
      <w:r w:rsidRPr="003F03C6">
        <w:rPr>
          <w:b/>
          <w:bCs/>
          <w:iCs/>
          <w:lang w:val="ru-RU"/>
        </w:rPr>
        <w:t>Формирование УУД при обучении грамоте и письму</w:t>
      </w:r>
      <w:r w:rsidRPr="003F03C6">
        <w:rPr>
          <w:b/>
          <w:bCs/>
          <w:lang w:val="ru-RU"/>
        </w:rPr>
        <w:tab/>
      </w:r>
    </w:p>
    <w:p w:rsidR="00DA6077" w:rsidRPr="00886F84" w:rsidRDefault="00DA6077" w:rsidP="003B35DE">
      <w:pPr>
        <w:ind w:firstLine="855"/>
        <w:jc w:val="both"/>
        <w:rPr>
          <w:lang w:val="ru-RU"/>
        </w:rPr>
      </w:pPr>
      <w:r w:rsidRPr="00886F84">
        <w:rPr>
          <w:bCs/>
          <w:lang w:val="ru-RU"/>
        </w:rPr>
        <w:t>Т</w:t>
      </w:r>
      <w:r w:rsidRPr="00886F84">
        <w:rPr>
          <w:lang w:val="ru-RU"/>
        </w:rPr>
        <w:t>ексты «</w:t>
      </w:r>
      <w:r w:rsidRPr="00886F84">
        <w:rPr>
          <w:iCs/>
          <w:lang w:val="ru-RU"/>
        </w:rPr>
        <w:t>Азбуки</w:t>
      </w:r>
      <w:r w:rsidRPr="00886F84">
        <w:rPr>
          <w:lang w:val="ru-RU"/>
        </w:rPr>
        <w:t>», иллюстративный и словарный материал позволяют решать задачи формирования всего комплекса УУД, которые являются приоритетным направлением в содержании образования. Организация этого процесса в учебно-методическом комплекте по «Обучению грамоте» строится следующим образом.</w:t>
      </w:r>
    </w:p>
    <w:p w:rsidR="00DA6077" w:rsidRPr="00886F84" w:rsidRDefault="00DA6077" w:rsidP="003B35DE">
      <w:pPr>
        <w:pStyle w:val="aa"/>
        <w:ind w:left="0"/>
        <w:jc w:val="both"/>
        <w:rPr>
          <w:iCs/>
        </w:rPr>
      </w:pPr>
      <w:r w:rsidRPr="00886F84">
        <w:tab/>
      </w:r>
      <w:r w:rsidRPr="00886F84">
        <w:rPr>
          <w:iCs/>
        </w:rPr>
        <w:t>Личностные УУД:</w:t>
      </w:r>
    </w:p>
    <w:p w:rsidR="00DA6077" w:rsidRPr="00886F84" w:rsidRDefault="00DA6077" w:rsidP="003B35DE">
      <w:pPr>
        <w:pStyle w:val="aa"/>
        <w:ind w:left="0"/>
        <w:jc w:val="both"/>
      </w:pPr>
      <w:r w:rsidRPr="00886F84">
        <w:rPr>
          <w:bCs/>
        </w:rPr>
        <w:tab/>
        <w:t xml:space="preserve">- </w:t>
      </w:r>
      <w:r w:rsidRPr="00886F84">
        <w:rPr>
          <w:iCs/>
        </w:rPr>
        <w:t xml:space="preserve">самоопределение - </w:t>
      </w:r>
      <w:r w:rsidRPr="00886F84">
        <w:t>система заданий, ориентирующая младшего школьника определить</w:t>
      </w:r>
      <w:r w:rsidR="007D75CE">
        <w:t xml:space="preserve">, какие модели языковых единиц </w:t>
      </w:r>
      <w:r w:rsidRPr="00886F84">
        <w:t xml:space="preserve">ему уже известны, а какие нет (задания типа «Поставь вопросы, на которые ты </w:t>
      </w:r>
      <w:r>
        <w:t>знаешь ответы»;</w:t>
      </w:r>
      <w:r w:rsidRPr="00886F84">
        <w:t xml:space="preserve">  </w:t>
      </w:r>
    </w:p>
    <w:p w:rsidR="00DA6077" w:rsidRPr="00886F84" w:rsidRDefault="00DA6077" w:rsidP="003B35DE">
      <w:pPr>
        <w:pStyle w:val="aa"/>
        <w:ind w:left="0"/>
        <w:jc w:val="both"/>
      </w:pPr>
      <w:r w:rsidRPr="00886F84">
        <w:rPr>
          <w:bCs/>
        </w:rPr>
        <w:tab/>
        <w:t xml:space="preserve">- </w:t>
      </w:r>
      <w:r w:rsidRPr="00886F84">
        <w:rPr>
          <w:iCs/>
        </w:rPr>
        <w:t>смыслообразование и нравственно-этическая ориентация</w:t>
      </w:r>
      <w:r w:rsidRPr="00886F84">
        <w:rPr>
          <w:bCs/>
        </w:rPr>
        <w:t xml:space="preserve"> - </w:t>
      </w:r>
      <w:r w:rsidRPr="00886F84">
        <w:t>тексты, в которых обсужд</w:t>
      </w:r>
      <w:r w:rsidR="007D75CE">
        <w:t xml:space="preserve">аются проблемы любви, уважения </w:t>
      </w:r>
      <w:r w:rsidRPr="00886F84">
        <w:t>и вза</w:t>
      </w:r>
      <w:r>
        <w:t>имоотношений родителей и детей.</w:t>
      </w:r>
    </w:p>
    <w:p w:rsidR="00DA6077" w:rsidRPr="00886F84" w:rsidRDefault="00DA6077" w:rsidP="003B35DE">
      <w:pPr>
        <w:pStyle w:val="1f"/>
        <w:jc w:val="both"/>
        <w:rPr>
          <w:rFonts w:ascii="Times New Roman" w:hAnsi="Times New Roman" w:cs="Times New Roman"/>
          <w:iCs/>
          <w:sz w:val="24"/>
          <w:szCs w:val="24"/>
        </w:rPr>
      </w:pPr>
      <w:r w:rsidRPr="00886F84">
        <w:rPr>
          <w:rFonts w:ascii="Times New Roman" w:hAnsi="Times New Roman" w:cs="Times New Roman"/>
          <w:sz w:val="24"/>
          <w:szCs w:val="24"/>
        </w:rPr>
        <w:tab/>
      </w:r>
      <w:r w:rsidRPr="00886F84">
        <w:rPr>
          <w:rFonts w:ascii="Times New Roman" w:hAnsi="Times New Roman" w:cs="Times New Roman"/>
          <w:iCs/>
          <w:sz w:val="24"/>
          <w:szCs w:val="24"/>
        </w:rPr>
        <w:t>Познавательные УУД (информационные: поиск и выделение необходимой информации; сбор, анализ и оценка информации):</w:t>
      </w:r>
    </w:p>
    <w:p w:rsidR="00DA6077" w:rsidRPr="00886F84" w:rsidRDefault="00DA6077" w:rsidP="003B35DE">
      <w:pPr>
        <w:pStyle w:val="1f"/>
        <w:jc w:val="both"/>
        <w:rPr>
          <w:rFonts w:ascii="Times New Roman" w:hAnsi="Times New Roman" w:cs="Times New Roman"/>
          <w:iCs/>
          <w:sz w:val="24"/>
          <w:szCs w:val="24"/>
        </w:rPr>
      </w:pPr>
      <w:r w:rsidRPr="00886F84">
        <w:rPr>
          <w:rFonts w:ascii="Times New Roman" w:hAnsi="Times New Roman" w:cs="Times New Roman"/>
          <w:iCs/>
          <w:sz w:val="24"/>
          <w:szCs w:val="24"/>
        </w:rPr>
        <w:lastRenderedPageBreak/>
        <w:tab/>
        <w:t xml:space="preserve">- работа с текстом и иллюстрациями: </w:t>
      </w:r>
      <w:r w:rsidRPr="00886F84">
        <w:rPr>
          <w:rFonts w:ascii="Times New Roman" w:hAnsi="Times New Roman" w:cs="Times New Roman"/>
          <w:sz w:val="24"/>
          <w:szCs w:val="24"/>
        </w:rPr>
        <w:t>перечитывание текста с разными задачами: оценка смысла всего текста по его названию, поиск нужных частей текста, нужных строчек.</w:t>
      </w:r>
      <w:r w:rsidRPr="00886F84">
        <w:rPr>
          <w:rFonts w:ascii="Times New Roman" w:hAnsi="Times New Roman" w:cs="Times New Roman"/>
          <w:iCs/>
          <w:sz w:val="24"/>
          <w:szCs w:val="24"/>
        </w:rPr>
        <w:tab/>
        <w:t>Познавательные УУД (логические):</w:t>
      </w:r>
    </w:p>
    <w:p w:rsidR="00DA6077" w:rsidRPr="00886F84" w:rsidRDefault="00DA6077" w:rsidP="003B35DE">
      <w:pPr>
        <w:pStyle w:val="1f"/>
        <w:ind w:firstLine="855"/>
        <w:jc w:val="both"/>
        <w:rPr>
          <w:rFonts w:ascii="Times New Roman" w:hAnsi="Times New Roman" w:cs="Times New Roman"/>
          <w:sz w:val="24"/>
          <w:szCs w:val="24"/>
        </w:rPr>
      </w:pPr>
      <w:r w:rsidRPr="00886F84">
        <w:rPr>
          <w:rFonts w:ascii="Times New Roman" w:hAnsi="Times New Roman" w:cs="Times New Roman"/>
          <w:iCs/>
          <w:sz w:val="24"/>
          <w:szCs w:val="24"/>
        </w:rPr>
        <w:t xml:space="preserve">- анализ объектов с целью выделения в них существенных признаков: </w:t>
      </w:r>
      <w:r w:rsidRPr="00886F84">
        <w:rPr>
          <w:rFonts w:ascii="Times New Roman" w:hAnsi="Times New Roman" w:cs="Times New Roman"/>
          <w:sz w:val="24"/>
          <w:szCs w:val="24"/>
        </w:rPr>
        <w:t xml:space="preserve">сравнение моделей с целью выделения звуков, обозначаемых новой буквой: анализ парных звонких-глухих звуков и моделей слов с этими звуками </w:t>
      </w:r>
      <w:r w:rsidRPr="00886F84">
        <w:rPr>
          <w:rFonts w:ascii="Times New Roman" w:hAnsi="Times New Roman" w:cs="Times New Roman"/>
          <w:sz w:val="24"/>
          <w:szCs w:val="24"/>
          <w:lang w:val="en-US"/>
        </w:rPr>
        <w:t>c</w:t>
      </w:r>
      <w:r w:rsidRPr="00886F84">
        <w:rPr>
          <w:rFonts w:ascii="Times New Roman" w:hAnsi="Times New Roman" w:cs="Times New Roman"/>
          <w:sz w:val="24"/>
          <w:szCs w:val="24"/>
        </w:rPr>
        <w:t xml:space="preserve"> целью обнаружения существенных признаков: преобладания шу</w:t>
      </w:r>
      <w:r>
        <w:rPr>
          <w:rFonts w:ascii="Times New Roman" w:hAnsi="Times New Roman" w:cs="Times New Roman"/>
          <w:sz w:val="24"/>
          <w:szCs w:val="24"/>
        </w:rPr>
        <w:t xml:space="preserve">ма и чередования звонких-глухих; </w:t>
      </w:r>
      <w:r w:rsidRPr="00886F84">
        <w:rPr>
          <w:rFonts w:ascii="Times New Roman" w:hAnsi="Times New Roman" w:cs="Times New Roman"/>
          <w:sz w:val="24"/>
          <w:szCs w:val="24"/>
        </w:rPr>
        <w:t xml:space="preserve">обнаружение особенностей  букв я, ё, ю, е: использование  букв для обозначения звука [й'] в начале слова  и после разделительных  знаков ь и ъ; обнаружение особой роли буквы ь  после букв согласных звуков;   выяснение общих черт непарных  согласных;    </w:t>
      </w:r>
    </w:p>
    <w:p w:rsidR="00DA6077" w:rsidRPr="00886F84" w:rsidRDefault="00DA6077" w:rsidP="003B35DE">
      <w:pPr>
        <w:pStyle w:val="1f"/>
        <w:ind w:firstLine="855"/>
        <w:jc w:val="both"/>
        <w:rPr>
          <w:rFonts w:ascii="Times New Roman" w:hAnsi="Times New Roman" w:cs="Times New Roman"/>
          <w:sz w:val="24"/>
          <w:szCs w:val="24"/>
        </w:rPr>
      </w:pPr>
      <w:r w:rsidRPr="00886F84">
        <w:rPr>
          <w:rFonts w:ascii="Times New Roman" w:hAnsi="Times New Roman" w:cs="Times New Roman"/>
          <w:iCs/>
          <w:sz w:val="24"/>
          <w:szCs w:val="24"/>
        </w:rPr>
        <w:t xml:space="preserve">- подведение под понятие на основе распознавания объектов, выделения существенных признаков: </w:t>
      </w:r>
      <w:r w:rsidRPr="00886F84">
        <w:rPr>
          <w:rFonts w:ascii="Times New Roman" w:hAnsi="Times New Roman" w:cs="Times New Roman"/>
          <w:sz w:val="24"/>
          <w:szCs w:val="24"/>
        </w:rPr>
        <w:t>формирование понятия «звук» через анализ моделей;  поэтапное формирование понятия «парный звонкий-глухой согласный» через систему сопоставлений; формирование понятия «смыслоразличительная роль звука» через анализ пар слов на цветном фоне;  формирование понятия «буква – знак для звука» посредством сопоставления разных знаково-символических обозначений звуков в двухъярусных и трехъярусных схемах-моделях слов;</w:t>
      </w:r>
    </w:p>
    <w:p w:rsidR="00DA6077" w:rsidRPr="00886F84" w:rsidRDefault="00DA6077" w:rsidP="003B35DE">
      <w:pPr>
        <w:pStyle w:val="1f"/>
        <w:tabs>
          <w:tab w:val="left" w:pos="0"/>
        </w:tabs>
        <w:ind w:firstLine="855"/>
        <w:jc w:val="both"/>
        <w:rPr>
          <w:rFonts w:ascii="Times New Roman" w:hAnsi="Times New Roman" w:cs="Times New Roman"/>
          <w:sz w:val="24"/>
          <w:szCs w:val="24"/>
        </w:rPr>
      </w:pPr>
      <w:r w:rsidRPr="00886F84">
        <w:rPr>
          <w:rFonts w:ascii="Times New Roman" w:hAnsi="Times New Roman" w:cs="Times New Roman"/>
          <w:iCs/>
          <w:sz w:val="24"/>
          <w:szCs w:val="24"/>
        </w:rPr>
        <w:t xml:space="preserve">- установление причинно-следственных связей: </w:t>
      </w:r>
      <w:r w:rsidRPr="00886F84">
        <w:rPr>
          <w:rFonts w:ascii="Times New Roman" w:hAnsi="Times New Roman" w:cs="Times New Roman"/>
          <w:sz w:val="24"/>
          <w:szCs w:val="24"/>
        </w:rPr>
        <w:t>между разным звучанием мягкого-твердого согласного и использованием разных букв для гласного звука; между использованием в именах собственных прописных букв и выводом о том, что это особое средство обозначения имен, названий стран, городов, рек, кличек животных; между обнаружением связи между словами в предложении и выводом о том, что предложение нужно особым образом отмечать в письменной речи, чтобы можно было понять текст.</w:t>
      </w:r>
    </w:p>
    <w:p w:rsidR="00DA6077" w:rsidRPr="003F03C6" w:rsidRDefault="00DA6077" w:rsidP="003B35DE">
      <w:pPr>
        <w:pStyle w:val="ae"/>
        <w:spacing w:line="240" w:lineRule="auto"/>
        <w:ind w:firstLine="855"/>
        <w:outlineLvl w:val="0"/>
        <w:rPr>
          <w:sz w:val="24"/>
        </w:rPr>
      </w:pPr>
      <w:r w:rsidRPr="003F03C6">
        <w:rPr>
          <w:bCs w:val="0"/>
          <w:iCs/>
          <w:sz w:val="24"/>
        </w:rPr>
        <w:t>Формирование УУД средствами учебного предмета «Русский язык»</w:t>
      </w:r>
    </w:p>
    <w:p w:rsidR="00DA6077" w:rsidRPr="00886F84" w:rsidRDefault="00DA6077" w:rsidP="003B35DE">
      <w:pPr>
        <w:pStyle w:val="aa"/>
        <w:ind w:left="0" w:firstLine="855"/>
        <w:rPr>
          <w:iCs/>
        </w:rPr>
      </w:pPr>
      <w:r w:rsidRPr="00886F84">
        <w:rPr>
          <w:iCs/>
        </w:rPr>
        <w:t>Личностные УУД:</w:t>
      </w:r>
    </w:p>
    <w:p w:rsidR="00DA6077" w:rsidRDefault="00DA6077" w:rsidP="003B35DE">
      <w:pPr>
        <w:pStyle w:val="aa"/>
        <w:ind w:left="0" w:firstLine="855"/>
        <w:jc w:val="both"/>
      </w:pPr>
      <w:r w:rsidRPr="00886F84">
        <w:rPr>
          <w:iCs/>
        </w:rPr>
        <w:t xml:space="preserve">- самоопределение: </w:t>
      </w:r>
      <w:r w:rsidRPr="00886F84">
        <w:t xml:space="preserve">система заданий, нацеленная на децентрацию младшего школьника, ориентирующая его </w:t>
      </w:r>
      <w:r w:rsidR="007D75CE">
        <w:t xml:space="preserve">на учет чужой точки зрения, на </w:t>
      </w:r>
      <w:r w:rsidRPr="00886F84">
        <w:t>оказание интеллектуальной помощи сквозным героям, которые в этом нуждаются при реш</w:t>
      </w:r>
      <w:r>
        <w:t>ении трудных задач;</w:t>
      </w:r>
    </w:p>
    <w:p w:rsidR="00DA6077" w:rsidRDefault="00DA6077" w:rsidP="003B35DE">
      <w:pPr>
        <w:pStyle w:val="aa"/>
        <w:ind w:left="0" w:firstLine="855"/>
        <w:jc w:val="both"/>
      </w:pPr>
      <w:r>
        <w:t xml:space="preserve">- </w:t>
      </w:r>
      <w:r w:rsidRPr="00886F84">
        <w:rPr>
          <w:iCs/>
        </w:rPr>
        <w:t xml:space="preserve">смыслообразование и нравственно-этическая ориентация: </w:t>
      </w:r>
      <w:r w:rsidR="007D75CE">
        <w:t xml:space="preserve">организация участия детей в действиях интриги, </w:t>
      </w:r>
      <w:r w:rsidRPr="00886F84">
        <w:t>содержащей гуманистический пафос восстановление нарушенного порядка, любви ко всему</w:t>
      </w:r>
      <w:r w:rsidR="007D75CE">
        <w:t xml:space="preserve"> живому, ориентирующей </w:t>
      </w:r>
      <w:r w:rsidRPr="00886F84">
        <w:t xml:space="preserve">младшего школьника помогать героям-животным, попавшим в плен, и решать с этой целью разные интеллектуальные задачи. </w:t>
      </w:r>
    </w:p>
    <w:p w:rsidR="00DA6077" w:rsidRPr="00886F84" w:rsidRDefault="00DA6077" w:rsidP="003B35DE">
      <w:pPr>
        <w:pStyle w:val="aa"/>
        <w:ind w:left="0" w:firstLine="855"/>
        <w:jc w:val="both"/>
        <w:rPr>
          <w:iCs/>
        </w:rPr>
      </w:pPr>
      <w:r w:rsidRPr="00886F84">
        <w:rPr>
          <w:iCs/>
        </w:rPr>
        <w:t>Регулятивные УУД (контроль и самоконтроль):</w:t>
      </w:r>
    </w:p>
    <w:p w:rsidR="00DA6077" w:rsidRPr="00886F84" w:rsidRDefault="00DA6077" w:rsidP="003B35DE">
      <w:pPr>
        <w:pStyle w:val="aa"/>
        <w:ind w:left="0" w:firstLine="810"/>
        <w:rPr>
          <w:bCs/>
          <w:iCs/>
        </w:rPr>
      </w:pPr>
      <w:r w:rsidRPr="00886F84">
        <w:rPr>
          <w:bCs/>
          <w:iCs/>
        </w:rPr>
        <w:t>Познавательные УУД (общеучебные):</w:t>
      </w:r>
    </w:p>
    <w:p w:rsidR="00DA6077" w:rsidRDefault="00DA6077" w:rsidP="003B35DE">
      <w:pPr>
        <w:pStyle w:val="aa"/>
        <w:tabs>
          <w:tab w:val="left" w:pos="0"/>
        </w:tabs>
        <w:ind w:left="0" w:firstLine="810"/>
        <w:jc w:val="both"/>
        <w:rPr>
          <w:iCs/>
        </w:rPr>
      </w:pPr>
      <w:r w:rsidRPr="00886F84">
        <w:t xml:space="preserve">- </w:t>
      </w:r>
      <w:r w:rsidRPr="00886F84">
        <w:rPr>
          <w:iCs/>
        </w:rPr>
        <w:t>умение применять правила и пользоваться инструкциями и освоенным закономерност</w:t>
      </w:r>
      <w:r>
        <w:rPr>
          <w:iCs/>
        </w:rPr>
        <w:t>ями;</w:t>
      </w:r>
      <w:r w:rsidRPr="00886F84">
        <w:rPr>
          <w:iCs/>
        </w:rPr>
        <w:t xml:space="preserve"> </w:t>
      </w:r>
    </w:p>
    <w:p w:rsidR="00DA6077" w:rsidRDefault="00DA6077" w:rsidP="003B35DE">
      <w:pPr>
        <w:pStyle w:val="aa"/>
        <w:tabs>
          <w:tab w:val="left" w:pos="0"/>
        </w:tabs>
        <w:ind w:left="0" w:firstLine="810"/>
        <w:jc w:val="both"/>
      </w:pPr>
      <w:r w:rsidRPr="00886F84">
        <w:rPr>
          <w:iCs/>
        </w:rPr>
        <w:t xml:space="preserve">- умение ставить, формулировать и решать проблемы </w:t>
      </w:r>
      <w:r w:rsidR="007D75CE">
        <w:t xml:space="preserve">как некоего </w:t>
      </w:r>
      <w:r w:rsidRPr="00886F84">
        <w:t>целого, включающего целый ряд логических шагов: исполь</w:t>
      </w:r>
      <w:r>
        <w:t>зование в предложении предлога.</w:t>
      </w:r>
    </w:p>
    <w:p w:rsidR="00DA6077" w:rsidRPr="00886F84" w:rsidRDefault="00DA6077" w:rsidP="003B35DE">
      <w:pPr>
        <w:pStyle w:val="aa"/>
        <w:tabs>
          <w:tab w:val="left" w:pos="0"/>
        </w:tabs>
        <w:ind w:left="0" w:firstLine="810"/>
        <w:jc w:val="both"/>
        <w:rPr>
          <w:bCs/>
          <w:iCs/>
        </w:rPr>
      </w:pPr>
      <w:r w:rsidRPr="00886F84">
        <w:rPr>
          <w:bCs/>
          <w:iCs/>
        </w:rPr>
        <w:t>Познавательные УУД (информационные):</w:t>
      </w:r>
    </w:p>
    <w:p w:rsidR="00DA6077" w:rsidRPr="00886F84" w:rsidRDefault="00DA6077" w:rsidP="003B35DE">
      <w:pPr>
        <w:pStyle w:val="aa"/>
        <w:ind w:left="0" w:firstLine="810"/>
        <w:jc w:val="both"/>
        <w:rPr>
          <w:iCs/>
        </w:rPr>
      </w:pPr>
      <w:r w:rsidRPr="00886F84">
        <w:rPr>
          <w:iCs/>
        </w:rPr>
        <w:t xml:space="preserve">- обучение работе с разными видами информации: </w:t>
      </w:r>
    </w:p>
    <w:p w:rsidR="00DA6077" w:rsidRPr="00886F84" w:rsidRDefault="00DA6077" w:rsidP="003B35DE">
      <w:pPr>
        <w:pStyle w:val="aa"/>
        <w:ind w:left="0" w:firstLine="810"/>
        <w:jc w:val="both"/>
      </w:pPr>
      <w:r w:rsidRPr="00886F84">
        <w:t xml:space="preserve">а) формирование умения поиска начала урока </w:t>
      </w:r>
      <w:r w:rsidRPr="00A22A9B">
        <w:t>по условным обозначениям</w:t>
      </w:r>
      <w:r w:rsidRPr="00886F84">
        <w:t>: символу главы и порядковому символу урока, а также умения соотносить эти обозначения в учебнике и т</w:t>
      </w:r>
      <w:r>
        <w:t>етради</w:t>
      </w:r>
      <w:r w:rsidRPr="00886F84">
        <w:t>;</w:t>
      </w:r>
    </w:p>
    <w:p w:rsidR="00DA6077" w:rsidRPr="00886F84" w:rsidRDefault="00DA6077" w:rsidP="003B35DE">
      <w:pPr>
        <w:pStyle w:val="aa"/>
        <w:ind w:left="0" w:firstLine="810"/>
        <w:jc w:val="both"/>
      </w:pPr>
      <w:r w:rsidRPr="00886F84">
        <w:t>б) формирование умения читать дидактические иллюстрации с размещенными внутри словами и с</w:t>
      </w:r>
      <w:r>
        <w:t>ловосочетаниями</w:t>
      </w:r>
      <w:r w:rsidRPr="00886F84">
        <w:t>;</w:t>
      </w:r>
    </w:p>
    <w:p w:rsidR="00DA6077" w:rsidRPr="00886F84" w:rsidRDefault="00DA6077" w:rsidP="003B35DE">
      <w:pPr>
        <w:pStyle w:val="aa"/>
        <w:ind w:left="0" w:firstLine="810"/>
        <w:jc w:val="both"/>
      </w:pPr>
      <w:r w:rsidRPr="00886F84">
        <w:t>в) обучение работе с вертикальным звукобуквенным столбиком (удержание заданного аспекта и выбор и</w:t>
      </w:r>
      <w:r>
        <w:t>нформации по заданному аспекту)</w:t>
      </w:r>
      <w:r w:rsidRPr="00886F84">
        <w:t>;</w:t>
      </w:r>
    </w:p>
    <w:p w:rsidR="00DA6077" w:rsidRPr="00886F84" w:rsidRDefault="00DA6077" w:rsidP="003B35DE">
      <w:pPr>
        <w:pStyle w:val="aa"/>
        <w:tabs>
          <w:tab w:val="left" w:pos="0"/>
        </w:tabs>
        <w:ind w:left="0" w:firstLine="810"/>
        <w:jc w:val="both"/>
      </w:pPr>
      <w:r w:rsidRPr="00886F84">
        <w:t>г) обучение работе с информацией, пре</w:t>
      </w:r>
      <w:r>
        <w:t>дставленной в графической форме</w:t>
      </w:r>
      <w:r w:rsidRPr="00886F84">
        <w:t>.</w:t>
      </w:r>
    </w:p>
    <w:p w:rsidR="00DA6077" w:rsidRPr="00886F84" w:rsidRDefault="00DA6077" w:rsidP="003B35DE">
      <w:pPr>
        <w:pStyle w:val="aa"/>
        <w:ind w:left="0" w:firstLine="810"/>
        <w:jc w:val="both"/>
        <w:rPr>
          <w:iCs/>
        </w:rPr>
      </w:pPr>
      <w:r w:rsidRPr="00886F84">
        <w:rPr>
          <w:bCs/>
          <w:iCs/>
        </w:rPr>
        <w:t xml:space="preserve">Познавательные УУД (информационные) </w:t>
      </w:r>
      <w:r w:rsidRPr="00886F84">
        <w:rPr>
          <w:iCs/>
        </w:rPr>
        <w:t xml:space="preserve">- обучение работе с разными видами информации по другим основаниям: </w:t>
      </w:r>
    </w:p>
    <w:p w:rsidR="00DA6077" w:rsidRDefault="00DA6077" w:rsidP="003B35DE">
      <w:pPr>
        <w:ind w:firstLine="855"/>
        <w:jc w:val="both"/>
        <w:rPr>
          <w:lang w:val="ru-RU"/>
        </w:rPr>
      </w:pPr>
      <w:r w:rsidRPr="00886F84">
        <w:rPr>
          <w:lang w:val="ru-RU"/>
        </w:rPr>
        <w:t xml:space="preserve">1. </w:t>
      </w:r>
      <w:r w:rsidRPr="00886F84">
        <w:rPr>
          <w:iCs/>
          <w:lang w:val="ru-RU"/>
        </w:rPr>
        <w:t>Поиск и фиксация информации</w:t>
      </w:r>
      <w:r w:rsidRPr="00886F84">
        <w:rPr>
          <w:lang w:val="ru-RU"/>
        </w:rPr>
        <w:t xml:space="preserve"> - формирование умения </w:t>
      </w:r>
      <w:r w:rsidRPr="00886F84">
        <w:rPr>
          <w:iCs/>
          <w:lang w:val="ru-RU"/>
        </w:rPr>
        <w:t>искать</w:t>
      </w:r>
      <w:r w:rsidRPr="00886F84">
        <w:rPr>
          <w:lang w:val="ru-RU"/>
        </w:rPr>
        <w:t xml:space="preserve"> информацию в учебной книге: все задания, где необходимо вернуться на определенные страницы для </w:t>
      </w:r>
      <w:r w:rsidRPr="00886F84">
        <w:rPr>
          <w:lang w:val="ru-RU"/>
        </w:rPr>
        <w:lastRenderedPageBreak/>
        <w:t xml:space="preserve">выполнения задания. </w:t>
      </w:r>
    </w:p>
    <w:p w:rsidR="00DA6077" w:rsidRPr="00886F84" w:rsidRDefault="00DA6077" w:rsidP="003B35DE">
      <w:pPr>
        <w:ind w:firstLine="855"/>
        <w:jc w:val="both"/>
        <w:rPr>
          <w:lang w:val="ru-RU"/>
        </w:rPr>
      </w:pPr>
      <w:r w:rsidRPr="00886F84">
        <w:rPr>
          <w:lang w:val="ru-RU"/>
        </w:rPr>
        <w:t xml:space="preserve">2. </w:t>
      </w:r>
      <w:r w:rsidRPr="00886F84">
        <w:rPr>
          <w:iCs/>
          <w:lang w:val="ru-RU"/>
        </w:rPr>
        <w:t xml:space="preserve">Понимание и преобразование информации - </w:t>
      </w:r>
      <w:r w:rsidRPr="00886F84">
        <w:rPr>
          <w:lang w:val="ru-RU"/>
        </w:rPr>
        <w:t xml:space="preserve">задания, нацеленные на проверку </w:t>
      </w:r>
      <w:r w:rsidRPr="00886F84">
        <w:rPr>
          <w:iCs/>
          <w:lang w:val="ru-RU"/>
        </w:rPr>
        <w:t>понимания</w:t>
      </w:r>
      <w:r w:rsidRPr="00886F84">
        <w:rPr>
          <w:lang w:val="ru-RU"/>
        </w:rPr>
        <w:t xml:space="preserve"> информации: (достройка алфавитного списка: вставка 5 пропущенных знаков), (примерки фамилий писателей к звеньям алфавита на библиографических табличках</w:t>
      </w:r>
      <w:r>
        <w:rPr>
          <w:lang w:val="ru-RU"/>
        </w:rPr>
        <w:t>)</w:t>
      </w:r>
      <w:r w:rsidRPr="00886F84">
        <w:rPr>
          <w:lang w:val="ru-RU"/>
        </w:rPr>
        <w:t>, (примерки подходящих признаков к списку из 6-ти животных), (выбор верного высказывания из 4-х вариантов; выбор нужн</w:t>
      </w:r>
      <w:r>
        <w:rPr>
          <w:lang w:val="ru-RU"/>
        </w:rPr>
        <w:t>ого предлога для трёх вариантов,</w:t>
      </w:r>
      <w:r w:rsidRPr="00886F84">
        <w:rPr>
          <w:lang w:val="ru-RU"/>
        </w:rPr>
        <w:t xml:space="preserve"> </w:t>
      </w:r>
      <w:r>
        <w:rPr>
          <w:lang w:val="ru-RU"/>
        </w:rPr>
        <w:t>выбор нужного из 2-х вариантов</w:t>
      </w:r>
      <w:r w:rsidRPr="00886F84">
        <w:rPr>
          <w:lang w:val="ru-RU"/>
        </w:rPr>
        <w:t xml:space="preserve">, </w:t>
      </w:r>
      <w:r>
        <w:rPr>
          <w:lang w:val="ru-RU"/>
        </w:rPr>
        <w:t>выбор нужного из 3-х вариантов</w:t>
      </w:r>
      <w:r w:rsidRPr="00886F84">
        <w:rPr>
          <w:lang w:val="ru-RU"/>
        </w:rPr>
        <w:t>, сравнение 3</w:t>
      </w:r>
      <w:r>
        <w:rPr>
          <w:lang w:val="ru-RU"/>
        </w:rPr>
        <w:t>-х разных, но похожих вариантов</w:t>
      </w:r>
      <w:r w:rsidRPr="00886F84">
        <w:rPr>
          <w:lang w:val="ru-RU"/>
        </w:rPr>
        <w:t>, реконструкция тр</w:t>
      </w:r>
      <w:r>
        <w:rPr>
          <w:lang w:val="ru-RU"/>
        </w:rPr>
        <w:t>ёх разных, но похожих вариантов</w:t>
      </w:r>
      <w:r w:rsidRPr="00886F84">
        <w:rPr>
          <w:lang w:val="ru-RU"/>
        </w:rPr>
        <w:t xml:space="preserve">, сравнение сначала 3-х </w:t>
      </w:r>
      <w:r>
        <w:rPr>
          <w:lang w:val="ru-RU"/>
        </w:rPr>
        <w:t>омографов, а затем 2-х омонимов</w:t>
      </w:r>
      <w:r w:rsidRPr="00886F84">
        <w:rPr>
          <w:lang w:val="ru-RU"/>
        </w:rPr>
        <w:t xml:space="preserve">, </w:t>
      </w:r>
      <w:r>
        <w:rPr>
          <w:lang w:val="ru-RU"/>
        </w:rPr>
        <w:t>работа с пятью парами омонимов</w:t>
      </w:r>
      <w:r w:rsidRPr="00886F84">
        <w:rPr>
          <w:lang w:val="ru-RU"/>
        </w:rPr>
        <w:t>, сравнение двух пар слов</w:t>
      </w:r>
      <w:r>
        <w:rPr>
          <w:lang w:val="ru-RU"/>
        </w:rPr>
        <w:t>, имеющих фонетическое сходство</w:t>
      </w:r>
      <w:r w:rsidRPr="00886F84">
        <w:rPr>
          <w:lang w:val="ru-RU"/>
        </w:rPr>
        <w:t>, сравнение двух пар похожих слов, им</w:t>
      </w:r>
      <w:r>
        <w:rPr>
          <w:lang w:val="ru-RU"/>
        </w:rPr>
        <w:t>еющих разную слоговую структуру</w:t>
      </w:r>
      <w:r w:rsidRPr="00886F84">
        <w:rPr>
          <w:lang w:val="ru-RU"/>
        </w:rPr>
        <w:t>, сравнение трех пар фонетическ</w:t>
      </w:r>
      <w:r>
        <w:rPr>
          <w:lang w:val="ru-RU"/>
        </w:rPr>
        <w:t>их слогов, имеющих сходный звук</w:t>
      </w:r>
      <w:r w:rsidRPr="00886F84">
        <w:rPr>
          <w:lang w:val="ru-RU"/>
        </w:rPr>
        <w:t>, сопоставление 4-х звуковых моделей с их буквенным обозначением и спосо</w:t>
      </w:r>
      <w:r>
        <w:rPr>
          <w:lang w:val="ru-RU"/>
        </w:rPr>
        <w:t>бность найти подходящие примеры</w:t>
      </w:r>
      <w:r w:rsidRPr="00886F84">
        <w:rPr>
          <w:lang w:val="ru-RU"/>
        </w:rPr>
        <w:t>; сопоставление букв гласных второго ряда в начале слов с их звуковыми эквивалента</w:t>
      </w:r>
      <w:r>
        <w:rPr>
          <w:lang w:val="ru-RU"/>
        </w:rPr>
        <w:t>ми</w:t>
      </w:r>
      <w:r w:rsidRPr="00886F84">
        <w:rPr>
          <w:lang w:val="ru-RU"/>
        </w:rPr>
        <w:t xml:space="preserve">, </w:t>
      </w:r>
      <w:r>
        <w:rPr>
          <w:lang w:val="ru-RU"/>
        </w:rPr>
        <w:t>сходные задания</w:t>
      </w:r>
      <w:r w:rsidRPr="00886F84">
        <w:rPr>
          <w:lang w:val="ru-RU"/>
        </w:rPr>
        <w:t>, различение парных согласн</w:t>
      </w:r>
      <w:r>
        <w:rPr>
          <w:lang w:val="ru-RU"/>
        </w:rPr>
        <w:t>ых звуков по твердости/мягкости</w:t>
      </w:r>
      <w:r w:rsidRPr="00886F84">
        <w:rPr>
          <w:lang w:val="ru-RU"/>
        </w:rPr>
        <w:t xml:space="preserve">; </w:t>
      </w:r>
      <w:r>
        <w:rPr>
          <w:lang w:val="ru-RU"/>
        </w:rPr>
        <w:t>сходные задания</w:t>
      </w:r>
      <w:r w:rsidRPr="00886F84">
        <w:rPr>
          <w:lang w:val="ru-RU"/>
        </w:rPr>
        <w:t>;  соотнесение слова   с подходящей звуковой схемой; соотнесение простого предложения, состоящего из основы, с подходящей сх</w:t>
      </w:r>
      <w:r>
        <w:rPr>
          <w:lang w:val="ru-RU"/>
        </w:rPr>
        <w:t>емой</w:t>
      </w:r>
      <w:r w:rsidRPr="00886F84">
        <w:rPr>
          <w:lang w:val="ru-RU"/>
        </w:rPr>
        <w:t>; сравнение ударных гласных звуков, обозна</w:t>
      </w:r>
      <w:r>
        <w:rPr>
          <w:lang w:val="ru-RU"/>
        </w:rPr>
        <w:t>ченных на письме разными буквам</w:t>
      </w:r>
      <w:r w:rsidRPr="00886F84">
        <w:rPr>
          <w:lang w:val="ru-RU"/>
        </w:rPr>
        <w:t>; выбор слов для подтверждения зак</w:t>
      </w:r>
      <w:r>
        <w:rPr>
          <w:lang w:val="ru-RU"/>
        </w:rPr>
        <w:t>ономерностей, указанных в схеме</w:t>
      </w:r>
      <w:r w:rsidRPr="00886F84">
        <w:rPr>
          <w:lang w:val="ru-RU"/>
        </w:rPr>
        <w:t xml:space="preserve">, поиск фонетической закономерности  в системе </w:t>
      </w:r>
      <w:r>
        <w:rPr>
          <w:lang w:val="ru-RU"/>
        </w:rPr>
        <w:t>маркирования букв в списке слов</w:t>
      </w:r>
      <w:r w:rsidRPr="00886F84">
        <w:rPr>
          <w:lang w:val="ru-RU"/>
        </w:rPr>
        <w:t xml:space="preserve">, сравнение трех столбиков </w:t>
      </w:r>
      <w:r>
        <w:rPr>
          <w:lang w:val="ru-RU"/>
        </w:rPr>
        <w:t>слов по предложенным основаниям</w:t>
      </w:r>
      <w:r w:rsidRPr="00886F84">
        <w:rPr>
          <w:lang w:val="ru-RU"/>
        </w:rPr>
        <w:t>, различение парных согласн</w:t>
      </w:r>
      <w:r>
        <w:rPr>
          <w:lang w:val="ru-RU"/>
        </w:rPr>
        <w:t>ых звуков по твердости/мягкости</w:t>
      </w:r>
      <w:r w:rsidRPr="00886F84">
        <w:rPr>
          <w:lang w:val="ru-RU"/>
        </w:rPr>
        <w:t>; способност</w:t>
      </w:r>
      <w:r>
        <w:rPr>
          <w:lang w:val="ru-RU"/>
        </w:rPr>
        <w:t>ь осознать исключения из правил.</w:t>
      </w:r>
    </w:p>
    <w:p w:rsidR="00DA6077" w:rsidRDefault="00DA6077" w:rsidP="003B35DE">
      <w:pPr>
        <w:jc w:val="both"/>
        <w:rPr>
          <w:lang w:val="ru-RU"/>
        </w:rPr>
      </w:pPr>
      <w:r w:rsidRPr="00886F84">
        <w:rPr>
          <w:lang w:val="ru-RU"/>
        </w:rPr>
        <w:tab/>
        <w:t>3.</w:t>
      </w:r>
      <w:r w:rsidRPr="00886F84">
        <w:rPr>
          <w:iCs/>
          <w:lang w:val="ru-RU"/>
        </w:rPr>
        <w:t xml:space="preserve"> Применение и представление  информации</w:t>
      </w:r>
      <w:r w:rsidRPr="00886F84">
        <w:rPr>
          <w:lang w:val="ru-RU"/>
        </w:rPr>
        <w:t xml:space="preserve"> - задания, нацеленные на </w:t>
      </w:r>
      <w:r w:rsidRPr="00886F84">
        <w:rPr>
          <w:iCs/>
          <w:lang w:val="ru-RU"/>
        </w:rPr>
        <w:t>применение</w:t>
      </w:r>
      <w:r w:rsidRPr="00886F84">
        <w:rPr>
          <w:lang w:val="ru-RU"/>
        </w:rPr>
        <w:t xml:space="preserve"> полученной информации:  применение звуковой модели к кон</w:t>
      </w:r>
      <w:r>
        <w:rPr>
          <w:lang w:val="ru-RU"/>
        </w:rPr>
        <w:t>кретному лексическому материалу</w:t>
      </w:r>
      <w:r w:rsidRPr="00886F84">
        <w:rPr>
          <w:lang w:val="ru-RU"/>
        </w:rPr>
        <w:t>,  применение полученных фонетических знаний к  записи своего собственного имени</w:t>
      </w:r>
      <w:r>
        <w:rPr>
          <w:lang w:val="ru-RU"/>
        </w:rPr>
        <w:t xml:space="preserve"> с помощью значков транскрипции</w:t>
      </w:r>
      <w:r w:rsidRPr="00886F84">
        <w:rPr>
          <w:lang w:val="ru-RU"/>
        </w:rPr>
        <w:t>;   способность проиллюстрировать фонетическую закономерность, отраженну</w:t>
      </w:r>
      <w:r>
        <w:rPr>
          <w:lang w:val="ru-RU"/>
        </w:rPr>
        <w:t>ю в схеме, выбранными примерами</w:t>
      </w:r>
      <w:r w:rsidRPr="00886F84">
        <w:rPr>
          <w:lang w:val="ru-RU"/>
        </w:rPr>
        <w:t>,  способность произнести вновь предъявленные звуко</w:t>
      </w:r>
      <w:r>
        <w:rPr>
          <w:lang w:val="ru-RU"/>
        </w:rPr>
        <w:t>вые сочетания на старинный  лад</w:t>
      </w:r>
      <w:r w:rsidRPr="00886F84">
        <w:rPr>
          <w:lang w:val="ru-RU"/>
        </w:rPr>
        <w:t xml:space="preserve">, </w:t>
      </w:r>
      <w:r>
        <w:rPr>
          <w:lang w:val="ru-RU"/>
        </w:rPr>
        <w:t>способность применить правило</w:t>
      </w:r>
      <w:r w:rsidRPr="00886F84">
        <w:rPr>
          <w:lang w:val="ru-RU"/>
        </w:rPr>
        <w:t>, способность применить правило, с</w:t>
      </w:r>
      <w:r>
        <w:rPr>
          <w:lang w:val="ru-RU"/>
        </w:rPr>
        <w:t>пособность следовать инструкции</w:t>
      </w:r>
      <w:r w:rsidRPr="00886F84">
        <w:rPr>
          <w:lang w:val="ru-RU"/>
        </w:rPr>
        <w:t>, с</w:t>
      </w:r>
      <w:r>
        <w:rPr>
          <w:lang w:val="ru-RU"/>
        </w:rPr>
        <w:t>пособность следовать инструкции</w:t>
      </w:r>
      <w:r w:rsidRPr="00886F84">
        <w:rPr>
          <w:lang w:val="ru-RU"/>
        </w:rPr>
        <w:t xml:space="preserve"> и т.д.</w:t>
      </w:r>
    </w:p>
    <w:p w:rsidR="00DA6077" w:rsidRPr="00DA6077" w:rsidRDefault="00DA6077" w:rsidP="003B35DE">
      <w:pPr>
        <w:ind w:firstLine="709"/>
        <w:jc w:val="both"/>
        <w:rPr>
          <w:lang w:val="ru-RU"/>
        </w:rPr>
      </w:pPr>
      <w:r>
        <w:rPr>
          <w:lang w:val="ru-RU"/>
        </w:rPr>
        <w:t>Оце</w:t>
      </w:r>
      <w:r w:rsidRPr="00886F84">
        <w:rPr>
          <w:iCs/>
          <w:lang w:val="ru-RU"/>
        </w:rPr>
        <w:t xml:space="preserve">нка достоверности получаемой информации - </w:t>
      </w:r>
      <w:r w:rsidRPr="00886F84">
        <w:rPr>
          <w:lang w:val="ru-RU"/>
        </w:rPr>
        <w:t xml:space="preserve">задания, нацеленные на создание условий для </w:t>
      </w:r>
      <w:r w:rsidRPr="00886F84">
        <w:rPr>
          <w:iCs/>
          <w:lang w:val="ru-RU"/>
        </w:rPr>
        <w:t xml:space="preserve">оценки и проверки достоверности </w:t>
      </w:r>
      <w:r w:rsidRPr="00886F84">
        <w:rPr>
          <w:lang w:val="ru-RU"/>
        </w:rPr>
        <w:t xml:space="preserve">получаемой информации. </w:t>
      </w:r>
    </w:p>
    <w:p w:rsidR="00DA6077" w:rsidRPr="00886F84" w:rsidRDefault="007D75CE" w:rsidP="003B35DE">
      <w:pPr>
        <w:pStyle w:val="aa"/>
        <w:tabs>
          <w:tab w:val="left" w:pos="0"/>
        </w:tabs>
        <w:ind w:left="0" w:firstLine="855"/>
        <w:jc w:val="both"/>
      </w:pPr>
      <w:r>
        <w:rPr>
          <w:bCs/>
          <w:iCs/>
        </w:rPr>
        <w:t xml:space="preserve">Познавательные УУД </w:t>
      </w:r>
      <w:r w:rsidR="00DA6077" w:rsidRPr="00886F84">
        <w:rPr>
          <w:bCs/>
          <w:iCs/>
        </w:rPr>
        <w:t>(</w:t>
      </w:r>
      <w:r w:rsidR="00DA6077" w:rsidRPr="00886F84">
        <w:rPr>
          <w:iCs/>
        </w:rPr>
        <w:t>знаково-символические</w:t>
      </w:r>
      <w:r w:rsidR="00DA6077" w:rsidRPr="00886F84">
        <w:t xml:space="preserve">): </w:t>
      </w:r>
      <w:r w:rsidR="00DA6077">
        <w:rPr>
          <w:iCs/>
        </w:rPr>
        <w:t>моделирование.</w:t>
      </w:r>
      <w:r w:rsidR="00DA6077" w:rsidRPr="00886F84">
        <w:rPr>
          <w:iCs/>
        </w:rPr>
        <w:t xml:space="preserve"> </w:t>
      </w:r>
      <w:r w:rsidR="00DA6077" w:rsidRPr="00886F84">
        <w:t xml:space="preserve"> </w:t>
      </w:r>
    </w:p>
    <w:p w:rsidR="00DA6077" w:rsidRPr="00886F84" w:rsidRDefault="00DA6077" w:rsidP="003B35DE">
      <w:pPr>
        <w:pStyle w:val="aa"/>
        <w:tabs>
          <w:tab w:val="left" w:pos="0"/>
        </w:tabs>
        <w:ind w:left="0" w:firstLine="855"/>
        <w:rPr>
          <w:iCs/>
        </w:rPr>
      </w:pPr>
      <w:r w:rsidRPr="00886F84">
        <w:rPr>
          <w:iCs/>
        </w:rPr>
        <w:t>Познавательные УУД (логические):</w:t>
      </w:r>
    </w:p>
    <w:p w:rsidR="00DA6077" w:rsidRPr="00886F84" w:rsidRDefault="00DA6077" w:rsidP="003B35DE">
      <w:pPr>
        <w:pStyle w:val="aa"/>
        <w:tabs>
          <w:tab w:val="left" w:pos="0"/>
        </w:tabs>
        <w:ind w:left="0" w:firstLine="855"/>
        <w:jc w:val="both"/>
      </w:pPr>
      <w:r w:rsidRPr="00886F84">
        <w:rPr>
          <w:iCs/>
        </w:rPr>
        <w:t xml:space="preserve">- подведение под понятие на основе распознавания объектов, выделения существенных признаков: </w:t>
      </w:r>
      <w:r w:rsidRPr="00886F84">
        <w:t>подведение конкретного языкового материала под лингвистическую схему</w:t>
      </w:r>
      <w:r>
        <w:t>;</w:t>
      </w:r>
    </w:p>
    <w:p w:rsidR="00DA6077" w:rsidRPr="00886F84" w:rsidRDefault="00DA6077" w:rsidP="003B35DE">
      <w:pPr>
        <w:ind w:firstLine="855"/>
        <w:rPr>
          <w:lang w:val="ru-RU"/>
        </w:rPr>
      </w:pPr>
      <w:r w:rsidRPr="00886F84">
        <w:rPr>
          <w:lang w:val="ru-RU"/>
        </w:rPr>
        <w:t xml:space="preserve">- </w:t>
      </w:r>
      <w:r>
        <w:rPr>
          <w:iCs/>
          <w:lang w:val="ru-RU"/>
        </w:rPr>
        <w:t>подведение под правило</w:t>
      </w:r>
      <w:r w:rsidRPr="00886F84">
        <w:rPr>
          <w:lang w:val="ru-RU"/>
        </w:rPr>
        <w:t>;</w:t>
      </w:r>
    </w:p>
    <w:p w:rsidR="00DA6077" w:rsidRPr="00886F84" w:rsidRDefault="00DA6077" w:rsidP="003B35DE">
      <w:pPr>
        <w:ind w:firstLine="855"/>
        <w:jc w:val="both"/>
        <w:rPr>
          <w:lang w:val="ru-RU"/>
        </w:rPr>
      </w:pPr>
      <w:r w:rsidRPr="00886F84">
        <w:rPr>
          <w:lang w:val="ru-RU"/>
        </w:rPr>
        <w:t xml:space="preserve">- </w:t>
      </w:r>
      <w:r w:rsidRPr="00886F84">
        <w:rPr>
          <w:iCs/>
          <w:lang w:val="ru-RU"/>
        </w:rPr>
        <w:t>установление причинно-следственных связей</w:t>
      </w:r>
      <w:r w:rsidRPr="00886F84">
        <w:rPr>
          <w:lang w:val="ru-RU"/>
        </w:rPr>
        <w:t xml:space="preserve"> (например, ребенок должен установить связь между: отсутствием некоторых букв на библиографических табличках в библиотеке и отсутствием фамилий, начинающихся на эти буквы; местом ударения в слове и значением слова; сменой логического ударения в предложении и изменением смысла предложения; количеством гласных в слове и количеством слогов; использованием прописной буквы в словах, являющихся именами собственными, и отсутствием её в словах, омонимичных данным словам; местоположением в слове буквы гласного второго ряда и количеством звуков, которые она обозначает; ребенок должен установить зависимость: качества согласного звука (по линии звонкости/глухости) от его местоположения в слове; зависимость произношения слов от особенностей написания (с Ь и Ъ или без них); между целью предложения и знаком (а также  между интонацией и знаком), с помощью которого эта цель (или эта интонация) оформляется на письме, и т. д.</w:t>
      </w:r>
      <w:r>
        <w:rPr>
          <w:lang w:val="ru-RU"/>
        </w:rPr>
        <w:t>;</w:t>
      </w:r>
    </w:p>
    <w:p w:rsidR="00DA6077" w:rsidRDefault="00DA6077" w:rsidP="003B35DE">
      <w:pPr>
        <w:ind w:firstLine="855"/>
        <w:jc w:val="both"/>
        <w:rPr>
          <w:iCs/>
          <w:lang w:val="ru-RU"/>
        </w:rPr>
      </w:pPr>
      <w:r w:rsidRPr="00886F84">
        <w:rPr>
          <w:iCs/>
          <w:lang w:val="ru-RU"/>
        </w:rPr>
        <w:t>- формирование умения осуществлять сравнени</w:t>
      </w:r>
      <w:r>
        <w:rPr>
          <w:iCs/>
          <w:lang w:val="ru-RU"/>
        </w:rPr>
        <w:t>е и выделять общее и различное.</w:t>
      </w:r>
    </w:p>
    <w:p w:rsidR="00DA6077" w:rsidRDefault="007D75CE" w:rsidP="003B35DE">
      <w:pPr>
        <w:ind w:firstLine="855"/>
        <w:jc w:val="both"/>
        <w:rPr>
          <w:lang w:val="ru-RU"/>
        </w:rPr>
      </w:pPr>
      <w:r>
        <w:rPr>
          <w:iCs/>
          <w:lang w:val="ru-RU"/>
        </w:rPr>
        <w:t xml:space="preserve">Коммуникативные </w:t>
      </w:r>
      <w:r w:rsidR="00DA6077" w:rsidRPr="00886F84">
        <w:rPr>
          <w:iCs/>
          <w:lang w:val="ru-RU"/>
        </w:rPr>
        <w:t xml:space="preserve">УУД: инициативное сотрудничество: </w:t>
      </w:r>
      <w:r w:rsidR="00DA6077" w:rsidRPr="00886F84">
        <w:rPr>
          <w:lang w:val="ru-RU"/>
        </w:rPr>
        <w:t>задания, требующие распредел</w:t>
      </w:r>
      <w:r>
        <w:rPr>
          <w:lang w:val="ru-RU"/>
        </w:rPr>
        <w:t xml:space="preserve">ения </w:t>
      </w:r>
      <w:r w:rsidR="00DA6077">
        <w:rPr>
          <w:lang w:val="ru-RU"/>
        </w:rPr>
        <w:t>работы с соседом по парте;</w:t>
      </w:r>
      <w:r w:rsidR="00DA6077" w:rsidRPr="00886F84">
        <w:rPr>
          <w:lang w:val="ru-RU"/>
        </w:rPr>
        <w:t xml:space="preserve"> </w:t>
      </w:r>
      <w:r w:rsidR="00DA6077" w:rsidRPr="00886F84">
        <w:rPr>
          <w:iCs/>
          <w:lang w:val="ru-RU"/>
        </w:rPr>
        <w:t>коммуникация как взаимодействие</w:t>
      </w:r>
      <w:r w:rsidR="00DA6077" w:rsidRPr="00886F84">
        <w:rPr>
          <w:lang w:val="ru-RU"/>
        </w:rPr>
        <w:t xml:space="preserve"> (интеллектуальный аспект коммуникац</w:t>
      </w:r>
      <w:r w:rsidR="002013B3">
        <w:rPr>
          <w:lang w:val="ru-RU"/>
        </w:rPr>
        <w:t>ии) – учёт позиции собеседника.</w:t>
      </w:r>
    </w:p>
    <w:p w:rsidR="002013B3" w:rsidRDefault="002013B3" w:rsidP="003B35DE">
      <w:pPr>
        <w:pStyle w:val="ae"/>
        <w:spacing w:line="240" w:lineRule="auto"/>
        <w:ind w:firstLine="795"/>
        <w:outlineLvl w:val="0"/>
        <w:rPr>
          <w:iCs/>
          <w:sz w:val="24"/>
        </w:rPr>
      </w:pPr>
    </w:p>
    <w:p w:rsidR="00DA6077" w:rsidRPr="00F5483A" w:rsidRDefault="00DA6077" w:rsidP="003B35DE">
      <w:pPr>
        <w:pStyle w:val="ae"/>
        <w:spacing w:line="240" w:lineRule="auto"/>
        <w:ind w:firstLine="795"/>
        <w:outlineLvl w:val="0"/>
        <w:rPr>
          <w:iCs/>
          <w:sz w:val="24"/>
        </w:rPr>
      </w:pPr>
      <w:r w:rsidRPr="00F5483A">
        <w:rPr>
          <w:iCs/>
          <w:sz w:val="24"/>
        </w:rPr>
        <w:lastRenderedPageBreak/>
        <w:t>Приемы и</w:t>
      </w:r>
      <w:r w:rsidR="007D75CE">
        <w:rPr>
          <w:iCs/>
          <w:sz w:val="24"/>
        </w:rPr>
        <w:t xml:space="preserve"> типы заданий формирования УУД </w:t>
      </w:r>
      <w:r w:rsidRPr="00F5483A">
        <w:rPr>
          <w:iCs/>
          <w:sz w:val="24"/>
        </w:rPr>
        <w:t xml:space="preserve">во втором классе  </w:t>
      </w:r>
    </w:p>
    <w:p w:rsidR="00DA6077" w:rsidRPr="00886F84" w:rsidRDefault="00DA6077" w:rsidP="003B35DE">
      <w:pPr>
        <w:pStyle w:val="aa"/>
        <w:ind w:left="0" w:firstLine="795"/>
        <w:jc w:val="both"/>
        <w:rPr>
          <w:iCs/>
        </w:rPr>
      </w:pPr>
      <w:r w:rsidRPr="00886F84">
        <w:rPr>
          <w:iCs/>
        </w:rPr>
        <w:t xml:space="preserve">Личностные УУД: </w:t>
      </w:r>
    </w:p>
    <w:p w:rsidR="00DA6077" w:rsidRPr="00886F84" w:rsidRDefault="00DA6077" w:rsidP="003B35DE">
      <w:pPr>
        <w:pStyle w:val="aa"/>
        <w:ind w:left="0" w:firstLine="795"/>
        <w:jc w:val="both"/>
      </w:pPr>
      <w:r w:rsidRPr="00886F84">
        <w:rPr>
          <w:iCs/>
        </w:rPr>
        <w:t xml:space="preserve">- самоопределение - </w:t>
      </w:r>
      <w:r w:rsidRPr="00886F84">
        <w:t>система заданий, нацеленная на децентрацию младшего школьника, ориентирующая его на учет чужой т</w:t>
      </w:r>
      <w:r w:rsidR="007D75CE">
        <w:t xml:space="preserve">очки зрения, на </w:t>
      </w:r>
      <w:r w:rsidRPr="00886F84">
        <w:t>оказание интеллектуальной помощи сквозным героям, которые в этом нуждаются при решении трудных задач;</w:t>
      </w:r>
    </w:p>
    <w:p w:rsidR="00DA6077" w:rsidRPr="00886F84" w:rsidRDefault="00DA6077" w:rsidP="003B35DE">
      <w:pPr>
        <w:pStyle w:val="aa"/>
        <w:ind w:left="0" w:firstLine="765"/>
        <w:jc w:val="both"/>
      </w:pPr>
      <w:r w:rsidRPr="00886F84">
        <w:t xml:space="preserve">- </w:t>
      </w:r>
      <w:r w:rsidRPr="00886F84">
        <w:rPr>
          <w:iCs/>
        </w:rPr>
        <w:t>смыслообразование и нравственно-этическая ориентация</w:t>
      </w:r>
      <w:r w:rsidR="007D75CE">
        <w:t xml:space="preserve"> - организация участия </w:t>
      </w:r>
      <w:r w:rsidRPr="00886F84">
        <w:t>детей в де</w:t>
      </w:r>
      <w:r w:rsidR="0076514F">
        <w:t xml:space="preserve">йствиях интриги, ориентирующей </w:t>
      </w:r>
      <w:r w:rsidR="00945F0A">
        <w:t xml:space="preserve">младшего школьника помогать </w:t>
      </w:r>
      <w:r w:rsidRPr="00886F84">
        <w:t xml:space="preserve">героям  интриги с  целью решить интеллектуальные задачи. </w:t>
      </w:r>
    </w:p>
    <w:p w:rsidR="00DA6077" w:rsidRPr="00886F84" w:rsidRDefault="00DA6077" w:rsidP="003B35DE">
      <w:pPr>
        <w:ind w:firstLine="795"/>
        <w:rPr>
          <w:iCs/>
          <w:lang w:val="ru-RU"/>
        </w:rPr>
      </w:pPr>
      <w:r w:rsidRPr="00886F84">
        <w:rPr>
          <w:iCs/>
          <w:lang w:val="ru-RU"/>
        </w:rPr>
        <w:t>Регулятивные УУД:</w:t>
      </w:r>
    </w:p>
    <w:p w:rsidR="00DA6077" w:rsidRPr="00886F84" w:rsidRDefault="00DA6077" w:rsidP="003B35DE">
      <w:pPr>
        <w:ind w:firstLine="795"/>
        <w:jc w:val="both"/>
        <w:rPr>
          <w:lang w:val="ru-RU"/>
        </w:rPr>
      </w:pPr>
      <w:r w:rsidRPr="00886F84">
        <w:rPr>
          <w:iCs/>
          <w:lang w:val="ru-RU"/>
        </w:rPr>
        <w:t xml:space="preserve">- контроль </w:t>
      </w:r>
      <w:r>
        <w:rPr>
          <w:iCs/>
          <w:lang w:val="ru-RU"/>
        </w:rPr>
        <w:t>и самоконтроль учебных действий;</w:t>
      </w:r>
    </w:p>
    <w:p w:rsidR="00DA6077" w:rsidRPr="00886F84" w:rsidRDefault="00DA6077" w:rsidP="003B35DE">
      <w:pPr>
        <w:ind w:firstLine="765"/>
        <w:jc w:val="both"/>
        <w:rPr>
          <w:lang w:val="ru-RU"/>
        </w:rPr>
      </w:pPr>
      <w:r w:rsidRPr="00886F84">
        <w:rPr>
          <w:iCs/>
          <w:lang w:val="ru-RU"/>
        </w:rPr>
        <w:t>- самоконтроль проц</w:t>
      </w:r>
      <w:r>
        <w:rPr>
          <w:iCs/>
          <w:lang w:val="ru-RU"/>
        </w:rPr>
        <w:t>есса и результатов деятельности.</w:t>
      </w:r>
    </w:p>
    <w:p w:rsidR="00DA6077" w:rsidRPr="00886F84" w:rsidRDefault="00DA6077" w:rsidP="003B35DE">
      <w:pPr>
        <w:pStyle w:val="aa"/>
        <w:ind w:left="0" w:firstLine="765"/>
        <w:rPr>
          <w:bCs/>
          <w:iCs/>
        </w:rPr>
      </w:pPr>
      <w:r w:rsidRPr="00886F84">
        <w:rPr>
          <w:bCs/>
          <w:iCs/>
        </w:rPr>
        <w:t>Познавательные УУД (информационные):</w:t>
      </w:r>
    </w:p>
    <w:p w:rsidR="00DA6077" w:rsidRPr="00886F84" w:rsidRDefault="00DA6077" w:rsidP="003B35DE">
      <w:pPr>
        <w:pStyle w:val="aa"/>
        <w:ind w:left="0" w:firstLine="765"/>
        <w:jc w:val="both"/>
        <w:rPr>
          <w:iCs/>
        </w:rPr>
      </w:pPr>
      <w:r w:rsidRPr="00886F84">
        <w:rPr>
          <w:bCs/>
          <w:iCs/>
        </w:rPr>
        <w:t xml:space="preserve">- </w:t>
      </w:r>
      <w:r w:rsidRPr="00886F84">
        <w:rPr>
          <w:iCs/>
        </w:rPr>
        <w:t xml:space="preserve">обучение работе с разными видами информации: </w:t>
      </w:r>
    </w:p>
    <w:p w:rsidR="00DA6077" w:rsidRDefault="00DA6077" w:rsidP="003B35DE">
      <w:pPr>
        <w:pStyle w:val="aa"/>
        <w:ind w:left="0" w:firstLine="765"/>
        <w:jc w:val="both"/>
      </w:pPr>
      <w:r w:rsidRPr="00886F84">
        <w:t>а) формирование умения поиска информации в учебных словарях</w:t>
      </w:r>
      <w:r>
        <w:t>;</w:t>
      </w:r>
    </w:p>
    <w:p w:rsidR="00DA6077" w:rsidRPr="00886F84" w:rsidRDefault="00DA6077" w:rsidP="003B35DE">
      <w:pPr>
        <w:pStyle w:val="aa"/>
        <w:ind w:left="0" w:firstLine="765"/>
        <w:jc w:val="both"/>
      </w:pPr>
      <w:r w:rsidRPr="00886F84">
        <w:t>б) формирование умения читать дидактические иллюстрации</w:t>
      </w:r>
      <w:r w:rsidR="0076514F">
        <w:t xml:space="preserve"> с размещенными внутри словами,</w:t>
      </w:r>
      <w:r w:rsidRPr="00886F84">
        <w:t xml:space="preserve"> слово</w:t>
      </w:r>
      <w:r>
        <w:t>сочетаниями и буквосочетаниями;</w:t>
      </w:r>
    </w:p>
    <w:p w:rsidR="00DA6077" w:rsidRDefault="00DA6077" w:rsidP="003B35DE">
      <w:pPr>
        <w:pStyle w:val="aa"/>
        <w:ind w:left="0" w:firstLine="765"/>
        <w:jc w:val="both"/>
      </w:pPr>
      <w:r w:rsidRPr="00886F84">
        <w:t>в) обучение работе с информацией, представленной в табличной форме</w:t>
      </w:r>
      <w:r>
        <w:t>;</w:t>
      </w:r>
    </w:p>
    <w:p w:rsidR="00DA6077" w:rsidRDefault="00DA6077" w:rsidP="003B35DE">
      <w:pPr>
        <w:pStyle w:val="aa"/>
        <w:ind w:left="0" w:firstLine="765"/>
        <w:jc w:val="both"/>
      </w:pPr>
      <w:r w:rsidRPr="00886F84">
        <w:t>г) формирование умения по условным обозначениям определять фамилию автора стихотворного текста, использованного в звукобуквенной зарядке</w:t>
      </w:r>
      <w:r>
        <w:t>;</w:t>
      </w:r>
    </w:p>
    <w:p w:rsidR="00DA6077" w:rsidRPr="00886F84" w:rsidRDefault="00DA6077" w:rsidP="003B35DE">
      <w:pPr>
        <w:pStyle w:val="aa"/>
        <w:ind w:left="0" w:firstLine="765"/>
        <w:jc w:val="both"/>
      </w:pPr>
      <w:r w:rsidRPr="00886F84">
        <w:t>д) формирование умения обращаться к дидактической иллюстрации для решения проблемы, например, для выбора нужного слова (иллюстрации для заданий «если буква заблудилась») или выяснения значения омонимов, многозначных слов, переносных знач</w:t>
      </w:r>
      <w:r>
        <w:t>ений слова, смысла предложения;</w:t>
      </w:r>
    </w:p>
    <w:p w:rsidR="00DA6077" w:rsidRPr="00886F84" w:rsidRDefault="00DA6077" w:rsidP="003B35DE">
      <w:pPr>
        <w:ind w:firstLine="765"/>
        <w:jc w:val="both"/>
        <w:rPr>
          <w:lang w:val="ru-RU"/>
        </w:rPr>
      </w:pPr>
      <w:r w:rsidRPr="00886F84">
        <w:rPr>
          <w:iCs/>
          <w:lang w:val="ru-RU"/>
        </w:rPr>
        <w:t>-  анализ и интерпретация информа</w:t>
      </w:r>
      <w:r>
        <w:rPr>
          <w:iCs/>
          <w:lang w:val="ru-RU"/>
        </w:rPr>
        <w:t>ции</w:t>
      </w:r>
      <w:r w:rsidRPr="00886F84">
        <w:rPr>
          <w:lang w:val="ru-RU"/>
        </w:rPr>
        <w:t>;</w:t>
      </w:r>
    </w:p>
    <w:p w:rsidR="00DA6077" w:rsidRPr="00886F84" w:rsidRDefault="00DA6077" w:rsidP="003B35DE">
      <w:pPr>
        <w:ind w:firstLine="765"/>
        <w:jc w:val="both"/>
        <w:rPr>
          <w:lang w:val="ru-RU"/>
        </w:rPr>
      </w:pPr>
      <w:r w:rsidRPr="00886F84">
        <w:rPr>
          <w:iCs/>
          <w:lang w:val="ru-RU"/>
        </w:rPr>
        <w:t>- применение и представление информации</w:t>
      </w:r>
      <w:r w:rsidRPr="00886F84">
        <w:rPr>
          <w:lang w:val="ru-RU"/>
        </w:rPr>
        <w:t>;</w:t>
      </w:r>
    </w:p>
    <w:p w:rsidR="00DA6077" w:rsidRPr="00886F84" w:rsidRDefault="00DA6077" w:rsidP="003B35DE">
      <w:pPr>
        <w:ind w:firstLine="765"/>
        <w:jc w:val="both"/>
        <w:rPr>
          <w:lang w:val="ru-RU"/>
        </w:rPr>
      </w:pPr>
      <w:r w:rsidRPr="00886F84">
        <w:rPr>
          <w:iCs/>
          <w:lang w:val="ru-RU"/>
        </w:rPr>
        <w:t>- оценка получаемой информации</w:t>
      </w:r>
      <w:r w:rsidRPr="00886F84">
        <w:rPr>
          <w:lang w:val="ru-RU"/>
        </w:rPr>
        <w:t>.</w:t>
      </w:r>
    </w:p>
    <w:p w:rsidR="00DA6077" w:rsidRPr="00886F84" w:rsidRDefault="0076514F" w:rsidP="003B35DE">
      <w:pPr>
        <w:pStyle w:val="aa"/>
        <w:ind w:left="0" w:firstLine="765"/>
        <w:rPr>
          <w:iCs/>
        </w:rPr>
      </w:pPr>
      <w:r>
        <w:rPr>
          <w:iCs/>
        </w:rPr>
        <w:t xml:space="preserve">Познавательные УУД </w:t>
      </w:r>
      <w:r w:rsidR="00DA6077" w:rsidRPr="00886F84">
        <w:rPr>
          <w:iCs/>
        </w:rPr>
        <w:t>(знаково-символические):</w:t>
      </w:r>
    </w:p>
    <w:p w:rsidR="00DA6077" w:rsidRPr="00886F84" w:rsidRDefault="00DA6077" w:rsidP="003B35DE">
      <w:pPr>
        <w:pStyle w:val="aa"/>
        <w:ind w:left="0" w:firstLine="765"/>
        <w:jc w:val="both"/>
      </w:pPr>
      <w:r w:rsidRPr="00886F84">
        <w:rPr>
          <w:iCs/>
        </w:rPr>
        <w:t xml:space="preserve">- моделирование - </w:t>
      </w:r>
      <w:r w:rsidRPr="00886F84">
        <w:t xml:space="preserve">умение применять правила и пользоваться инструкциями и освоенными закономерностями.   </w:t>
      </w:r>
    </w:p>
    <w:p w:rsidR="00DA6077" w:rsidRPr="00886F84" w:rsidRDefault="0076514F" w:rsidP="003B35DE">
      <w:pPr>
        <w:ind w:firstLine="765"/>
        <w:rPr>
          <w:iCs/>
          <w:lang w:val="ru-RU"/>
        </w:rPr>
      </w:pPr>
      <w:r>
        <w:rPr>
          <w:iCs/>
          <w:lang w:val="ru-RU"/>
        </w:rPr>
        <w:t xml:space="preserve">Познавательные УУД </w:t>
      </w:r>
      <w:r w:rsidR="00DA6077" w:rsidRPr="00886F84">
        <w:rPr>
          <w:iCs/>
          <w:lang w:val="ru-RU"/>
        </w:rPr>
        <w:t>(логические):</w:t>
      </w:r>
    </w:p>
    <w:p w:rsidR="00DA6077" w:rsidRPr="00886F84" w:rsidRDefault="00DA6077" w:rsidP="003B35DE">
      <w:pPr>
        <w:ind w:firstLine="765"/>
        <w:jc w:val="both"/>
        <w:rPr>
          <w:lang w:val="ru-RU"/>
        </w:rPr>
      </w:pPr>
      <w:r w:rsidRPr="00886F84">
        <w:rPr>
          <w:iCs/>
          <w:lang w:val="ru-RU"/>
        </w:rPr>
        <w:t xml:space="preserve">- подведение под понятие: </w:t>
      </w:r>
      <w:r w:rsidRPr="00886F84">
        <w:rPr>
          <w:lang w:val="ru-RU"/>
        </w:rPr>
        <w:t>подведение конкретного языкового мате</w:t>
      </w:r>
      <w:r>
        <w:rPr>
          <w:lang w:val="ru-RU"/>
        </w:rPr>
        <w:t>риала под лингвистическую схему</w:t>
      </w:r>
      <w:r w:rsidRPr="00886F84">
        <w:rPr>
          <w:lang w:val="ru-RU"/>
        </w:rPr>
        <w:t xml:space="preserve">;     </w:t>
      </w:r>
    </w:p>
    <w:p w:rsidR="00DA6077" w:rsidRPr="00886F84" w:rsidRDefault="00DA6077" w:rsidP="003B35DE">
      <w:pPr>
        <w:ind w:firstLine="765"/>
        <w:jc w:val="both"/>
        <w:rPr>
          <w:lang w:val="ru-RU"/>
        </w:rPr>
      </w:pPr>
      <w:r w:rsidRPr="00886F84">
        <w:rPr>
          <w:iCs/>
          <w:lang w:val="ru-RU"/>
        </w:rPr>
        <w:t xml:space="preserve">- установление причинно-следственных связей. </w:t>
      </w:r>
      <w:r w:rsidRPr="00886F84">
        <w:rPr>
          <w:lang w:val="ru-RU"/>
        </w:rPr>
        <w:t>Например: школьник должен установить связь между фонемным составом слова и его лексическим значением в упражнениях типа «Если буква заблудилась»; установить связь между наличием/отсутствием второстепенных членов в предложении и его смыслом; установить связи между  «работой» слова в предложении и его формой (для омонимичных форм существительных), установить связь между формой неизменяемых существительных  и формами изменяемых слов и  в предложении; установить связь между окончанием имени прилагательного и его числом и родом; установить связь между родом существительного с основой на шип</w:t>
      </w:r>
      <w:r>
        <w:rPr>
          <w:lang w:val="ru-RU"/>
        </w:rPr>
        <w:t>ящий и его правописанием и т.д.;</w:t>
      </w:r>
    </w:p>
    <w:p w:rsidR="00DA6077" w:rsidRPr="00886F84" w:rsidRDefault="00DA6077" w:rsidP="003B35DE">
      <w:pPr>
        <w:ind w:firstLine="765"/>
        <w:jc w:val="both"/>
        <w:rPr>
          <w:lang w:val="ru-RU"/>
        </w:rPr>
      </w:pPr>
      <w:r w:rsidRPr="00886F84">
        <w:rPr>
          <w:iCs/>
          <w:lang w:val="ru-RU"/>
        </w:rPr>
        <w:t>- формирование умения осуществлять сравнен</w:t>
      </w:r>
      <w:r>
        <w:rPr>
          <w:iCs/>
          <w:lang w:val="ru-RU"/>
        </w:rPr>
        <w:t>ие и выделять общее и различное;</w:t>
      </w:r>
    </w:p>
    <w:p w:rsidR="00DA6077" w:rsidRDefault="00DA6077" w:rsidP="003B35DE">
      <w:pPr>
        <w:ind w:firstLine="765"/>
        <w:jc w:val="both"/>
        <w:rPr>
          <w:lang w:val="ru-RU"/>
        </w:rPr>
      </w:pPr>
      <w:r w:rsidRPr="00886F84">
        <w:rPr>
          <w:iCs/>
          <w:lang w:val="ru-RU"/>
        </w:rPr>
        <w:t>Коммуникативные УУД: инициативное сотрудничество</w:t>
      </w:r>
      <w:r w:rsidRPr="00886F84">
        <w:rPr>
          <w:lang w:val="ru-RU"/>
        </w:rPr>
        <w:t xml:space="preserve"> - задания, требующие распредел</w:t>
      </w:r>
      <w:r w:rsidR="0076514F">
        <w:rPr>
          <w:lang w:val="ru-RU"/>
        </w:rPr>
        <w:t xml:space="preserve">ения </w:t>
      </w:r>
      <w:r>
        <w:rPr>
          <w:lang w:val="ru-RU"/>
        </w:rPr>
        <w:t>работы с соседом по парте.</w:t>
      </w:r>
      <w:r w:rsidRPr="00886F84">
        <w:rPr>
          <w:lang w:val="ru-RU"/>
        </w:rPr>
        <w:t xml:space="preserve"> </w:t>
      </w:r>
    </w:p>
    <w:p w:rsidR="00DA6077" w:rsidRPr="00886F84" w:rsidRDefault="00DA6077" w:rsidP="003B35DE">
      <w:pPr>
        <w:ind w:firstLine="765"/>
        <w:jc w:val="both"/>
        <w:rPr>
          <w:lang w:val="ru-RU"/>
        </w:rPr>
      </w:pPr>
      <w:r w:rsidRPr="00886F84">
        <w:rPr>
          <w:lang w:val="ru-RU"/>
        </w:rPr>
        <w:t>Развитие речи</w:t>
      </w:r>
      <w:r>
        <w:rPr>
          <w:lang w:val="ru-RU"/>
        </w:rPr>
        <w:t>.</w:t>
      </w:r>
      <w:r w:rsidRPr="00886F84">
        <w:rPr>
          <w:lang w:val="ru-RU"/>
        </w:rPr>
        <w:t xml:space="preserve">                                                                                                                                                                                                                                                                                                                                                                                                                                                                                                                                                                                                                                                                                                                                                                                                                                                                                                                                                                                                                                                                                                                                                                                                                                                                                                                                                                                                                                                                                                                                                                                                                                                                                                                                     </w:t>
      </w:r>
    </w:p>
    <w:p w:rsidR="00DA6077" w:rsidRPr="00886F84" w:rsidRDefault="00DA6077" w:rsidP="003B35DE">
      <w:pPr>
        <w:ind w:firstLine="765"/>
        <w:rPr>
          <w:rFonts w:eastAsia="Times New Roman CYR"/>
          <w:iCs/>
          <w:lang w:val="ru-RU"/>
        </w:rPr>
      </w:pPr>
      <w:r w:rsidRPr="00886F84">
        <w:rPr>
          <w:rFonts w:eastAsia="Times New Roman CYR"/>
          <w:iCs/>
          <w:lang w:val="ru-RU"/>
        </w:rPr>
        <w:t>Личностные УУД:</w:t>
      </w:r>
    </w:p>
    <w:p w:rsidR="00DA6077" w:rsidRPr="00886F84" w:rsidRDefault="00DA6077" w:rsidP="003B35DE">
      <w:pPr>
        <w:ind w:firstLine="765"/>
        <w:jc w:val="both"/>
        <w:rPr>
          <w:lang w:val="ru-RU"/>
        </w:rPr>
      </w:pPr>
      <w:r w:rsidRPr="00886F84">
        <w:rPr>
          <w:rFonts w:eastAsia="Times New Roman CYR"/>
          <w:iCs/>
          <w:lang w:val="ru-RU"/>
        </w:rPr>
        <w:t>- самоопределение и смыслообразование</w:t>
      </w:r>
      <w:r w:rsidRPr="00886F84">
        <w:rPr>
          <w:rFonts w:eastAsia="Times New Roman CYR"/>
          <w:bCs/>
          <w:lang w:val="ru-RU"/>
        </w:rPr>
        <w:t xml:space="preserve"> - </w:t>
      </w:r>
      <w:r w:rsidRPr="00886F84">
        <w:rPr>
          <w:rFonts w:eastAsia="Times New Roman CYR"/>
          <w:lang w:val="ru-RU"/>
        </w:rPr>
        <w:t>ф</w:t>
      </w:r>
      <w:r w:rsidRPr="00886F84">
        <w:rPr>
          <w:bCs/>
          <w:lang w:val="ru-RU"/>
        </w:rPr>
        <w:t xml:space="preserve">ормирование умения школьников </w:t>
      </w:r>
      <w:r w:rsidRPr="00886F84">
        <w:rPr>
          <w:rFonts w:eastAsia="NewtonCSanPin-Regular"/>
          <w:bCs/>
          <w:lang w:val="ru-RU"/>
        </w:rPr>
        <w:t xml:space="preserve">ориентироваться в социальных ролях и межличностных отношениях </w:t>
      </w:r>
      <w:r w:rsidRPr="00886F84">
        <w:rPr>
          <w:rFonts w:eastAsia="NewtonCSanPin-Regular"/>
          <w:lang w:val="ru-RU"/>
        </w:rPr>
        <w:t xml:space="preserve">(умения </w:t>
      </w:r>
      <w:r w:rsidRPr="00886F84">
        <w:rPr>
          <w:lang w:val="ru-RU"/>
        </w:rPr>
        <w:t>владеть важнейшими коммуникативными основами, 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 Некоторые темы, составляющие эту линию: «Как правильно (начать и закончить) написать письмо»</w:t>
      </w:r>
      <w:r>
        <w:rPr>
          <w:lang w:val="ru-RU"/>
        </w:rPr>
        <w:t>,</w:t>
      </w:r>
      <w:r w:rsidRPr="00886F84">
        <w:rPr>
          <w:lang w:val="ru-RU"/>
        </w:rPr>
        <w:t xml:space="preserve"> «Как правильно написать письмо. Главный Закон Общения», «Как написать поздравление с Новым годом», </w:t>
      </w:r>
      <w:r w:rsidR="0076514F">
        <w:rPr>
          <w:lang w:val="ru-RU"/>
        </w:rPr>
        <w:t xml:space="preserve">«Как написать </w:t>
      </w:r>
      <w:r w:rsidR="0076514F">
        <w:rPr>
          <w:lang w:val="ru-RU"/>
        </w:rPr>
        <w:lastRenderedPageBreak/>
        <w:t xml:space="preserve">письмо в научный </w:t>
      </w:r>
      <w:r w:rsidRPr="00886F84">
        <w:rPr>
          <w:lang w:val="ru-RU"/>
        </w:rPr>
        <w:t>клуб младших школьников», «Как написать поздравление с Днём 8 Марта»</w:t>
      </w:r>
      <w:r>
        <w:rPr>
          <w:lang w:val="ru-RU"/>
        </w:rPr>
        <w:t>;</w:t>
      </w:r>
    </w:p>
    <w:p w:rsidR="00DA6077" w:rsidRPr="00886F84" w:rsidRDefault="00DA6077" w:rsidP="003B35DE">
      <w:pPr>
        <w:tabs>
          <w:tab w:val="left" w:pos="360"/>
        </w:tabs>
        <w:suppressAutoHyphens/>
        <w:autoSpaceDN/>
        <w:adjustRightInd/>
        <w:ind w:firstLine="709"/>
        <w:jc w:val="both"/>
        <w:rPr>
          <w:rFonts w:eastAsia="Times New Roman CYR"/>
          <w:lang w:val="ru-RU"/>
        </w:rPr>
      </w:pPr>
      <w:r w:rsidRPr="00886F84">
        <w:rPr>
          <w:rFonts w:eastAsia="Times New Roman CYR"/>
          <w:iCs/>
          <w:lang w:val="ru-RU"/>
        </w:rPr>
        <w:t>- нравственно-этическая ориентация</w:t>
      </w:r>
      <w:r w:rsidRPr="00886F84">
        <w:rPr>
          <w:rFonts w:eastAsia="NewtonCSanPin-Regular"/>
          <w:iCs/>
          <w:lang w:val="ru-RU"/>
        </w:rPr>
        <w:t xml:space="preserve"> </w:t>
      </w:r>
      <w:r w:rsidRPr="00886F84">
        <w:rPr>
          <w:rFonts w:eastAsia="NewtonCSanPin-Regular"/>
          <w:lang w:val="ru-RU"/>
        </w:rPr>
        <w:t>(</w:t>
      </w:r>
      <w:r w:rsidRPr="00886F84">
        <w:rPr>
          <w:rFonts w:eastAsia="Times New Roman CYR"/>
          <w:lang w:val="ru-RU"/>
        </w:rPr>
        <w:t xml:space="preserve">наблюдательность, способность любить и ценить окружающий мир, ценить дружбу) </w:t>
      </w:r>
      <w:r w:rsidRPr="00886F84">
        <w:rPr>
          <w:rFonts w:eastAsia="NewtonCSanPin-Regular"/>
          <w:lang w:val="ru-RU"/>
        </w:rPr>
        <w:t xml:space="preserve">осуществляется на базе текстов и заданий, при обсуждении которых в методическом аппарате, наряду </w:t>
      </w:r>
      <w:r w:rsidR="0076514F">
        <w:rPr>
          <w:rFonts w:eastAsia="Times New Roman CYR"/>
          <w:lang w:val="ru-RU"/>
        </w:rPr>
        <w:t xml:space="preserve">с анализом их языковых </w:t>
      </w:r>
      <w:r w:rsidRPr="00886F84">
        <w:rPr>
          <w:rFonts w:eastAsia="Times New Roman CYR"/>
          <w:lang w:val="ru-RU"/>
        </w:rPr>
        <w:t>и структурных особенностей (описание, повествование, научный или научно-популярный текст, главная мысль и главное переживание, деление текста на части), затрагиваются нравственно-этические и экологические п</w:t>
      </w:r>
      <w:r>
        <w:rPr>
          <w:rFonts w:eastAsia="Times New Roman CYR"/>
          <w:lang w:val="ru-RU"/>
        </w:rPr>
        <w:t>роблемы</w:t>
      </w:r>
      <w:r w:rsidRPr="00886F84">
        <w:rPr>
          <w:rFonts w:eastAsia="Times New Roman CYR"/>
          <w:lang w:val="ru-RU"/>
        </w:rPr>
        <w:t>;</w:t>
      </w:r>
    </w:p>
    <w:p w:rsidR="00DA6077" w:rsidRPr="00886F84" w:rsidRDefault="00DA6077" w:rsidP="003B35DE">
      <w:pPr>
        <w:tabs>
          <w:tab w:val="left" w:pos="360"/>
        </w:tabs>
        <w:suppressAutoHyphens/>
        <w:autoSpaceDN/>
        <w:adjustRightInd/>
        <w:ind w:firstLine="709"/>
        <w:jc w:val="both"/>
        <w:rPr>
          <w:rFonts w:eastAsia="Times New Roman CYR"/>
          <w:lang w:val="ru-RU"/>
        </w:rPr>
      </w:pPr>
      <w:r w:rsidRPr="00886F84">
        <w:rPr>
          <w:rFonts w:eastAsia="Times New Roman CYR"/>
          <w:iCs/>
          <w:lang w:val="ru-RU"/>
        </w:rPr>
        <w:t>- формирование базовых эстетических ценностей</w:t>
      </w:r>
      <w:r w:rsidRPr="00886F84">
        <w:rPr>
          <w:rFonts w:eastAsia="Times New Roman CYR"/>
          <w:bCs/>
          <w:iCs/>
          <w:lang w:val="ru-RU"/>
        </w:rPr>
        <w:t xml:space="preserve"> </w:t>
      </w:r>
      <w:r w:rsidRPr="00886F84">
        <w:rPr>
          <w:rFonts w:eastAsia="Times New Roman CYR"/>
          <w:lang w:val="ru-RU"/>
        </w:rPr>
        <w:t>(эстетических переживаний, эстетического вкуса, представлению о том, что красота  - это то, что вокруг, - необходимо лишь научиться её обнаруживать, что природа для  художника (писателя, поэта) - живая) построено на основе  анализа литературных текстов, а также заданий, входящих в линию рабо</w:t>
      </w:r>
      <w:r>
        <w:rPr>
          <w:rFonts w:eastAsia="Times New Roman CYR"/>
          <w:lang w:val="ru-RU"/>
        </w:rPr>
        <w:t>ты с живописными произведениями</w:t>
      </w:r>
      <w:r w:rsidRPr="00886F84">
        <w:rPr>
          <w:rFonts w:eastAsia="Times New Roman CYR"/>
          <w:lang w:val="ru-RU"/>
        </w:rPr>
        <w:t xml:space="preserve">;    </w:t>
      </w:r>
      <w:r w:rsidRPr="00886F84">
        <w:rPr>
          <w:rFonts w:eastAsia="Times New Roman CYR"/>
          <w:iCs/>
          <w:lang w:val="ru-RU"/>
        </w:rPr>
        <w:t xml:space="preserve">                                                   </w:t>
      </w:r>
      <w:r w:rsidRPr="00886F84">
        <w:rPr>
          <w:rFonts w:eastAsia="Times New Roman CYR"/>
          <w:lang w:val="ru-RU"/>
        </w:rPr>
        <w:t xml:space="preserve">                                                                           </w:t>
      </w:r>
    </w:p>
    <w:p w:rsidR="00DA6077" w:rsidRPr="00886F84" w:rsidRDefault="00DA6077" w:rsidP="003B35DE">
      <w:pPr>
        <w:tabs>
          <w:tab w:val="left" w:pos="360"/>
        </w:tabs>
        <w:suppressAutoHyphens/>
        <w:autoSpaceDN/>
        <w:adjustRightInd/>
        <w:ind w:firstLine="709"/>
        <w:jc w:val="both"/>
        <w:rPr>
          <w:rFonts w:eastAsia="Times New Roman CYR"/>
          <w:lang w:val="ru-RU"/>
        </w:rPr>
      </w:pPr>
      <w:r w:rsidRPr="00886F84">
        <w:rPr>
          <w:rFonts w:eastAsia="Times New Roman CYR"/>
          <w:iCs/>
          <w:lang w:val="ru-RU"/>
        </w:rPr>
        <w:t xml:space="preserve">- формирование опыта нравственных и эстетических переживаний </w:t>
      </w:r>
      <w:r w:rsidRPr="00886F84">
        <w:rPr>
          <w:rFonts w:eastAsia="Times New Roman CYR"/>
          <w:lang w:val="ru-RU"/>
        </w:rPr>
        <w:t>(опыта примерок: способности каждый раз все ситуации этического и эстетического характера примерять на себя) осуществляется с помощью в</w:t>
      </w:r>
      <w:r w:rsidRPr="00886F84">
        <w:rPr>
          <w:rFonts w:eastAsia="Times New Roman CYR"/>
          <w:bCs/>
          <w:lang w:val="ru-RU"/>
        </w:rPr>
        <w:t xml:space="preserve">опросов и заданий, цель которых - опереться </w:t>
      </w:r>
      <w:r w:rsidRPr="00886F84">
        <w:rPr>
          <w:rFonts w:eastAsia="Times New Roman CYR"/>
          <w:iCs/>
          <w:lang w:val="ru-RU"/>
        </w:rPr>
        <w:t>на социальный и личностный опыт ребёнка.</w:t>
      </w:r>
      <w:r w:rsidRPr="00886F84">
        <w:rPr>
          <w:rFonts w:eastAsia="Times New Roman CYR"/>
          <w:lang w:val="ru-RU"/>
        </w:rPr>
        <w:t xml:space="preserve">      </w:t>
      </w:r>
    </w:p>
    <w:p w:rsidR="00DA6077" w:rsidRPr="00841F84" w:rsidRDefault="00DA6077" w:rsidP="003B35DE">
      <w:pPr>
        <w:ind w:firstLine="795"/>
        <w:jc w:val="center"/>
        <w:outlineLvl w:val="0"/>
        <w:rPr>
          <w:b/>
          <w:iCs/>
          <w:lang w:val="ru-RU"/>
        </w:rPr>
      </w:pPr>
      <w:r w:rsidRPr="00841F84">
        <w:rPr>
          <w:b/>
          <w:iCs/>
          <w:lang w:val="ru-RU"/>
        </w:rPr>
        <w:t>Приемы и типы заданий формирования УУД в третьем класс</w:t>
      </w:r>
      <w:r>
        <w:rPr>
          <w:b/>
          <w:iCs/>
          <w:lang w:val="ru-RU"/>
        </w:rPr>
        <w:t>е</w:t>
      </w:r>
    </w:p>
    <w:p w:rsidR="00DA6077" w:rsidRPr="00886F84" w:rsidRDefault="00DA6077" w:rsidP="003B35DE">
      <w:pPr>
        <w:pStyle w:val="aa"/>
        <w:ind w:left="0"/>
        <w:jc w:val="both"/>
        <w:rPr>
          <w:iCs/>
        </w:rPr>
      </w:pPr>
      <w:r w:rsidRPr="00886F84">
        <w:rPr>
          <w:iCs/>
        </w:rPr>
        <w:tab/>
        <w:t>Познавательные УУД (информационные):</w:t>
      </w:r>
    </w:p>
    <w:p w:rsidR="00DA6077" w:rsidRPr="00886F84" w:rsidRDefault="00DA6077" w:rsidP="003B35DE">
      <w:pPr>
        <w:pStyle w:val="aa"/>
        <w:ind w:left="0"/>
        <w:jc w:val="both"/>
        <w:rPr>
          <w:iCs/>
        </w:rPr>
      </w:pPr>
      <w:r w:rsidRPr="00886F84">
        <w:rPr>
          <w:iCs/>
        </w:rPr>
        <w:tab/>
        <w:t xml:space="preserve">- обучение работе с разными видами информации: </w:t>
      </w:r>
    </w:p>
    <w:p w:rsidR="00DA6077" w:rsidRPr="00886F84" w:rsidRDefault="00DA6077" w:rsidP="003B35DE">
      <w:pPr>
        <w:pStyle w:val="aa"/>
        <w:ind w:left="0"/>
        <w:jc w:val="both"/>
      </w:pPr>
      <w:r w:rsidRPr="00886F84">
        <w:tab/>
        <w:t xml:space="preserve">а) формирование умения поиска информации в учебных словарях </w:t>
      </w:r>
      <w:r w:rsidRPr="00886F84">
        <w:rPr>
          <w:iCs/>
        </w:rPr>
        <w:t xml:space="preserve">по </w:t>
      </w:r>
      <w:r w:rsidRPr="00886F84">
        <w:t>заданию;</w:t>
      </w:r>
    </w:p>
    <w:p w:rsidR="00DA6077" w:rsidRPr="00886F84" w:rsidRDefault="00DA6077" w:rsidP="003B35DE">
      <w:pPr>
        <w:pStyle w:val="aa"/>
        <w:ind w:left="0"/>
        <w:jc w:val="both"/>
      </w:pPr>
      <w:r w:rsidRPr="00886F84">
        <w:tab/>
        <w:t>б) обучение работе с информацией, п</w:t>
      </w:r>
      <w:r>
        <w:t>редставленной в табличной форме;</w:t>
      </w:r>
    </w:p>
    <w:p w:rsidR="00DA6077" w:rsidRDefault="00DA6077" w:rsidP="003B35DE">
      <w:pPr>
        <w:pStyle w:val="aa"/>
        <w:ind w:left="0"/>
        <w:jc w:val="both"/>
      </w:pPr>
      <w:r w:rsidRPr="00886F84">
        <w:tab/>
        <w:t>в) формирование ум</w:t>
      </w:r>
      <w:r w:rsidR="0076514F">
        <w:t xml:space="preserve">ения пользоваться инструкциями </w:t>
      </w:r>
      <w:r w:rsidRPr="00886F84">
        <w:t>в начале и в конце учебника и инс</w:t>
      </w:r>
      <w:r>
        <w:t>трукциями на страницах учебника;</w:t>
      </w:r>
    </w:p>
    <w:p w:rsidR="00DA6077" w:rsidRPr="00886F84" w:rsidRDefault="00DA6077" w:rsidP="003B35DE">
      <w:pPr>
        <w:pStyle w:val="aa"/>
        <w:ind w:left="0"/>
        <w:jc w:val="both"/>
      </w:pPr>
      <w:r w:rsidRPr="00886F84">
        <w:tab/>
      </w:r>
      <w:r w:rsidRPr="00886F84">
        <w:rPr>
          <w:iCs/>
        </w:rPr>
        <w:t>- поиск и выделение необходимой информации</w:t>
      </w:r>
      <w:r w:rsidRPr="00886F84">
        <w:t>;</w:t>
      </w:r>
    </w:p>
    <w:p w:rsidR="00DA6077" w:rsidRPr="00886F84" w:rsidRDefault="00DA6077" w:rsidP="003B35DE">
      <w:pPr>
        <w:pStyle w:val="aa"/>
        <w:ind w:left="0"/>
        <w:jc w:val="both"/>
      </w:pPr>
      <w:r w:rsidRPr="00886F84">
        <w:tab/>
      </w:r>
      <w:r w:rsidRPr="00886F84">
        <w:rPr>
          <w:iCs/>
        </w:rPr>
        <w:t>-  анализ и интерпретация информации</w:t>
      </w:r>
      <w:r w:rsidRPr="00886F84">
        <w:t>;</w:t>
      </w:r>
    </w:p>
    <w:p w:rsidR="00DA6077" w:rsidRPr="00886F84" w:rsidRDefault="00DA6077" w:rsidP="003B35DE">
      <w:pPr>
        <w:pStyle w:val="aa"/>
        <w:ind w:left="0"/>
        <w:jc w:val="both"/>
      </w:pPr>
      <w:r w:rsidRPr="00886F84">
        <w:tab/>
        <w:t>-</w:t>
      </w:r>
      <w:r w:rsidR="00581A34">
        <w:rPr>
          <w:iCs/>
        </w:rPr>
        <w:t xml:space="preserve"> применение и представление </w:t>
      </w:r>
      <w:r w:rsidR="0076514F">
        <w:rPr>
          <w:iCs/>
        </w:rPr>
        <w:t>и</w:t>
      </w:r>
      <w:r w:rsidRPr="00886F84">
        <w:rPr>
          <w:iCs/>
        </w:rPr>
        <w:t>нформации</w:t>
      </w:r>
      <w:r w:rsidRPr="00886F84">
        <w:t>.</w:t>
      </w:r>
    </w:p>
    <w:p w:rsidR="00DA6077" w:rsidRDefault="00DA6077" w:rsidP="003B35DE">
      <w:pPr>
        <w:jc w:val="both"/>
        <w:rPr>
          <w:lang w:val="ru-RU"/>
        </w:rPr>
      </w:pPr>
      <w:r w:rsidRPr="00886F84">
        <w:rPr>
          <w:lang w:val="ru-RU"/>
        </w:rPr>
        <w:tab/>
        <w:t xml:space="preserve">В 3-й части учебника организована система работы, нацеленная на проверку </w:t>
      </w:r>
      <w:r w:rsidRPr="00886F84">
        <w:rPr>
          <w:iCs/>
          <w:lang w:val="ru-RU"/>
        </w:rPr>
        <w:t xml:space="preserve">понимания и применения знаний, </w:t>
      </w:r>
      <w:r w:rsidRPr="00886F84">
        <w:rPr>
          <w:lang w:val="ru-RU"/>
        </w:rPr>
        <w:t xml:space="preserve">полученных на уроках по русскому языку. Эта система включает задания, нацеливающие школьников: иллюстрировать изучаемые правила примерами из текущих упражнений; заполнять пустые места на плакатах-правилах содержательными комментариями. </w:t>
      </w:r>
    </w:p>
    <w:p w:rsidR="00DA6077" w:rsidRPr="00886F84" w:rsidRDefault="00DA6077" w:rsidP="003B35DE">
      <w:pPr>
        <w:jc w:val="both"/>
        <w:rPr>
          <w:iCs/>
          <w:lang w:val="ru-RU"/>
        </w:rPr>
      </w:pPr>
      <w:r w:rsidRPr="00886F84">
        <w:rPr>
          <w:lang w:val="ru-RU"/>
        </w:rPr>
        <w:tab/>
      </w:r>
      <w:r w:rsidRPr="00886F84">
        <w:rPr>
          <w:iCs/>
          <w:lang w:val="ru-RU"/>
        </w:rPr>
        <w:t>Познавательные УУД (логические):</w:t>
      </w:r>
    </w:p>
    <w:p w:rsidR="00DA6077" w:rsidRPr="00886F84" w:rsidRDefault="00DA6077" w:rsidP="003B35DE">
      <w:pPr>
        <w:jc w:val="both"/>
        <w:rPr>
          <w:lang w:val="ru-RU"/>
        </w:rPr>
      </w:pPr>
      <w:r>
        <w:rPr>
          <w:iCs/>
          <w:lang w:val="ru-RU"/>
        </w:rPr>
        <w:tab/>
        <w:t>- подведение под правило;</w:t>
      </w:r>
    </w:p>
    <w:p w:rsidR="00DA6077" w:rsidRDefault="00DA6077" w:rsidP="003B35DE">
      <w:pPr>
        <w:jc w:val="both"/>
        <w:rPr>
          <w:lang w:val="ru-RU"/>
        </w:rPr>
      </w:pPr>
      <w:r w:rsidRPr="00886F84">
        <w:rPr>
          <w:lang w:val="ru-RU"/>
        </w:rPr>
        <w:tab/>
      </w:r>
      <w:r w:rsidRPr="00886F84">
        <w:rPr>
          <w:iCs/>
          <w:lang w:val="ru-RU"/>
        </w:rPr>
        <w:t>- формирование умения осуществлять сравнение и выделять общее и различное.</w:t>
      </w:r>
      <w:r w:rsidRPr="00886F84">
        <w:rPr>
          <w:lang w:val="ru-RU"/>
        </w:rPr>
        <w:t xml:space="preserve"> </w:t>
      </w:r>
    </w:p>
    <w:p w:rsidR="00DA6077" w:rsidRPr="00886F84" w:rsidRDefault="00DA6077" w:rsidP="003B35DE">
      <w:pPr>
        <w:jc w:val="both"/>
        <w:rPr>
          <w:iCs/>
          <w:lang w:val="ru-RU"/>
        </w:rPr>
      </w:pPr>
      <w:r w:rsidRPr="00886F84">
        <w:rPr>
          <w:iCs/>
          <w:lang w:val="ru-RU"/>
        </w:rPr>
        <w:tab/>
        <w:t>Познавательные УУД (общеучебные):</w:t>
      </w:r>
    </w:p>
    <w:p w:rsidR="00DA6077" w:rsidRDefault="00DA6077" w:rsidP="003B35DE">
      <w:pPr>
        <w:pStyle w:val="aa"/>
        <w:tabs>
          <w:tab w:val="left" w:pos="0"/>
        </w:tabs>
        <w:ind w:left="0" w:firstLine="810"/>
        <w:jc w:val="both"/>
      </w:pPr>
      <w:r w:rsidRPr="00886F84">
        <w:rPr>
          <w:iCs/>
        </w:rPr>
        <w:t>- умение ставить, формулировать</w:t>
      </w:r>
      <w:r w:rsidR="0076514F">
        <w:rPr>
          <w:iCs/>
        </w:rPr>
        <w:t xml:space="preserve"> и решать проблемы как некоего </w:t>
      </w:r>
      <w:r w:rsidRPr="00886F84">
        <w:rPr>
          <w:iCs/>
        </w:rPr>
        <w:t xml:space="preserve">целого, включающего целый ряд логических шагов: </w:t>
      </w:r>
      <w:r w:rsidRPr="00886F84">
        <w:t>различения прямого и переносного значения слов и записи много</w:t>
      </w:r>
      <w:r>
        <w:t>значных слов в Толковом словаре.</w:t>
      </w:r>
      <w:r w:rsidRPr="00886F84">
        <w:t xml:space="preserve"> </w:t>
      </w:r>
    </w:p>
    <w:p w:rsidR="00DA6077" w:rsidRPr="00886F84" w:rsidRDefault="00DA6077" w:rsidP="003B35DE">
      <w:pPr>
        <w:pStyle w:val="aa"/>
        <w:tabs>
          <w:tab w:val="left" w:pos="0"/>
        </w:tabs>
        <w:ind w:left="0" w:firstLine="810"/>
        <w:jc w:val="both"/>
        <w:rPr>
          <w:iCs/>
        </w:rPr>
      </w:pPr>
      <w:r w:rsidRPr="00886F84">
        <w:rPr>
          <w:iCs/>
        </w:rPr>
        <w:tab/>
        <w:t>Регулятивные УУД:</w:t>
      </w:r>
    </w:p>
    <w:p w:rsidR="00DA6077" w:rsidRDefault="00DA6077" w:rsidP="003B35DE">
      <w:pPr>
        <w:pStyle w:val="aa"/>
        <w:ind w:left="0"/>
        <w:jc w:val="both"/>
      </w:pPr>
      <w:r w:rsidRPr="00886F84">
        <w:tab/>
        <w:t>-</w:t>
      </w:r>
      <w:r w:rsidRPr="00886F84">
        <w:rPr>
          <w:iCs/>
        </w:rPr>
        <w:t xml:space="preserve"> контроль и самоконтроль учебных действий.</w:t>
      </w:r>
      <w:r w:rsidRPr="00886F84">
        <w:t xml:space="preserve"> </w:t>
      </w:r>
    </w:p>
    <w:p w:rsidR="00DA6077" w:rsidRPr="00886F84" w:rsidRDefault="00DA6077" w:rsidP="003B35DE">
      <w:pPr>
        <w:pStyle w:val="aa"/>
        <w:ind w:left="0"/>
        <w:jc w:val="both"/>
      </w:pPr>
      <w:r w:rsidRPr="00886F84">
        <w:tab/>
      </w:r>
      <w:r w:rsidRPr="00886F84">
        <w:rPr>
          <w:iCs/>
        </w:rPr>
        <w:t xml:space="preserve">- самоконтроль процесса и результатов деятельности. </w:t>
      </w:r>
    </w:p>
    <w:p w:rsidR="00DA6077" w:rsidRPr="00886F84" w:rsidRDefault="00DA6077" w:rsidP="003B35DE">
      <w:pPr>
        <w:pStyle w:val="aa"/>
        <w:ind w:left="0"/>
        <w:jc w:val="both"/>
        <w:rPr>
          <w:iCs/>
        </w:rPr>
      </w:pPr>
      <w:r w:rsidRPr="00886F84">
        <w:rPr>
          <w:iCs/>
        </w:rPr>
        <w:tab/>
        <w:t>Личностные УУД.</w:t>
      </w:r>
    </w:p>
    <w:p w:rsidR="0076514F" w:rsidRDefault="00DA6077" w:rsidP="003B35DE">
      <w:pPr>
        <w:pStyle w:val="aa"/>
        <w:ind w:left="0"/>
        <w:jc w:val="both"/>
        <w:rPr>
          <w:iCs/>
        </w:rPr>
      </w:pPr>
      <w:r w:rsidRPr="00886F84">
        <w:rPr>
          <w:iCs/>
        </w:rPr>
        <w:tab/>
        <w:t xml:space="preserve">Самоопределение и смыслообразование </w:t>
      </w:r>
      <w:r w:rsidRPr="00886F84">
        <w:t>- система заданий, нацеленная на децентрацию младшего школьника, ориентирующая его на учет чужой точ</w:t>
      </w:r>
      <w:r w:rsidR="0076514F">
        <w:t xml:space="preserve">ки зрения. Организация участия </w:t>
      </w:r>
      <w:r w:rsidRPr="00886F84">
        <w:t>детей в де</w:t>
      </w:r>
      <w:r w:rsidR="0076514F">
        <w:t xml:space="preserve">йствиях интриги, ориентирующей младшего школьника помогать героям </w:t>
      </w:r>
      <w:r w:rsidR="00581A34">
        <w:t xml:space="preserve">интриги с </w:t>
      </w:r>
      <w:r w:rsidRPr="00886F84">
        <w:t>целью решить интеллектуальные задачи.</w:t>
      </w:r>
      <w:r w:rsidRPr="00886F84">
        <w:rPr>
          <w:iCs/>
        </w:rPr>
        <w:tab/>
      </w:r>
    </w:p>
    <w:p w:rsidR="00DA6077" w:rsidRPr="00886F84" w:rsidRDefault="00DA6077" w:rsidP="003B35DE">
      <w:pPr>
        <w:pStyle w:val="aa"/>
        <w:ind w:left="0"/>
        <w:jc w:val="both"/>
      </w:pPr>
      <w:r w:rsidRPr="00886F84">
        <w:rPr>
          <w:iCs/>
        </w:rPr>
        <w:t xml:space="preserve">Коммуникативные УУД: инициативное сотрудничество. </w:t>
      </w:r>
    </w:p>
    <w:p w:rsidR="00DA6077" w:rsidRPr="00886F84" w:rsidRDefault="00DA6077" w:rsidP="003B35DE">
      <w:pPr>
        <w:ind w:firstLine="765"/>
        <w:jc w:val="both"/>
        <w:rPr>
          <w:lang w:val="ru-RU"/>
        </w:rPr>
      </w:pPr>
      <w:r>
        <w:rPr>
          <w:lang w:val="ru-RU"/>
        </w:rPr>
        <w:t>Развитие речи.</w:t>
      </w:r>
    </w:p>
    <w:p w:rsidR="00DA6077" w:rsidRPr="00886F84" w:rsidRDefault="00DA6077" w:rsidP="003B35DE">
      <w:pPr>
        <w:jc w:val="both"/>
        <w:rPr>
          <w:rFonts w:eastAsia="Times New Roman CYR"/>
          <w:iCs/>
          <w:lang w:val="ru-RU"/>
        </w:rPr>
      </w:pPr>
      <w:r w:rsidRPr="00886F84">
        <w:rPr>
          <w:rFonts w:eastAsia="Times New Roman CYR"/>
          <w:iCs/>
          <w:lang w:val="ru-RU"/>
        </w:rPr>
        <w:tab/>
        <w:t>Личностные УУД. Самоопределение и смыслообразование:</w:t>
      </w:r>
      <w:r w:rsidRPr="00886F84">
        <w:rPr>
          <w:rFonts w:eastAsia="Times New Roman CYR"/>
          <w:iCs/>
          <w:lang w:val="ru-RU"/>
        </w:rPr>
        <w:tab/>
      </w:r>
    </w:p>
    <w:p w:rsidR="00DA6077" w:rsidRDefault="00DA6077" w:rsidP="003B35DE">
      <w:pPr>
        <w:jc w:val="both"/>
        <w:rPr>
          <w:lang w:val="ru-RU"/>
        </w:rPr>
      </w:pPr>
      <w:r w:rsidRPr="00886F84">
        <w:rPr>
          <w:rFonts w:eastAsia="Times New Roman CYR"/>
          <w:iCs/>
          <w:lang w:val="ru-RU"/>
        </w:rPr>
        <w:tab/>
        <w:t>- ф</w:t>
      </w:r>
      <w:r w:rsidRPr="00886F84">
        <w:rPr>
          <w:iCs/>
          <w:lang w:val="ru-RU"/>
        </w:rPr>
        <w:t xml:space="preserve">ормирование умения школьников </w:t>
      </w:r>
      <w:r w:rsidRPr="00886F84">
        <w:rPr>
          <w:rFonts w:eastAsia="NewtonCSanPin-Regular"/>
          <w:iCs/>
          <w:lang w:val="ru-RU"/>
        </w:rPr>
        <w:t xml:space="preserve">ориентироваться в социальных ролях и межличностных отношениях </w:t>
      </w:r>
      <w:r w:rsidRPr="00886F84">
        <w:rPr>
          <w:rFonts w:eastAsia="NewtonCSanPin-Regular"/>
          <w:lang w:val="ru-RU"/>
        </w:rPr>
        <w:t>(умения</w:t>
      </w:r>
      <w:r w:rsidRPr="00886F84">
        <w:rPr>
          <w:lang w:val="ru-RU"/>
        </w:rPr>
        <w:t xml:space="preserve"> владеть важнейшими коммуникативными основами, регулирующими общение детей и взрослых; а также детей между собой) осуществляется с помощью системы заданий в линии, которая</w:t>
      </w:r>
      <w:r>
        <w:rPr>
          <w:lang w:val="ru-RU"/>
        </w:rPr>
        <w:t xml:space="preserve"> называется «Азбука вежливости»;</w:t>
      </w:r>
    </w:p>
    <w:p w:rsidR="00DA6077" w:rsidRPr="00886F84" w:rsidRDefault="00DA6077" w:rsidP="003B35DE">
      <w:pPr>
        <w:jc w:val="both"/>
        <w:rPr>
          <w:lang w:val="ru-RU"/>
        </w:rPr>
      </w:pPr>
      <w:r w:rsidRPr="00886F84">
        <w:rPr>
          <w:lang w:val="ru-RU"/>
        </w:rPr>
        <w:lastRenderedPageBreak/>
        <w:tab/>
      </w:r>
      <w:r w:rsidRPr="00886F84">
        <w:rPr>
          <w:iCs/>
          <w:lang w:val="ru-RU"/>
        </w:rPr>
        <w:t xml:space="preserve">- формирование </w:t>
      </w:r>
      <w:r w:rsidRPr="00886F84">
        <w:rPr>
          <w:rFonts w:eastAsia="NewtonCSanPin-Regular"/>
          <w:iCs/>
          <w:lang w:val="ru-RU"/>
        </w:rPr>
        <w:t>ценностно-смысловой ориентации</w:t>
      </w:r>
      <w:r w:rsidRPr="00886F84">
        <w:rPr>
          <w:rFonts w:eastAsia="NewtonCSanPin-Regular"/>
          <w:lang w:val="ru-RU"/>
        </w:rPr>
        <w:t xml:space="preserve"> (</w:t>
      </w:r>
      <w:r w:rsidRPr="00886F84">
        <w:rPr>
          <w:rFonts w:eastAsia="Times New Roman CYR"/>
          <w:lang w:val="ru-RU"/>
        </w:rPr>
        <w:t>наблюдательности, способности любить и ценить окружающий мир, открыват</w:t>
      </w:r>
      <w:r w:rsidR="0076514F">
        <w:rPr>
          <w:rFonts w:eastAsia="Times New Roman CYR"/>
          <w:lang w:val="ru-RU"/>
        </w:rPr>
        <w:t xml:space="preserve">ь для себя новое, удивительное </w:t>
      </w:r>
      <w:r w:rsidRPr="00886F84">
        <w:rPr>
          <w:rFonts w:eastAsia="Times New Roman CYR"/>
          <w:lang w:val="ru-RU"/>
        </w:rPr>
        <w:t>в привычном и обычном)</w:t>
      </w:r>
      <w:r w:rsidR="0076514F">
        <w:rPr>
          <w:rFonts w:eastAsia="NewtonCSanPin-Regular"/>
          <w:lang w:val="ru-RU"/>
        </w:rPr>
        <w:t xml:space="preserve"> осуществляется </w:t>
      </w:r>
      <w:r w:rsidRPr="00886F84">
        <w:rPr>
          <w:rFonts w:eastAsia="NewtonCSanPin-Regular"/>
          <w:lang w:val="ru-RU"/>
        </w:rPr>
        <w:t xml:space="preserve">на базе текстов и заданий, при обсуждении которых в методическом аппарате, наряду </w:t>
      </w:r>
      <w:r w:rsidR="0076514F">
        <w:rPr>
          <w:lang w:val="ru-RU"/>
        </w:rPr>
        <w:t xml:space="preserve">с анализом их языковых </w:t>
      </w:r>
      <w:r w:rsidRPr="00886F84">
        <w:rPr>
          <w:lang w:val="ru-RU"/>
        </w:rPr>
        <w:t xml:space="preserve">и структурных особенностей (описание, повествование, научный или научно-популярный текст, главная мысль и главное переживание), затрагиваются </w:t>
      </w:r>
      <w:r w:rsidRPr="00886F84">
        <w:rPr>
          <w:rFonts w:eastAsia="Times New Roman CYR"/>
          <w:lang w:val="ru-RU"/>
        </w:rPr>
        <w:t>нравственно-этические и экологические проблемы</w:t>
      </w:r>
      <w:r w:rsidRPr="00886F84">
        <w:rPr>
          <w:lang w:val="ru-RU"/>
        </w:rPr>
        <w:t>;</w:t>
      </w:r>
    </w:p>
    <w:p w:rsidR="00DA6077" w:rsidRPr="00886F84" w:rsidRDefault="00DA6077" w:rsidP="003B35DE">
      <w:pPr>
        <w:jc w:val="both"/>
        <w:rPr>
          <w:rFonts w:eastAsia="Times New Roman CYR"/>
          <w:lang w:val="ru-RU"/>
        </w:rPr>
      </w:pPr>
      <w:r w:rsidRPr="00886F84">
        <w:rPr>
          <w:rFonts w:eastAsia="Times New Roman CYR"/>
          <w:bCs/>
          <w:lang w:val="ru-RU"/>
        </w:rPr>
        <w:tab/>
      </w:r>
      <w:r w:rsidRPr="00886F84">
        <w:rPr>
          <w:rFonts w:eastAsia="Times New Roman CYR"/>
          <w:iCs/>
          <w:lang w:val="ru-RU"/>
        </w:rPr>
        <w:t xml:space="preserve">- формирование базовых эстетических ценностей </w:t>
      </w:r>
      <w:r w:rsidRPr="00886F84">
        <w:rPr>
          <w:rFonts w:eastAsia="Times New Roman CYR"/>
          <w:lang w:val="ru-RU"/>
        </w:rPr>
        <w:t>(эстетических переживаний, эстетического вкуса, представления о красоте и целостности окружаю</w:t>
      </w:r>
      <w:r w:rsidR="0076514F">
        <w:rPr>
          <w:rFonts w:eastAsia="Times New Roman CYR"/>
          <w:lang w:val="ru-RU"/>
        </w:rPr>
        <w:t xml:space="preserve">щего мира) построено на основе </w:t>
      </w:r>
      <w:r w:rsidRPr="00886F84">
        <w:rPr>
          <w:rFonts w:eastAsia="Times New Roman CYR"/>
          <w:lang w:val="ru-RU"/>
        </w:rPr>
        <w:t>анализа литературных текстов, а также на основе заданий, входящих в линию работы с живописными произведениями;</w:t>
      </w:r>
    </w:p>
    <w:p w:rsidR="00DA6077" w:rsidRPr="00886F84" w:rsidRDefault="00DA6077" w:rsidP="003B35DE">
      <w:pPr>
        <w:jc w:val="both"/>
        <w:rPr>
          <w:lang w:val="ru-RU"/>
        </w:rPr>
      </w:pPr>
      <w:r w:rsidRPr="00886F84">
        <w:rPr>
          <w:rFonts w:eastAsia="Times New Roman CYR"/>
          <w:iCs/>
          <w:lang w:val="ru-RU"/>
        </w:rPr>
        <w:tab/>
        <w:t>- формирование опыта нравственных и эстетических переживаний</w:t>
      </w:r>
      <w:r w:rsidRPr="00886F84">
        <w:rPr>
          <w:rFonts w:eastAsia="Times New Roman CYR"/>
          <w:bCs/>
          <w:lang w:val="ru-RU"/>
        </w:rPr>
        <w:t xml:space="preserve"> </w:t>
      </w:r>
      <w:r w:rsidRPr="00886F84">
        <w:rPr>
          <w:rFonts w:eastAsia="Times New Roman CYR"/>
          <w:lang w:val="ru-RU"/>
        </w:rPr>
        <w:t>(опыта примерок: способности каждый раз все ситуации этического и эстетического характера примерять на себя) осуществляется с помощью в</w:t>
      </w:r>
      <w:r w:rsidRPr="00886F84">
        <w:rPr>
          <w:rFonts w:eastAsia="Times New Roman CYR"/>
          <w:bCs/>
          <w:lang w:val="ru-RU"/>
        </w:rPr>
        <w:t xml:space="preserve">опросов и заданий, цель которых </w:t>
      </w:r>
      <w:r w:rsidRPr="00886F84">
        <w:rPr>
          <w:lang w:val="ru-RU"/>
        </w:rPr>
        <w:t xml:space="preserve">– </w:t>
      </w:r>
      <w:r w:rsidRPr="00886F84">
        <w:rPr>
          <w:rFonts w:eastAsia="Times New Roman CYR"/>
          <w:bCs/>
          <w:lang w:val="ru-RU"/>
        </w:rPr>
        <w:t xml:space="preserve">опереться на </w:t>
      </w:r>
      <w:r w:rsidRPr="00886F84">
        <w:rPr>
          <w:rFonts w:eastAsia="Times New Roman CYR"/>
          <w:iCs/>
          <w:lang w:val="ru-RU"/>
        </w:rPr>
        <w:t>социальный и личностный опыт ребёнка.</w:t>
      </w:r>
      <w:r w:rsidRPr="00886F84">
        <w:rPr>
          <w:rFonts w:eastAsia="Times New Roman CYR"/>
          <w:lang w:val="ru-RU"/>
        </w:rPr>
        <w:t xml:space="preserve"> </w:t>
      </w:r>
      <w:r w:rsidRPr="00886F84">
        <w:rPr>
          <w:rFonts w:eastAsia="Times New Roman CYR"/>
          <w:iCs/>
          <w:lang w:val="ru-RU"/>
        </w:rPr>
        <w:tab/>
      </w:r>
      <w:r w:rsidRPr="00886F84">
        <w:rPr>
          <w:lang w:val="ru-RU"/>
        </w:rPr>
        <w:t xml:space="preserve"> </w:t>
      </w:r>
    </w:p>
    <w:p w:rsidR="00DA6077" w:rsidRPr="00581A34" w:rsidRDefault="00DA6077" w:rsidP="00F00026">
      <w:pPr>
        <w:rPr>
          <w:b/>
          <w:lang w:val="ru-RU"/>
        </w:rPr>
      </w:pPr>
      <w:r w:rsidRPr="00886F84">
        <w:rPr>
          <w:lang w:val="ru-RU"/>
        </w:rPr>
        <w:t xml:space="preserve"> </w:t>
      </w:r>
      <w:r w:rsidRPr="00886F84">
        <w:rPr>
          <w:lang w:val="ru-RU"/>
        </w:rPr>
        <w:tab/>
      </w:r>
      <w:r w:rsidRPr="00581A34">
        <w:rPr>
          <w:b/>
          <w:lang w:val="ru-RU"/>
        </w:rPr>
        <w:t>Приемы и типы заданий форм</w:t>
      </w:r>
      <w:r w:rsidR="00CC24EF">
        <w:rPr>
          <w:b/>
          <w:lang w:val="ru-RU"/>
        </w:rPr>
        <w:t>ирования УУД в четвертом классе</w:t>
      </w:r>
    </w:p>
    <w:p w:rsidR="00DA6077" w:rsidRPr="00886F84" w:rsidRDefault="00DA6077" w:rsidP="003B35DE">
      <w:pPr>
        <w:pStyle w:val="ae"/>
        <w:spacing w:line="240" w:lineRule="auto"/>
        <w:ind w:firstLine="709"/>
        <w:jc w:val="both"/>
        <w:rPr>
          <w:b w:val="0"/>
          <w:sz w:val="24"/>
        </w:rPr>
      </w:pPr>
      <w:r w:rsidRPr="00886F84">
        <w:rPr>
          <w:b w:val="0"/>
          <w:sz w:val="24"/>
        </w:rPr>
        <w:t>Познавательные УУД (</w:t>
      </w:r>
      <w:r w:rsidR="004D1F73" w:rsidRPr="00886F84">
        <w:rPr>
          <w:b w:val="0"/>
          <w:sz w:val="24"/>
        </w:rPr>
        <w:t>зн</w:t>
      </w:r>
      <w:r w:rsidR="004D1F73">
        <w:rPr>
          <w:b w:val="0"/>
          <w:sz w:val="24"/>
        </w:rPr>
        <w:t>аково-символические</w:t>
      </w:r>
      <w:r w:rsidRPr="00886F84">
        <w:rPr>
          <w:b w:val="0"/>
          <w:sz w:val="24"/>
        </w:rPr>
        <w:t>):</w:t>
      </w:r>
      <w:r w:rsidR="0076514F">
        <w:rPr>
          <w:b w:val="0"/>
          <w:sz w:val="24"/>
        </w:rPr>
        <w:t xml:space="preserve"> </w:t>
      </w:r>
      <w:r w:rsidRPr="00886F84">
        <w:rPr>
          <w:b w:val="0"/>
          <w:sz w:val="24"/>
        </w:rPr>
        <w:t>обучение работе с разными видами информации: работа с таблицами</w:t>
      </w:r>
      <w:r>
        <w:rPr>
          <w:b w:val="0"/>
          <w:sz w:val="24"/>
        </w:rPr>
        <w:t>.</w:t>
      </w:r>
    </w:p>
    <w:p w:rsidR="00DA6077" w:rsidRPr="00886F84" w:rsidRDefault="00DA6077" w:rsidP="003B35DE">
      <w:pPr>
        <w:pStyle w:val="ae"/>
        <w:spacing w:line="240" w:lineRule="auto"/>
        <w:ind w:firstLine="709"/>
        <w:jc w:val="both"/>
        <w:rPr>
          <w:b w:val="0"/>
          <w:sz w:val="24"/>
          <w:u w:val="single"/>
        </w:rPr>
      </w:pPr>
      <w:r w:rsidRPr="00886F84">
        <w:rPr>
          <w:b w:val="0"/>
          <w:sz w:val="24"/>
        </w:rPr>
        <w:t xml:space="preserve">Поскольку к 4-му классу у </w:t>
      </w:r>
      <w:r>
        <w:rPr>
          <w:b w:val="0"/>
          <w:sz w:val="24"/>
        </w:rPr>
        <w:t>обучающихся</w:t>
      </w:r>
      <w:r w:rsidRPr="00886F84">
        <w:rPr>
          <w:b w:val="0"/>
          <w:sz w:val="24"/>
        </w:rPr>
        <w:t xml:space="preserve"> накапливается опыт работы с разными источниками информации, а также формируется определенный опыт анализа языковых явлений, развивается способность преобразовывать полученную информацию, использовать ее и применять в новых условиях, большой массив заданий в учебнике 4-го класса содержит вопросы, нацеленные </w:t>
      </w:r>
      <w:r w:rsidRPr="00581A34">
        <w:rPr>
          <w:b w:val="0"/>
          <w:sz w:val="24"/>
        </w:rPr>
        <w:t>на понимание</w:t>
      </w:r>
      <w:r w:rsidR="0076514F">
        <w:rPr>
          <w:b w:val="0"/>
          <w:sz w:val="24"/>
        </w:rPr>
        <w:t xml:space="preserve"> </w:t>
      </w:r>
      <w:r w:rsidRPr="00886F84">
        <w:rPr>
          <w:b w:val="0"/>
          <w:sz w:val="24"/>
        </w:rPr>
        <w:t xml:space="preserve">информации и на проверку того, могут ли школьники выполнить </w:t>
      </w:r>
      <w:r w:rsidRPr="00581A34">
        <w:rPr>
          <w:b w:val="0"/>
          <w:sz w:val="24"/>
        </w:rPr>
        <w:t>процедуру контроля и самоконтроля.</w:t>
      </w:r>
    </w:p>
    <w:p w:rsidR="00DA6077" w:rsidRDefault="00DA6077" w:rsidP="003B35DE">
      <w:pPr>
        <w:pStyle w:val="ae"/>
        <w:spacing w:line="240" w:lineRule="auto"/>
        <w:ind w:firstLine="709"/>
        <w:jc w:val="both"/>
        <w:rPr>
          <w:b w:val="0"/>
          <w:sz w:val="24"/>
        </w:rPr>
      </w:pPr>
      <w:r w:rsidRPr="00886F84">
        <w:rPr>
          <w:b w:val="0"/>
          <w:sz w:val="24"/>
        </w:rPr>
        <w:t xml:space="preserve">Приведем примеры таких заданий, нацеленных на проверку понимания информации. Как правило, каждое задание проблематизировано, содержит материал для выбора определенного решения, применения уже постигнутой закономерности, для иллюстрации правила и т.д. </w:t>
      </w:r>
    </w:p>
    <w:p w:rsidR="00D61D35" w:rsidRPr="00D61D35" w:rsidRDefault="00D61D35" w:rsidP="003B35DE">
      <w:pPr>
        <w:shd w:val="clear" w:color="auto" w:fill="FFFFFF"/>
        <w:jc w:val="both"/>
        <w:rPr>
          <w:lang w:val="ru-RU"/>
        </w:rPr>
      </w:pPr>
      <w:r>
        <w:rPr>
          <w:lang w:val="ru-RU"/>
        </w:rPr>
        <w:t xml:space="preserve">            </w:t>
      </w:r>
      <w:r w:rsidRPr="00D61D35">
        <w:rPr>
          <w:lang w:val="ru-RU"/>
        </w:rPr>
        <w:t>Для формирования познавательных универсальных учебных действий целесообразны следующие виды заданий: сравни; найди отличия (можно задать их количество); поиск лишнего; составление схем-опор; работа с разного вида таблицами; работа со словарями; з</w:t>
      </w:r>
      <w:r w:rsidRPr="00D61D35">
        <w:rPr>
          <w:bCs/>
          <w:lang w:val="ru-RU"/>
        </w:rPr>
        <w:t>адания на развитие способности видеть проблемы</w:t>
      </w:r>
      <w:r w:rsidRPr="00D61D35">
        <w:rPr>
          <w:lang w:val="ru-RU"/>
        </w:rPr>
        <w:t xml:space="preserve">, </w:t>
      </w:r>
      <w:r w:rsidRPr="00D61D35">
        <w:rPr>
          <w:bCs/>
          <w:lang w:val="ru-RU"/>
        </w:rPr>
        <w:t>«Изменение точки зрения на объект» (</w:t>
      </w:r>
      <w:r w:rsidRPr="00D61D35">
        <w:t> </w:t>
      </w:r>
      <w:r w:rsidRPr="00D61D35">
        <w:rPr>
          <w:bCs/>
          <w:lang w:val="ru-RU"/>
        </w:rPr>
        <w:t>методика «продолжения неоконченных рассказов от имени разных персонажей); «Наблюдение как способ выявления проблем»;</w:t>
      </w:r>
      <w:r w:rsidRPr="00D61D35">
        <w:rPr>
          <w:lang w:val="ru-RU"/>
        </w:rPr>
        <w:t xml:space="preserve"> </w:t>
      </w:r>
      <w:r w:rsidRPr="00D61D35">
        <w:rPr>
          <w:bCs/>
          <w:lang w:val="ru-RU"/>
        </w:rPr>
        <w:t>задания для развития умения конструировать гипотезы, умения задавать вопросы,</w:t>
      </w:r>
      <w:r w:rsidRPr="00D61D35">
        <w:rPr>
          <w:lang w:val="ru-RU"/>
        </w:rPr>
        <w:t xml:space="preserve"> </w:t>
      </w:r>
      <w:r w:rsidRPr="00D61D35">
        <w:rPr>
          <w:bCs/>
          <w:lang w:val="ru-RU"/>
        </w:rPr>
        <w:t>выявлять причины и следствия</w:t>
      </w:r>
      <w:r w:rsidRPr="00D61D35">
        <w:rPr>
          <w:lang w:val="ru-RU"/>
        </w:rPr>
        <w:t xml:space="preserve"> </w:t>
      </w:r>
      <w:r w:rsidRPr="00D61D35">
        <w:rPr>
          <w:bCs/>
          <w:lang w:val="ru-RU"/>
        </w:rPr>
        <w:t>классифицировать по разным основаниям,</w:t>
      </w:r>
      <w:r w:rsidRPr="00D61D35">
        <w:rPr>
          <w:lang w:val="ru-RU"/>
        </w:rPr>
        <w:t xml:space="preserve"> </w:t>
      </w:r>
      <w:r w:rsidRPr="00D61D35">
        <w:rPr>
          <w:bCs/>
          <w:lang w:val="ru-RU"/>
        </w:rPr>
        <w:t>заполнять таблицы.</w:t>
      </w:r>
    </w:p>
    <w:p w:rsidR="00D61D35" w:rsidRPr="00D61D35" w:rsidRDefault="00D61D35" w:rsidP="003B35DE">
      <w:pPr>
        <w:widowControl/>
        <w:autoSpaceDE/>
        <w:autoSpaceDN/>
        <w:adjustRightInd/>
        <w:ind w:left="708"/>
        <w:rPr>
          <w:lang w:val="ru-RU"/>
        </w:rPr>
      </w:pPr>
      <w:r w:rsidRPr="00D61D35">
        <w:rPr>
          <w:lang w:val="ru-RU"/>
        </w:rPr>
        <w:t>Регулятивные УУД:</w:t>
      </w:r>
    </w:p>
    <w:p w:rsidR="00D61D35" w:rsidRPr="00D61D35" w:rsidRDefault="00D61D35" w:rsidP="003B35DE">
      <w:pPr>
        <w:widowControl/>
        <w:autoSpaceDE/>
        <w:autoSpaceDN/>
        <w:adjustRightInd/>
        <w:ind w:firstLine="709"/>
        <w:jc w:val="both"/>
        <w:rPr>
          <w:lang w:val="ru-RU"/>
        </w:rPr>
      </w:pPr>
      <w:r w:rsidRPr="00D61D35">
        <w:rPr>
          <w:lang w:val="ru-RU"/>
        </w:rPr>
        <w:t>- контроль и самоконтроль учебных действий;</w:t>
      </w:r>
    </w:p>
    <w:p w:rsidR="00D61D35" w:rsidRPr="00D61D35" w:rsidRDefault="00D61D35" w:rsidP="003B35DE">
      <w:pPr>
        <w:widowControl/>
        <w:autoSpaceDE/>
        <w:autoSpaceDN/>
        <w:adjustRightInd/>
        <w:ind w:firstLine="709"/>
        <w:jc w:val="both"/>
        <w:rPr>
          <w:lang w:val="ru-RU"/>
        </w:rPr>
      </w:pPr>
      <w:r w:rsidRPr="00D61D35">
        <w:rPr>
          <w:lang w:val="ru-RU"/>
        </w:rPr>
        <w:t>- контроль с проверкой работы соседа по парте или с выполнением работы над ошибками.</w:t>
      </w:r>
    </w:p>
    <w:p w:rsidR="00D61D35" w:rsidRPr="00D61D35" w:rsidRDefault="00D61D35" w:rsidP="003B35DE">
      <w:pPr>
        <w:ind w:firstLine="709"/>
        <w:rPr>
          <w:lang w:val="ru-RU"/>
        </w:rPr>
      </w:pPr>
      <w:r w:rsidRPr="00D61D35">
        <w:rPr>
          <w:lang w:val="ru-RU"/>
        </w:rPr>
        <w:t>Коммуникативные УУД:</w:t>
      </w:r>
    </w:p>
    <w:p w:rsidR="00D61D35" w:rsidRPr="00D61D35" w:rsidRDefault="00D61D35" w:rsidP="003B35DE">
      <w:pPr>
        <w:jc w:val="both"/>
        <w:rPr>
          <w:lang w:val="ru-RU"/>
        </w:rPr>
      </w:pPr>
      <w:r w:rsidRPr="00D61D35">
        <w:rPr>
          <w:lang w:val="ru-RU"/>
        </w:rPr>
        <w:t xml:space="preserve">           - инициативное сотрудничество: задания, требующие распределения работы с соседом по парте или выполнения заданий по цепочке;</w:t>
      </w:r>
    </w:p>
    <w:p w:rsidR="00D61D35" w:rsidRPr="00D61D35" w:rsidRDefault="00D61D35" w:rsidP="003B35DE">
      <w:pPr>
        <w:ind w:firstLine="709"/>
        <w:jc w:val="both"/>
        <w:rPr>
          <w:lang w:val="ru-RU"/>
        </w:rPr>
      </w:pPr>
      <w:r w:rsidRPr="00D61D35">
        <w:rPr>
          <w:lang w:val="ru-RU"/>
        </w:rPr>
        <w:t xml:space="preserve">- взаимодействие (интеллектуальный аспект коммуникации) – учёт позиции собеседника (тесно связана с контролем процесса и результатов деятельности). </w:t>
      </w:r>
    </w:p>
    <w:p w:rsidR="00D61D35" w:rsidRPr="00D61D35" w:rsidRDefault="00D61D35" w:rsidP="003B35DE">
      <w:pPr>
        <w:shd w:val="clear" w:color="auto" w:fill="FFFFFF"/>
        <w:jc w:val="both"/>
        <w:rPr>
          <w:lang w:val="ru-RU"/>
        </w:rPr>
      </w:pPr>
      <w:r w:rsidRPr="00D61D35">
        <w:rPr>
          <w:lang w:val="ru-RU"/>
        </w:rPr>
        <w:t>Для формирования коммуникативных универсальных учебных действий можно использовать следующие виды заданий:</w:t>
      </w:r>
    </w:p>
    <w:p w:rsidR="00D61D35" w:rsidRPr="00D61D35" w:rsidRDefault="00D61D35" w:rsidP="003B35DE">
      <w:pPr>
        <w:shd w:val="clear" w:color="auto" w:fill="FFFFFF"/>
        <w:jc w:val="both"/>
        <w:rPr>
          <w:lang w:val="ru-RU"/>
        </w:rPr>
      </w:pPr>
      <w:r w:rsidRPr="00D61D35">
        <w:rPr>
          <w:lang w:val="ru-RU"/>
        </w:rPr>
        <w:t>– составь задание партнеру;</w:t>
      </w:r>
    </w:p>
    <w:p w:rsidR="00D61D35" w:rsidRPr="00D61D35" w:rsidRDefault="00D61D35" w:rsidP="003B35DE">
      <w:pPr>
        <w:shd w:val="clear" w:color="auto" w:fill="FFFFFF"/>
        <w:jc w:val="both"/>
        <w:rPr>
          <w:lang w:val="ru-RU"/>
        </w:rPr>
      </w:pPr>
      <w:r w:rsidRPr="00D61D35">
        <w:rPr>
          <w:lang w:val="ru-RU"/>
        </w:rPr>
        <w:t>– представь себя в роли учителя и составь задание для класса;</w:t>
      </w:r>
    </w:p>
    <w:p w:rsidR="00D61D35" w:rsidRPr="00D61D35" w:rsidRDefault="00D61D35" w:rsidP="003B35DE">
      <w:pPr>
        <w:shd w:val="clear" w:color="auto" w:fill="FFFFFF"/>
        <w:jc w:val="both"/>
        <w:rPr>
          <w:lang w:val="ru-RU"/>
        </w:rPr>
      </w:pPr>
      <w:r w:rsidRPr="00D61D35">
        <w:rPr>
          <w:lang w:val="ru-RU"/>
        </w:rPr>
        <w:t>– составь рассказ от имени неодушевленного предмета (например, от имени школьной парты, от имени разделительного мягкого знака и т.п.);</w:t>
      </w:r>
    </w:p>
    <w:p w:rsidR="00D61D35" w:rsidRPr="00D61D35" w:rsidRDefault="00D61D35" w:rsidP="003B35DE">
      <w:pPr>
        <w:shd w:val="clear" w:color="auto" w:fill="FFFFFF"/>
        <w:jc w:val="both"/>
        <w:rPr>
          <w:lang w:val="ru-RU"/>
        </w:rPr>
      </w:pPr>
      <w:r w:rsidRPr="00D61D35">
        <w:rPr>
          <w:lang w:val="ru-RU"/>
        </w:rPr>
        <w:t>– отзыв на работу товарища;</w:t>
      </w:r>
    </w:p>
    <w:p w:rsidR="00D61D35" w:rsidRPr="00D61D35" w:rsidRDefault="00D61D35" w:rsidP="003B35DE">
      <w:pPr>
        <w:shd w:val="clear" w:color="auto" w:fill="FFFFFF"/>
        <w:jc w:val="both"/>
        <w:rPr>
          <w:lang w:val="ru-RU"/>
        </w:rPr>
      </w:pPr>
      <w:r w:rsidRPr="00D61D35">
        <w:rPr>
          <w:lang w:val="ru-RU"/>
        </w:rPr>
        <w:t>– групповая работа по составлению кроссворда;</w:t>
      </w:r>
    </w:p>
    <w:p w:rsidR="00D61D35" w:rsidRPr="00D61D35" w:rsidRDefault="00D61D35" w:rsidP="003B35DE">
      <w:pPr>
        <w:shd w:val="clear" w:color="auto" w:fill="FFFFFF"/>
        <w:jc w:val="both"/>
        <w:rPr>
          <w:lang w:val="ru-RU"/>
        </w:rPr>
      </w:pPr>
      <w:r w:rsidRPr="00D61D35">
        <w:rPr>
          <w:lang w:val="ru-RU"/>
        </w:rPr>
        <w:t>– отгадай, о ком говорим;</w:t>
      </w:r>
    </w:p>
    <w:p w:rsidR="004C4FF6" w:rsidRDefault="00D61D35" w:rsidP="003B35DE">
      <w:pPr>
        <w:shd w:val="clear" w:color="auto" w:fill="FFFFFF"/>
        <w:jc w:val="both"/>
        <w:rPr>
          <w:lang w:val="ru-RU"/>
        </w:rPr>
      </w:pPr>
      <w:r w:rsidRPr="00D61D35">
        <w:rPr>
          <w:lang w:val="ru-RU"/>
        </w:rPr>
        <w:lastRenderedPageBreak/>
        <w:t>– объясни.</w:t>
      </w:r>
    </w:p>
    <w:p w:rsidR="00DA6077" w:rsidRPr="00886F84" w:rsidRDefault="00DA6077" w:rsidP="003B35DE">
      <w:pPr>
        <w:ind w:firstLine="709"/>
        <w:jc w:val="both"/>
        <w:rPr>
          <w:lang w:val="ru-RU"/>
        </w:rPr>
      </w:pPr>
      <w:r w:rsidRPr="00886F84">
        <w:rPr>
          <w:lang w:val="ru-RU"/>
        </w:rPr>
        <w:t>Формирование личностых УУД (самооп</w:t>
      </w:r>
      <w:r w:rsidR="0076514F">
        <w:rPr>
          <w:lang w:val="ru-RU"/>
        </w:rPr>
        <w:t xml:space="preserve">ределения и смыслообразования) </w:t>
      </w:r>
      <w:r w:rsidRPr="00886F84">
        <w:rPr>
          <w:lang w:val="ru-RU"/>
        </w:rPr>
        <w:t>х</w:t>
      </w:r>
      <w:r w:rsidR="00B83B71">
        <w:rPr>
          <w:lang w:val="ru-RU"/>
        </w:rPr>
        <w:t>орошо видно на примере раздела «Развитие речи»</w:t>
      </w:r>
      <w:r>
        <w:rPr>
          <w:lang w:val="ru-RU"/>
        </w:rPr>
        <w:t>.</w:t>
      </w:r>
    </w:p>
    <w:p w:rsidR="00DA6077" w:rsidRPr="00886F84" w:rsidRDefault="00DA6077" w:rsidP="003B35DE">
      <w:pPr>
        <w:ind w:firstLine="709"/>
        <w:jc w:val="both"/>
        <w:rPr>
          <w:lang w:val="ru-RU"/>
        </w:rPr>
      </w:pPr>
      <w:r w:rsidRPr="00886F84">
        <w:rPr>
          <w:lang w:val="ru-RU"/>
        </w:rPr>
        <w:t>Л</w:t>
      </w:r>
      <w:r w:rsidRPr="00886F84">
        <w:rPr>
          <w:rFonts w:eastAsia="Times New Roman CYR"/>
          <w:lang w:val="ru-RU"/>
        </w:rPr>
        <w:t>ичностные УУД в разделе «Развитие речи»</w:t>
      </w:r>
      <w:r w:rsidRPr="00886F84">
        <w:rPr>
          <w:lang w:val="ru-RU"/>
        </w:rPr>
        <w:t>.</w:t>
      </w:r>
    </w:p>
    <w:p w:rsidR="00DA6077" w:rsidRPr="00886F84" w:rsidRDefault="00DA6077" w:rsidP="003B35DE">
      <w:pPr>
        <w:ind w:firstLine="709"/>
        <w:jc w:val="both"/>
        <w:rPr>
          <w:rFonts w:eastAsia="Times New Roman CYR"/>
          <w:bCs/>
          <w:lang w:val="ru-RU"/>
        </w:rPr>
      </w:pPr>
      <w:r w:rsidRPr="00886F84">
        <w:rPr>
          <w:rFonts w:eastAsia="Times New Roman CYR"/>
          <w:bCs/>
          <w:lang w:val="ru-RU"/>
        </w:rPr>
        <w:t>Самоопределение и смыслообразование:</w:t>
      </w:r>
    </w:p>
    <w:p w:rsidR="00DA6077" w:rsidRPr="00886F84" w:rsidRDefault="00DA6077" w:rsidP="003B35DE">
      <w:pPr>
        <w:ind w:firstLine="709"/>
        <w:jc w:val="both"/>
        <w:rPr>
          <w:lang w:val="ru-RU"/>
        </w:rPr>
      </w:pPr>
      <w:r w:rsidRPr="00886F84">
        <w:rPr>
          <w:lang w:val="ru-RU"/>
        </w:rPr>
        <w:t>- ф</w:t>
      </w:r>
      <w:r w:rsidRPr="00886F84">
        <w:rPr>
          <w:bCs/>
          <w:lang w:val="ru-RU"/>
        </w:rPr>
        <w:t xml:space="preserve">ормирование умения школьников </w:t>
      </w:r>
      <w:r w:rsidRPr="00886F84">
        <w:rPr>
          <w:rFonts w:eastAsia="NewtonCSanPin-Regular"/>
          <w:bCs/>
          <w:lang w:val="ru-RU"/>
        </w:rPr>
        <w:t xml:space="preserve">ориентироваться в социальных ролях и межличностных отношениях </w:t>
      </w:r>
      <w:r w:rsidRPr="00886F84">
        <w:rPr>
          <w:rFonts w:eastAsia="NewtonCSanPin-Regular"/>
          <w:lang w:val="ru-RU"/>
        </w:rPr>
        <w:t>(умения соотносить поступки и события с принятыми этическими принципами,</w:t>
      </w:r>
      <w:r w:rsidRPr="00886F84">
        <w:rPr>
          <w:lang w:val="ru-RU"/>
        </w:rPr>
        <w:t xml:space="preserve"> владеть коммуникативными основами, регулирующими общение детей и взрослых; а также детей между собой) осуществляется с помощью системы заданий в линии, которая</w:t>
      </w:r>
      <w:r>
        <w:rPr>
          <w:lang w:val="ru-RU"/>
        </w:rPr>
        <w:t xml:space="preserve"> называется «Азбука вежливости»</w:t>
      </w:r>
      <w:r w:rsidRPr="00886F84">
        <w:rPr>
          <w:lang w:val="ru-RU"/>
        </w:rPr>
        <w:t>;</w:t>
      </w:r>
    </w:p>
    <w:p w:rsidR="00DA6077" w:rsidRPr="00886F84" w:rsidRDefault="00DA6077" w:rsidP="003B35DE">
      <w:pPr>
        <w:ind w:firstLine="709"/>
        <w:jc w:val="both"/>
        <w:rPr>
          <w:rFonts w:eastAsia="NewtonCSanPin-Regular"/>
          <w:lang w:val="ru-RU"/>
        </w:rPr>
      </w:pPr>
      <w:r w:rsidRPr="00886F84">
        <w:rPr>
          <w:lang w:val="ru-RU"/>
        </w:rPr>
        <w:t>- ф</w:t>
      </w:r>
      <w:r w:rsidRPr="00886F84">
        <w:rPr>
          <w:bCs/>
          <w:lang w:val="ru-RU"/>
        </w:rPr>
        <w:t xml:space="preserve">ормирование </w:t>
      </w:r>
      <w:r w:rsidRPr="00886F84">
        <w:rPr>
          <w:rFonts w:eastAsia="NewtonCSanPin-Regular"/>
          <w:bCs/>
          <w:lang w:val="ru-RU"/>
        </w:rPr>
        <w:t xml:space="preserve">ценностно-смысловой ориентации </w:t>
      </w:r>
      <w:r w:rsidRPr="00886F84">
        <w:rPr>
          <w:rFonts w:eastAsia="NewtonCSanPin-Regular"/>
          <w:lang w:val="ru-RU"/>
        </w:rPr>
        <w:t>(способности ценить мир природы и человеческих отношений, умения выделять нравственный аспект поведения героев текста и сквозных героев учебника, способности оценить содержание учебного материала, исходя из социальных и личностных ценностей, умения сделать личностный моральный выбор) осуществляется на базе т</w:t>
      </w:r>
      <w:r w:rsidRPr="00886F84">
        <w:rPr>
          <w:lang w:val="ru-RU"/>
        </w:rPr>
        <w:t>екстов и заданий, при обсуждении которых (в методическом аппарате), наряду с анализом их видовых особенностей (описание, повествование, рассуждение и т.д.), обсуждаются нравственные и ценностные проблемы</w:t>
      </w:r>
      <w:r w:rsidRPr="00886F84">
        <w:rPr>
          <w:rFonts w:eastAsia="NewtonCSanPin-Regular"/>
          <w:lang w:val="ru-RU"/>
        </w:rPr>
        <w:t>;</w:t>
      </w:r>
    </w:p>
    <w:p w:rsidR="00DA6077" w:rsidRPr="00886F84" w:rsidRDefault="00DA6077" w:rsidP="003B35DE">
      <w:pPr>
        <w:ind w:firstLine="709"/>
        <w:jc w:val="both"/>
        <w:rPr>
          <w:rFonts w:eastAsia="Times New Roman CYR"/>
          <w:lang w:val="ru-RU"/>
        </w:rPr>
      </w:pPr>
      <w:r w:rsidRPr="00886F84">
        <w:rPr>
          <w:rFonts w:eastAsia="NewtonCSanPin-Regular"/>
          <w:lang w:val="ru-RU"/>
        </w:rPr>
        <w:t>- ф</w:t>
      </w:r>
      <w:r w:rsidRPr="00886F84">
        <w:rPr>
          <w:rFonts w:eastAsia="Times New Roman CYR"/>
          <w:bCs/>
          <w:lang w:val="ru-RU"/>
        </w:rPr>
        <w:t xml:space="preserve">ормирование базовых историко-культурных представлений и гражданской идентичности школьников </w:t>
      </w:r>
      <w:r w:rsidRPr="00886F84">
        <w:rPr>
          <w:lang w:val="ru-RU"/>
        </w:rPr>
        <w:t>(представления о том, что в ходе исторических изменений меняется внешняя канва: название государства, праздники, мода и т.д., но неизменной может остаться природа вокруг нас, памятники архитектуры, которые несут атмосферу прошлого и, наконец, чувства людей, такие как любовь к Родине и к тому месту, где ты живёшь, любовь близких, помощь и поддержка друзей, способность радоваться красоте мира природы, ощущение причастности к истории и культуре своей страны)</w:t>
      </w:r>
      <w:r w:rsidRPr="00886F84">
        <w:rPr>
          <w:rFonts w:eastAsia="Times New Roman CYR"/>
          <w:lang w:val="ru-RU"/>
        </w:rPr>
        <w:t>;</w:t>
      </w:r>
    </w:p>
    <w:p w:rsidR="00DA6077" w:rsidRPr="00886F84" w:rsidRDefault="00DA6077" w:rsidP="003B35DE">
      <w:pPr>
        <w:ind w:firstLine="709"/>
        <w:jc w:val="both"/>
        <w:rPr>
          <w:rFonts w:eastAsia="Times New Roman CYR"/>
          <w:lang w:val="ru-RU"/>
        </w:rPr>
      </w:pPr>
      <w:r w:rsidRPr="00886F84">
        <w:rPr>
          <w:rFonts w:eastAsia="Times New Roman CYR"/>
          <w:lang w:val="ru-RU"/>
        </w:rPr>
        <w:t>- фо</w:t>
      </w:r>
      <w:r w:rsidRPr="00886F84">
        <w:rPr>
          <w:rFonts w:eastAsia="Times New Roman CYR"/>
          <w:bCs/>
          <w:lang w:val="ru-RU"/>
        </w:rPr>
        <w:t xml:space="preserve">рмирование базовых эстетических ценностей </w:t>
      </w:r>
      <w:r w:rsidRPr="00886F84">
        <w:rPr>
          <w:rFonts w:eastAsia="Times New Roman CYR"/>
          <w:lang w:val="ru-RU"/>
        </w:rPr>
        <w:t>(эстетических переживаний, эстетического вкуса, представления о красоте и целостности окружающего мира) происходит не только на материале всех вышеперечисленных литера</w:t>
      </w:r>
      <w:r w:rsidR="0076514F">
        <w:rPr>
          <w:rFonts w:eastAsia="Times New Roman CYR"/>
          <w:lang w:val="ru-RU"/>
        </w:rPr>
        <w:t xml:space="preserve">турных текстах, но и на основе </w:t>
      </w:r>
      <w:r w:rsidRPr="00886F84">
        <w:rPr>
          <w:rFonts w:eastAsia="Times New Roman CYR"/>
          <w:lang w:val="ru-RU"/>
        </w:rPr>
        <w:t>заданий, входящих в линию рабо</w:t>
      </w:r>
      <w:r>
        <w:rPr>
          <w:rFonts w:eastAsia="Times New Roman CYR"/>
          <w:lang w:val="ru-RU"/>
        </w:rPr>
        <w:t>ты с живописными произведениями</w:t>
      </w:r>
      <w:r w:rsidRPr="00886F84">
        <w:rPr>
          <w:rFonts w:eastAsia="Times New Roman CYR"/>
          <w:lang w:val="ru-RU"/>
        </w:rPr>
        <w:t>;</w:t>
      </w:r>
    </w:p>
    <w:p w:rsidR="004D1F73" w:rsidRDefault="00DA6077" w:rsidP="003B35DE">
      <w:pPr>
        <w:ind w:firstLine="709"/>
        <w:jc w:val="both"/>
        <w:rPr>
          <w:lang w:val="ru-RU"/>
        </w:rPr>
      </w:pPr>
      <w:r w:rsidRPr="00886F84">
        <w:rPr>
          <w:rFonts w:eastAsia="Times New Roman CYR"/>
          <w:lang w:val="ru-RU"/>
        </w:rPr>
        <w:t>- ф</w:t>
      </w:r>
      <w:r w:rsidRPr="00886F84">
        <w:rPr>
          <w:rFonts w:eastAsia="Times New Roman CYR"/>
          <w:bCs/>
          <w:lang w:val="ru-RU"/>
        </w:rPr>
        <w:t xml:space="preserve">ормирование опыта нравственных и эстетических переживаний </w:t>
      </w:r>
      <w:r w:rsidRPr="00886F84">
        <w:rPr>
          <w:rFonts w:eastAsia="Times New Roman CYR"/>
          <w:lang w:val="ru-RU"/>
        </w:rPr>
        <w:t>(формирование опыта "индивидуальных примерок": воспитание способности каждый раз все ситуации этического и эстетического характера примерять на себя) осуществляется с помощью в</w:t>
      </w:r>
      <w:r w:rsidRPr="00886F84">
        <w:rPr>
          <w:rFonts w:eastAsia="Times New Roman CYR"/>
          <w:bCs/>
          <w:lang w:val="ru-RU"/>
        </w:rPr>
        <w:t>опросов и заданий, цель которых опереться на социальный и личностный опыт ребёнка.</w:t>
      </w:r>
      <w:r w:rsidRPr="00886F84">
        <w:rPr>
          <w:rFonts w:eastAsia="Times New Roman CYR"/>
          <w:lang w:val="ru-RU"/>
        </w:rPr>
        <w:t xml:space="preserve"> Например:</w:t>
      </w:r>
      <w:r w:rsidRPr="00886F84">
        <w:rPr>
          <w:rFonts w:eastAsia="Times New Roman CYR"/>
          <w:bCs/>
          <w:lang w:val="ru-RU"/>
        </w:rPr>
        <w:t xml:space="preserve">«А ты можешь рассказать о своих увлечениях? Возможно, это тоже рисование? Или танцы? Почему тебе это интересно? Что тебя привлекает? и т.д.» </w:t>
      </w:r>
    </w:p>
    <w:p w:rsidR="00DA6077" w:rsidRPr="004D1F73" w:rsidRDefault="005E5DE1" w:rsidP="00F00026">
      <w:pPr>
        <w:jc w:val="both"/>
        <w:rPr>
          <w:lang w:val="ru-RU"/>
        </w:rPr>
      </w:pPr>
      <w:r>
        <w:rPr>
          <w:b/>
          <w:bCs/>
          <w:iCs/>
          <w:lang w:val="ru-RU"/>
        </w:rPr>
        <w:t xml:space="preserve">           </w:t>
      </w:r>
      <w:r w:rsidR="00DA6077" w:rsidRPr="001C5942">
        <w:rPr>
          <w:b/>
          <w:bCs/>
          <w:iCs/>
          <w:lang w:val="ru-RU"/>
        </w:rPr>
        <w:t>Формирование УУД средствами</w:t>
      </w:r>
      <w:r w:rsidR="00DA6077" w:rsidRPr="001C5942">
        <w:rPr>
          <w:b/>
          <w:lang w:val="ru-RU"/>
        </w:rPr>
        <w:t xml:space="preserve"> </w:t>
      </w:r>
      <w:r w:rsidR="0076514F">
        <w:rPr>
          <w:b/>
          <w:bCs/>
          <w:iCs/>
          <w:lang w:val="ru-RU"/>
        </w:rPr>
        <w:t xml:space="preserve">учебного предмета </w:t>
      </w:r>
      <w:r w:rsidR="00DA6077" w:rsidRPr="001C5942">
        <w:rPr>
          <w:b/>
          <w:bCs/>
          <w:iCs/>
          <w:lang w:val="ru-RU"/>
        </w:rPr>
        <w:t>«Л</w:t>
      </w:r>
      <w:r w:rsidR="00DA6077" w:rsidRPr="001C5942">
        <w:rPr>
          <w:b/>
          <w:lang w:val="ru-RU"/>
        </w:rPr>
        <w:t>итературное чтение»</w:t>
      </w:r>
    </w:p>
    <w:p w:rsidR="00FA2789" w:rsidRDefault="00DA6077" w:rsidP="003B35DE">
      <w:pPr>
        <w:ind w:firstLine="709"/>
        <w:jc w:val="center"/>
        <w:rPr>
          <w:b/>
          <w:lang w:val="ru-RU"/>
        </w:rPr>
      </w:pPr>
      <w:r w:rsidRPr="001C5942">
        <w:rPr>
          <w:b/>
          <w:lang w:val="ru-RU"/>
        </w:rPr>
        <w:t>Первый класс</w:t>
      </w:r>
    </w:p>
    <w:p w:rsidR="005C4616" w:rsidRPr="005C4616" w:rsidRDefault="00FA2789" w:rsidP="003B35DE">
      <w:pPr>
        <w:ind w:firstLine="709"/>
        <w:jc w:val="both"/>
        <w:rPr>
          <w:b/>
          <w:lang w:val="ru-RU"/>
        </w:rPr>
      </w:pPr>
      <w:r>
        <w:rPr>
          <w:b/>
          <w:lang w:val="ru-RU"/>
        </w:rPr>
        <w:t xml:space="preserve"> </w:t>
      </w:r>
      <w:r w:rsidR="005C4616" w:rsidRPr="005C4616">
        <w:rPr>
          <w:rFonts w:eastAsia="Arial Unicode MS"/>
          <w:kern w:val="1"/>
          <w:lang w:val="ru-RU" w:eastAsia="en-US"/>
        </w:rPr>
        <w:t>В курсе «Литературное чтение» материалы учебников показывают красоту родного края, воспитывают чувство гордости за свою страну, уважение к другим народам России и мира.</w:t>
      </w:r>
      <w:r>
        <w:rPr>
          <w:b/>
          <w:lang w:val="ru-RU"/>
        </w:rPr>
        <w:t xml:space="preserve"> </w:t>
      </w:r>
      <w:r w:rsidR="005C4616" w:rsidRPr="005C4616">
        <w:rPr>
          <w:rFonts w:eastAsia="Arial Unicode MS"/>
          <w:spacing w:val="-2"/>
          <w:kern w:val="1"/>
          <w:lang w:val="ru-RU" w:eastAsia="en-US"/>
        </w:rPr>
        <w:t>Например, в разделе «Радуга-дуга» (1 класс) учащиеся знакомятся с произве</w:t>
      </w:r>
      <w:r w:rsidR="005C4616" w:rsidRPr="005C4616">
        <w:rPr>
          <w:rFonts w:eastAsia="Arial Unicode MS"/>
          <w:kern w:val="1"/>
          <w:lang w:val="ru-RU" w:eastAsia="en-US"/>
        </w:rPr>
        <w:t xml:space="preserve">дениями народного творчества – песенками, стихами, пословицами, поговорками </w:t>
      </w:r>
      <w:r w:rsidR="005C4616" w:rsidRPr="005C4616">
        <w:rPr>
          <w:rFonts w:eastAsia="Arial Unicode MS"/>
          <w:spacing w:val="2"/>
          <w:kern w:val="1"/>
          <w:lang w:val="ru-RU" w:eastAsia="en-US"/>
        </w:rPr>
        <w:t>народов Удмуртии, Калмыкии, Чувашии и других народов. Произведения воспитывают</w:t>
      </w:r>
      <w:r w:rsidR="005C4616" w:rsidRPr="005C4616">
        <w:rPr>
          <w:rFonts w:eastAsia="Arial Unicode MS"/>
          <w:spacing w:val="-2"/>
          <w:kern w:val="1"/>
          <w:lang w:val="ru-RU" w:eastAsia="en-US"/>
        </w:rPr>
        <w:t xml:space="preserve"> </w:t>
      </w:r>
      <w:r w:rsidR="005C4616" w:rsidRPr="005C4616">
        <w:rPr>
          <w:rFonts w:eastAsia="Arial Unicode MS"/>
          <w:kern w:val="1"/>
          <w:lang w:val="ru-RU" w:eastAsia="en-US"/>
        </w:rPr>
        <w:t>уважение и любовь к своей стране, доброе отношение к людям и природе, правдивость, трудолюбие и др.</w:t>
      </w:r>
      <w:r>
        <w:rPr>
          <w:b/>
          <w:lang w:val="ru-RU"/>
        </w:rPr>
        <w:t xml:space="preserve"> </w:t>
      </w:r>
      <w:r w:rsidR="005C4616" w:rsidRPr="005C4616">
        <w:rPr>
          <w:rFonts w:eastAsia="Arial Unicode MS"/>
          <w:kern w:val="1"/>
          <w:lang w:val="ru-RU" w:eastAsia="en-US"/>
        </w:rPr>
        <w:t xml:space="preserve">В разделе «Здравствуй, сказка!» дети, читают русские, татарские и </w:t>
      </w:r>
      <w:r w:rsidR="005C4616" w:rsidRPr="005C4616">
        <w:rPr>
          <w:rFonts w:eastAsia="Arial Unicode MS"/>
          <w:spacing w:val="4"/>
          <w:kern w:val="1"/>
          <w:lang w:val="ru-RU" w:eastAsia="en-US"/>
        </w:rPr>
        <w:t>ингушскую сказки. Вопросы и задания побуждают ребенка к осознанию таких ка</w:t>
      </w:r>
      <w:r w:rsidR="005C4616" w:rsidRPr="005C4616">
        <w:rPr>
          <w:rFonts w:eastAsia="Arial Unicode MS"/>
          <w:kern w:val="1"/>
          <w:lang w:val="ru-RU" w:eastAsia="en-US"/>
        </w:rPr>
        <w:t xml:space="preserve">честв, как равнодушие, доброта, эгоизм, уважение. </w:t>
      </w:r>
    </w:p>
    <w:p w:rsidR="00DA6077" w:rsidRPr="00886F84" w:rsidRDefault="00DA6077" w:rsidP="003B35DE">
      <w:pPr>
        <w:pStyle w:val="aa"/>
        <w:ind w:left="0" w:firstLine="709"/>
      </w:pPr>
      <w:r w:rsidRPr="00886F84">
        <w:t>Личностные УУД:</w:t>
      </w:r>
    </w:p>
    <w:p w:rsidR="00DA6077" w:rsidRPr="00886F84" w:rsidRDefault="00DA6077" w:rsidP="003B35DE">
      <w:pPr>
        <w:pStyle w:val="aa"/>
        <w:ind w:left="0" w:firstLine="709"/>
        <w:jc w:val="both"/>
      </w:pPr>
      <w:r w:rsidRPr="00886F84">
        <w:t>- самоопределение: система заданий, ориентирующая младшего школьника оказывать помощь сквозным героям, которые в этом нужд</w:t>
      </w:r>
      <w:r w:rsidR="00B83B71">
        <w:t>аются при решении трудных задач</w:t>
      </w:r>
      <w:r w:rsidRPr="00886F84">
        <w:t>;</w:t>
      </w:r>
    </w:p>
    <w:p w:rsidR="00DA6077" w:rsidRPr="00886F84" w:rsidRDefault="00DA6077" w:rsidP="003B35DE">
      <w:pPr>
        <w:pStyle w:val="aa"/>
        <w:ind w:left="0" w:firstLine="709"/>
        <w:jc w:val="both"/>
      </w:pPr>
      <w:r w:rsidRPr="00886F84">
        <w:t>- смыслообразование и нравственно-этическая ориентация: стихотворные тексты, в которых в шуточной форме обсуждаются серьезн</w:t>
      </w:r>
      <w:r w:rsidR="00B83B71">
        <w:t xml:space="preserve">ые проблемы родительской любви </w:t>
      </w:r>
      <w:r w:rsidRPr="00886F84">
        <w:t>и</w:t>
      </w:r>
      <w:r>
        <w:t xml:space="preserve"> взаимоотношений мамы и детей</w:t>
      </w:r>
      <w:r w:rsidRPr="00886F84">
        <w:t xml:space="preserve">. </w:t>
      </w:r>
    </w:p>
    <w:p w:rsidR="00DA6077" w:rsidRPr="00886F84" w:rsidRDefault="00DA6077" w:rsidP="003B35DE">
      <w:pPr>
        <w:ind w:firstLine="795"/>
        <w:rPr>
          <w:iCs/>
          <w:lang w:val="ru-RU"/>
        </w:rPr>
      </w:pPr>
      <w:r w:rsidRPr="00886F84">
        <w:rPr>
          <w:iCs/>
          <w:lang w:val="ru-RU"/>
        </w:rPr>
        <w:t>Регулятивные УУД:</w:t>
      </w:r>
    </w:p>
    <w:p w:rsidR="00DA6077" w:rsidRPr="00886F84" w:rsidRDefault="00DA6077" w:rsidP="003B35DE">
      <w:pPr>
        <w:ind w:firstLine="709"/>
        <w:jc w:val="both"/>
        <w:rPr>
          <w:lang w:val="ru-RU"/>
        </w:rPr>
      </w:pPr>
      <w:r w:rsidRPr="00886F84">
        <w:rPr>
          <w:iCs/>
          <w:lang w:val="ru-RU"/>
        </w:rPr>
        <w:t xml:space="preserve">- контроль и самоконтроль </w:t>
      </w:r>
      <w:r w:rsidRPr="00886F84">
        <w:rPr>
          <w:rFonts w:eastAsia="Times New Roman CYR"/>
          <w:lang w:val="ru-RU"/>
        </w:rPr>
        <w:t xml:space="preserve">процесса и результатов учебной деятельности. </w:t>
      </w:r>
      <w:r w:rsidRPr="00886F84">
        <w:rPr>
          <w:lang w:val="ru-RU"/>
        </w:rPr>
        <w:lastRenderedPageBreak/>
        <w:t>Познавательные УУД (информационные):</w:t>
      </w:r>
    </w:p>
    <w:p w:rsidR="00DA6077" w:rsidRPr="00886F84" w:rsidRDefault="00B83B71" w:rsidP="003B35DE">
      <w:pPr>
        <w:ind w:firstLine="709"/>
        <w:jc w:val="both"/>
        <w:rPr>
          <w:lang w:val="ru-RU"/>
        </w:rPr>
      </w:pPr>
      <w:r>
        <w:rPr>
          <w:lang w:val="ru-RU"/>
        </w:rPr>
        <w:t xml:space="preserve">- поиск </w:t>
      </w:r>
      <w:r w:rsidR="00DA6077" w:rsidRPr="00886F84">
        <w:rPr>
          <w:lang w:val="ru-RU"/>
        </w:rPr>
        <w:t xml:space="preserve">и выделение необходимой информации (работа с текстом и иллюстрациями): перечитывание текста с разными задачами: оценка смысла </w:t>
      </w:r>
      <w:r w:rsidR="00DA6077" w:rsidRPr="005D53B3">
        <w:rPr>
          <w:lang w:val="ru-RU"/>
        </w:rPr>
        <w:t>всего текста</w:t>
      </w:r>
      <w:r w:rsidR="00DA6077" w:rsidRPr="00886F84">
        <w:rPr>
          <w:lang w:val="ru-RU"/>
        </w:rPr>
        <w:t xml:space="preserve"> по его названию, оценка прагматики текста («в каких случаях говорят то или это»), поиск нужных </w:t>
      </w:r>
      <w:r w:rsidR="00DA6077" w:rsidRPr="005D53B3">
        <w:rPr>
          <w:lang w:val="ru-RU"/>
        </w:rPr>
        <w:t>частей</w:t>
      </w:r>
      <w:r w:rsidR="00DA6077" w:rsidRPr="00886F84">
        <w:rPr>
          <w:u w:val="single"/>
          <w:lang w:val="ru-RU"/>
        </w:rPr>
        <w:t xml:space="preserve"> </w:t>
      </w:r>
      <w:r w:rsidR="00DA6077" w:rsidRPr="00886F84">
        <w:rPr>
          <w:lang w:val="ru-RU"/>
        </w:rPr>
        <w:t xml:space="preserve">текста, нужных </w:t>
      </w:r>
      <w:r w:rsidR="00DA6077" w:rsidRPr="005D53B3">
        <w:rPr>
          <w:lang w:val="ru-RU"/>
        </w:rPr>
        <w:t>строчек,</w:t>
      </w:r>
      <w:r w:rsidR="00DA6077" w:rsidRPr="00886F84">
        <w:rPr>
          <w:lang w:val="ru-RU"/>
        </w:rPr>
        <w:t xml:space="preserve"> поиск и подстановка нужных </w:t>
      </w:r>
      <w:r w:rsidR="00DA6077" w:rsidRPr="005D53B3">
        <w:rPr>
          <w:lang w:val="ru-RU"/>
        </w:rPr>
        <w:t>слов</w:t>
      </w:r>
      <w:r w:rsidR="00DA6077" w:rsidRPr="00886F84">
        <w:rPr>
          <w:lang w:val="ru-RU"/>
        </w:rPr>
        <w:t>;</w:t>
      </w:r>
    </w:p>
    <w:p w:rsidR="00DA6077" w:rsidRPr="00886F84" w:rsidRDefault="00DA6077" w:rsidP="003B35DE">
      <w:pPr>
        <w:ind w:firstLine="709"/>
        <w:jc w:val="both"/>
        <w:rPr>
          <w:lang w:val="ru-RU"/>
        </w:rPr>
      </w:pPr>
      <w:r w:rsidRPr="00886F84">
        <w:rPr>
          <w:lang w:val="ru-RU"/>
        </w:rPr>
        <w:t>- работа с маркированными в тексте буквос</w:t>
      </w:r>
      <w:r>
        <w:rPr>
          <w:lang w:val="ru-RU"/>
        </w:rPr>
        <w:t>очетаниями, словами и строчками</w:t>
      </w:r>
      <w:r w:rsidRPr="00886F84">
        <w:rPr>
          <w:lang w:val="ru-RU"/>
        </w:rPr>
        <w:t>;</w:t>
      </w:r>
    </w:p>
    <w:p w:rsidR="00DA6077" w:rsidRPr="00886F84" w:rsidRDefault="00DA6077" w:rsidP="003B35DE">
      <w:pPr>
        <w:ind w:firstLine="709"/>
        <w:jc w:val="both"/>
        <w:rPr>
          <w:lang w:val="ru-RU"/>
        </w:rPr>
      </w:pPr>
      <w:r w:rsidRPr="00886F84">
        <w:rPr>
          <w:lang w:val="ru-RU"/>
        </w:rPr>
        <w:t>- работа</w:t>
      </w:r>
      <w:r>
        <w:rPr>
          <w:lang w:val="ru-RU"/>
        </w:rPr>
        <w:t xml:space="preserve"> с дидактическими иллюстрациями</w:t>
      </w:r>
      <w:r w:rsidRPr="00886F84">
        <w:rPr>
          <w:lang w:val="ru-RU"/>
        </w:rPr>
        <w:t>.</w:t>
      </w:r>
    </w:p>
    <w:p w:rsidR="00DA6077" w:rsidRPr="00886F84" w:rsidRDefault="00DA6077" w:rsidP="003B35DE">
      <w:pPr>
        <w:ind w:firstLine="709"/>
        <w:jc w:val="both"/>
        <w:rPr>
          <w:lang w:val="ru-RU"/>
        </w:rPr>
      </w:pPr>
      <w:r w:rsidRPr="00886F84">
        <w:rPr>
          <w:lang w:val="ru-RU"/>
        </w:rPr>
        <w:t>Познавательные УУД (логические):</w:t>
      </w:r>
    </w:p>
    <w:p w:rsidR="00DA6077" w:rsidRPr="00886F84" w:rsidRDefault="00DA6077" w:rsidP="003B35DE">
      <w:pPr>
        <w:ind w:firstLine="709"/>
        <w:jc w:val="both"/>
        <w:rPr>
          <w:lang w:val="ru-RU"/>
        </w:rPr>
      </w:pPr>
      <w:r w:rsidRPr="00886F84">
        <w:rPr>
          <w:lang w:val="ru-RU"/>
        </w:rPr>
        <w:t>- анализ объектов с целью выделения в них существенных признаков: сравнение докучных сказок с целью выделения повтора как жанровой основы; анализ группы считалок с целью обнаружения жанровых признаков: повторяющегося в разных текстах общего слова обрядового происхождения и приема шифрования чисел; анализ другой группы считалок  с целью  выявления жанрового признака:  значим</w:t>
      </w:r>
      <w:r>
        <w:rPr>
          <w:lang w:val="ru-RU"/>
        </w:rPr>
        <w:t>ых слов должно быть 10 (десять)</w:t>
      </w:r>
      <w:r w:rsidRPr="00886F84">
        <w:rPr>
          <w:lang w:val="ru-RU"/>
        </w:rPr>
        <w:t>; обнаружение одной из жанровых особенностей  загадок: испо</w:t>
      </w:r>
      <w:r>
        <w:rPr>
          <w:lang w:val="ru-RU"/>
        </w:rPr>
        <w:t>льзование приема олицетворения</w:t>
      </w:r>
      <w:r w:rsidRPr="00886F84">
        <w:rPr>
          <w:lang w:val="ru-RU"/>
        </w:rPr>
        <w:t>; обнаружение жанровых признаков заклички: ее обрядовой природы и прикладного характера; выяснение секрета (общих черт) скороговорок; анализ концов стихотворных строк с целью обнаружения парной и перекрестной рифмы; анализ композиционных особенностей сказки-цепочки (кумулятивной сказки) с целью обнаружения  ее жанровых признаков: каждое следующее звено цепочки повторяет предыдущее, обогащённое очередным новым элементом; сравнительный анализ докучной и кумулятивной сказок</w:t>
      </w:r>
      <w:r>
        <w:rPr>
          <w:lang w:val="ru-RU"/>
        </w:rPr>
        <w:t xml:space="preserve">  с целью обнаружения сходства </w:t>
      </w:r>
      <w:r w:rsidRPr="00886F84">
        <w:rPr>
          <w:lang w:val="ru-RU"/>
        </w:rPr>
        <w:t>повтор как главная ком</w:t>
      </w:r>
      <w:r>
        <w:rPr>
          <w:lang w:val="ru-RU"/>
        </w:rPr>
        <w:t>позиционная фигура обоих жанров</w:t>
      </w:r>
      <w:r w:rsidRPr="00886F84">
        <w:rPr>
          <w:lang w:val="ru-RU"/>
        </w:rPr>
        <w:t xml:space="preserve"> и различий /круг и вектор к</w:t>
      </w:r>
      <w:r>
        <w:rPr>
          <w:lang w:val="ru-RU"/>
        </w:rPr>
        <w:t>ак разные композиционные основы;</w:t>
      </w:r>
      <w:r w:rsidRPr="00886F84">
        <w:rPr>
          <w:lang w:val="ru-RU"/>
        </w:rPr>
        <w:t xml:space="preserve"> обнаружение прикладного характера колыбельной песенки /подстановка </w:t>
      </w:r>
      <w:r>
        <w:rPr>
          <w:lang w:val="ru-RU"/>
        </w:rPr>
        <w:t>своего имени вместо имени героя</w:t>
      </w:r>
      <w:r w:rsidRPr="00886F84">
        <w:rPr>
          <w:lang w:val="ru-RU"/>
        </w:rPr>
        <w:t>; обнаружение сюжетных признаков небылицы и дразнилки; сравнительный анализ текста и художественной иллюстрации к тексту с целью выделения существенных при</w:t>
      </w:r>
      <w:r>
        <w:rPr>
          <w:lang w:val="ru-RU"/>
        </w:rPr>
        <w:t>знаков малых фольклорных жанров</w:t>
      </w:r>
      <w:r w:rsidRPr="00886F84">
        <w:rPr>
          <w:lang w:val="ru-RU"/>
        </w:rPr>
        <w:t>;</w:t>
      </w:r>
    </w:p>
    <w:p w:rsidR="00DA6077" w:rsidRPr="00886F84" w:rsidRDefault="00DA6077" w:rsidP="003B35DE">
      <w:pPr>
        <w:ind w:firstLine="709"/>
        <w:jc w:val="both"/>
        <w:rPr>
          <w:lang w:val="ru-RU"/>
        </w:rPr>
      </w:pPr>
      <w:r w:rsidRPr="00886F84">
        <w:rPr>
          <w:lang w:val="ru-RU"/>
        </w:rPr>
        <w:t>- подведение под понятие: формирование понятия «докучная сказка» через анализ контекстных словоу</w:t>
      </w:r>
      <w:r>
        <w:rPr>
          <w:lang w:val="ru-RU"/>
        </w:rPr>
        <w:t>потреблений  глагола «докучать»</w:t>
      </w:r>
      <w:r w:rsidRPr="00886F84">
        <w:rPr>
          <w:lang w:val="ru-RU"/>
        </w:rPr>
        <w:t>; поэтапное формирование понятия «рифма» через систему замен: двойные хвосты слов, похожие хвосты слов, созвучные хвосты слов, созвучные концы слов, созвучные концы слов в концах строчек, говорить складно – говорить в рифму; формирование понятия «сказка-цепочка» через анализ фрагментов-«звеньев» текста и изучение дидактической иллюстрации; формирование понятия «прибаутка» через анализ родственных слов (баять, баюн, байка), значения которых объяснены;  формирование понятия «небылица» посредством привлечения антонима («быль» - «небылица»);</w:t>
      </w:r>
    </w:p>
    <w:p w:rsidR="00DA6077" w:rsidRPr="00886F84" w:rsidRDefault="00DA6077" w:rsidP="003B35DE">
      <w:pPr>
        <w:ind w:firstLine="709"/>
        <w:jc w:val="both"/>
        <w:rPr>
          <w:lang w:val="ru-RU"/>
        </w:rPr>
      </w:pPr>
      <w:r w:rsidRPr="00886F84">
        <w:rPr>
          <w:lang w:val="ru-RU"/>
        </w:rPr>
        <w:t>- установление причинно-следственных связей: между наличием повторов в жанрах устного народного творчества и выводом: «эти тексты легко запомнить»; между использованием в малых фольклорных формах  имен собственных в шуточном контексте и выводом о том, что это дразнилки;  между обнаружением созвучных концов строчек и выводом о том, что они рифмуются, что это стихи; между наличием в фольклорном тексте нереальных сюжетных подробностей и выводом о том, что это «небылица»; между наличием в фольклорном тексте обращения-призыва к природному явлению с целью заручиться его помощью и пониманием  жанровой принадлежности такого текста: это заклич</w:t>
      </w:r>
      <w:r>
        <w:rPr>
          <w:lang w:val="ru-RU"/>
        </w:rPr>
        <w:t>ка</w:t>
      </w:r>
      <w:r w:rsidRPr="00886F84">
        <w:rPr>
          <w:lang w:val="ru-RU"/>
        </w:rPr>
        <w:t>; между характером текста (жанром, к которому он принадлежит) и манерой чтения этого текста.</w:t>
      </w:r>
    </w:p>
    <w:p w:rsidR="00DA6077" w:rsidRPr="00886F84" w:rsidRDefault="00B83B71" w:rsidP="003B35DE">
      <w:pPr>
        <w:ind w:firstLine="709"/>
        <w:rPr>
          <w:lang w:val="ru-RU"/>
        </w:rPr>
      </w:pPr>
      <w:r>
        <w:rPr>
          <w:lang w:val="ru-RU"/>
        </w:rPr>
        <w:t xml:space="preserve">Коммуникативные </w:t>
      </w:r>
      <w:r w:rsidR="00DA6077" w:rsidRPr="00886F84">
        <w:rPr>
          <w:lang w:val="ru-RU"/>
        </w:rPr>
        <w:t>УУД:</w:t>
      </w:r>
    </w:p>
    <w:p w:rsidR="00DA6077" w:rsidRPr="00886F84" w:rsidRDefault="00DA6077" w:rsidP="003B35DE">
      <w:pPr>
        <w:ind w:firstLine="709"/>
        <w:jc w:val="both"/>
        <w:rPr>
          <w:lang w:val="ru-RU"/>
        </w:rPr>
      </w:pPr>
      <w:r w:rsidRPr="00886F84">
        <w:rPr>
          <w:lang w:val="ru-RU"/>
        </w:rPr>
        <w:t>- инициативное сотрудничество: чтение по цепочке или по ролям: докучная сказка, считалки, скороговорки;</w:t>
      </w:r>
    </w:p>
    <w:p w:rsidR="00CC24EF" w:rsidRDefault="00DA6077" w:rsidP="00CC24EF">
      <w:pPr>
        <w:ind w:firstLine="709"/>
        <w:jc w:val="both"/>
        <w:rPr>
          <w:lang w:val="ru-RU"/>
        </w:rPr>
      </w:pPr>
      <w:r w:rsidRPr="00886F84">
        <w:rPr>
          <w:lang w:val="ru-RU"/>
        </w:rPr>
        <w:t>- коммуникация как взаимодействие (интеллектуальный аспект коммуникации) – учёт позиции собеседника: обоснование строчками из текст</w:t>
      </w:r>
      <w:r>
        <w:rPr>
          <w:lang w:val="ru-RU"/>
        </w:rPr>
        <w:t>а</w:t>
      </w:r>
      <w:r w:rsidR="00B83B71">
        <w:rPr>
          <w:lang w:val="ru-RU"/>
        </w:rPr>
        <w:t>,</w:t>
      </w:r>
      <w:r>
        <w:rPr>
          <w:lang w:val="ru-RU"/>
        </w:rPr>
        <w:t xml:space="preserve"> заявленного «чужого» мнения</w:t>
      </w:r>
      <w:r w:rsidRPr="00886F84">
        <w:rPr>
          <w:lang w:val="ru-RU"/>
        </w:rPr>
        <w:t>.</w:t>
      </w:r>
    </w:p>
    <w:p w:rsidR="00DA6077" w:rsidRDefault="00DA6077" w:rsidP="00CC24EF">
      <w:pPr>
        <w:jc w:val="center"/>
        <w:rPr>
          <w:b/>
          <w:lang w:val="ru-RU"/>
        </w:rPr>
      </w:pPr>
      <w:r w:rsidRPr="001C5942">
        <w:rPr>
          <w:b/>
          <w:lang w:val="ru-RU"/>
        </w:rPr>
        <w:t>Второй класс</w:t>
      </w:r>
    </w:p>
    <w:p w:rsidR="00FA2789" w:rsidRPr="001C5942" w:rsidRDefault="00FA2789" w:rsidP="003B35DE">
      <w:pPr>
        <w:ind w:firstLine="709"/>
        <w:jc w:val="both"/>
        <w:rPr>
          <w:b/>
          <w:lang w:val="ru-RU"/>
        </w:rPr>
      </w:pPr>
      <w:r w:rsidRPr="005C4616">
        <w:rPr>
          <w:rFonts w:eastAsia="Arial Unicode MS"/>
          <w:kern w:val="1"/>
          <w:lang w:val="ru-RU" w:eastAsia="en-US"/>
        </w:rPr>
        <w:t xml:space="preserve">Во 2 классе в разделе «Мир </w:t>
      </w:r>
      <w:r w:rsidRPr="005C4616">
        <w:rPr>
          <w:rFonts w:eastAsia="Arial Unicode MS"/>
          <w:spacing w:val="8"/>
          <w:kern w:val="1"/>
          <w:lang w:val="ru-RU" w:eastAsia="en-US"/>
        </w:rPr>
        <w:t>народной сказки» (часть 1) представлены сказки разных народов (русская, коряк</w:t>
      </w:r>
      <w:r w:rsidRPr="005C4616">
        <w:rPr>
          <w:rFonts w:eastAsia="Arial Unicode MS"/>
          <w:kern w:val="1"/>
          <w:lang w:val="ru-RU" w:eastAsia="en-US"/>
        </w:rPr>
        <w:t xml:space="preserve">ская, хантыйская), в которых отражаются традиции, </w:t>
      </w:r>
      <w:r w:rsidRPr="005C4616">
        <w:rPr>
          <w:rFonts w:eastAsia="Arial Unicode MS"/>
          <w:kern w:val="1"/>
          <w:lang w:val="ru-RU" w:eastAsia="en-US"/>
        </w:rPr>
        <w:lastRenderedPageBreak/>
        <w:t xml:space="preserve">обычаи истории народа. </w:t>
      </w:r>
      <w:r w:rsidRPr="005C4616">
        <w:rPr>
          <w:rFonts w:eastAsia="Arial Unicode MS"/>
          <w:spacing w:val="4"/>
          <w:kern w:val="1"/>
          <w:lang w:val="ru-RU" w:eastAsia="en-US"/>
        </w:rPr>
        <w:t>Учащиеся осознают себя как часть могучего многонационального российского обще</w:t>
      </w:r>
      <w:r w:rsidRPr="005C4616">
        <w:rPr>
          <w:rFonts w:eastAsia="Arial Unicode MS"/>
          <w:kern w:val="1"/>
          <w:lang w:val="ru-RU" w:eastAsia="en-US"/>
        </w:rPr>
        <w:t>ства</w:t>
      </w:r>
      <w:r w:rsidRPr="005C4616">
        <w:rPr>
          <w:rFonts w:eastAsia="Arial Unicode MS"/>
          <w:spacing w:val="-4"/>
          <w:kern w:val="1"/>
          <w:lang w:val="ru-RU" w:eastAsia="en-US"/>
        </w:rPr>
        <w:t>, богатого культурой</w:t>
      </w:r>
      <w:r w:rsidRPr="005C4616">
        <w:rPr>
          <w:rFonts w:eastAsia="Arial Unicode MS"/>
          <w:kern w:val="1"/>
          <w:lang w:val="ru-RU" w:eastAsia="en-US"/>
        </w:rPr>
        <w:t xml:space="preserve"> каждого народа.</w:t>
      </w:r>
    </w:p>
    <w:p w:rsidR="00DA6077" w:rsidRPr="00886F84" w:rsidRDefault="00DA6077" w:rsidP="003B35DE">
      <w:pPr>
        <w:ind w:firstLine="709"/>
        <w:rPr>
          <w:rFonts w:eastAsia="Times New Roman CYR"/>
          <w:lang w:val="ru-RU"/>
        </w:rPr>
      </w:pPr>
      <w:r w:rsidRPr="00886F84">
        <w:rPr>
          <w:rFonts w:eastAsia="Times New Roman CYR"/>
          <w:lang w:val="ru-RU"/>
        </w:rPr>
        <w:t>Личностные УУД:</w:t>
      </w:r>
    </w:p>
    <w:p w:rsidR="00DA6077" w:rsidRPr="00886F84" w:rsidRDefault="00DA6077" w:rsidP="003B35DE">
      <w:pPr>
        <w:ind w:firstLine="709"/>
        <w:jc w:val="both"/>
        <w:rPr>
          <w:rFonts w:eastAsia="Times New Roman CYR"/>
          <w:lang w:val="ru-RU"/>
        </w:rPr>
      </w:pPr>
      <w:r w:rsidRPr="00886F84">
        <w:rPr>
          <w:rFonts w:eastAsia="Times New Roman CYR"/>
          <w:bCs/>
          <w:lang w:val="ru-RU"/>
        </w:rPr>
        <w:t xml:space="preserve">- самоопределение - </w:t>
      </w:r>
      <w:r w:rsidRPr="00886F84">
        <w:rPr>
          <w:rFonts w:eastAsia="Times New Roman CYR"/>
          <w:lang w:val="ru-RU"/>
        </w:rPr>
        <w:t xml:space="preserve">система заданий, нацеленная на децентрацию младшего школьника, ориентирующая его </w:t>
      </w:r>
      <w:r w:rsidR="00D41CDD">
        <w:rPr>
          <w:rFonts w:eastAsia="Times New Roman CYR"/>
          <w:lang w:val="ru-RU"/>
        </w:rPr>
        <w:t xml:space="preserve">на учет чужой точки зрения, на </w:t>
      </w:r>
      <w:r w:rsidRPr="00886F84">
        <w:rPr>
          <w:rFonts w:eastAsia="Times New Roman CYR"/>
          <w:lang w:val="ru-RU"/>
        </w:rPr>
        <w:t>оказание интеллектуальной помощи сквозным героям, которые в этом нуждаются при решении трудных задач;</w:t>
      </w:r>
    </w:p>
    <w:p w:rsidR="00DA6077" w:rsidRPr="00886F84" w:rsidRDefault="00DA6077" w:rsidP="003B35DE">
      <w:pPr>
        <w:ind w:firstLine="709"/>
        <w:jc w:val="both"/>
        <w:rPr>
          <w:rFonts w:eastAsia="Times New Roman CYR"/>
          <w:bCs/>
          <w:lang w:val="ru-RU"/>
        </w:rPr>
      </w:pPr>
      <w:r w:rsidRPr="00886F84">
        <w:rPr>
          <w:rFonts w:eastAsia="Times New Roman CYR"/>
          <w:lang w:val="ru-RU"/>
        </w:rPr>
        <w:t>- с</w:t>
      </w:r>
      <w:r w:rsidRPr="00886F84">
        <w:rPr>
          <w:rFonts w:eastAsia="Times New Roman CYR"/>
          <w:bCs/>
          <w:lang w:val="ru-RU"/>
        </w:rPr>
        <w:t>мыслообразование и нравственно-этическая ориентация: п</w:t>
      </w:r>
      <w:r w:rsidRPr="00886F84">
        <w:rPr>
          <w:rFonts w:eastAsia="Times New Roman CYR"/>
          <w:lang w:val="ru-RU"/>
        </w:rPr>
        <w:t xml:space="preserve">оэтические и прозаические тексты, </w:t>
      </w:r>
      <w:r w:rsidRPr="00886F84">
        <w:rPr>
          <w:rFonts w:eastAsia="Times New Roman CYR"/>
          <w:bCs/>
          <w:lang w:val="ru-RU"/>
        </w:rPr>
        <w:t>посвящённые:</w:t>
      </w:r>
    </w:p>
    <w:p w:rsidR="00DA6077" w:rsidRPr="00886F84" w:rsidRDefault="00DA6077" w:rsidP="003B35DE">
      <w:pPr>
        <w:ind w:firstLine="709"/>
        <w:jc w:val="both"/>
        <w:rPr>
          <w:rFonts w:eastAsia="Times New Roman CYR"/>
          <w:lang w:val="ru-RU"/>
        </w:rPr>
      </w:pPr>
      <w:r w:rsidRPr="00886F84">
        <w:rPr>
          <w:rFonts w:eastAsia="Times New Roman CYR"/>
          <w:lang w:val="ru-RU"/>
        </w:rPr>
        <w:t>-</w:t>
      </w:r>
      <w:r w:rsidRPr="00886F84">
        <w:rPr>
          <w:rFonts w:eastAsia="Times New Roman CYR"/>
          <w:bCs/>
          <w:lang w:val="ru-RU"/>
        </w:rPr>
        <w:t xml:space="preserve"> формированию базовых нравственных ценностей</w:t>
      </w:r>
      <w:r w:rsidRPr="00886F84">
        <w:rPr>
          <w:rFonts w:eastAsia="Times New Roman CYR"/>
          <w:lang w:val="ru-RU"/>
        </w:rPr>
        <w:t>;</w:t>
      </w:r>
    </w:p>
    <w:p w:rsidR="00DA6077" w:rsidRPr="00886F84" w:rsidRDefault="00DA6077" w:rsidP="003B35DE">
      <w:pPr>
        <w:ind w:firstLine="709"/>
        <w:jc w:val="both"/>
        <w:rPr>
          <w:rFonts w:eastAsia="Times New Roman CYR"/>
          <w:lang w:val="ru-RU"/>
        </w:rPr>
      </w:pPr>
      <w:r w:rsidRPr="00886F84">
        <w:rPr>
          <w:rFonts w:eastAsia="Times New Roman CYR"/>
          <w:lang w:val="ru-RU"/>
        </w:rPr>
        <w:t>-</w:t>
      </w:r>
      <w:r w:rsidRPr="00886F84">
        <w:rPr>
          <w:rFonts w:eastAsia="Times New Roman CYR"/>
          <w:bCs/>
          <w:lang w:val="ru-RU"/>
        </w:rPr>
        <w:t xml:space="preserve"> </w:t>
      </w:r>
      <w:r w:rsidR="00D41CDD">
        <w:rPr>
          <w:rFonts w:eastAsia="Times New Roman CYR"/>
          <w:bCs/>
          <w:iCs/>
          <w:lang w:val="ru-RU"/>
        </w:rPr>
        <w:t xml:space="preserve">проблеме настоящего и </w:t>
      </w:r>
      <w:r w:rsidRPr="00886F84">
        <w:rPr>
          <w:rFonts w:eastAsia="Times New Roman CYR"/>
          <w:bCs/>
          <w:iCs/>
          <w:lang w:val="ru-RU"/>
        </w:rPr>
        <w:t>ненастоящего богатства</w:t>
      </w:r>
      <w:r w:rsidRPr="00886F84">
        <w:rPr>
          <w:rFonts w:eastAsia="Times New Roman CYR"/>
          <w:lang w:val="ru-RU"/>
        </w:rPr>
        <w:t>;</w:t>
      </w:r>
    </w:p>
    <w:p w:rsidR="00DA6077" w:rsidRPr="00886F84" w:rsidRDefault="00DA6077" w:rsidP="003B35DE">
      <w:pPr>
        <w:ind w:firstLine="709"/>
        <w:jc w:val="both"/>
        <w:rPr>
          <w:rFonts w:eastAsia="Times New Roman CYR"/>
          <w:lang w:val="ru-RU"/>
        </w:rPr>
      </w:pPr>
      <w:r w:rsidRPr="00886F84">
        <w:rPr>
          <w:rFonts w:eastAsia="Times New Roman CYR"/>
          <w:lang w:val="ru-RU"/>
        </w:rPr>
        <w:t>-</w:t>
      </w:r>
      <w:r w:rsidRPr="00886F84">
        <w:rPr>
          <w:rFonts w:eastAsia="Times New Roman CYR"/>
          <w:bCs/>
          <w:iCs/>
          <w:lang w:val="ru-RU"/>
        </w:rPr>
        <w:t xml:space="preserve"> проблеме понимания разницы между ложью в корыстн</w:t>
      </w:r>
      <w:r>
        <w:rPr>
          <w:rFonts w:eastAsia="Times New Roman CYR"/>
          <w:bCs/>
          <w:iCs/>
          <w:lang w:val="ru-RU"/>
        </w:rPr>
        <w:t>ых целях и творческой фантазией</w:t>
      </w:r>
      <w:r w:rsidRPr="00886F84">
        <w:rPr>
          <w:rFonts w:eastAsia="Times New Roman CYR"/>
          <w:lang w:val="ru-RU"/>
        </w:rPr>
        <w:t xml:space="preserve">; </w:t>
      </w:r>
    </w:p>
    <w:p w:rsidR="00DA6077" w:rsidRPr="00886F84" w:rsidRDefault="00DA6077" w:rsidP="003B35DE">
      <w:pPr>
        <w:ind w:firstLine="709"/>
        <w:jc w:val="both"/>
        <w:rPr>
          <w:rFonts w:eastAsia="Times New Roman CYR"/>
          <w:lang w:val="ru-RU"/>
        </w:rPr>
      </w:pPr>
      <w:r w:rsidRPr="00886F84">
        <w:rPr>
          <w:rFonts w:eastAsia="Times New Roman CYR"/>
          <w:lang w:val="ru-RU"/>
        </w:rPr>
        <w:t xml:space="preserve">- </w:t>
      </w:r>
      <w:r w:rsidRPr="00886F84">
        <w:rPr>
          <w:rFonts w:eastAsia="Times New Roman CYR"/>
          <w:bCs/>
          <w:iCs/>
          <w:lang w:val="ru-RU"/>
        </w:rPr>
        <w:t>теме ценности общени</w:t>
      </w:r>
      <w:r>
        <w:rPr>
          <w:rFonts w:eastAsia="Times New Roman CYR"/>
          <w:bCs/>
          <w:iCs/>
          <w:lang w:val="ru-RU"/>
        </w:rPr>
        <w:t>я, дружбы, привязанности, любви</w:t>
      </w:r>
      <w:r w:rsidRPr="00886F84">
        <w:rPr>
          <w:rFonts w:eastAsia="Times New Roman CYR"/>
          <w:lang w:val="ru-RU"/>
        </w:rPr>
        <w:t xml:space="preserve">; </w:t>
      </w:r>
    </w:p>
    <w:p w:rsidR="00DA6077" w:rsidRPr="00886F84" w:rsidRDefault="00DA6077" w:rsidP="003B35DE">
      <w:pPr>
        <w:ind w:firstLine="709"/>
        <w:jc w:val="both"/>
        <w:rPr>
          <w:rFonts w:eastAsia="Times New Roman CYR"/>
          <w:lang w:val="ru-RU"/>
        </w:rPr>
      </w:pPr>
      <w:r w:rsidRPr="00886F84">
        <w:rPr>
          <w:rFonts w:eastAsia="Times New Roman CYR"/>
          <w:lang w:val="ru-RU"/>
        </w:rPr>
        <w:t xml:space="preserve">- </w:t>
      </w:r>
      <w:r>
        <w:rPr>
          <w:rFonts w:eastAsia="Times New Roman CYR"/>
          <w:bCs/>
          <w:iCs/>
          <w:lang w:val="ru-RU"/>
        </w:rPr>
        <w:t>проблеме разных точек зрения</w:t>
      </w:r>
      <w:r w:rsidRPr="00886F84">
        <w:rPr>
          <w:rFonts w:eastAsia="Times New Roman CYR"/>
          <w:lang w:val="ru-RU"/>
        </w:rPr>
        <w:t>;</w:t>
      </w:r>
    </w:p>
    <w:p w:rsidR="00DA6077" w:rsidRPr="00886F84" w:rsidRDefault="00DA6077" w:rsidP="003B35DE">
      <w:pPr>
        <w:ind w:firstLine="709"/>
        <w:jc w:val="both"/>
        <w:rPr>
          <w:rFonts w:eastAsia="Times New Roman CYR"/>
          <w:bCs/>
          <w:lang w:val="ru-RU"/>
        </w:rPr>
      </w:pPr>
      <w:r w:rsidRPr="00886F84">
        <w:rPr>
          <w:rFonts w:eastAsia="Times New Roman CYR"/>
          <w:lang w:val="ru-RU"/>
        </w:rPr>
        <w:t>- п</w:t>
      </w:r>
      <w:r w:rsidRPr="00886F84">
        <w:rPr>
          <w:rFonts w:eastAsia="Times New Roman CYR"/>
          <w:bCs/>
          <w:lang w:val="ru-RU"/>
        </w:rPr>
        <w:t>оэтические и прозаические тексты,</w:t>
      </w:r>
      <w:r w:rsidRPr="00886F84">
        <w:rPr>
          <w:rFonts w:eastAsia="Times New Roman CYR"/>
          <w:lang w:val="ru-RU"/>
        </w:rPr>
        <w:t xml:space="preserve"> </w:t>
      </w:r>
      <w:r w:rsidRPr="00886F84">
        <w:rPr>
          <w:rFonts w:eastAsia="Times New Roman CYR"/>
          <w:bCs/>
          <w:lang w:val="ru-RU"/>
        </w:rPr>
        <w:t>посвящённые:</w:t>
      </w:r>
    </w:p>
    <w:p w:rsidR="00DA6077" w:rsidRPr="00886F84" w:rsidRDefault="00DA6077" w:rsidP="003B35DE">
      <w:pPr>
        <w:ind w:firstLine="709"/>
        <w:jc w:val="both"/>
        <w:rPr>
          <w:rFonts w:eastAsia="Times New Roman CYR"/>
          <w:lang w:val="ru-RU"/>
        </w:rPr>
      </w:pPr>
      <w:r w:rsidRPr="00886F84">
        <w:rPr>
          <w:rFonts w:eastAsia="Times New Roman CYR"/>
          <w:bCs/>
          <w:lang w:val="ru-RU"/>
        </w:rPr>
        <w:t xml:space="preserve">-  формированию базовых эстетических и экологических ценностей, </w:t>
      </w:r>
      <w:r w:rsidR="00D41CDD">
        <w:rPr>
          <w:rFonts w:eastAsia="Times New Roman CYR"/>
          <w:lang w:val="ru-RU"/>
        </w:rPr>
        <w:t xml:space="preserve">в которых формируются: </w:t>
      </w:r>
      <w:r w:rsidRPr="00886F84">
        <w:rPr>
          <w:rFonts w:eastAsia="Times New Roman CYR"/>
          <w:bCs/>
          <w:iCs/>
          <w:lang w:val="ru-RU"/>
        </w:rPr>
        <w:t>пр</w:t>
      </w:r>
      <w:r w:rsidR="00945F0A">
        <w:rPr>
          <w:rFonts w:eastAsia="Times New Roman CYR"/>
          <w:bCs/>
          <w:iCs/>
          <w:lang w:val="ru-RU"/>
        </w:rPr>
        <w:t xml:space="preserve">едставление о том, что красота </w:t>
      </w:r>
      <w:r w:rsidRPr="00886F84">
        <w:rPr>
          <w:rFonts w:eastAsia="Times New Roman CYR"/>
          <w:lang w:val="ru-RU"/>
        </w:rPr>
        <w:t xml:space="preserve">– </w:t>
      </w:r>
      <w:r w:rsidRPr="00886F84">
        <w:rPr>
          <w:rFonts w:eastAsia="Times New Roman CYR"/>
          <w:bCs/>
          <w:iCs/>
          <w:lang w:val="ru-RU"/>
        </w:rPr>
        <w:t xml:space="preserve">это то, что вокруг, </w:t>
      </w:r>
      <w:r w:rsidRPr="00886F84">
        <w:rPr>
          <w:rFonts w:eastAsia="Times New Roman CYR"/>
          <w:lang w:val="ru-RU"/>
        </w:rPr>
        <w:t>–</w:t>
      </w:r>
      <w:r w:rsidRPr="00886F84">
        <w:rPr>
          <w:rFonts w:eastAsia="Times New Roman CYR"/>
          <w:bCs/>
          <w:iCs/>
          <w:lang w:val="ru-RU"/>
        </w:rPr>
        <w:t xml:space="preserve"> необходимо лишь научиться её обнаруживат</w:t>
      </w:r>
      <w:r w:rsidRPr="00886F84">
        <w:rPr>
          <w:rFonts w:eastAsia="Times New Roman CYR"/>
          <w:bCs/>
          <w:lang w:val="ru-RU"/>
        </w:rPr>
        <w:t>ь</w:t>
      </w:r>
      <w:r w:rsidRPr="00886F84">
        <w:rPr>
          <w:rFonts w:eastAsia="Times New Roman CYR"/>
          <w:lang w:val="ru-RU"/>
        </w:rPr>
        <w:t>;</w:t>
      </w:r>
    </w:p>
    <w:p w:rsidR="00DA6077" w:rsidRPr="00886F84" w:rsidRDefault="00DA6077" w:rsidP="003B35DE">
      <w:pPr>
        <w:ind w:firstLine="709"/>
        <w:jc w:val="both"/>
        <w:rPr>
          <w:rFonts w:eastAsia="Times New Roman CYR"/>
          <w:lang w:val="ru-RU"/>
        </w:rPr>
      </w:pPr>
      <w:r w:rsidRPr="00886F84">
        <w:rPr>
          <w:rFonts w:eastAsia="Times New Roman CYR"/>
          <w:lang w:val="ru-RU"/>
        </w:rPr>
        <w:t xml:space="preserve">- </w:t>
      </w:r>
      <w:r w:rsidRPr="00886F84">
        <w:rPr>
          <w:rFonts w:eastAsia="Times New Roman CYR"/>
          <w:bCs/>
          <w:iCs/>
          <w:lang w:val="ru-RU"/>
        </w:rPr>
        <w:t xml:space="preserve">теме особого зрения </w:t>
      </w:r>
      <w:r w:rsidRPr="00886F84">
        <w:rPr>
          <w:rFonts w:eastAsia="Times New Roman CYR"/>
          <w:lang w:val="ru-RU"/>
        </w:rPr>
        <w:t xml:space="preserve">– </w:t>
      </w:r>
      <w:r w:rsidRPr="00886F84">
        <w:rPr>
          <w:rFonts w:eastAsia="Times New Roman CYR"/>
          <w:bCs/>
          <w:iCs/>
          <w:lang w:val="ru-RU"/>
        </w:rPr>
        <w:t>способности видеть не глазами, а сердцем</w:t>
      </w:r>
      <w:r w:rsidRPr="00886F84">
        <w:rPr>
          <w:rFonts w:eastAsia="Times New Roman CYR"/>
          <w:lang w:val="ru-RU"/>
        </w:rPr>
        <w:t>;</w:t>
      </w:r>
    </w:p>
    <w:p w:rsidR="00DA6077" w:rsidRPr="00886F84" w:rsidRDefault="00DA6077" w:rsidP="003B35DE">
      <w:pPr>
        <w:ind w:firstLine="709"/>
        <w:jc w:val="both"/>
        <w:rPr>
          <w:rFonts w:eastAsia="Times New Roman CYR"/>
          <w:bCs/>
          <w:lang w:val="ru-RU"/>
        </w:rPr>
      </w:pPr>
      <w:r w:rsidRPr="00886F84">
        <w:rPr>
          <w:rFonts w:eastAsia="Times New Roman CYR"/>
          <w:lang w:val="ru-RU"/>
        </w:rPr>
        <w:t>- в</w:t>
      </w:r>
      <w:r w:rsidRPr="00886F84">
        <w:rPr>
          <w:rFonts w:eastAsia="Times New Roman CYR"/>
          <w:bCs/>
          <w:lang w:val="ru-RU"/>
        </w:rPr>
        <w:t xml:space="preserve">опросы, цель которых </w:t>
      </w:r>
      <w:r w:rsidRPr="00886F84">
        <w:rPr>
          <w:rFonts w:eastAsia="Times New Roman CYR"/>
          <w:lang w:val="ru-RU"/>
        </w:rPr>
        <w:t xml:space="preserve">– </w:t>
      </w:r>
      <w:r w:rsidRPr="00886F84">
        <w:rPr>
          <w:rFonts w:eastAsia="Times New Roman CYR"/>
          <w:bCs/>
          <w:lang w:val="ru-RU"/>
        </w:rPr>
        <w:t>опереться на опыт ребёнка, побуждать школьника каждый раз все эстетические и нравственные ситуации примерять на себя, формировать опыт переживаний, опыт примерок</w:t>
      </w:r>
      <w:r>
        <w:rPr>
          <w:rFonts w:eastAsia="Times New Roman CYR"/>
          <w:bCs/>
          <w:lang w:val="ru-RU"/>
        </w:rPr>
        <w:t>.</w:t>
      </w:r>
    </w:p>
    <w:p w:rsidR="00DA6077" w:rsidRPr="00886F84" w:rsidRDefault="00DA6077" w:rsidP="003B35DE">
      <w:pPr>
        <w:jc w:val="both"/>
        <w:rPr>
          <w:rFonts w:eastAsia="Times New Roman CYR"/>
          <w:lang w:val="ru-RU"/>
        </w:rPr>
      </w:pPr>
      <w:r w:rsidRPr="00886F84">
        <w:rPr>
          <w:rFonts w:eastAsia="Times New Roman CYR"/>
          <w:lang w:val="ru-RU"/>
        </w:rPr>
        <w:tab/>
        <w:t>Регулятивные УУД (контроль и сам</w:t>
      </w:r>
      <w:r w:rsidR="00D41CDD">
        <w:rPr>
          <w:rFonts w:eastAsia="Times New Roman CYR"/>
          <w:lang w:val="ru-RU"/>
        </w:rPr>
        <w:t xml:space="preserve">оконтроль, оценка и самооценка </w:t>
      </w:r>
      <w:r w:rsidRPr="00886F84">
        <w:rPr>
          <w:rFonts w:eastAsia="Times New Roman CYR"/>
          <w:lang w:val="ru-RU"/>
        </w:rPr>
        <w:t xml:space="preserve">процесса и результатов учебной деятельности). Решение задачи создания условий и обстоятельств для формирования данных учебных действий связано с предъявлением школьнику разных оценочных суждений по поводу поведения персонажей литературных произведений. Эти разные точки зрения высказывают сквозные герои УМК. </w:t>
      </w:r>
    </w:p>
    <w:p w:rsidR="00DA6077" w:rsidRPr="00886F84" w:rsidRDefault="00DA6077" w:rsidP="003B35DE">
      <w:pPr>
        <w:jc w:val="both"/>
        <w:rPr>
          <w:rFonts w:eastAsia="Times New Roman CYR"/>
          <w:lang w:val="ru-RU"/>
        </w:rPr>
      </w:pPr>
      <w:r w:rsidRPr="00886F84">
        <w:rPr>
          <w:rFonts w:eastAsia="Times New Roman CYR"/>
          <w:lang w:val="ru-RU"/>
        </w:rPr>
        <w:tab/>
        <w:t>Познавательные УУД (информационные, п</w:t>
      </w:r>
      <w:r w:rsidRPr="00886F84">
        <w:rPr>
          <w:rFonts w:eastAsia="Times New Roman CYR"/>
          <w:bCs/>
          <w:lang w:val="ru-RU"/>
        </w:rPr>
        <w:t>оиск и выделение необходимой информации</w:t>
      </w:r>
      <w:r w:rsidRPr="00886F84">
        <w:rPr>
          <w:rFonts w:eastAsia="Times New Roman CYR"/>
          <w:lang w:val="ru-RU"/>
        </w:rPr>
        <w:t xml:space="preserve"> (раб</w:t>
      </w:r>
      <w:r>
        <w:rPr>
          <w:rFonts w:eastAsia="Times New Roman CYR"/>
          <w:lang w:val="ru-RU"/>
        </w:rPr>
        <w:t>ота с текстом и иллюстрациями):</w:t>
      </w:r>
    </w:p>
    <w:p w:rsidR="00DA6077" w:rsidRPr="00886F84" w:rsidRDefault="00DA6077" w:rsidP="003B35DE">
      <w:pPr>
        <w:ind w:firstLine="709"/>
        <w:jc w:val="both"/>
        <w:rPr>
          <w:rFonts w:eastAsia="Times New Roman CYR"/>
          <w:bCs/>
          <w:lang w:val="ru-RU"/>
        </w:rPr>
      </w:pPr>
      <w:r w:rsidRPr="00886F84">
        <w:rPr>
          <w:rFonts w:eastAsia="Times New Roman CYR"/>
          <w:lang w:val="ru-RU"/>
        </w:rPr>
        <w:t>- п</w:t>
      </w:r>
      <w:r w:rsidRPr="00886F84">
        <w:rPr>
          <w:rFonts w:eastAsia="Times New Roman CYR"/>
          <w:bCs/>
          <w:lang w:val="ru-RU"/>
        </w:rPr>
        <w:t>оиск и выделение необх</w:t>
      </w:r>
      <w:r>
        <w:rPr>
          <w:rFonts w:eastAsia="Times New Roman CYR"/>
          <w:bCs/>
          <w:lang w:val="ru-RU"/>
        </w:rPr>
        <w:t>одимой информации в словарях</w:t>
      </w:r>
      <w:r w:rsidRPr="00886F84">
        <w:rPr>
          <w:rFonts w:eastAsia="Times New Roman CYR"/>
          <w:bCs/>
          <w:lang w:val="ru-RU"/>
        </w:rPr>
        <w:t>;</w:t>
      </w:r>
    </w:p>
    <w:p w:rsidR="00DA6077" w:rsidRPr="00886F84" w:rsidRDefault="009F4843" w:rsidP="003B35DE">
      <w:pPr>
        <w:ind w:firstLine="709"/>
        <w:jc w:val="both"/>
        <w:rPr>
          <w:rFonts w:eastAsia="Times New Roman CYR"/>
          <w:bCs/>
          <w:lang w:val="ru-RU"/>
        </w:rPr>
      </w:pPr>
      <w:r>
        <w:rPr>
          <w:rFonts w:eastAsia="Times New Roman CYR"/>
          <w:bCs/>
          <w:lang w:val="ru-RU"/>
        </w:rPr>
        <w:t xml:space="preserve">- </w:t>
      </w:r>
      <w:r w:rsidR="00DA6077" w:rsidRPr="00886F84">
        <w:rPr>
          <w:rFonts w:eastAsia="Times New Roman CYR"/>
          <w:bCs/>
          <w:lang w:val="ru-RU"/>
        </w:rPr>
        <w:t>п</w:t>
      </w:r>
      <w:r w:rsidR="00DA6077" w:rsidRPr="00886F84">
        <w:rPr>
          <w:rFonts w:eastAsia="Times New Roman CYR"/>
          <w:lang w:val="ru-RU"/>
        </w:rPr>
        <w:t>оход в Хрестоматию с целью поиска конкретного пр</w:t>
      </w:r>
      <w:r w:rsidR="00DA6077">
        <w:rPr>
          <w:rFonts w:eastAsia="Times New Roman CYR"/>
          <w:lang w:val="ru-RU"/>
        </w:rPr>
        <w:t>оизведения и выполнения задания</w:t>
      </w:r>
      <w:r w:rsidR="00DA6077" w:rsidRPr="00886F84">
        <w:rPr>
          <w:rFonts w:eastAsia="Times New Roman CYR"/>
          <w:bCs/>
          <w:lang w:val="ru-RU"/>
        </w:rPr>
        <w:t>;</w:t>
      </w:r>
    </w:p>
    <w:p w:rsidR="00DA6077" w:rsidRPr="00886F84" w:rsidRDefault="00DA6077" w:rsidP="003B35DE">
      <w:pPr>
        <w:ind w:firstLine="709"/>
        <w:jc w:val="both"/>
        <w:rPr>
          <w:rFonts w:eastAsia="Times New Roman CYR"/>
          <w:bCs/>
          <w:lang w:val="ru-RU"/>
        </w:rPr>
      </w:pPr>
      <w:r w:rsidRPr="00886F84">
        <w:rPr>
          <w:rFonts w:eastAsia="Times New Roman CYR"/>
          <w:bCs/>
          <w:lang w:val="ru-RU"/>
        </w:rPr>
        <w:t>- п</w:t>
      </w:r>
      <w:r w:rsidRPr="00886F84">
        <w:rPr>
          <w:rFonts w:eastAsia="Times New Roman CYR"/>
          <w:lang w:val="ru-RU"/>
        </w:rPr>
        <w:t>оход в Музейный Дом</w:t>
      </w:r>
      <w:r w:rsidR="00FA2789">
        <w:rPr>
          <w:rFonts w:eastAsia="Times New Roman CYR"/>
          <w:lang w:val="ru-RU"/>
        </w:rPr>
        <w:t xml:space="preserve"> или Картинную галерею</w:t>
      </w:r>
      <w:r w:rsidRPr="00886F84">
        <w:rPr>
          <w:rFonts w:eastAsia="Times New Roman CYR"/>
          <w:lang w:val="ru-RU"/>
        </w:rPr>
        <w:t xml:space="preserve"> с целью поиска и анализа живописного про</w:t>
      </w:r>
      <w:r>
        <w:rPr>
          <w:rFonts w:eastAsia="Times New Roman CYR"/>
          <w:lang w:val="ru-RU"/>
        </w:rPr>
        <w:t>изведения</w:t>
      </w:r>
      <w:r w:rsidRPr="00886F84">
        <w:rPr>
          <w:rFonts w:eastAsia="Times New Roman CYR"/>
          <w:bCs/>
          <w:lang w:val="ru-RU"/>
        </w:rPr>
        <w:t>;</w:t>
      </w:r>
    </w:p>
    <w:p w:rsidR="00DA6077" w:rsidRPr="00886F84" w:rsidRDefault="00DA6077" w:rsidP="003B35DE">
      <w:pPr>
        <w:ind w:firstLine="709"/>
        <w:jc w:val="both"/>
        <w:rPr>
          <w:rFonts w:eastAsia="Times New Roman CYR"/>
          <w:lang w:val="ru-RU"/>
        </w:rPr>
      </w:pPr>
      <w:r w:rsidRPr="00886F84">
        <w:rPr>
          <w:rFonts w:eastAsia="Times New Roman CYR"/>
          <w:bCs/>
          <w:lang w:val="ru-RU"/>
        </w:rPr>
        <w:t xml:space="preserve">- перечитывание текста с разными задачами: оценка смысла </w:t>
      </w:r>
      <w:r w:rsidRPr="00860C96">
        <w:rPr>
          <w:rFonts w:eastAsia="Times New Roman CYR"/>
          <w:bCs/>
          <w:lang w:val="ru-RU"/>
        </w:rPr>
        <w:t>всего текста</w:t>
      </w:r>
      <w:r w:rsidRPr="00886F84">
        <w:rPr>
          <w:rFonts w:eastAsia="Times New Roman CYR"/>
          <w:bCs/>
          <w:lang w:val="ru-RU"/>
        </w:rPr>
        <w:t xml:space="preserve"> по его названию, определение </w:t>
      </w:r>
      <w:r w:rsidRPr="00860C96">
        <w:rPr>
          <w:rFonts w:eastAsia="Times New Roman CYR"/>
          <w:bCs/>
          <w:lang w:val="ru-RU"/>
        </w:rPr>
        <w:t>темы и главной мысли</w:t>
      </w:r>
      <w:r w:rsidRPr="00886F84">
        <w:rPr>
          <w:rFonts w:eastAsia="Times New Roman CYR"/>
          <w:bCs/>
          <w:lang w:val="ru-RU"/>
        </w:rPr>
        <w:t xml:space="preserve"> текста, поиск нужных </w:t>
      </w:r>
      <w:r w:rsidRPr="00860C96">
        <w:rPr>
          <w:rFonts w:eastAsia="Times New Roman CYR"/>
          <w:bCs/>
          <w:lang w:val="ru-RU"/>
        </w:rPr>
        <w:t xml:space="preserve">частей </w:t>
      </w:r>
      <w:r w:rsidRPr="00886F84">
        <w:rPr>
          <w:rFonts w:eastAsia="Times New Roman CYR"/>
          <w:bCs/>
          <w:lang w:val="ru-RU"/>
        </w:rPr>
        <w:t xml:space="preserve">текста, нужных </w:t>
      </w:r>
      <w:r>
        <w:rPr>
          <w:rFonts w:eastAsia="Times New Roman CYR"/>
          <w:bCs/>
          <w:lang w:val="ru-RU"/>
        </w:rPr>
        <w:t>строчек;</w:t>
      </w:r>
    </w:p>
    <w:p w:rsidR="00DA6077" w:rsidRPr="00886F84" w:rsidRDefault="00DA6077" w:rsidP="003B35DE">
      <w:pPr>
        <w:ind w:firstLine="709"/>
        <w:jc w:val="both"/>
        <w:rPr>
          <w:rFonts w:eastAsia="Times New Roman CYR"/>
          <w:lang w:val="ru-RU"/>
        </w:rPr>
      </w:pPr>
      <w:r w:rsidRPr="00886F84">
        <w:rPr>
          <w:rFonts w:eastAsia="Times New Roman CYR"/>
          <w:lang w:val="ru-RU"/>
        </w:rPr>
        <w:t>- р</w:t>
      </w:r>
      <w:r w:rsidRPr="00886F84">
        <w:rPr>
          <w:rFonts w:eastAsia="Times New Roman CYR"/>
          <w:bCs/>
          <w:lang w:val="ru-RU"/>
        </w:rPr>
        <w:t xml:space="preserve">абота с маркированными в тексте словами и строчками </w:t>
      </w:r>
      <w:r w:rsidRPr="00886F84">
        <w:rPr>
          <w:rFonts w:eastAsia="Times New Roman CYR"/>
          <w:lang w:val="ru-RU"/>
        </w:rPr>
        <w:t xml:space="preserve">(в учебнике при маркировании текста </w:t>
      </w:r>
      <w:r w:rsidR="00D41CDD">
        <w:rPr>
          <w:rFonts w:eastAsia="Times New Roman CYR"/>
          <w:lang w:val="ru-RU"/>
        </w:rPr>
        <w:t xml:space="preserve">часто жёлтым цветом обозначены </w:t>
      </w:r>
      <w:r w:rsidRPr="00886F84">
        <w:rPr>
          <w:rFonts w:eastAsia="Times New Roman CYR"/>
          <w:lang w:val="ru-RU"/>
        </w:rPr>
        <w:t>фрагменты, где находят выражение эмоции радости и счастья; голубым цветом – фрагменты, в которых выражаются негативные переживания (грусть, страх и так далее)</w:t>
      </w:r>
      <w:r>
        <w:rPr>
          <w:rFonts w:eastAsia="Times New Roman CYR"/>
          <w:lang w:val="ru-RU"/>
        </w:rPr>
        <w:t>;</w:t>
      </w:r>
      <w:r w:rsidRPr="00886F84">
        <w:rPr>
          <w:rFonts w:eastAsia="Times New Roman CYR"/>
          <w:lang w:val="ru-RU"/>
        </w:rPr>
        <w:t xml:space="preserve"> </w:t>
      </w:r>
    </w:p>
    <w:p w:rsidR="00DA6077" w:rsidRPr="00886F84" w:rsidRDefault="00DA6077" w:rsidP="003B35DE">
      <w:pPr>
        <w:ind w:firstLine="709"/>
        <w:jc w:val="both"/>
        <w:rPr>
          <w:rFonts w:eastAsia="Times New Roman CYR"/>
          <w:lang w:val="ru-RU"/>
        </w:rPr>
      </w:pPr>
      <w:r w:rsidRPr="00886F84">
        <w:rPr>
          <w:rFonts w:eastAsia="Times New Roman CYR"/>
          <w:lang w:val="ru-RU"/>
        </w:rPr>
        <w:t>- с</w:t>
      </w:r>
      <w:r w:rsidRPr="00886F84">
        <w:rPr>
          <w:rFonts w:eastAsia="Times New Roman CYR"/>
          <w:bCs/>
          <w:lang w:val="ru-RU"/>
        </w:rPr>
        <w:t xml:space="preserve">амостоятельное маркирование </w:t>
      </w:r>
      <w:r w:rsidRPr="00886F84">
        <w:rPr>
          <w:rFonts w:eastAsia="Times New Roman CYR"/>
          <w:lang w:val="ru-RU"/>
        </w:rPr>
        <w:t>(если в учебнике маркирование уже нанесено, т.е. текст уже каким-то образом структурирован для школьника и эмоциональные акценты расставлены, то в тетради для самостоятельной работы ученик, используя желтый и голубой карандаши, сам выделяет необходимые фрагменты текста или строчки, красит строчки текста или подчеркивает их карандашом нужного цвета и даже сам определяет цвет;</w:t>
      </w:r>
    </w:p>
    <w:p w:rsidR="00DA6077" w:rsidRPr="00886F84" w:rsidRDefault="00DA6077" w:rsidP="003B35DE">
      <w:pPr>
        <w:ind w:firstLine="709"/>
        <w:jc w:val="both"/>
        <w:rPr>
          <w:rFonts w:eastAsia="Times New Roman CYR"/>
          <w:lang w:val="ru-RU"/>
        </w:rPr>
      </w:pPr>
      <w:r w:rsidRPr="00886F84">
        <w:rPr>
          <w:rFonts w:eastAsia="Times New Roman CYR"/>
          <w:lang w:val="ru-RU"/>
        </w:rPr>
        <w:t>- р</w:t>
      </w:r>
      <w:r w:rsidRPr="00886F84">
        <w:rPr>
          <w:rFonts w:eastAsia="Times New Roman CYR"/>
          <w:bCs/>
          <w:lang w:val="ru-RU"/>
        </w:rPr>
        <w:t>абота</w:t>
      </w:r>
      <w:r>
        <w:rPr>
          <w:rFonts w:eastAsia="Times New Roman CYR"/>
          <w:bCs/>
          <w:lang w:val="ru-RU"/>
        </w:rPr>
        <w:t xml:space="preserve"> с дидактическими иллюстрациями</w:t>
      </w:r>
      <w:r w:rsidRPr="00886F84">
        <w:rPr>
          <w:rFonts w:eastAsia="Times New Roman CYR"/>
          <w:lang w:val="ru-RU"/>
        </w:rPr>
        <w:t>.</w:t>
      </w:r>
    </w:p>
    <w:p w:rsidR="00DA6077" w:rsidRPr="00886F84" w:rsidRDefault="00DA6077" w:rsidP="003B35DE">
      <w:pPr>
        <w:ind w:firstLine="709"/>
        <w:jc w:val="both"/>
        <w:rPr>
          <w:rFonts w:eastAsia="Times New Roman CYR"/>
          <w:iCs/>
          <w:lang w:val="ru-RU"/>
        </w:rPr>
      </w:pPr>
      <w:r w:rsidRPr="00886F84">
        <w:rPr>
          <w:rFonts w:eastAsia="Times New Roman CYR"/>
          <w:iCs/>
          <w:lang w:val="ru-RU"/>
        </w:rPr>
        <w:t>Познавательные УУД (логические):</w:t>
      </w:r>
    </w:p>
    <w:p w:rsidR="00DA6077" w:rsidRPr="00886F84" w:rsidRDefault="00DA6077" w:rsidP="003B35DE">
      <w:pPr>
        <w:jc w:val="both"/>
        <w:rPr>
          <w:rFonts w:eastAsia="Times New Roman CYR"/>
          <w:lang w:val="ru-RU"/>
        </w:rPr>
      </w:pPr>
      <w:r w:rsidRPr="00886F84">
        <w:rPr>
          <w:rFonts w:eastAsia="Times New Roman CYR"/>
          <w:bCs/>
          <w:lang w:val="ru-RU"/>
        </w:rPr>
        <w:tab/>
      </w:r>
      <w:r w:rsidRPr="00886F84">
        <w:rPr>
          <w:rFonts w:eastAsia="Times New Roman CYR"/>
          <w:iCs/>
          <w:lang w:val="ru-RU"/>
        </w:rPr>
        <w:t xml:space="preserve">- анализ объектов с целью выделения в них существенных признаков: </w:t>
      </w:r>
      <w:r w:rsidRPr="00886F84">
        <w:rPr>
          <w:rFonts w:eastAsia="Times New Roman CYR"/>
          <w:lang w:val="ru-RU"/>
        </w:rPr>
        <w:t xml:space="preserve">сравнение </w:t>
      </w:r>
      <w:r w:rsidRPr="00886F84">
        <w:rPr>
          <w:lang w:val="ru-RU"/>
        </w:rPr>
        <w:t xml:space="preserve">русских сказок о животных со сказками о животных других народов с целью показать, что они с одной стороны, сходны (действуют такие же животные; животных часто характеризуют такие же взаимоотношения), а с другой стороны, отличаются  (могут </w:t>
      </w:r>
      <w:r w:rsidRPr="00886F84">
        <w:rPr>
          <w:lang w:val="ru-RU"/>
        </w:rPr>
        <w:lastRenderedPageBreak/>
        <w:t>действовать и другие животные, взаимоотношения между животными могут быть совершенно другими; выявление некоторых особенностей волшебной сказки (обязательное присутствие чудес; наличие волшебного помощника и (или) предмета); наличие повторов в построении сказки</w:t>
      </w:r>
      <w:r>
        <w:rPr>
          <w:lang w:val="ru-RU"/>
        </w:rPr>
        <w:t>;</w:t>
      </w:r>
      <w:r w:rsidRPr="00886F84">
        <w:rPr>
          <w:lang w:val="ru-RU"/>
        </w:rPr>
        <w:t xml:space="preserve"> обнаружение связи современных поэтических текстов с народным творчеством: использование поэтами приемо</w:t>
      </w:r>
      <w:r>
        <w:rPr>
          <w:lang w:val="ru-RU"/>
        </w:rPr>
        <w:t>в устного народного творчества</w:t>
      </w:r>
      <w:r w:rsidRPr="00886F84">
        <w:rPr>
          <w:lang w:val="ru-RU"/>
        </w:rPr>
        <w:t xml:space="preserve">; сравнение литературного и живописного произведения с целью обнаружения сходства или различия темы или заключённого в </w:t>
      </w:r>
      <w:r>
        <w:rPr>
          <w:lang w:val="ru-RU"/>
        </w:rPr>
        <w:t>них главного переживания автора</w:t>
      </w:r>
      <w:r w:rsidRPr="00886F84">
        <w:rPr>
          <w:rFonts w:eastAsia="Times New Roman CYR"/>
          <w:lang w:val="ru-RU"/>
        </w:rPr>
        <w:t xml:space="preserve">; </w:t>
      </w:r>
    </w:p>
    <w:p w:rsidR="00DA6077" w:rsidRDefault="00DA6077" w:rsidP="003B35DE">
      <w:pPr>
        <w:jc w:val="both"/>
        <w:rPr>
          <w:rFonts w:eastAsia="Times New Roman CYR"/>
          <w:lang w:val="ru-RU"/>
        </w:rPr>
      </w:pPr>
      <w:r w:rsidRPr="00886F84">
        <w:rPr>
          <w:rFonts w:eastAsia="Times New Roman CYR"/>
          <w:bCs/>
          <w:lang w:val="ru-RU"/>
        </w:rPr>
        <w:tab/>
      </w:r>
      <w:r w:rsidRPr="00886F84">
        <w:rPr>
          <w:rFonts w:eastAsia="Times New Roman CYR"/>
          <w:iCs/>
          <w:lang w:val="ru-RU"/>
        </w:rPr>
        <w:t xml:space="preserve">- подведение под понятие: </w:t>
      </w:r>
      <w:r w:rsidRPr="00886F84">
        <w:rPr>
          <w:rFonts w:eastAsia="Times New Roman CYR"/>
          <w:lang w:val="ru-RU"/>
        </w:rPr>
        <w:t>формирование понятия «волшебн</w:t>
      </w:r>
      <w:r>
        <w:rPr>
          <w:rFonts w:eastAsia="Times New Roman CYR"/>
          <w:lang w:val="ru-RU"/>
        </w:rPr>
        <w:t>ая сказка» через анализ текстов</w:t>
      </w:r>
      <w:r w:rsidRPr="00886F84">
        <w:rPr>
          <w:rFonts w:eastAsia="Times New Roman CYR"/>
          <w:lang w:val="ru-RU"/>
        </w:rPr>
        <w:t xml:space="preserve">; формирование понятия «олицетворение» без использования термина через анализ поэтических и прозаических текстов; поэтапное формирование понятия «контраст» через сравнение противоположных по настроению частей текста; </w:t>
      </w:r>
    </w:p>
    <w:p w:rsidR="00DA6077" w:rsidRPr="00886F84" w:rsidRDefault="00DA6077" w:rsidP="003B35DE">
      <w:pPr>
        <w:ind w:firstLine="709"/>
        <w:jc w:val="both"/>
        <w:rPr>
          <w:rFonts w:eastAsia="Times New Roman CYR"/>
          <w:lang w:val="ru-RU"/>
        </w:rPr>
      </w:pPr>
      <w:r w:rsidRPr="00886F84">
        <w:rPr>
          <w:rFonts w:eastAsia="Times New Roman CYR"/>
          <w:lang w:val="ru-RU"/>
        </w:rPr>
        <w:t>2 этап — предъявление школьнику двух разных оценок одного и того же явления или предмета, сделанных с противоположных позиций: восприятие рыбалки рыбаком и рыбой, восприятие яблока разными животными и т.д.; формирование понятий «периодика», «детская периодика» через  анализ понятий «новости», "важные новости", «свежие новости», «выходить периодически» и т.д.; формирование представления о природе комического через анализ приемов, используемых для достижения комического эффекта: смешно, когда есть контраст;</w:t>
      </w:r>
    </w:p>
    <w:p w:rsidR="00DA6077" w:rsidRPr="00886F84" w:rsidRDefault="00DA6077" w:rsidP="003B35DE">
      <w:pPr>
        <w:tabs>
          <w:tab w:val="left" w:pos="360"/>
        </w:tabs>
        <w:jc w:val="both"/>
        <w:rPr>
          <w:rFonts w:eastAsia="Times New Roman CYR"/>
          <w:lang w:val="ru-RU"/>
        </w:rPr>
      </w:pPr>
      <w:r w:rsidRPr="00886F84">
        <w:rPr>
          <w:rFonts w:eastAsia="Times New Roman CYR"/>
          <w:lang w:val="ru-RU"/>
        </w:rPr>
        <w:tab/>
      </w:r>
      <w:r w:rsidRPr="00886F84">
        <w:rPr>
          <w:rFonts w:eastAsia="Times New Roman CYR"/>
          <w:iCs/>
          <w:lang w:val="ru-RU"/>
        </w:rPr>
        <w:t>- установление причинно-следственных связей: м</w:t>
      </w:r>
      <w:r w:rsidRPr="00886F84">
        <w:rPr>
          <w:rFonts w:eastAsia="Times New Roman CYR"/>
          <w:lang w:val="ru-RU"/>
        </w:rPr>
        <w:t>ежду наличием повторов в авторской сказке и выводом: «это делает её похожей на народную сказку»; между развитым воображением, способностью фантазировать и особым взглядом на мир, которым отличаются писатели и поэты; между способностью создавать красоту, ценить красоту, видеть красоту в простом и поэтическим взглядом на мир; между описанием в тексте реальных (не выдуманных) событий и пониманием  жанровой принадлежности такого текста: это рассказ; между тем, что изображено на картине и её жанровой принадлежностью (портрет, пейзаж, натюрморт); между определённым взглядом на мир и  выражением этого взгляда в речевых высказываниях: ориентируясь на черты характеров героев интриги (Маши, Миши, Мальвины и Алёнушки), школьники определяют, кому из них  принадлежит какое высказывание.</w:t>
      </w:r>
    </w:p>
    <w:p w:rsidR="00DA6077" w:rsidRPr="00886F84" w:rsidRDefault="00DA6077" w:rsidP="003B35DE">
      <w:pPr>
        <w:jc w:val="both"/>
        <w:rPr>
          <w:rFonts w:eastAsia="Times New Roman CYR"/>
          <w:bCs/>
          <w:lang w:val="ru-RU"/>
        </w:rPr>
      </w:pPr>
      <w:r w:rsidRPr="00886F84">
        <w:rPr>
          <w:rFonts w:eastAsia="Times New Roman CYR"/>
          <w:lang w:val="ru-RU"/>
        </w:rPr>
        <w:tab/>
      </w:r>
      <w:r w:rsidR="00D41CDD">
        <w:rPr>
          <w:rFonts w:eastAsia="Times New Roman CYR"/>
          <w:iCs/>
          <w:lang w:val="ru-RU"/>
        </w:rPr>
        <w:t xml:space="preserve">Коммуникативные </w:t>
      </w:r>
      <w:r w:rsidRPr="00886F84">
        <w:rPr>
          <w:rFonts w:eastAsia="Times New Roman CYR"/>
          <w:iCs/>
          <w:lang w:val="ru-RU"/>
        </w:rPr>
        <w:t>УУД:</w:t>
      </w:r>
      <w:r w:rsidRPr="00886F84">
        <w:rPr>
          <w:rFonts w:eastAsia="Times New Roman CYR"/>
          <w:bCs/>
          <w:lang w:val="ru-RU"/>
        </w:rPr>
        <w:t xml:space="preserve"> </w:t>
      </w:r>
    </w:p>
    <w:p w:rsidR="00DA6077" w:rsidRPr="00886F84" w:rsidRDefault="00DA6077" w:rsidP="003B35DE">
      <w:pPr>
        <w:jc w:val="both"/>
        <w:rPr>
          <w:rFonts w:eastAsia="Times New Roman CYR"/>
          <w:lang w:val="ru-RU"/>
        </w:rPr>
      </w:pPr>
      <w:r w:rsidRPr="00886F84">
        <w:rPr>
          <w:rFonts w:eastAsia="Times New Roman CYR"/>
          <w:bCs/>
          <w:lang w:val="ru-RU"/>
        </w:rPr>
        <w:tab/>
        <w:t xml:space="preserve">- </w:t>
      </w:r>
      <w:r w:rsidRPr="00886F84">
        <w:rPr>
          <w:rFonts w:eastAsia="Times New Roman CYR"/>
          <w:iCs/>
          <w:lang w:val="ru-RU"/>
        </w:rPr>
        <w:t>управление коммуникацией, планирование учебного сотрудничества</w:t>
      </w:r>
      <w:r w:rsidRPr="00886F84">
        <w:rPr>
          <w:rFonts w:eastAsia="Times New Roman CYR"/>
          <w:bCs/>
          <w:iCs/>
          <w:lang w:val="ru-RU"/>
        </w:rPr>
        <w:t xml:space="preserve"> </w:t>
      </w:r>
      <w:r w:rsidRPr="00886F84">
        <w:rPr>
          <w:rFonts w:eastAsia="Times New Roman CYR"/>
          <w:bCs/>
          <w:lang w:val="ru-RU"/>
        </w:rPr>
        <w:t>(</w:t>
      </w:r>
      <w:r>
        <w:rPr>
          <w:rFonts w:eastAsia="Times New Roman CYR"/>
          <w:lang w:val="ru-RU"/>
        </w:rPr>
        <w:t>чтение по цепочке или по ролям);</w:t>
      </w:r>
      <w:r w:rsidRPr="00886F84">
        <w:rPr>
          <w:rFonts w:eastAsia="Times New Roman CYR"/>
          <w:lang w:val="ru-RU"/>
        </w:rPr>
        <w:t xml:space="preserve"> </w:t>
      </w:r>
    </w:p>
    <w:p w:rsidR="00CC24EF" w:rsidRDefault="00DA6077" w:rsidP="00CC24EF">
      <w:pPr>
        <w:jc w:val="both"/>
        <w:rPr>
          <w:lang w:val="ru-RU"/>
        </w:rPr>
      </w:pPr>
      <w:r w:rsidRPr="00886F84">
        <w:rPr>
          <w:rFonts w:eastAsia="Times New Roman CYR"/>
          <w:lang w:val="ru-RU"/>
        </w:rPr>
        <w:tab/>
      </w:r>
      <w:r w:rsidRPr="00886F84">
        <w:rPr>
          <w:rFonts w:eastAsia="Times New Roman CYR"/>
          <w:iCs/>
          <w:lang w:val="ru-RU"/>
        </w:rPr>
        <w:t>- взаимодействие: о</w:t>
      </w:r>
      <w:r w:rsidR="00D41CDD">
        <w:rPr>
          <w:rFonts w:eastAsia="Times New Roman CYR"/>
          <w:lang w:val="ru-RU"/>
        </w:rPr>
        <w:t xml:space="preserve">боснование строчками из </w:t>
      </w:r>
      <w:r w:rsidRPr="00886F84">
        <w:rPr>
          <w:rFonts w:eastAsia="Times New Roman CYR"/>
          <w:lang w:val="ru-RU"/>
        </w:rPr>
        <w:t>тек</w:t>
      </w:r>
      <w:r>
        <w:rPr>
          <w:rFonts w:eastAsia="Times New Roman CYR"/>
          <w:lang w:val="ru-RU"/>
        </w:rPr>
        <w:t>ста</w:t>
      </w:r>
      <w:r w:rsidR="00D41CDD">
        <w:rPr>
          <w:rFonts w:eastAsia="Times New Roman CYR"/>
          <w:lang w:val="ru-RU"/>
        </w:rPr>
        <w:t>,</w:t>
      </w:r>
      <w:r>
        <w:rPr>
          <w:rFonts w:eastAsia="Times New Roman CYR"/>
          <w:lang w:val="ru-RU"/>
        </w:rPr>
        <w:t xml:space="preserve"> заявленного «чужого» мнения.</w:t>
      </w:r>
      <w:r w:rsidRPr="00886F84">
        <w:rPr>
          <w:rFonts w:eastAsia="Times New Roman CYR"/>
          <w:lang w:val="ru-RU"/>
        </w:rPr>
        <w:t xml:space="preserve"> Понимание разных оснований для оценки одного и того же текста, например, его </w:t>
      </w:r>
      <w:r w:rsidRPr="00B355C2">
        <w:rPr>
          <w:rFonts w:eastAsia="Times New Roman CYR"/>
          <w:lang w:val="ru-RU"/>
        </w:rPr>
        <w:t>жанровой принадлежности: в одном и том же авторском тексте можно обнаружить и черты</w:t>
      </w:r>
      <w:r w:rsidRPr="00886F84">
        <w:rPr>
          <w:rFonts w:eastAsia="Times New Roman CYR"/>
          <w:lang w:val="ru-RU"/>
        </w:rPr>
        <w:t xml:space="preserve"> шутки-прибаутки (по одним основаниям), и небылицы (по другим основаниям)</w:t>
      </w:r>
      <w:r>
        <w:rPr>
          <w:rFonts w:eastAsia="Times New Roman CYR"/>
          <w:lang w:val="ru-RU"/>
        </w:rPr>
        <w:t>.</w:t>
      </w:r>
    </w:p>
    <w:p w:rsidR="00FA2789" w:rsidRDefault="00DA6077" w:rsidP="00CC24EF">
      <w:pPr>
        <w:jc w:val="center"/>
        <w:rPr>
          <w:b/>
          <w:iCs/>
          <w:lang w:val="ru-RU"/>
        </w:rPr>
      </w:pPr>
      <w:r w:rsidRPr="001C5942">
        <w:rPr>
          <w:b/>
          <w:iCs/>
          <w:lang w:val="ru-RU"/>
        </w:rPr>
        <w:t>Третий класс</w:t>
      </w:r>
    </w:p>
    <w:p w:rsidR="00FA2789" w:rsidRPr="001C5942" w:rsidRDefault="00FA2789" w:rsidP="003B35DE">
      <w:pPr>
        <w:ind w:firstLine="709"/>
        <w:jc w:val="both"/>
        <w:outlineLvl w:val="0"/>
        <w:rPr>
          <w:b/>
          <w:iCs/>
          <w:lang w:val="ru-RU"/>
        </w:rPr>
      </w:pPr>
      <w:r w:rsidRPr="005C4616">
        <w:rPr>
          <w:rFonts w:eastAsia="Arial Unicode MS"/>
          <w:spacing w:val="-2"/>
          <w:kern w:val="1"/>
          <w:lang w:val="ru-RU" w:eastAsia="en-US"/>
        </w:rPr>
        <w:t xml:space="preserve">Воспитание любви к своей родине, гордости за неё формируется содержанием </w:t>
      </w:r>
      <w:r w:rsidRPr="005C4616">
        <w:rPr>
          <w:rFonts w:eastAsia="Arial Unicode MS"/>
          <w:kern w:val="1"/>
          <w:lang w:val="ru-RU" w:eastAsia="en-US"/>
        </w:rPr>
        <w:t xml:space="preserve">разделов «Край родной, навек любимый», «Картины родной природы», заданиями и хорошо подобранным фотографическим рядом городов России: Москвы, Санкт-Петербурга, Сергиева Посада, Суздали, Торжка, Владивостока и др. Произведения русских писателей и поэтов показывают красоту родной природы, иллюстрируются репродукциями картин известных русских художников. </w:t>
      </w:r>
    </w:p>
    <w:p w:rsidR="00DA6077" w:rsidRPr="00886F84" w:rsidRDefault="00DA6077" w:rsidP="003B35DE">
      <w:pPr>
        <w:rPr>
          <w:rFonts w:eastAsia="Times New Roman CYR"/>
          <w:iCs/>
          <w:lang w:val="ru-RU"/>
        </w:rPr>
      </w:pPr>
      <w:r w:rsidRPr="00886F84">
        <w:rPr>
          <w:rFonts w:eastAsia="Times New Roman CYR"/>
          <w:lang w:val="ru-RU"/>
        </w:rPr>
        <w:tab/>
      </w:r>
      <w:r w:rsidRPr="00886F84">
        <w:rPr>
          <w:rFonts w:eastAsia="Times New Roman CYR"/>
          <w:iCs/>
          <w:lang w:val="ru-RU"/>
        </w:rPr>
        <w:t>Личностные УУД:</w:t>
      </w:r>
    </w:p>
    <w:p w:rsidR="00DA6077" w:rsidRPr="00886F84" w:rsidRDefault="00DA6077" w:rsidP="003B35DE">
      <w:pPr>
        <w:jc w:val="both"/>
        <w:rPr>
          <w:rFonts w:eastAsia="Times New Roman CYR"/>
          <w:lang w:val="ru-RU"/>
        </w:rPr>
      </w:pPr>
      <w:r w:rsidRPr="00886F84">
        <w:rPr>
          <w:rFonts w:eastAsia="Times New Roman CYR"/>
          <w:bCs/>
          <w:lang w:val="ru-RU"/>
        </w:rPr>
        <w:tab/>
      </w:r>
      <w:r w:rsidRPr="00886F84">
        <w:rPr>
          <w:rFonts w:eastAsia="Times New Roman CYR"/>
          <w:iCs/>
          <w:lang w:val="ru-RU"/>
        </w:rPr>
        <w:t xml:space="preserve">- самоопределение - </w:t>
      </w:r>
      <w:r w:rsidRPr="00886F84">
        <w:rPr>
          <w:rFonts w:eastAsia="Times New Roman CYR"/>
          <w:lang w:val="ru-RU"/>
        </w:rPr>
        <w:t xml:space="preserve">система заданий, ориентирующая младшего школьника </w:t>
      </w:r>
      <w:r w:rsidR="00D41CDD">
        <w:rPr>
          <w:rFonts w:eastAsia="Times New Roman CYR"/>
          <w:lang w:val="ru-RU"/>
        </w:rPr>
        <w:t xml:space="preserve">на учет чужой точки зрения, на </w:t>
      </w:r>
      <w:r w:rsidRPr="00886F84">
        <w:rPr>
          <w:rFonts w:eastAsia="Times New Roman CYR"/>
          <w:lang w:val="ru-RU"/>
        </w:rPr>
        <w:t>оказание интеллектуальной помощи сквозным героям, которые в этом нужд</w:t>
      </w:r>
      <w:r>
        <w:rPr>
          <w:rFonts w:eastAsia="Times New Roman CYR"/>
          <w:lang w:val="ru-RU"/>
        </w:rPr>
        <w:t>аются при решении трудных задач</w:t>
      </w:r>
      <w:r w:rsidRPr="00886F84">
        <w:rPr>
          <w:rFonts w:eastAsia="Times New Roman CYR"/>
          <w:lang w:val="ru-RU"/>
        </w:rPr>
        <w:t>;</w:t>
      </w:r>
    </w:p>
    <w:p w:rsidR="00DA6077" w:rsidRPr="00886F84" w:rsidRDefault="00DA6077" w:rsidP="003B35DE">
      <w:pPr>
        <w:jc w:val="both"/>
        <w:rPr>
          <w:rFonts w:eastAsia="Times New Roman CYR"/>
          <w:lang w:val="ru-RU"/>
        </w:rPr>
      </w:pPr>
      <w:r w:rsidRPr="00886F84">
        <w:rPr>
          <w:rFonts w:eastAsia="Times New Roman CYR"/>
          <w:bCs/>
          <w:lang w:val="ru-RU"/>
        </w:rPr>
        <w:tab/>
        <w:t xml:space="preserve">- </w:t>
      </w:r>
      <w:r w:rsidRPr="00886F84">
        <w:rPr>
          <w:rFonts w:eastAsia="Times New Roman CYR"/>
          <w:iCs/>
          <w:lang w:val="ru-RU"/>
        </w:rPr>
        <w:t xml:space="preserve">смыслообразование и нравственно-этическая ориентация - </w:t>
      </w:r>
      <w:r w:rsidRPr="00886F84">
        <w:rPr>
          <w:rFonts w:eastAsia="Times New Roman CYR"/>
          <w:lang w:val="ru-RU"/>
        </w:rPr>
        <w:t xml:space="preserve">поэтические и прозаические тексты, посвящённые: </w:t>
      </w:r>
    </w:p>
    <w:p w:rsidR="00DA6077" w:rsidRPr="00886F84" w:rsidRDefault="00DA6077" w:rsidP="003B35DE">
      <w:pPr>
        <w:jc w:val="both"/>
        <w:rPr>
          <w:rFonts w:eastAsia="Times New Roman CYR"/>
          <w:bCs/>
          <w:lang w:val="ru-RU"/>
        </w:rPr>
      </w:pPr>
      <w:r w:rsidRPr="00886F84">
        <w:rPr>
          <w:rFonts w:eastAsia="Times New Roman CYR"/>
          <w:iCs/>
          <w:lang w:val="ru-RU"/>
        </w:rPr>
        <w:tab/>
        <w:t>- формированию базовых нравственно-этических ценностей</w:t>
      </w:r>
      <w:r w:rsidRPr="00886F84">
        <w:rPr>
          <w:rFonts w:eastAsia="Times New Roman CYR"/>
          <w:bCs/>
          <w:lang w:val="ru-RU"/>
        </w:rPr>
        <w:t xml:space="preserve"> </w:t>
      </w:r>
      <w:r w:rsidRPr="00886F84">
        <w:rPr>
          <w:rFonts w:eastAsia="Times New Roman CYR"/>
          <w:lang w:val="ru-RU"/>
        </w:rPr>
        <w:t>(тексты о том, что быть наблюдательным, любить и ценить окружающий мир, открывать для с</w:t>
      </w:r>
      <w:r w:rsidR="00D41CDD">
        <w:rPr>
          <w:rFonts w:eastAsia="Times New Roman CYR"/>
          <w:lang w:val="ru-RU"/>
        </w:rPr>
        <w:t xml:space="preserve">ебя что-то новое, удивительное </w:t>
      </w:r>
      <w:r w:rsidRPr="00886F84">
        <w:rPr>
          <w:rFonts w:eastAsia="Times New Roman CYR"/>
          <w:lang w:val="ru-RU"/>
        </w:rPr>
        <w:t>в привычном и обычном – это значит понимать в чём истинное богатство жизни)</w:t>
      </w:r>
      <w:r w:rsidRPr="00886F84">
        <w:rPr>
          <w:rFonts w:eastAsia="Times New Roman CYR"/>
          <w:bCs/>
          <w:lang w:val="ru-RU"/>
        </w:rPr>
        <w:t>;</w:t>
      </w:r>
    </w:p>
    <w:p w:rsidR="00DA6077" w:rsidRPr="00886F84" w:rsidRDefault="00DA6077" w:rsidP="003B35DE">
      <w:pPr>
        <w:jc w:val="both"/>
        <w:rPr>
          <w:rFonts w:eastAsia="Times New Roman CYR"/>
          <w:lang w:val="ru-RU"/>
        </w:rPr>
      </w:pPr>
      <w:r w:rsidRPr="00886F84">
        <w:rPr>
          <w:rFonts w:eastAsia="Times New Roman CYR"/>
          <w:bCs/>
          <w:lang w:val="ru-RU"/>
        </w:rPr>
        <w:tab/>
        <w:t xml:space="preserve">- </w:t>
      </w:r>
      <w:r w:rsidRPr="00886F84">
        <w:rPr>
          <w:rFonts w:eastAsia="Times New Roman CYR"/>
          <w:lang w:val="ru-RU"/>
        </w:rPr>
        <w:t xml:space="preserve">умению наблюдать то, что можно увидеть глазами и то, что трудно увидеть </w:t>
      </w:r>
      <w:r w:rsidRPr="00886F84">
        <w:rPr>
          <w:rFonts w:eastAsia="Times New Roman CYR"/>
          <w:lang w:val="ru-RU"/>
        </w:rPr>
        <w:lastRenderedPageBreak/>
        <w:t>глазами; умению обнаруживать красоту природы и искусства и переживат</w:t>
      </w:r>
      <w:r>
        <w:rPr>
          <w:rFonts w:eastAsia="Times New Roman CYR"/>
          <w:lang w:val="ru-RU"/>
        </w:rPr>
        <w:t>ь эту красоту вместе с близкими</w:t>
      </w:r>
      <w:r w:rsidRPr="00886F84">
        <w:rPr>
          <w:rFonts w:eastAsia="Times New Roman CYR"/>
          <w:lang w:val="ru-RU"/>
        </w:rPr>
        <w:t>;</w:t>
      </w:r>
    </w:p>
    <w:p w:rsidR="00DA6077" w:rsidRPr="00886F84" w:rsidRDefault="00DA6077" w:rsidP="003B35DE">
      <w:pPr>
        <w:jc w:val="both"/>
        <w:rPr>
          <w:rFonts w:eastAsia="Times New Roman CYR"/>
          <w:lang w:val="ru-RU"/>
        </w:rPr>
      </w:pPr>
      <w:r w:rsidRPr="00886F84">
        <w:rPr>
          <w:rFonts w:eastAsia="Times New Roman CYR"/>
          <w:lang w:val="ru-RU"/>
        </w:rPr>
        <w:tab/>
        <w:t>- связи между богатым воображением, развитой фантазией и особым взглядом на мир, которым отличаются писатели и поэты (их способностью одухотворять, оживлять явления природы, использовать сравнения, конт</w:t>
      </w:r>
      <w:r>
        <w:rPr>
          <w:rFonts w:eastAsia="Times New Roman CYR"/>
          <w:lang w:val="ru-RU"/>
        </w:rPr>
        <w:t>раст, звукопись, олицетворение)</w:t>
      </w:r>
      <w:r w:rsidRPr="00886F84">
        <w:rPr>
          <w:rFonts w:eastAsia="Times New Roman CYR"/>
          <w:lang w:val="ru-RU"/>
        </w:rPr>
        <w:t xml:space="preserve">; </w:t>
      </w:r>
    </w:p>
    <w:p w:rsidR="00DA6077" w:rsidRPr="00886F84" w:rsidRDefault="00DA6077" w:rsidP="003B35DE">
      <w:pPr>
        <w:jc w:val="both"/>
        <w:rPr>
          <w:rFonts w:eastAsia="Times New Roman CYR"/>
          <w:lang w:val="ru-RU"/>
        </w:rPr>
      </w:pPr>
      <w:r w:rsidRPr="00886F84">
        <w:rPr>
          <w:rFonts w:eastAsia="Times New Roman CYR"/>
          <w:iCs/>
          <w:lang w:val="ru-RU"/>
        </w:rPr>
        <w:tab/>
        <w:t>- теме ценности общения, дружбы, привязанности, любви (пониманию того, что в основе любви лежит способность сопереживать, соч</w:t>
      </w:r>
      <w:r>
        <w:rPr>
          <w:rFonts w:eastAsia="Times New Roman CYR"/>
          <w:iCs/>
          <w:lang w:val="ru-RU"/>
        </w:rPr>
        <w:t>увствовать всему живому)</w:t>
      </w:r>
      <w:r w:rsidRPr="00886F84">
        <w:rPr>
          <w:rFonts w:eastAsia="Times New Roman CYR"/>
          <w:lang w:val="ru-RU"/>
        </w:rPr>
        <w:t>;</w:t>
      </w:r>
    </w:p>
    <w:p w:rsidR="00DA6077" w:rsidRPr="00886F84" w:rsidRDefault="00DA6077" w:rsidP="003B35DE">
      <w:pPr>
        <w:jc w:val="both"/>
        <w:rPr>
          <w:rFonts w:eastAsia="Times New Roman CYR"/>
          <w:lang w:val="ru-RU"/>
        </w:rPr>
      </w:pPr>
      <w:r w:rsidRPr="00886F84">
        <w:rPr>
          <w:rFonts w:eastAsia="Times New Roman CYR"/>
          <w:lang w:val="ru-RU"/>
        </w:rPr>
        <w:tab/>
        <w:t xml:space="preserve">- поэтические и прозаические тексты и живописные произведения, на основе которых можно формировать </w:t>
      </w:r>
      <w:r w:rsidR="00D41CDD">
        <w:rPr>
          <w:rFonts w:eastAsia="Times New Roman CYR"/>
          <w:iCs/>
          <w:lang w:val="ru-RU"/>
        </w:rPr>
        <w:t xml:space="preserve">базовые историко-культурные </w:t>
      </w:r>
      <w:r w:rsidRPr="00886F84">
        <w:rPr>
          <w:rFonts w:eastAsia="Times New Roman CYR"/>
          <w:iCs/>
          <w:lang w:val="ru-RU"/>
        </w:rPr>
        <w:t xml:space="preserve">ценности: </w:t>
      </w:r>
      <w:r w:rsidRPr="00886F84">
        <w:rPr>
          <w:rFonts w:eastAsia="Times New Roman CYR"/>
          <w:bCs/>
          <w:lang w:val="ru-RU"/>
        </w:rPr>
        <w:t xml:space="preserve">чувство </w:t>
      </w:r>
      <w:r w:rsidRPr="00886F84">
        <w:rPr>
          <w:lang w:val="ru-RU"/>
        </w:rPr>
        <w:t>причастности к ис</w:t>
      </w:r>
      <w:r>
        <w:rPr>
          <w:lang w:val="ru-RU"/>
        </w:rPr>
        <w:t>тории и культуре своей страны</w:t>
      </w:r>
      <w:r w:rsidRPr="00886F84">
        <w:rPr>
          <w:rFonts w:eastAsia="Times New Roman CYR"/>
          <w:lang w:val="ru-RU"/>
        </w:rPr>
        <w:t>;</w:t>
      </w:r>
    </w:p>
    <w:p w:rsidR="00DA6077" w:rsidRPr="00886F84" w:rsidRDefault="00DA6077" w:rsidP="003B35DE">
      <w:pPr>
        <w:jc w:val="both"/>
        <w:rPr>
          <w:rFonts w:eastAsia="Times New Roman CYR"/>
          <w:bCs/>
          <w:lang w:val="ru-RU"/>
        </w:rPr>
      </w:pPr>
      <w:r w:rsidRPr="00886F84">
        <w:rPr>
          <w:rFonts w:eastAsia="Times New Roman CYR"/>
          <w:bCs/>
          <w:lang w:val="ru-RU"/>
        </w:rPr>
        <w:tab/>
        <w:t>-</w:t>
      </w:r>
      <w:r w:rsidRPr="00886F84">
        <w:rPr>
          <w:rFonts w:eastAsia="Times New Roman CYR"/>
          <w:lang w:val="ru-RU"/>
        </w:rPr>
        <w:t xml:space="preserve"> вопросы и задания, цель которых </w:t>
      </w:r>
      <w:r w:rsidRPr="00886F84">
        <w:rPr>
          <w:rFonts w:eastAsia="Times New Roman CYR"/>
          <w:iCs/>
          <w:lang w:val="ru-RU"/>
        </w:rPr>
        <w:t>опереться на опыт ребёнка,</w:t>
      </w:r>
      <w:r w:rsidRPr="00886F84">
        <w:rPr>
          <w:rFonts w:eastAsia="Times New Roman CYR"/>
          <w:lang w:val="ru-RU"/>
        </w:rPr>
        <w:t xml:space="preserve"> побуждать школьника каждый раз все </w:t>
      </w:r>
      <w:r w:rsidRPr="00886F84">
        <w:rPr>
          <w:rFonts w:eastAsia="Times New Roman CYR"/>
          <w:iCs/>
          <w:lang w:val="ru-RU"/>
        </w:rPr>
        <w:t>эстетические и нравственные ситуации примерять на себя, формировать опыт переживаний,</w:t>
      </w:r>
      <w:r>
        <w:rPr>
          <w:rFonts w:eastAsia="Times New Roman CYR"/>
          <w:lang w:val="ru-RU"/>
        </w:rPr>
        <w:t xml:space="preserve"> опыт примерок</w:t>
      </w:r>
      <w:r w:rsidRPr="00886F84">
        <w:rPr>
          <w:rFonts w:eastAsia="Times New Roman CYR"/>
          <w:bCs/>
          <w:lang w:val="ru-RU"/>
        </w:rPr>
        <w:t>.</w:t>
      </w:r>
    </w:p>
    <w:p w:rsidR="00DA6077" w:rsidRDefault="00DA6077" w:rsidP="003B35DE">
      <w:pPr>
        <w:jc w:val="both"/>
        <w:rPr>
          <w:rFonts w:eastAsia="Times New Roman CYR"/>
          <w:lang w:val="ru-RU"/>
        </w:rPr>
      </w:pPr>
      <w:r w:rsidRPr="00886F84">
        <w:rPr>
          <w:rFonts w:eastAsia="Times New Roman CYR"/>
          <w:bCs/>
          <w:iCs/>
          <w:lang w:val="ru-RU"/>
        </w:rPr>
        <w:tab/>
      </w:r>
      <w:r w:rsidRPr="00886F84">
        <w:rPr>
          <w:rFonts w:eastAsia="Times New Roman CYR"/>
          <w:iCs/>
          <w:lang w:val="ru-RU"/>
        </w:rPr>
        <w:t>Регулятивные УУД (контроль и самоконтроль процесса и результатов деятельности, оценка и самооценка)</w:t>
      </w:r>
      <w:r w:rsidR="00D41CDD">
        <w:rPr>
          <w:rFonts w:eastAsia="Times New Roman CYR"/>
          <w:iCs/>
          <w:lang w:val="ru-RU"/>
        </w:rPr>
        <w:t xml:space="preserve"> </w:t>
      </w:r>
      <w:r w:rsidRPr="00886F84">
        <w:rPr>
          <w:rFonts w:eastAsia="Times New Roman CYR"/>
          <w:iCs/>
          <w:lang w:val="ru-RU"/>
        </w:rPr>
        <w:t xml:space="preserve">- </w:t>
      </w:r>
      <w:r w:rsidRPr="00886F84">
        <w:rPr>
          <w:rFonts w:eastAsia="Times New Roman CYR"/>
          <w:lang w:val="ru-RU"/>
        </w:rPr>
        <w:t xml:space="preserve">система заданий и вопросов, ориентированная на формирование действий контроля и самоконтроля, оценки и самооценки процесса </w:t>
      </w:r>
      <w:r w:rsidR="00D41CDD">
        <w:rPr>
          <w:rFonts w:eastAsia="Times New Roman CYR"/>
          <w:lang w:val="ru-RU"/>
        </w:rPr>
        <w:t xml:space="preserve">и результатов учебных действий </w:t>
      </w:r>
      <w:r w:rsidRPr="00886F84">
        <w:rPr>
          <w:rFonts w:eastAsia="Times New Roman CYR"/>
          <w:lang w:val="ru-RU"/>
        </w:rPr>
        <w:t>в комплекте располагается в той части методического аппарата, которая включает суждения сквозных героев по поводу обсуждаемых литературных произведений: их мнения и переживания, оценки и позиции.</w:t>
      </w:r>
    </w:p>
    <w:p w:rsidR="00DA6077" w:rsidRPr="00886F84" w:rsidRDefault="00DA6077" w:rsidP="003B35DE">
      <w:pPr>
        <w:jc w:val="both"/>
        <w:rPr>
          <w:rFonts w:eastAsia="Times New Roman CYR"/>
          <w:lang w:val="ru-RU"/>
        </w:rPr>
      </w:pPr>
      <w:r w:rsidRPr="00886F84">
        <w:rPr>
          <w:rFonts w:eastAsia="Times New Roman CYR"/>
          <w:lang w:val="ru-RU"/>
        </w:rPr>
        <w:tab/>
        <w:t xml:space="preserve">В предметной области "Литературное чтение" каждое высказанное эстетическое суждение имеет право на существование, а поэтому не предполагает жесткой и однозначной оценки в терминах "правильно" или "неправильно".  Наиболее аутентичные формулировки заданий, нацеленных на запуск </w:t>
      </w:r>
      <w:r w:rsidR="00D41CDD">
        <w:rPr>
          <w:rFonts w:eastAsia="Times New Roman CYR"/>
          <w:lang w:val="ru-RU"/>
        </w:rPr>
        <w:t xml:space="preserve">механизма </w:t>
      </w:r>
      <w:r w:rsidRPr="009C0BD2">
        <w:rPr>
          <w:rFonts w:eastAsia="Times New Roman CYR"/>
          <w:lang w:val="ru-RU"/>
        </w:rPr>
        <w:t>контроля и самоконтроля</w:t>
      </w:r>
      <w:r w:rsidRPr="00886F84">
        <w:rPr>
          <w:rFonts w:eastAsia="Times New Roman CYR"/>
          <w:lang w:val="ru-RU"/>
        </w:rPr>
        <w:t xml:space="preserve"> </w:t>
      </w:r>
      <w:r>
        <w:rPr>
          <w:rFonts w:eastAsia="Times New Roman CYR"/>
          <w:lang w:val="ru-RU"/>
        </w:rPr>
        <w:t>обучающихся</w:t>
      </w:r>
      <w:r w:rsidRPr="00886F84">
        <w:rPr>
          <w:rFonts w:eastAsia="Times New Roman CYR"/>
          <w:lang w:val="ru-RU"/>
        </w:rPr>
        <w:t>.</w:t>
      </w:r>
    </w:p>
    <w:p w:rsidR="00DA6077" w:rsidRPr="00886F84" w:rsidRDefault="00DA6077" w:rsidP="003B35DE">
      <w:pPr>
        <w:jc w:val="both"/>
        <w:rPr>
          <w:rFonts w:eastAsia="Times New Roman CYR"/>
          <w:iCs/>
          <w:lang w:val="ru-RU"/>
        </w:rPr>
      </w:pPr>
      <w:r w:rsidRPr="00886F84">
        <w:rPr>
          <w:rFonts w:eastAsia="Times New Roman CYR"/>
          <w:lang w:val="ru-RU"/>
        </w:rPr>
        <w:tab/>
      </w:r>
      <w:r w:rsidRPr="00886F84">
        <w:rPr>
          <w:rFonts w:eastAsia="Times New Roman CYR"/>
          <w:lang w:val="ru-RU"/>
        </w:rPr>
        <w:tab/>
      </w:r>
      <w:r w:rsidRPr="00886F84">
        <w:rPr>
          <w:rFonts w:eastAsia="Times New Roman CYR"/>
          <w:iCs/>
          <w:lang w:val="ru-RU"/>
        </w:rPr>
        <w:t>Познавательные УУД:</w:t>
      </w:r>
    </w:p>
    <w:p w:rsidR="00DA6077" w:rsidRPr="00886F84" w:rsidRDefault="00DA6077" w:rsidP="003B35DE">
      <w:pPr>
        <w:jc w:val="both"/>
        <w:rPr>
          <w:rFonts w:eastAsia="Times New Roman CYR"/>
          <w:bCs/>
          <w:lang w:val="ru-RU"/>
        </w:rPr>
      </w:pPr>
      <w:r w:rsidRPr="00886F84">
        <w:rPr>
          <w:rFonts w:eastAsia="Times New Roman CYR"/>
          <w:iCs/>
          <w:lang w:val="ru-RU"/>
        </w:rPr>
        <w:tab/>
        <w:t>- поиск и выделение не</w:t>
      </w:r>
      <w:r>
        <w:rPr>
          <w:rFonts w:eastAsia="Times New Roman CYR"/>
          <w:iCs/>
          <w:lang w:val="ru-RU"/>
        </w:rPr>
        <w:t>обходимой информации в словарях</w:t>
      </w:r>
      <w:r w:rsidRPr="00886F84">
        <w:rPr>
          <w:rFonts w:eastAsia="Times New Roman CYR"/>
          <w:bCs/>
          <w:lang w:val="ru-RU"/>
        </w:rPr>
        <w:t>;</w:t>
      </w:r>
    </w:p>
    <w:p w:rsidR="00DA6077" w:rsidRPr="00886F84" w:rsidRDefault="00DA6077" w:rsidP="003B35DE">
      <w:pPr>
        <w:jc w:val="both"/>
        <w:rPr>
          <w:rFonts w:eastAsia="Times New Roman CYR"/>
          <w:bCs/>
          <w:lang w:val="ru-RU"/>
        </w:rPr>
      </w:pPr>
      <w:r w:rsidRPr="00886F84">
        <w:rPr>
          <w:rFonts w:eastAsia="Times New Roman CYR"/>
          <w:lang w:val="ru-RU"/>
        </w:rPr>
        <w:tab/>
      </w:r>
      <w:r w:rsidRPr="00886F84">
        <w:rPr>
          <w:rFonts w:eastAsia="Times New Roman CYR"/>
          <w:iCs/>
          <w:lang w:val="ru-RU"/>
        </w:rPr>
        <w:t>- поход в школьную библиотеку с целью</w:t>
      </w:r>
      <w:r w:rsidR="00D41CDD">
        <w:rPr>
          <w:rFonts w:eastAsia="Times New Roman CYR"/>
          <w:iCs/>
          <w:lang w:val="ru-RU"/>
        </w:rPr>
        <w:t xml:space="preserve"> выполнения конкретного задания</w:t>
      </w:r>
      <w:r w:rsidRPr="00886F84">
        <w:rPr>
          <w:rFonts w:eastAsia="Times New Roman CYR"/>
          <w:bCs/>
          <w:lang w:val="ru-RU"/>
        </w:rPr>
        <w:t>;</w:t>
      </w:r>
    </w:p>
    <w:p w:rsidR="00DA6077" w:rsidRPr="00886F84" w:rsidRDefault="00DA6077" w:rsidP="003B35DE">
      <w:pPr>
        <w:jc w:val="both"/>
        <w:rPr>
          <w:rFonts w:eastAsia="Times New Roman CYR"/>
          <w:bCs/>
          <w:lang w:val="ru-RU"/>
        </w:rPr>
      </w:pPr>
      <w:r w:rsidRPr="00886F84">
        <w:rPr>
          <w:rFonts w:eastAsia="Times New Roman CYR"/>
          <w:bCs/>
          <w:lang w:val="ru-RU"/>
        </w:rPr>
        <w:tab/>
      </w:r>
      <w:r w:rsidRPr="00886F84">
        <w:rPr>
          <w:rFonts w:eastAsia="Times New Roman CYR"/>
          <w:iCs/>
          <w:lang w:val="ru-RU"/>
        </w:rPr>
        <w:t>- поход в Музейный Дом</w:t>
      </w:r>
      <w:r w:rsidR="00E8531F">
        <w:rPr>
          <w:rFonts w:eastAsia="Times New Roman CYR"/>
          <w:iCs/>
          <w:lang w:val="ru-RU"/>
        </w:rPr>
        <w:t xml:space="preserve"> или Картинную галерею</w:t>
      </w:r>
      <w:r w:rsidRPr="00886F84">
        <w:rPr>
          <w:rFonts w:eastAsia="Times New Roman CYR"/>
          <w:iCs/>
          <w:lang w:val="ru-RU"/>
        </w:rPr>
        <w:t xml:space="preserve"> с целью поиска и а</w:t>
      </w:r>
      <w:r w:rsidR="00D41CDD">
        <w:rPr>
          <w:rFonts w:eastAsia="Times New Roman CYR"/>
          <w:iCs/>
          <w:lang w:val="ru-RU"/>
        </w:rPr>
        <w:t>нализа живописного произведения</w:t>
      </w:r>
      <w:r w:rsidRPr="00886F84">
        <w:rPr>
          <w:rFonts w:eastAsia="Times New Roman CYR"/>
          <w:bCs/>
          <w:lang w:val="ru-RU"/>
        </w:rPr>
        <w:t>;</w:t>
      </w:r>
    </w:p>
    <w:p w:rsidR="00DA6077" w:rsidRPr="00886F84" w:rsidRDefault="00DA6077" w:rsidP="003B35DE">
      <w:pPr>
        <w:jc w:val="both"/>
        <w:rPr>
          <w:rFonts w:eastAsia="Times New Roman CYR"/>
          <w:bCs/>
          <w:lang w:val="ru-RU"/>
        </w:rPr>
      </w:pPr>
      <w:r w:rsidRPr="00886F84">
        <w:rPr>
          <w:rFonts w:eastAsia="Times New Roman CYR"/>
          <w:bCs/>
          <w:lang w:val="ru-RU"/>
        </w:rPr>
        <w:tab/>
      </w:r>
      <w:r w:rsidRPr="00886F84">
        <w:rPr>
          <w:rFonts w:eastAsia="Times New Roman CYR"/>
          <w:iCs/>
          <w:lang w:val="ru-RU"/>
        </w:rPr>
        <w:t>- раб</w:t>
      </w:r>
      <w:r>
        <w:rPr>
          <w:rFonts w:eastAsia="Times New Roman CYR"/>
          <w:iCs/>
          <w:lang w:val="ru-RU"/>
        </w:rPr>
        <w:t>ота с музыкальным произведением;</w:t>
      </w:r>
    </w:p>
    <w:p w:rsidR="00DA6077" w:rsidRPr="00886F84" w:rsidRDefault="00DA6077" w:rsidP="003B35DE">
      <w:pPr>
        <w:jc w:val="both"/>
        <w:rPr>
          <w:rFonts w:eastAsia="Times New Roman CYR"/>
          <w:lang w:val="ru-RU"/>
        </w:rPr>
      </w:pPr>
      <w:r w:rsidRPr="00886F84">
        <w:rPr>
          <w:rFonts w:eastAsia="Times New Roman CYR"/>
          <w:bCs/>
          <w:lang w:val="ru-RU"/>
        </w:rPr>
        <w:tab/>
      </w:r>
      <w:r w:rsidRPr="00886F84">
        <w:rPr>
          <w:rFonts w:eastAsia="Times New Roman CYR"/>
          <w:iCs/>
          <w:lang w:val="ru-RU"/>
        </w:rPr>
        <w:t>- перечитывание текста с разными задачами:</w:t>
      </w:r>
      <w:r w:rsidRPr="00886F84">
        <w:rPr>
          <w:rFonts w:eastAsia="Times New Roman CYR"/>
          <w:bCs/>
          <w:lang w:val="ru-RU"/>
        </w:rPr>
        <w:t xml:space="preserve"> </w:t>
      </w:r>
      <w:r w:rsidRPr="00886F84">
        <w:rPr>
          <w:rFonts w:eastAsia="Times New Roman CYR"/>
          <w:lang w:val="ru-RU"/>
        </w:rPr>
        <w:t xml:space="preserve">оценка смысла </w:t>
      </w:r>
      <w:r w:rsidRPr="009C0BD2">
        <w:rPr>
          <w:rFonts w:eastAsia="Times New Roman CYR"/>
          <w:lang w:val="ru-RU"/>
        </w:rPr>
        <w:t>всего текста</w:t>
      </w:r>
      <w:r w:rsidRPr="00886F84">
        <w:rPr>
          <w:rFonts w:eastAsia="Times New Roman CYR"/>
          <w:lang w:val="ru-RU"/>
        </w:rPr>
        <w:t xml:space="preserve"> по его названию, определение </w:t>
      </w:r>
      <w:r w:rsidRPr="009C0BD2">
        <w:rPr>
          <w:rFonts w:eastAsia="Times New Roman CYR"/>
          <w:lang w:val="ru-RU"/>
        </w:rPr>
        <w:t>темы и главной мысли</w:t>
      </w:r>
      <w:r w:rsidRPr="00886F84">
        <w:rPr>
          <w:rFonts w:eastAsia="Times New Roman CYR"/>
          <w:lang w:val="ru-RU"/>
        </w:rPr>
        <w:t xml:space="preserve"> текста, поиск нужных </w:t>
      </w:r>
      <w:r w:rsidRPr="00D41CDD">
        <w:rPr>
          <w:rFonts w:eastAsia="Times New Roman CYR"/>
          <w:lang w:val="ru-RU"/>
        </w:rPr>
        <w:t xml:space="preserve">частей </w:t>
      </w:r>
      <w:r w:rsidRPr="00886F84">
        <w:rPr>
          <w:rFonts w:eastAsia="Times New Roman CYR"/>
          <w:lang w:val="ru-RU"/>
        </w:rPr>
        <w:t xml:space="preserve">текста, нужных </w:t>
      </w:r>
      <w:r w:rsidRPr="009C0BD2">
        <w:rPr>
          <w:rFonts w:eastAsia="Times New Roman CYR"/>
          <w:lang w:val="ru-RU"/>
        </w:rPr>
        <w:t>строчек, литературных приёмов</w:t>
      </w:r>
      <w:r>
        <w:rPr>
          <w:rFonts w:eastAsia="Times New Roman CYR"/>
          <w:lang w:val="ru-RU"/>
        </w:rPr>
        <w:t xml:space="preserve"> </w:t>
      </w:r>
      <w:r w:rsidRPr="00886F84">
        <w:rPr>
          <w:rFonts w:eastAsia="Times New Roman CYR"/>
          <w:lang w:val="ru-RU"/>
        </w:rPr>
        <w:t>(сравн</w:t>
      </w:r>
      <w:r>
        <w:rPr>
          <w:rFonts w:eastAsia="Times New Roman CYR"/>
          <w:lang w:val="ru-RU"/>
        </w:rPr>
        <w:t>ения, олицетворения, контраста)</w:t>
      </w:r>
      <w:r w:rsidRPr="00886F84">
        <w:rPr>
          <w:rFonts w:eastAsia="Times New Roman CYR"/>
          <w:lang w:val="ru-RU"/>
        </w:rPr>
        <w:t>;</w:t>
      </w:r>
    </w:p>
    <w:p w:rsidR="00DA6077" w:rsidRPr="00886F84" w:rsidRDefault="00DA6077" w:rsidP="003B35DE">
      <w:pPr>
        <w:jc w:val="both"/>
        <w:rPr>
          <w:rFonts w:eastAsia="Times New Roman CYR"/>
          <w:lang w:val="ru-RU"/>
        </w:rPr>
      </w:pPr>
      <w:r w:rsidRPr="00886F84">
        <w:rPr>
          <w:rFonts w:eastAsia="Times New Roman CYR"/>
          <w:lang w:val="ru-RU"/>
        </w:rPr>
        <w:tab/>
      </w:r>
      <w:r w:rsidRPr="00886F84">
        <w:rPr>
          <w:rFonts w:eastAsia="Times New Roman CYR"/>
          <w:iCs/>
          <w:lang w:val="ru-RU"/>
        </w:rPr>
        <w:t>- работа с маркированными в тексте словами и строчками</w:t>
      </w:r>
      <w:r w:rsidRPr="00886F84">
        <w:rPr>
          <w:rFonts w:eastAsia="Times New Roman CYR"/>
          <w:bCs/>
          <w:lang w:val="ru-RU"/>
        </w:rPr>
        <w:t xml:space="preserve"> </w:t>
      </w:r>
      <w:r w:rsidRPr="00886F84">
        <w:rPr>
          <w:rFonts w:eastAsia="Times New Roman CYR"/>
          <w:lang w:val="ru-RU"/>
        </w:rPr>
        <w:t>(в учебнике используется цветное маркировании текста для чтения по ролям, смысловые выделения жирным шрифтом, рамочками и цветом);</w:t>
      </w:r>
    </w:p>
    <w:p w:rsidR="00DA6077" w:rsidRPr="00886F84" w:rsidRDefault="00DA6077" w:rsidP="003B35DE">
      <w:pPr>
        <w:jc w:val="both"/>
        <w:rPr>
          <w:rFonts w:eastAsia="Times New Roman CYR"/>
          <w:lang w:val="ru-RU"/>
        </w:rPr>
      </w:pPr>
      <w:r w:rsidRPr="00886F84">
        <w:rPr>
          <w:rFonts w:eastAsia="Times New Roman CYR"/>
          <w:lang w:val="ru-RU"/>
        </w:rPr>
        <w:tab/>
      </w:r>
      <w:r w:rsidRPr="00886F84">
        <w:rPr>
          <w:rFonts w:eastAsia="Times New Roman CYR"/>
          <w:iCs/>
          <w:lang w:val="ru-RU"/>
        </w:rPr>
        <w:t xml:space="preserve">- самостоятельное маркирование </w:t>
      </w:r>
      <w:r w:rsidRPr="00886F84">
        <w:rPr>
          <w:rFonts w:eastAsia="Times New Roman CYR"/>
          <w:lang w:val="ru-RU"/>
        </w:rPr>
        <w:t>(если в учебнике маркирование уже нанесено, то есть текст уже каким-то образом структурирован для школьника, эмоциональные и смысловые акценты расставлены, то в тетради для самостоятельной работы ученик, используя желтый и голубой карандаши, сам выделяет необходимые фрагменты текста или строчки, сам красит строчки текста или подчеркивает их карандашом нужного цв</w:t>
      </w:r>
      <w:r>
        <w:rPr>
          <w:rFonts w:eastAsia="Times New Roman CYR"/>
          <w:lang w:val="ru-RU"/>
        </w:rPr>
        <w:t>ета и даже сам определяет цвет)</w:t>
      </w:r>
      <w:r w:rsidRPr="00886F84">
        <w:rPr>
          <w:rFonts w:eastAsia="Times New Roman CYR"/>
          <w:lang w:val="ru-RU"/>
        </w:rPr>
        <w:t>;</w:t>
      </w:r>
    </w:p>
    <w:p w:rsidR="00DA6077" w:rsidRPr="00886F84" w:rsidRDefault="00DA6077" w:rsidP="003B35DE">
      <w:pPr>
        <w:jc w:val="both"/>
        <w:rPr>
          <w:rFonts w:eastAsia="Times New Roman CYR"/>
          <w:lang w:val="ru-RU"/>
        </w:rPr>
      </w:pPr>
      <w:r w:rsidRPr="00886F84">
        <w:rPr>
          <w:rFonts w:eastAsia="Times New Roman CYR"/>
          <w:lang w:val="ru-RU"/>
        </w:rPr>
        <w:tab/>
      </w:r>
      <w:r w:rsidRPr="00886F84">
        <w:rPr>
          <w:rFonts w:eastAsia="Times New Roman CYR"/>
          <w:iCs/>
          <w:lang w:val="ru-RU"/>
        </w:rPr>
        <w:t>- работа</w:t>
      </w:r>
      <w:r>
        <w:rPr>
          <w:rFonts w:eastAsia="Times New Roman CYR"/>
          <w:iCs/>
          <w:lang w:val="ru-RU"/>
        </w:rPr>
        <w:t xml:space="preserve"> с дидактическими иллюстрациями</w:t>
      </w:r>
      <w:r w:rsidRPr="00886F84">
        <w:rPr>
          <w:rFonts w:eastAsia="Times New Roman CYR"/>
          <w:lang w:val="ru-RU"/>
        </w:rPr>
        <w:t>;</w:t>
      </w:r>
    </w:p>
    <w:p w:rsidR="00DA6077" w:rsidRPr="00886F84" w:rsidRDefault="00DA6077" w:rsidP="003B35DE">
      <w:pPr>
        <w:jc w:val="both"/>
        <w:rPr>
          <w:rFonts w:eastAsia="Times New Roman CYR"/>
          <w:lang w:val="ru-RU"/>
        </w:rPr>
      </w:pPr>
      <w:r w:rsidRPr="00886F84">
        <w:rPr>
          <w:rFonts w:eastAsia="Times New Roman CYR"/>
          <w:lang w:val="ru-RU"/>
        </w:rPr>
        <w:tab/>
        <w:t>-</w:t>
      </w:r>
      <w:r w:rsidRPr="00886F84">
        <w:rPr>
          <w:rFonts w:eastAsia="Times New Roman CYR"/>
          <w:iCs/>
          <w:lang w:val="ru-RU"/>
        </w:rPr>
        <w:t xml:space="preserve"> поиск нужной библиографической и содержательной информации </w:t>
      </w:r>
      <w:r w:rsidR="00D41CDD">
        <w:rPr>
          <w:rFonts w:eastAsia="Times New Roman CYR"/>
          <w:lang w:val="ru-RU"/>
        </w:rPr>
        <w:t xml:space="preserve">при помощи страницы Содержание </w:t>
      </w:r>
      <w:r w:rsidRPr="00886F84">
        <w:rPr>
          <w:rFonts w:eastAsia="Times New Roman CYR"/>
          <w:lang w:val="ru-RU"/>
        </w:rPr>
        <w:t>в учебнике, а также в других пособиях (в Хрестоматии</w:t>
      </w:r>
      <w:r>
        <w:rPr>
          <w:rFonts w:eastAsia="Times New Roman CYR"/>
          <w:lang w:val="ru-RU"/>
        </w:rPr>
        <w:t>, в учебнике 2-го класса и др.).</w:t>
      </w:r>
    </w:p>
    <w:p w:rsidR="00DA6077" w:rsidRPr="00886F84" w:rsidRDefault="00DA6077" w:rsidP="003B35DE">
      <w:pPr>
        <w:jc w:val="both"/>
        <w:rPr>
          <w:rFonts w:eastAsia="Times New Roman CYR"/>
          <w:iCs/>
          <w:lang w:val="ru-RU"/>
        </w:rPr>
      </w:pPr>
      <w:r w:rsidRPr="00886F84">
        <w:rPr>
          <w:rFonts w:eastAsia="Times New Roman CYR"/>
          <w:lang w:val="ru-RU"/>
        </w:rPr>
        <w:tab/>
      </w:r>
      <w:r w:rsidRPr="00886F84">
        <w:rPr>
          <w:rFonts w:eastAsia="Times New Roman CYR"/>
          <w:iCs/>
          <w:lang w:val="ru-RU"/>
        </w:rPr>
        <w:t>Познавательные УУД (логические):</w:t>
      </w:r>
    </w:p>
    <w:p w:rsidR="00DA6077" w:rsidRPr="00886F84" w:rsidRDefault="00DA6077" w:rsidP="003B35DE">
      <w:pPr>
        <w:jc w:val="both"/>
        <w:rPr>
          <w:rFonts w:eastAsia="Times New Roman CYR"/>
          <w:lang w:val="ru-RU"/>
        </w:rPr>
      </w:pPr>
      <w:r w:rsidRPr="00886F84">
        <w:rPr>
          <w:rFonts w:eastAsia="Times New Roman CYR"/>
          <w:bCs/>
          <w:iCs/>
          <w:lang w:val="ru-RU"/>
        </w:rPr>
        <w:tab/>
      </w:r>
      <w:r w:rsidRPr="00886F84">
        <w:rPr>
          <w:rFonts w:eastAsia="Times New Roman CYR"/>
          <w:iCs/>
          <w:lang w:val="ru-RU"/>
        </w:rPr>
        <w:t xml:space="preserve">- анализ объектов с целью выделения в них существенных признаков: </w:t>
      </w:r>
      <w:r w:rsidRPr="00886F84">
        <w:rPr>
          <w:rFonts w:eastAsia="Times New Roman CYR"/>
          <w:lang w:val="ru-RU"/>
        </w:rPr>
        <w:t>анализ названий сказок разных народов с целью выявления среди них «самых древних» сказочных историй и «про</w:t>
      </w:r>
      <w:r>
        <w:rPr>
          <w:rFonts w:eastAsia="Times New Roman CYR"/>
          <w:lang w:val="ru-RU"/>
        </w:rPr>
        <w:t>сто древних» сказочных историй</w:t>
      </w:r>
      <w:r w:rsidRPr="00886F84">
        <w:rPr>
          <w:rFonts w:eastAsia="Times New Roman CYR"/>
          <w:lang w:val="ru-RU"/>
        </w:rPr>
        <w:t>; сравнение «бродячих сказочных историй» разных народов с целью обнаружить в них общие черты: сходство построения самих ска</w:t>
      </w:r>
      <w:r>
        <w:rPr>
          <w:rFonts w:eastAsia="Times New Roman CYR"/>
          <w:lang w:val="ru-RU"/>
        </w:rPr>
        <w:t>зок, событий и характеров героев</w:t>
      </w:r>
      <w:r w:rsidRPr="00886F84">
        <w:rPr>
          <w:rFonts w:eastAsia="Times New Roman CYR"/>
          <w:lang w:val="ru-RU"/>
        </w:rPr>
        <w:t xml:space="preserve">; анализ текста сказки с целью обнаружить в ней черты «менее древней сказки» (ценность благородного поведения героев), черты «просто древней сказки» (ценность хитрости и ловкого обмана) и </w:t>
      </w:r>
      <w:r w:rsidRPr="00886F84">
        <w:rPr>
          <w:rFonts w:eastAsia="Times New Roman CYR"/>
          <w:lang w:val="ru-RU"/>
        </w:rPr>
        <w:lastRenderedPageBreak/>
        <w:t xml:space="preserve">одновременно черты «самой древней сказки» (этиологический смысл); сравнение литературного и живописного произведения с целью обнаружения сходства или различия темы или заключённого в них главного </w:t>
      </w:r>
      <w:r>
        <w:rPr>
          <w:rFonts w:eastAsia="Times New Roman CYR"/>
          <w:lang w:val="ru-RU"/>
        </w:rPr>
        <w:t>переживания (настроения) автора;</w:t>
      </w:r>
    </w:p>
    <w:p w:rsidR="00DA6077" w:rsidRPr="00886F84" w:rsidRDefault="00DA6077" w:rsidP="003B35DE">
      <w:pPr>
        <w:jc w:val="both"/>
        <w:rPr>
          <w:rFonts w:eastAsia="Times New Roman CYR"/>
          <w:lang w:val="ru-RU"/>
        </w:rPr>
      </w:pPr>
      <w:r w:rsidRPr="00886F84">
        <w:rPr>
          <w:rFonts w:eastAsia="Times New Roman CYR"/>
          <w:lang w:val="ru-RU"/>
        </w:rPr>
        <w:tab/>
      </w:r>
      <w:r w:rsidRPr="00886F84">
        <w:rPr>
          <w:rFonts w:eastAsia="Times New Roman CYR"/>
          <w:iCs/>
          <w:lang w:val="ru-RU"/>
        </w:rPr>
        <w:t xml:space="preserve">- подведение под понятие: </w:t>
      </w:r>
      <w:r w:rsidRPr="00886F84">
        <w:rPr>
          <w:rFonts w:eastAsia="Times New Roman CYR"/>
          <w:lang w:val="ru-RU"/>
        </w:rPr>
        <w:t>завершающий этап формирования понятия «олицетворение»: анализ самого термина и обнаружение данного приема в стихотворных и прозаических текстах самостоятельно</w:t>
      </w:r>
      <w:r>
        <w:rPr>
          <w:rFonts w:eastAsia="Times New Roman CYR"/>
          <w:lang w:val="ru-RU"/>
        </w:rPr>
        <w:t xml:space="preserve"> и с помощью наводящих вопросов</w:t>
      </w:r>
      <w:r w:rsidRPr="00886F84">
        <w:rPr>
          <w:rFonts w:eastAsia="Times New Roman CYR"/>
          <w:lang w:val="ru-RU"/>
        </w:rPr>
        <w:t xml:space="preserve">; формирование понятия «сравнение» через анализ стихотворных текстов;  формирование понятия «контраст» через анализ стихотворных текстов; формирование понятия « звукопись» через анализ в поэтических тестах стечения звуков , вызывающих ассоциации с шепотом, свистом, шелестом и т.д.; </w:t>
      </w:r>
      <w:r w:rsidRPr="00886F84">
        <w:rPr>
          <w:lang w:val="ru-RU"/>
        </w:rPr>
        <w:t xml:space="preserve">формирование представления о </w:t>
      </w:r>
      <w:r w:rsidRPr="00886F84">
        <w:rPr>
          <w:rFonts w:eastAsia="Times New Roman CYR"/>
          <w:lang w:val="ru-RU"/>
        </w:rPr>
        <w:t xml:space="preserve">«самых древних», «просто древних» и  «менее древних» сказочных сюжетах через анализ сказок разных народов мира; </w:t>
      </w:r>
      <w:r w:rsidRPr="00886F84">
        <w:rPr>
          <w:lang w:val="ru-RU"/>
        </w:rPr>
        <w:t xml:space="preserve">формирование понятия «бродячий сюжет» (в учебнике: «бродячая история») через анализ сказок разных народов мира с похожими событиями, похожими героями, сходным поведением героев и сходным построением самих сказок, а также через анализ сходных по сюжету басен разных авторов; </w:t>
      </w:r>
      <w:r w:rsidRPr="00886F84">
        <w:rPr>
          <w:rFonts w:eastAsia="Times New Roman CYR"/>
          <w:lang w:val="ru-RU"/>
        </w:rPr>
        <w:t>формирование понятия «рассказ» путём сравнения текстов рассказов с текстами знакомых детям жанров (сказка, небылица) и обозначения их жанровой цели и принципа построения; формирование понятия «басня» через обращение к словарю происхождения слов;  анализ родственных слов (побасенка, байка); сравнение со сказкой о животных; выяснение структуры и смысла басни; формирование представления о природе смешного через анализ системы приемов, нацеленных на создание комиче</w:t>
      </w:r>
      <w:r>
        <w:rPr>
          <w:rFonts w:eastAsia="Times New Roman CYR"/>
          <w:lang w:val="ru-RU"/>
        </w:rPr>
        <w:t>ского эффекта</w:t>
      </w:r>
      <w:r w:rsidRPr="00886F84">
        <w:rPr>
          <w:rFonts w:eastAsia="Times New Roman CYR"/>
          <w:lang w:val="ru-RU"/>
        </w:rPr>
        <w:t>; формирование понятия «герой сказки» через выделение присущих герою признаков (особенностей поведения) и обнаружение их в знакомых школьникам сказочных сюжетах и авторских сказках; формирование понятия «герой рассказа» через сравнение его поведения</w:t>
      </w:r>
      <w:r>
        <w:rPr>
          <w:rFonts w:eastAsia="Times New Roman CYR"/>
          <w:lang w:val="ru-RU"/>
        </w:rPr>
        <w:t xml:space="preserve"> с поведением сказочного героя</w:t>
      </w:r>
      <w:r w:rsidRPr="00886F84">
        <w:rPr>
          <w:rFonts w:eastAsia="Times New Roman CYR"/>
          <w:lang w:val="ru-RU"/>
        </w:rPr>
        <w:t>;</w:t>
      </w:r>
    </w:p>
    <w:p w:rsidR="00DA6077" w:rsidRPr="00886F84" w:rsidRDefault="00DA6077" w:rsidP="003B35DE">
      <w:pPr>
        <w:jc w:val="both"/>
        <w:rPr>
          <w:rFonts w:eastAsia="Times New Roman CYR"/>
          <w:lang w:val="ru-RU"/>
        </w:rPr>
      </w:pPr>
      <w:r w:rsidRPr="00886F84">
        <w:rPr>
          <w:rFonts w:eastAsia="Times New Roman CYR"/>
          <w:lang w:val="ru-RU"/>
        </w:rPr>
        <w:tab/>
      </w:r>
      <w:r w:rsidRPr="00886F84">
        <w:rPr>
          <w:rFonts w:eastAsia="Times New Roman CYR"/>
          <w:iCs/>
          <w:lang w:val="ru-RU"/>
        </w:rPr>
        <w:t xml:space="preserve">- установление причинно-следственных связей: </w:t>
      </w:r>
      <w:r w:rsidRPr="00886F84">
        <w:rPr>
          <w:rFonts w:eastAsia="Times New Roman CYR"/>
          <w:lang w:val="ru-RU"/>
        </w:rPr>
        <w:t>между фактом наделения неживого предмета чертами одушевлённого ЛИЦА и наличием приёма оЛИЦЕтворения; между богатым воображением, развитой фантазией и особым взглядом на мир, которым отличаются писатели и поэты (их способностью одухотворять, оживлять явления природы, использовать сравнения, контраст, звукопись, олицетворение); между базовыми ценностями, выраженными в народной сказке, и временным периодом, к которому она принадлежит; между наличием в сказках и баснях похожих событий или (и) героев, сходного построения самих сказок и фактом использования в них международного «бродячего сюжета» (мы говорим в начальной школе: «бродячая история»); между базовыми ценностями, выражены в басне (например: басня осуждает глупость и поощряет хитрость или: басня поощряет мудрость и благородство), и временным периодом, к которому она принадлежит.</w:t>
      </w:r>
    </w:p>
    <w:p w:rsidR="00DA6077" w:rsidRPr="00886F84" w:rsidRDefault="00D41CDD" w:rsidP="003B35DE">
      <w:pPr>
        <w:jc w:val="both"/>
        <w:rPr>
          <w:rFonts w:eastAsia="Times New Roman CYR"/>
          <w:iCs/>
          <w:lang w:val="ru-RU"/>
        </w:rPr>
      </w:pPr>
      <w:r>
        <w:rPr>
          <w:rFonts w:eastAsia="Times New Roman CYR"/>
          <w:iCs/>
          <w:lang w:val="ru-RU"/>
        </w:rPr>
        <w:tab/>
        <w:t xml:space="preserve">Коммуникативные </w:t>
      </w:r>
      <w:r w:rsidR="00DA6077" w:rsidRPr="00886F84">
        <w:rPr>
          <w:rFonts w:eastAsia="Times New Roman CYR"/>
          <w:iCs/>
          <w:lang w:val="ru-RU"/>
        </w:rPr>
        <w:t>УУД:</w:t>
      </w:r>
    </w:p>
    <w:p w:rsidR="00DA6077" w:rsidRPr="00886F84" w:rsidRDefault="00DA6077" w:rsidP="003B35DE">
      <w:pPr>
        <w:jc w:val="both"/>
        <w:rPr>
          <w:rFonts w:eastAsia="Times New Roman CYR"/>
          <w:lang w:val="ru-RU"/>
        </w:rPr>
      </w:pPr>
      <w:r w:rsidRPr="00886F84">
        <w:rPr>
          <w:rFonts w:eastAsia="Times New Roman CYR"/>
          <w:iCs/>
          <w:lang w:val="ru-RU"/>
        </w:rPr>
        <w:tab/>
        <w:t xml:space="preserve">- управление коммуникацией, планирование учебного сотрудничества): </w:t>
      </w:r>
      <w:r w:rsidR="00D41CDD">
        <w:rPr>
          <w:rFonts w:eastAsia="Times New Roman CYR"/>
          <w:lang w:val="ru-RU"/>
        </w:rPr>
        <w:t>чтение по цепочке или по ролям</w:t>
      </w:r>
      <w:r w:rsidRPr="00886F84">
        <w:rPr>
          <w:rFonts w:eastAsia="Times New Roman CYR"/>
          <w:lang w:val="ru-RU"/>
        </w:rPr>
        <w:t>;</w:t>
      </w:r>
    </w:p>
    <w:p w:rsidR="00DA6077" w:rsidRPr="00886F84" w:rsidRDefault="00DA6077" w:rsidP="003B35DE">
      <w:pPr>
        <w:jc w:val="both"/>
        <w:rPr>
          <w:rFonts w:eastAsia="Times New Roman CYR"/>
          <w:lang w:val="ru-RU"/>
        </w:rPr>
      </w:pPr>
      <w:r w:rsidRPr="00886F84">
        <w:rPr>
          <w:rFonts w:eastAsia="Times New Roman CYR"/>
          <w:lang w:val="ru-RU"/>
        </w:rPr>
        <w:tab/>
      </w:r>
      <w:r w:rsidRPr="00886F84">
        <w:rPr>
          <w:rFonts w:eastAsia="Times New Roman CYR"/>
          <w:iCs/>
          <w:lang w:val="ru-RU"/>
        </w:rPr>
        <w:t>- взаимодействие: о</w:t>
      </w:r>
      <w:r w:rsidRPr="00886F84">
        <w:rPr>
          <w:rFonts w:eastAsia="Times New Roman CYR"/>
          <w:lang w:val="ru-RU"/>
        </w:rPr>
        <w:t>боснование строчками из тек</w:t>
      </w:r>
      <w:r>
        <w:rPr>
          <w:rFonts w:eastAsia="Times New Roman CYR"/>
          <w:lang w:val="ru-RU"/>
        </w:rPr>
        <w:t>ста</w:t>
      </w:r>
      <w:r w:rsidR="00D41CDD">
        <w:rPr>
          <w:rFonts w:eastAsia="Times New Roman CYR"/>
          <w:lang w:val="ru-RU"/>
        </w:rPr>
        <w:t>,</w:t>
      </w:r>
      <w:r>
        <w:rPr>
          <w:rFonts w:eastAsia="Times New Roman CYR"/>
          <w:lang w:val="ru-RU"/>
        </w:rPr>
        <w:t xml:space="preserve"> заявленного «чужого» мнения</w:t>
      </w:r>
      <w:r w:rsidRPr="00886F84">
        <w:rPr>
          <w:rFonts w:eastAsia="Times New Roman CYR"/>
          <w:lang w:val="ru-RU"/>
        </w:rPr>
        <w:t>.</w:t>
      </w:r>
    </w:p>
    <w:p w:rsidR="00992441" w:rsidRDefault="00E8531F" w:rsidP="00CC24EF">
      <w:pPr>
        <w:suppressAutoHyphens/>
        <w:autoSpaceDN/>
        <w:adjustRightInd/>
        <w:ind w:firstLine="720"/>
        <w:jc w:val="both"/>
        <w:rPr>
          <w:rFonts w:eastAsia="Times New Roman CYR"/>
          <w:b/>
          <w:iCs/>
          <w:lang w:val="ru-RU"/>
        </w:rPr>
      </w:pPr>
      <w:r>
        <w:rPr>
          <w:rFonts w:eastAsia="Times New Roman CYR"/>
          <w:b/>
          <w:iCs/>
          <w:lang w:val="ru-RU"/>
        </w:rPr>
        <w:t xml:space="preserve">                                                  </w:t>
      </w:r>
      <w:r w:rsidR="00DA6077" w:rsidRPr="001C5942">
        <w:rPr>
          <w:rFonts w:eastAsia="Times New Roman CYR"/>
          <w:b/>
          <w:iCs/>
          <w:lang w:val="ru-RU"/>
        </w:rPr>
        <w:t>Четвертый класс</w:t>
      </w:r>
    </w:p>
    <w:p w:rsidR="00E8531F" w:rsidRPr="00006EFF" w:rsidRDefault="00E8531F" w:rsidP="003B35DE">
      <w:pPr>
        <w:suppressAutoHyphens/>
        <w:autoSpaceDN/>
        <w:adjustRightInd/>
        <w:ind w:firstLine="720"/>
        <w:jc w:val="both"/>
        <w:rPr>
          <w:rFonts w:eastAsia="Times New Roman CYR"/>
          <w:b/>
          <w:iCs/>
          <w:lang w:val="ru-RU"/>
        </w:rPr>
      </w:pPr>
      <w:r w:rsidRPr="005C4616">
        <w:rPr>
          <w:rFonts w:eastAsia="Arial Unicode MS"/>
          <w:spacing w:val="4"/>
          <w:kern w:val="1"/>
          <w:lang w:val="ru-RU" w:eastAsia="en-US"/>
        </w:rPr>
        <w:t>Раздел «О Родине, о подвигах, о славе» учебника для 4 класса знакомит учащихся с</w:t>
      </w:r>
      <w:r w:rsidRPr="005C4616">
        <w:rPr>
          <w:rFonts w:eastAsia="Arial Unicode MS"/>
          <w:spacing w:val="-4"/>
          <w:kern w:val="1"/>
          <w:lang w:val="ru-RU" w:eastAsia="en-US"/>
        </w:rPr>
        <w:t xml:space="preserve"> некоторыми важными событиями и личностями в истории нашей страны:</w:t>
      </w:r>
      <w:r w:rsidRPr="005C4616">
        <w:rPr>
          <w:rFonts w:eastAsia="Arial Unicode MS"/>
          <w:kern w:val="1"/>
          <w:lang w:val="ru-RU" w:eastAsia="en-US"/>
        </w:rPr>
        <w:t xml:space="preserve"> Александр Невский и Ледовое побоище, Дмитрий Донской и Куликовская битва и др., пословицами и поговорками о Родине, очерками К. Ушинского, В. Пескова об Отечестве. </w:t>
      </w:r>
    </w:p>
    <w:p w:rsidR="00DA6077" w:rsidRPr="00886F84" w:rsidRDefault="00DA6077" w:rsidP="003B35DE">
      <w:pPr>
        <w:jc w:val="both"/>
        <w:rPr>
          <w:rFonts w:eastAsia="Times New Roman CYR"/>
          <w:iCs/>
          <w:lang w:val="ru-RU"/>
        </w:rPr>
      </w:pPr>
      <w:r w:rsidRPr="00886F84">
        <w:rPr>
          <w:rFonts w:eastAsia="Times New Roman CYR"/>
          <w:lang w:val="ru-RU"/>
        </w:rPr>
        <w:tab/>
      </w:r>
      <w:r w:rsidRPr="00886F84">
        <w:rPr>
          <w:rFonts w:eastAsia="Times New Roman CYR"/>
          <w:iCs/>
          <w:lang w:val="ru-RU"/>
        </w:rPr>
        <w:t>Личностные УУД:</w:t>
      </w:r>
    </w:p>
    <w:p w:rsidR="00DA6077" w:rsidRPr="00886F84" w:rsidRDefault="00DA6077" w:rsidP="003B35DE">
      <w:pPr>
        <w:jc w:val="both"/>
        <w:rPr>
          <w:rFonts w:eastAsia="Times New Roman CYR"/>
          <w:lang w:val="ru-RU"/>
        </w:rPr>
      </w:pPr>
      <w:r w:rsidRPr="00886F84">
        <w:rPr>
          <w:rFonts w:eastAsia="Times New Roman CYR"/>
          <w:bCs/>
          <w:lang w:val="ru-RU"/>
        </w:rPr>
        <w:tab/>
      </w:r>
      <w:r w:rsidRPr="00886F84">
        <w:rPr>
          <w:rFonts w:eastAsia="Times New Roman CYR"/>
          <w:iCs/>
          <w:lang w:val="ru-RU"/>
        </w:rPr>
        <w:t xml:space="preserve">- самоопределение- </w:t>
      </w:r>
      <w:r w:rsidRPr="00886F84">
        <w:rPr>
          <w:rFonts w:eastAsia="Times New Roman CYR"/>
          <w:lang w:val="ru-RU"/>
        </w:rPr>
        <w:t>в</w:t>
      </w:r>
      <w:r w:rsidRPr="00886F84">
        <w:rPr>
          <w:rFonts w:eastAsia="Times New Roman CYR"/>
          <w:iCs/>
          <w:lang w:val="ru-RU"/>
        </w:rPr>
        <w:t xml:space="preserve"> </w:t>
      </w:r>
      <w:r w:rsidRPr="00886F84">
        <w:rPr>
          <w:rFonts w:eastAsia="Times New Roman CYR"/>
          <w:lang w:val="ru-RU"/>
        </w:rPr>
        <w:t xml:space="preserve">заданиях, нацеленных на формирование этого учебного действия, сравниваются высказанные сквозными героями точки зрения, и школьнику предлагается обоснованно присоединиться к одной из них </w:t>
      </w:r>
      <w:r>
        <w:rPr>
          <w:rFonts w:eastAsia="Times New Roman CYR"/>
          <w:lang w:val="ru-RU"/>
        </w:rPr>
        <w:t>или высказать свою собственную;</w:t>
      </w:r>
    </w:p>
    <w:p w:rsidR="00DA6077" w:rsidRPr="00886F84" w:rsidRDefault="00DA6077" w:rsidP="003B35DE">
      <w:pPr>
        <w:jc w:val="both"/>
        <w:rPr>
          <w:rFonts w:eastAsia="Times New Roman CYR"/>
          <w:iCs/>
          <w:lang w:val="ru-RU"/>
        </w:rPr>
      </w:pPr>
      <w:r w:rsidRPr="00886F84">
        <w:rPr>
          <w:rFonts w:eastAsia="Times New Roman CYR"/>
          <w:iCs/>
          <w:lang w:val="ru-RU"/>
        </w:rPr>
        <w:tab/>
        <w:t>- смыслообразование и нравственно-этическая ориентация:</w:t>
      </w:r>
    </w:p>
    <w:p w:rsidR="00DA6077" w:rsidRPr="00886F84" w:rsidRDefault="00DA6077" w:rsidP="003B35DE">
      <w:pPr>
        <w:jc w:val="both"/>
        <w:rPr>
          <w:rFonts w:eastAsia="Times New Roman CYR"/>
          <w:lang w:val="ru-RU"/>
        </w:rPr>
      </w:pPr>
      <w:r w:rsidRPr="00886F84">
        <w:rPr>
          <w:rFonts w:eastAsia="Times New Roman CYR"/>
          <w:iCs/>
          <w:lang w:val="ru-RU"/>
        </w:rPr>
        <w:tab/>
        <w:t xml:space="preserve">- </w:t>
      </w:r>
      <w:r w:rsidRPr="00886F84">
        <w:rPr>
          <w:rFonts w:eastAsia="Times New Roman CYR"/>
          <w:lang w:val="ru-RU"/>
        </w:rPr>
        <w:t>поэтические, прозаические тексты, живописные произведения (и методический аппарат к ним), посвящённые формированию</w:t>
      </w:r>
      <w:r w:rsidRPr="00886F84">
        <w:rPr>
          <w:rFonts w:eastAsia="Times New Roman CYR"/>
          <w:iCs/>
          <w:lang w:val="ru-RU"/>
        </w:rPr>
        <w:t xml:space="preserve"> базовых нравственно-этических и эстетических ценностей</w:t>
      </w:r>
      <w:r w:rsidRPr="00886F84">
        <w:rPr>
          <w:rFonts w:eastAsia="Times New Roman CYR"/>
          <w:bCs/>
          <w:lang w:val="ru-RU"/>
        </w:rPr>
        <w:t xml:space="preserve"> </w:t>
      </w:r>
      <w:r w:rsidRPr="00886F84">
        <w:rPr>
          <w:rFonts w:eastAsia="Times New Roman CYR"/>
          <w:lang w:val="ru-RU"/>
        </w:rPr>
        <w:t xml:space="preserve">(способности ценить мир природы и человеческих отношений, </w:t>
      </w:r>
      <w:r w:rsidRPr="00886F84">
        <w:rPr>
          <w:rFonts w:eastAsia="Times New Roman CYR"/>
          <w:lang w:val="ru-RU"/>
        </w:rPr>
        <w:lastRenderedPageBreak/>
        <w:t>умению видеть красоту природы и красоту человека,</w:t>
      </w:r>
      <w:r w:rsidRPr="00886F84">
        <w:rPr>
          <w:rFonts w:eastAsia="Times New Roman CYR"/>
          <w:bCs/>
          <w:lang w:val="ru-RU"/>
        </w:rPr>
        <w:t xml:space="preserve"> </w:t>
      </w:r>
      <w:r w:rsidRPr="00886F84">
        <w:rPr>
          <w:rFonts w:eastAsia="Times New Roman CYR"/>
          <w:lang w:val="ru-RU"/>
        </w:rPr>
        <w:t>теме ценности общен</w:t>
      </w:r>
      <w:r>
        <w:rPr>
          <w:rFonts w:eastAsia="Times New Roman CYR"/>
          <w:lang w:val="ru-RU"/>
        </w:rPr>
        <w:t>ия, дружбы, привязанности, любви</w:t>
      </w:r>
      <w:r w:rsidRPr="00886F84">
        <w:rPr>
          <w:rFonts w:eastAsia="Times New Roman CYR"/>
          <w:lang w:val="ru-RU"/>
        </w:rPr>
        <w:t>;</w:t>
      </w:r>
    </w:p>
    <w:p w:rsidR="00DA6077" w:rsidRPr="00886F84" w:rsidRDefault="00DA6077" w:rsidP="003B35DE">
      <w:pPr>
        <w:jc w:val="both"/>
        <w:rPr>
          <w:rFonts w:eastAsia="Times New Roman CYR"/>
          <w:lang w:val="ru-RU"/>
        </w:rPr>
      </w:pPr>
      <w:r w:rsidRPr="00886F84">
        <w:rPr>
          <w:rFonts w:eastAsia="Times New Roman CYR"/>
          <w:lang w:val="ru-RU"/>
        </w:rPr>
        <w:tab/>
        <w:t xml:space="preserve">- поэтические, прозаические тексты и живописные произведения, на основе которых формируются базовые </w:t>
      </w:r>
      <w:r w:rsidRPr="00886F84">
        <w:rPr>
          <w:rFonts w:eastAsia="Times New Roman CYR"/>
          <w:iCs/>
          <w:lang w:val="ru-RU"/>
        </w:rPr>
        <w:t>историко-культурные</w:t>
      </w:r>
      <w:r w:rsidRPr="00886F84">
        <w:rPr>
          <w:iCs/>
          <w:lang w:val="ru-RU"/>
        </w:rPr>
        <w:t xml:space="preserve"> представления и </w:t>
      </w:r>
      <w:r w:rsidRPr="00886F84">
        <w:rPr>
          <w:rFonts w:eastAsia="Times New Roman CYR"/>
          <w:iCs/>
          <w:lang w:val="ru-RU"/>
        </w:rPr>
        <w:t>гражданская идентичность школьников</w:t>
      </w:r>
      <w:r w:rsidRPr="00886F84">
        <w:rPr>
          <w:iCs/>
          <w:lang w:val="ru-RU"/>
        </w:rPr>
        <w:t xml:space="preserve"> </w:t>
      </w:r>
      <w:r w:rsidRPr="00886F84">
        <w:rPr>
          <w:lang w:val="ru-RU"/>
        </w:rPr>
        <w:t>(представление о том, что в ходе исторических изменений меняется внешняя канва жизни: название государства, праздники, мода и т.д., но неизменной может остаться природа вокруг нас, памятники архитектуры, которые несут атмосферу прошлого и, наконец, чувства людей, такие как любовь к Родине и к тому месту, где ты живёшь, любовь близких, помощь и поддержка друзей, ощущение причастности к и</w:t>
      </w:r>
      <w:r>
        <w:rPr>
          <w:lang w:val="ru-RU"/>
        </w:rPr>
        <w:t>стории и культуре своей страны)</w:t>
      </w:r>
      <w:r w:rsidRPr="00886F84">
        <w:rPr>
          <w:rFonts w:eastAsia="Times New Roman CYR"/>
          <w:lang w:val="ru-RU"/>
        </w:rPr>
        <w:t>.</w:t>
      </w:r>
    </w:p>
    <w:p w:rsidR="00DA6077" w:rsidRDefault="00DA6077" w:rsidP="003B35DE">
      <w:pPr>
        <w:jc w:val="both"/>
        <w:rPr>
          <w:rFonts w:eastAsia="Times New Roman CYR"/>
          <w:lang w:val="ru-RU"/>
        </w:rPr>
      </w:pPr>
      <w:r w:rsidRPr="00886F84">
        <w:rPr>
          <w:rFonts w:eastAsia="Times New Roman CYR"/>
          <w:lang w:val="ru-RU"/>
        </w:rPr>
        <w:tab/>
      </w:r>
      <w:r w:rsidRPr="00886F84">
        <w:rPr>
          <w:rFonts w:eastAsia="Times New Roman CYR"/>
          <w:iCs/>
          <w:lang w:val="ru-RU"/>
        </w:rPr>
        <w:t xml:space="preserve">  Регулятивные УУД (контроль и самоконтроль процесса и результатов).</w:t>
      </w:r>
      <w:r w:rsidRPr="00886F84">
        <w:rPr>
          <w:rFonts w:eastAsia="Times New Roman CYR"/>
          <w:lang w:val="ru-RU"/>
        </w:rPr>
        <w:t xml:space="preserve"> В предметной области "Литературное чтение" каждое высказанное эстетическое суждение имеет право на существование и поэтому не предполагает жесткой и однозначной оценки в терминах "правильно" или "неправильно".  </w:t>
      </w:r>
    </w:p>
    <w:p w:rsidR="00DA6077" w:rsidRPr="00886F84" w:rsidRDefault="00DA6077" w:rsidP="003B35DE">
      <w:pPr>
        <w:jc w:val="both"/>
        <w:rPr>
          <w:rFonts w:eastAsia="Times New Roman CYR"/>
          <w:iCs/>
          <w:lang w:val="ru-RU"/>
        </w:rPr>
      </w:pPr>
      <w:r w:rsidRPr="00886F84">
        <w:rPr>
          <w:rFonts w:eastAsia="Times New Roman CYR"/>
          <w:iCs/>
          <w:lang w:val="ru-RU"/>
        </w:rPr>
        <w:tab/>
        <w:t>Познавательные</w:t>
      </w:r>
      <w:r w:rsidRPr="00886F84">
        <w:rPr>
          <w:rFonts w:eastAsia="Times New Roman CYR"/>
          <w:lang w:val="ru-RU"/>
        </w:rPr>
        <w:t xml:space="preserve"> </w:t>
      </w:r>
      <w:r w:rsidRPr="00886F84">
        <w:rPr>
          <w:rFonts w:eastAsia="Times New Roman CYR"/>
          <w:iCs/>
          <w:lang w:val="ru-RU"/>
        </w:rPr>
        <w:t>УУД:</w:t>
      </w:r>
    </w:p>
    <w:p w:rsidR="00DA6077" w:rsidRPr="00886F84" w:rsidRDefault="00DA6077" w:rsidP="003B35DE">
      <w:pPr>
        <w:jc w:val="both"/>
        <w:rPr>
          <w:rFonts w:eastAsia="Times New Roman CYR"/>
          <w:lang w:val="ru-RU"/>
        </w:rPr>
      </w:pPr>
      <w:r w:rsidRPr="00886F84">
        <w:rPr>
          <w:rFonts w:eastAsia="Times New Roman CYR"/>
          <w:bCs/>
          <w:iCs/>
          <w:lang w:val="ru-RU"/>
        </w:rPr>
        <w:tab/>
      </w:r>
      <w:r w:rsidRPr="00886F84">
        <w:rPr>
          <w:rFonts w:eastAsia="Times New Roman CYR"/>
          <w:iCs/>
          <w:lang w:val="ru-RU"/>
        </w:rPr>
        <w:t>- поиск и выделение не</w:t>
      </w:r>
      <w:r w:rsidR="00D41CDD">
        <w:rPr>
          <w:rFonts w:eastAsia="Times New Roman CYR"/>
          <w:iCs/>
          <w:lang w:val="ru-RU"/>
        </w:rPr>
        <w:t>обходимой информации в словарях</w:t>
      </w:r>
      <w:r w:rsidRPr="00886F84">
        <w:rPr>
          <w:rFonts w:eastAsia="Times New Roman CYR"/>
          <w:lang w:val="ru-RU"/>
        </w:rPr>
        <w:t>;</w:t>
      </w:r>
    </w:p>
    <w:p w:rsidR="00DA6077" w:rsidRPr="00886F84" w:rsidRDefault="00DA6077" w:rsidP="003B35DE">
      <w:pPr>
        <w:jc w:val="both"/>
        <w:rPr>
          <w:rFonts w:eastAsia="Times New Roman CYR"/>
          <w:lang w:val="ru-RU"/>
        </w:rPr>
      </w:pPr>
      <w:r w:rsidRPr="00886F84">
        <w:rPr>
          <w:rFonts w:eastAsia="Times New Roman CYR"/>
          <w:lang w:val="ru-RU"/>
        </w:rPr>
        <w:tab/>
      </w:r>
      <w:r w:rsidRPr="00886F84">
        <w:rPr>
          <w:rFonts w:eastAsia="Times New Roman CYR"/>
          <w:iCs/>
          <w:lang w:val="ru-RU"/>
        </w:rPr>
        <w:t>- поход в школьную библиотеку с целью</w:t>
      </w:r>
      <w:r w:rsidR="00D41CDD">
        <w:rPr>
          <w:rFonts w:eastAsia="Times New Roman CYR"/>
          <w:iCs/>
          <w:lang w:val="ru-RU"/>
        </w:rPr>
        <w:t xml:space="preserve"> выполнения конкретного задания</w:t>
      </w:r>
      <w:r w:rsidRPr="00886F84">
        <w:rPr>
          <w:rFonts w:eastAsia="Times New Roman CYR"/>
          <w:lang w:val="ru-RU"/>
        </w:rPr>
        <w:t>;</w:t>
      </w:r>
    </w:p>
    <w:p w:rsidR="00DA6077" w:rsidRPr="00886F84" w:rsidRDefault="00DA6077" w:rsidP="003B35DE">
      <w:pPr>
        <w:jc w:val="both"/>
        <w:rPr>
          <w:rFonts w:eastAsia="Times New Roman CYR"/>
          <w:lang w:val="ru-RU"/>
        </w:rPr>
      </w:pPr>
      <w:r w:rsidRPr="00886F84">
        <w:rPr>
          <w:rFonts w:eastAsia="Times New Roman CYR"/>
          <w:lang w:val="ru-RU"/>
        </w:rPr>
        <w:tab/>
      </w:r>
      <w:r w:rsidR="00E8531F">
        <w:rPr>
          <w:rFonts w:eastAsia="Times New Roman CYR"/>
          <w:iCs/>
          <w:lang w:val="ru-RU"/>
        </w:rPr>
        <w:t xml:space="preserve">- </w:t>
      </w:r>
      <w:r w:rsidRPr="00886F84">
        <w:rPr>
          <w:rFonts w:eastAsia="Times New Roman CYR"/>
          <w:iCs/>
          <w:lang w:val="ru-RU"/>
        </w:rPr>
        <w:t>поход в Музейный Дом</w:t>
      </w:r>
      <w:r w:rsidR="00E8531F">
        <w:rPr>
          <w:rFonts w:eastAsia="Times New Roman CYR"/>
          <w:iCs/>
          <w:lang w:val="ru-RU"/>
        </w:rPr>
        <w:t xml:space="preserve"> или Картинную галерею</w:t>
      </w:r>
      <w:r w:rsidRPr="00886F84">
        <w:rPr>
          <w:rFonts w:eastAsia="Times New Roman CYR"/>
          <w:iCs/>
          <w:lang w:val="ru-RU"/>
        </w:rPr>
        <w:t xml:space="preserve"> с целью поиска и ана</w:t>
      </w:r>
      <w:r>
        <w:rPr>
          <w:rFonts w:eastAsia="Times New Roman CYR"/>
          <w:iCs/>
          <w:lang w:val="ru-RU"/>
        </w:rPr>
        <w:t>лиза живописного произведения;</w:t>
      </w:r>
    </w:p>
    <w:p w:rsidR="00DA6077" w:rsidRPr="00886F84" w:rsidRDefault="00DA6077" w:rsidP="003B35DE">
      <w:pPr>
        <w:jc w:val="both"/>
        <w:rPr>
          <w:rFonts w:eastAsia="Times New Roman CYR"/>
          <w:lang w:val="ru-RU"/>
        </w:rPr>
      </w:pPr>
      <w:r w:rsidRPr="00886F84">
        <w:rPr>
          <w:rFonts w:eastAsia="Times New Roman CYR"/>
          <w:lang w:val="ru-RU"/>
        </w:rPr>
        <w:tab/>
      </w:r>
      <w:r w:rsidRPr="00B00EFF">
        <w:rPr>
          <w:rFonts w:eastAsia="Times New Roman CYR"/>
          <w:iCs/>
          <w:lang w:val="ru-RU"/>
        </w:rPr>
        <w:t>- перечитывание текста с разными задачами:</w:t>
      </w:r>
      <w:r w:rsidRPr="00B00EFF">
        <w:rPr>
          <w:rFonts w:eastAsia="Times New Roman CYR"/>
          <w:bCs/>
          <w:lang w:val="ru-RU"/>
        </w:rPr>
        <w:t xml:space="preserve"> </w:t>
      </w:r>
      <w:r w:rsidRPr="00B00EFF">
        <w:rPr>
          <w:rFonts w:eastAsia="Times New Roman CYR"/>
          <w:lang w:val="ru-RU"/>
        </w:rPr>
        <w:t>оценка смысла всего текста по его названию, определение темы и главной мысли текста, поиск нужных частей текста, нужных строчек, литературных приёмов</w:t>
      </w:r>
      <w:r w:rsidR="00D41CDD">
        <w:rPr>
          <w:rFonts w:eastAsia="Times New Roman CYR"/>
          <w:lang w:val="ru-RU"/>
        </w:rPr>
        <w:t xml:space="preserve"> </w:t>
      </w:r>
      <w:r w:rsidRPr="00B00EFF">
        <w:rPr>
          <w:rFonts w:eastAsia="Times New Roman CYR"/>
          <w:lang w:val="ru-RU"/>
        </w:rPr>
        <w:t>(сравнения, олицетворения, контраста</w:t>
      </w:r>
      <w:r>
        <w:rPr>
          <w:rFonts w:eastAsia="Times New Roman CYR"/>
          <w:lang w:val="ru-RU"/>
        </w:rPr>
        <w:t>)</w:t>
      </w:r>
      <w:r w:rsidRPr="00886F84">
        <w:rPr>
          <w:rFonts w:eastAsia="Times New Roman CYR"/>
          <w:lang w:val="ru-RU"/>
        </w:rPr>
        <w:t>;</w:t>
      </w:r>
    </w:p>
    <w:p w:rsidR="00DA6077" w:rsidRPr="00886F84" w:rsidRDefault="00DA6077" w:rsidP="003B35DE">
      <w:pPr>
        <w:jc w:val="both"/>
        <w:rPr>
          <w:rFonts w:eastAsia="Times New Roman CYR"/>
          <w:lang w:val="ru-RU"/>
        </w:rPr>
      </w:pPr>
      <w:r w:rsidRPr="00886F84">
        <w:rPr>
          <w:rFonts w:eastAsia="Times New Roman CYR"/>
          <w:lang w:val="ru-RU"/>
        </w:rPr>
        <w:tab/>
      </w:r>
      <w:r w:rsidRPr="00886F84">
        <w:rPr>
          <w:rFonts w:eastAsia="Times New Roman CYR"/>
          <w:iCs/>
          <w:lang w:val="ru-RU"/>
        </w:rPr>
        <w:t>- работа с маркированными в тексте словами и строчками</w:t>
      </w:r>
      <w:r w:rsidRPr="00886F84">
        <w:rPr>
          <w:rFonts w:eastAsia="Times New Roman CYR"/>
          <w:bCs/>
          <w:lang w:val="ru-RU"/>
        </w:rPr>
        <w:t xml:space="preserve"> </w:t>
      </w:r>
      <w:r w:rsidRPr="00886F84">
        <w:rPr>
          <w:rFonts w:eastAsia="Times New Roman CYR"/>
          <w:lang w:val="ru-RU"/>
        </w:rPr>
        <w:t>(в учебнике используется цветное маркировании текста для чтения по ролям, смысловые выделения жирным шрифтом, рамочками и цветом);</w:t>
      </w:r>
    </w:p>
    <w:p w:rsidR="00DA6077" w:rsidRPr="00886F84" w:rsidRDefault="00DA6077" w:rsidP="003B35DE">
      <w:pPr>
        <w:jc w:val="both"/>
        <w:rPr>
          <w:rFonts w:eastAsia="Times New Roman CYR"/>
          <w:lang w:val="ru-RU"/>
        </w:rPr>
      </w:pPr>
      <w:r w:rsidRPr="00886F84">
        <w:rPr>
          <w:rFonts w:eastAsia="Times New Roman CYR"/>
          <w:lang w:val="ru-RU"/>
        </w:rPr>
        <w:tab/>
      </w:r>
      <w:r w:rsidRPr="00886F84">
        <w:rPr>
          <w:rFonts w:eastAsia="Times New Roman CYR"/>
          <w:iCs/>
          <w:lang w:val="ru-RU"/>
        </w:rPr>
        <w:t xml:space="preserve">- самостоятельное маркирование. </w:t>
      </w:r>
      <w:r w:rsidRPr="00886F84">
        <w:rPr>
          <w:rFonts w:eastAsia="Times New Roman CYR"/>
          <w:lang w:val="ru-RU"/>
        </w:rPr>
        <w:t>Часто в учебнике маркирование уже нанесено, то есть текст уже частично структурирован для школьника (эмоциональные и смысловые акценты расставлены). В тетради для самостоятельной работы ученик, используя желтый и голубой карандаши, сам выделяет необходимые фрагменты текста или строчки, сам красит строчки текста или подчеркив</w:t>
      </w:r>
      <w:r>
        <w:rPr>
          <w:rFonts w:eastAsia="Times New Roman CYR"/>
          <w:lang w:val="ru-RU"/>
        </w:rPr>
        <w:t>ает их карандашом нужного цвета</w:t>
      </w:r>
      <w:r w:rsidRPr="00886F84">
        <w:rPr>
          <w:rFonts w:eastAsia="Times New Roman CYR"/>
          <w:lang w:val="ru-RU"/>
        </w:rPr>
        <w:t>;</w:t>
      </w:r>
    </w:p>
    <w:p w:rsidR="00DA6077" w:rsidRPr="00886F84" w:rsidRDefault="00DA6077" w:rsidP="003B35DE">
      <w:pPr>
        <w:jc w:val="both"/>
        <w:rPr>
          <w:rFonts w:eastAsia="Times New Roman CYR"/>
          <w:lang w:val="ru-RU"/>
        </w:rPr>
      </w:pPr>
      <w:r w:rsidRPr="00886F84">
        <w:rPr>
          <w:rFonts w:eastAsia="Times New Roman CYR"/>
          <w:lang w:val="ru-RU"/>
        </w:rPr>
        <w:tab/>
      </w:r>
      <w:r w:rsidRPr="00886F84">
        <w:rPr>
          <w:rFonts w:eastAsia="Times New Roman CYR"/>
          <w:iCs/>
          <w:lang w:val="ru-RU"/>
        </w:rPr>
        <w:t>- работа</w:t>
      </w:r>
      <w:r>
        <w:rPr>
          <w:rFonts w:eastAsia="Times New Roman CYR"/>
          <w:iCs/>
          <w:lang w:val="ru-RU"/>
        </w:rPr>
        <w:t xml:space="preserve"> с дидактическими иллюстрациями</w:t>
      </w:r>
      <w:r w:rsidRPr="00886F84">
        <w:rPr>
          <w:rFonts w:eastAsia="Times New Roman CYR"/>
          <w:lang w:val="ru-RU"/>
        </w:rPr>
        <w:t xml:space="preserve">. </w:t>
      </w:r>
    </w:p>
    <w:p w:rsidR="00DA6077" w:rsidRPr="00886F84" w:rsidRDefault="00DA6077" w:rsidP="003B35DE">
      <w:pPr>
        <w:jc w:val="both"/>
        <w:rPr>
          <w:rFonts w:eastAsia="Times New Roman CYR"/>
          <w:iCs/>
          <w:lang w:val="ru-RU"/>
        </w:rPr>
      </w:pPr>
      <w:r w:rsidRPr="00886F84">
        <w:rPr>
          <w:rFonts w:eastAsia="Times New Roman CYR"/>
          <w:lang w:val="ru-RU"/>
        </w:rPr>
        <w:tab/>
      </w:r>
      <w:r w:rsidRPr="00886F84">
        <w:rPr>
          <w:rFonts w:eastAsia="Times New Roman CYR"/>
          <w:iCs/>
          <w:lang w:val="ru-RU"/>
        </w:rPr>
        <w:t>Познавательные УУД (логические):</w:t>
      </w:r>
    </w:p>
    <w:p w:rsidR="00DA6077" w:rsidRPr="00886F84" w:rsidRDefault="00DA6077" w:rsidP="003B35DE">
      <w:pPr>
        <w:jc w:val="both"/>
        <w:rPr>
          <w:rFonts w:eastAsia="Times New Roman CYR"/>
          <w:lang w:val="ru-RU"/>
        </w:rPr>
      </w:pPr>
      <w:r w:rsidRPr="00886F84">
        <w:rPr>
          <w:rFonts w:eastAsia="Times New Roman CYR"/>
          <w:iCs/>
          <w:lang w:val="ru-RU"/>
        </w:rPr>
        <w:tab/>
        <w:t xml:space="preserve">- анализ объектов с целью выделения в них существенных признаков: </w:t>
      </w:r>
      <w:r w:rsidRPr="00886F84">
        <w:rPr>
          <w:rFonts w:eastAsia="Times New Roman CYR"/>
          <w:lang w:val="ru-RU"/>
        </w:rPr>
        <w:t>анализ волшебных сказок разных народов с целью выяснить, где же в них находится волшебный мир (высоко в небе, под землёй, под водой) и как он выглядит; анализ народных обрядов и праздников (встреча Нового года, Масленица, Сабантуй), в которых до сих пор участвуют деревья (новогодняя ёлка, масленичный столб, столб, украшенный парой нарядных сапог) с целью обнаружить их связь с образом Мирового дерева;  анализ различных изобразительных композиций (в старинных книгах, на иконах, картинах, вышивках ...), в которых выражено древнее представление о Мировом дереве, соединяющем три мира по вертикали и представление о красоте и порядке в земном мире (горизонтальная композиция с Мировым деревом посере</w:t>
      </w:r>
      <w:r>
        <w:rPr>
          <w:rFonts w:eastAsia="Times New Roman CYR"/>
          <w:lang w:val="ru-RU"/>
        </w:rPr>
        <w:t>дине и двумя фигурами по бокам</w:t>
      </w:r>
      <w:r w:rsidRPr="00886F84">
        <w:rPr>
          <w:rFonts w:eastAsia="Times New Roman CYR"/>
          <w:lang w:val="ru-RU"/>
        </w:rPr>
        <w:t>;</w:t>
      </w:r>
    </w:p>
    <w:p w:rsidR="00DA6077" w:rsidRPr="00886F84" w:rsidRDefault="00DA6077" w:rsidP="003B35DE">
      <w:pPr>
        <w:jc w:val="both"/>
        <w:rPr>
          <w:rFonts w:eastAsia="Times New Roman CYR"/>
          <w:lang w:val="ru-RU"/>
        </w:rPr>
      </w:pPr>
      <w:r w:rsidRPr="00886F84">
        <w:rPr>
          <w:rFonts w:eastAsia="Times New Roman CYR"/>
          <w:lang w:val="ru-RU"/>
        </w:rPr>
        <w:tab/>
      </w:r>
      <w:r w:rsidRPr="00886F84">
        <w:rPr>
          <w:rFonts w:eastAsia="Times New Roman CYR"/>
          <w:iCs/>
          <w:lang w:val="ru-RU"/>
        </w:rPr>
        <w:t xml:space="preserve"> - подведение под понятие: </w:t>
      </w:r>
      <w:r w:rsidRPr="00886F84">
        <w:rPr>
          <w:rFonts w:eastAsia="Times New Roman CYR"/>
          <w:lang w:val="ru-RU"/>
        </w:rPr>
        <w:t xml:space="preserve">формирование понятия «тотем» путём обсуждения научной информации и анализа древних изображений; формирование понятия «герой волшебной сказки» через анализ сказок, в которых видна связь героя с тотемным животным, через анализ знакомых школьникам сказочных сюжетов, в которых герой самый младший или сирота (или чем-то обделён), отличается от других братьев или сестёр, обладает связью с волшебным миром; формирование понятия «былина» как жанра устного народного творчества, в который уже проникают элементы истории (в виде примет конкретно-исторического времени, исторических и географических названий); формирование понятия «герой былины» через анализ текстов былин, где герой победитель в борьбе с природными силами; защитник границ княжества и отечества; человек, прославляющий своими деяниями (торговлей или ратными подвигами) своё отечество; формирование понятий: «охватная рифма»; «парная рифма»; «перекрёстная </w:t>
      </w:r>
      <w:r w:rsidRPr="00886F84">
        <w:rPr>
          <w:rFonts w:eastAsia="Times New Roman CYR"/>
          <w:lang w:val="ru-RU"/>
        </w:rPr>
        <w:lastRenderedPageBreak/>
        <w:t>рифма</w:t>
      </w:r>
      <w:r>
        <w:rPr>
          <w:rFonts w:eastAsia="Times New Roman CYR"/>
          <w:lang w:val="ru-RU"/>
        </w:rPr>
        <w:t>»</w:t>
      </w:r>
      <w:r w:rsidRPr="00886F84">
        <w:rPr>
          <w:rFonts w:eastAsia="Times New Roman CYR"/>
          <w:lang w:val="ru-RU"/>
        </w:rPr>
        <w:t>;</w:t>
      </w:r>
    </w:p>
    <w:p w:rsidR="00DA6077" w:rsidRPr="00886F84" w:rsidRDefault="00DA6077" w:rsidP="003B35DE">
      <w:pPr>
        <w:jc w:val="both"/>
        <w:rPr>
          <w:rFonts w:eastAsia="Times New Roman CYR"/>
          <w:lang w:val="ru-RU"/>
        </w:rPr>
      </w:pPr>
      <w:r w:rsidRPr="00886F84">
        <w:rPr>
          <w:rFonts w:eastAsia="Times New Roman CYR"/>
          <w:lang w:val="ru-RU"/>
        </w:rPr>
        <w:tab/>
      </w:r>
      <w:r w:rsidRPr="00886F84">
        <w:rPr>
          <w:rFonts w:eastAsia="Times New Roman CYR"/>
          <w:iCs/>
          <w:lang w:val="ru-RU"/>
        </w:rPr>
        <w:t xml:space="preserve">- установление причинно-следственных связей: </w:t>
      </w:r>
      <w:r w:rsidRPr="00886F84">
        <w:rPr>
          <w:rFonts w:eastAsia="Times New Roman CYR"/>
          <w:lang w:val="ru-RU"/>
        </w:rPr>
        <w:t>между жанровой принадлежностью текста и его жанровыми признаками (например, между тем, что в сказке присутствуют два мира — земной и волшебный и тем, что это именно волшебная сказка, а не бытовая и не сказка о животных; между древними представлениями о мироустройстве и особенностями древних изобразительных композиций;  между представлениями о первопредках (тотемах) и представлениями о происхождением (от них!) богов и героев в разных культурах мира (; между использованием разного типа рифмы (парной, охватной, перекрёстной) и смыслом поэтической строфы.</w:t>
      </w:r>
    </w:p>
    <w:p w:rsidR="00DA6077" w:rsidRPr="00886F84" w:rsidRDefault="00DA6077" w:rsidP="003B35DE">
      <w:pPr>
        <w:jc w:val="both"/>
        <w:rPr>
          <w:rFonts w:eastAsia="Times New Roman CYR"/>
          <w:iCs/>
          <w:lang w:val="ru-RU"/>
        </w:rPr>
      </w:pPr>
      <w:r w:rsidRPr="00886F84">
        <w:rPr>
          <w:rFonts w:eastAsia="Times New Roman CYR"/>
          <w:lang w:val="ru-RU"/>
        </w:rPr>
        <w:tab/>
      </w:r>
      <w:r w:rsidRPr="00886F84">
        <w:rPr>
          <w:rFonts w:eastAsia="Times New Roman CYR"/>
          <w:iCs/>
          <w:lang w:val="ru-RU"/>
        </w:rPr>
        <w:t>Коммуникативные УУД:</w:t>
      </w:r>
    </w:p>
    <w:p w:rsidR="00DA6077" w:rsidRPr="00886F84" w:rsidRDefault="00DA6077" w:rsidP="003B35DE">
      <w:pPr>
        <w:jc w:val="both"/>
        <w:rPr>
          <w:rFonts w:eastAsia="Times New Roman CYR"/>
          <w:lang w:val="ru-RU"/>
        </w:rPr>
      </w:pPr>
      <w:r w:rsidRPr="00886F84">
        <w:rPr>
          <w:rFonts w:eastAsia="Times New Roman CYR"/>
          <w:iCs/>
          <w:lang w:val="ru-RU"/>
        </w:rPr>
        <w:tab/>
        <w:t xml:space="preserve">- управление коммуникацией, планирование учебного сотрудничества </w:t>
      </w:r>
      <w:r w:rsidRPr="00886F84">
        <w:rPr>
          <w:rFonts w:eastAsia="Times New Roman CYR"/>
          <w:lang w:val="ru-RU"/>
        </w:rPr>
        <w:t>(</w:t>
      </w:r>
      <w:r>
        <w:rPr>
          <w:rFonts w:eastAsia="Times New Roman CYR"/>
          <w:lang w:val="ru-RU"/>
        </w:rPr>
        <w:t>чтение по цепочке или по ролям)</w:t>
      </w:r>
      <w:r w:rsidRPr="00886F84">
        <w:rPr>
          <w:rFonts w:eastAsia="Times New Roman CYR"/>
          <w:lang w:val="ru-RU"/>
        </w:rPr>
        <w:t>;</w:t>
      </w:r>
    </w:p>
    <w:p w:rsidR="00DA6077" w:rsidRDefault="00DA6077" w:rsidP="003B35DE">
      <w:pPr>
        <w:jc w:val="both"/>
        <w:rPr>
          <w:rFonts w:eastAsia="Times New Roman CYR"/>
          <w:lang w:val="ru-RU"/>
        </w:rPr>
      </w:pPr>
      <w:r w:rsidRPr="00886F84">
        <w:rPr>
          <w:rFonts w:eastAsia="Times New Roman CYR"/>
          <w:lang w:val="ru-RU"/>
        </w:rPr>
        <w:tab/>
      </w:r>
      <w:r w:rsidRPr="00886F84">
        <w:rPr>
          <w:rFonts w:eastAsia="Times New Roman CYR"/>
          <w:iCs/>
          <w:lang w:val="ru-RU"/>
        </w:rPr>
        <w:t>- коммуникация как взаимодействие</w:t>
      </w:r>
      <w:r w:rsidRPr="00886F84">
        <w:rPr>
          <w:rFonts w:eastAsia="Times New Roman CYR"/>
          <w:bCs/>
          <w:iCs/>
          <w:lang w:val="ru-RU"/>
        </w:rPr>
        <w:t xml:space="preserve"> - </w:t>
      </w:r>
      <w:r w:rsidRPr="00886F84">
        <w:rPr>
          <w:rFonts w:eastAsia="Times New Roman CYR"/>
          <w:lang w:val="ru-RU"/>
        </w:rPr>
        <w:t>обоснование строчками из текста</w:t>
      </w:r>
      <w:r w:rsidR="00A66451">
        <w:rPr>
          <w:rFonts w:eastAsia="Times New Roman CYR"/>
          <w:lang w:val="ru-RU"/>
        </w:rPr>
        <w:t>,</w:t>
      </w:r>
      <w:r w:rsidRPr="00886F84">
        <w:rPr>
          <w:rFonts w:eastAsia="Times New Roman CYR"/>
          <w:lang w:val="ru-RU"/>
        </w:rPr>
        <w:t xml:space="preserve"> заявленного «чужого» мнения. Понимание разных оснований для оценки (жанровой, этической, эстети</w:t>
      </w:r>
      <w:r>
        <w:rPr>
          <w:rFonts w:eastAsia="Times New Roman CYR"/>
          <w:lang w:val="ru-RU"/>
        </w:rPr>
        <w:t>ческой) одного и того же текста.</w:t>
      </w:r>
    </w:p>
    <w:p w:rsidR="00992441" w:rsidRDefault="00992441" w:rsidP="003B35DE">
      <w:pPr>
        <w:widowControl/>
        <w:jc w:val="both"/>
        <w:rPr>
          <w:b/>
          <w:bCs/>
          <w:color w:val="000000"/>
          <w:lang w:val="ru-RU"/>
        </w:rPr>
      </w:pPr>
      <w:r w:rsidRPr="00992441">
        <w:rPr>
          <w:bCs/>
          <w:iCs/>
          <w:lang w:val="ru-RU"/>
        </w:rPr>
        <w:t xml:space="preserve">Формирование УУД средствами учебного предмета </w:t>
      </w:r>
      <w:r>
        <w:rPr>
          <w:bCs/>
          <w:iCs/>
          <w:lang w:val="ru-RU"/>
        </w:rPr>
        <w:t>«</w:t>
      </w:r>
      <w:r w:rsidRPr="00992441">
        <w:rPr>
          <w:b/>
          <w:bCs/>
          <w:color w:val="000000"/>
          <w:lang w:val="ru-RU"/>
        </w:rPr>
        <w:t>Иностранный язык</w:t>
      </w:r>
      <w:r>
        <w:rPr>
          <w:b/>
          <w:bCs/>
          <w:color w:val="000000"/>
          <w:lang w:val="ru-RU"/>
        </w:rPr>
        <w:t>»</w:t>
      </w:r>
      <w:r w:rsidRPr="00992441">
        <w:rPr>
          <w:b/>
          <w:bCs/>
          <w:color w:val="000000"/>
          <w:lang w:val="ru-RU"/>
        </w:rPr>
        <w:t xml:space="preserve"> </w:t>
      </w:r>
    </w:p>
    <w:p w:rsidR="00992441" w:rsidRPr="00992441" w:rsidRDefault="00992441" w:rsidP="003B35DE">
      <w:pPr>
        <w:widowControl/>
        <w:jc w:val="both"/>
        <w:rPr>
          <w:color w:val="000000"/>
          <w:lang w:val="ru-RU"/>
        </w:rPr>
      </w:pPr>
      <w:r w:rsidRPr="00992441">
        <w:rPr>
          <w:color w:val="000000"/>
          <w:lang w:val="ru-RU"/>
        </w:rPr>
        <w:t xml:space="preserve">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992441" w:rsidRPr="00992441" w:rsidRDefault="00992441" w:rsidP="003B35DE">
      <w:pPr>
        <w:widowControl/>
        <w:jc w:val="both"/>
        <w:rPr>
          <w:color w:val="000000"/>
          <w:lang w:val="ru-RU"/>
        </w:rPr>
      </w:pPr>
      <w:r w:rsidRPr="00992441">
        <w:rPr>
          <w:color w:val="000000"/>
          <w:lang w:val="ru-RU"/>
        </w:rPr>
        <w:t xml:space="preserve">– общему речевому развитию обучающегося на основе формирования обобщенных лингвистических структур грамматики и синтаксиса; </w:t>
      </w:r>
    </w:p>
    <w:p w:rsidR="00992441" w:rsidRPr="00992441" w:rsidRDefault="00992441" w:rsidP="003B35DE">
      <w:pPr>
        <w:widowControl/>
        <w:jc w:val="both"/>
        <w:rPr>
          <w:color w:val="000000"/>
          <w:lang w:val="ru-RU"/>
        </w:rPr>
      </w:pPr>
      <w:r w:rsidRPr="00992441">
        <w:rPr>
          <w:color w:val="000000"/>
          <w:lang w:val="ru-RU"/>
        </w:rPr>
        <w:t xml:space="preserve">– развитию произвольности и осознанности монологической и диалогической речи; </w:t>
      </w:r>
    </w:p>
    <w:p w:rsidR="005F6863" w:rsidRDefault="00992441" w:rsidP="003B35DE">
      <w:pPr>
        <w:widowControl/>
        <w:jc w:val="both"/>
        <w:rPr>
          <w:color w:val="000000"/>
          <w:lang w:val="ru-RU"/>
        </w:rPr>
      </w:pPr>
      <w:r w:rsidRPr="00992441">
        <w:rPr>
          <w:color w:val="000000"/>
          <w:lang w:val="ru-RU"/>
        </w:rPr>
        <w:t xml:space="preserve">– развитию письменной речи; </w:t>
      </w:r>
    </w:p>
    <w:p w:rsidR="00992441" w:rsidRPr="00992441" w:rsidRDefault="00992441" w:rsidP="003B35DE">
      <w:pPr>
        <w:widowControl/>
        <w:jc w:val="both"/>
        <w:rPr>
          <w:lang w:val="ru-RU"/>
        </w:rPr>
      </w:pPr>
      <w:r w:rsidRPr="00992441">
        <w:rPr>
          <w:color w:val="000000"/>
          <w:lang w:val="ru-RU"/>
        </w:rPr>
        <w:t>– формированию ориентации на партнера, его высказывания, поведение, 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w:t>
      </w:r>
      <w:r>
        <w:rPr>
          <w:color w:val="000000"/>
          <w:lang w:val="ru-RU"/>
        </w:rPr>
        <w:t xml:space="preserve">ятной для собеседника форме. </w:t>
      </w:r>
      <w:r w:rsidRPr="005F6863">
        <w:rPr>
          <w:color w:val="000000"/>
          <w:lang w:val="ru-RU"/>
        </w:rPr>
        <w:t>Знакомство обучающихся с к</w:t>
      </w:r>
      <w:r w:rsidR="0060610A" w:rsidRPr="005F6863">
        <w:rPr>
          <w:color w:val="000000"/>
          <w:lang w:val="ru-RU"/>
        </w:rPr>
        <w:t>ультурой, исто</w:t>
      </w:r>
      <w:r w:rsidR="0060610A">
        <w:rPr>
          <w:lang w:val="ru-RU"/>
        </w:rPr>
        <w:t xml:space="preserve">рией и традициями </w:t>
      </w:r>
      <w:r w:rsidRPr="00992441">
        <w:rPr>
          <w:lang w:val="ru-RU"/>
        </w:rPr>
        <w:t xml:space="preserve">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992441" w:rsidRPr="00992441" w:rsidRDefault="0060610A" w:rsidP="003B35DE">
      <w:pPr>
        <w:widowControl/>
        <w:jc w:val="both"/>
        <w:rPr>
          <w:lang w:val="ru-RU"/>
        </w:rPr>
      </w:pPr>
      <w:r>
        <w:rPr>
          <w:lang w:val="ru-RU"/>
        </w:rPr>
        <w:t xml:space="preserve">          </w:t>
      </w:r>
      <w:r w:rsidR="00992441" w:rsidRPr="00992441">
        <w:rPr>
          <w:lang w:val="ru-RU"/>
        </w:rP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992441" w:rsidRPr="001C5942" w:rsidRDefault="00992441" w:rsidP="003B35DE">
      <w:pPr>
        <w:pStyle w:val="ae"/>
        <w:spacing w:line="240" w:lineRule="auto"/>
        <w:ind w:firstLine="855"/>
        <w:outlineLvl w:val="0"/>
        <w:rPr>
          <w:iCs/>
          <w:sz w:val="24"/>
        </w:rPr>
      </w:pPr>
      <w:r w:rsidRPr="001C5942">
        <w:rPr>
          <w:bCs w:val="0"/>
          <w:iCs/>
          <w:sz w:val="24"/>
        </w:rPr>
        <w:t>Формирование УУД средствами учебного предмета «М</w:t>
      </w:r>
      <w:r w:rsidRPr="001C5942">
        <w:rPr>
          <w:iCs/>
          <w:sz w:val="24"/>
        </w:rPr>
        <w:t>атематика»</w:t>
      </w:r>
    </w:p>
    <w:p w:rsidR="00992441" w:rsidRPr="001C5942" w:rsidRDefault="0022401E" w:rsidP="003B35DE">
      <w:pPr>
        <w:ind w:firstLine="692"/>
        <w:jc w:val="center"/>
        <w:outlineLvl w:val="0"/>
        <w:rPr>
          <w:b/>
          <w:iCs/>
          <w:lang w:val="ru-RU"/>
        </w:rPr>
      </w:pPr>
      <w:r>
        <w:rPr>
          <w:b/>
          <w:iCs/>
          <w:lang w:val="ru-RU"/>
        </w:rPr>
        <w:t>1</w:t>
      </w:r>
      <w:r w:rsidR="00992441" w:rsidRPr="001C5942">
        <w:rPr>
          <w:b/>
          <w:iCs/>
          <w:lang w:val="ru-RU"/>
        </w:rPr>
        <w:t xml:space="preserve"> класс</w:t>
      </w:r>
    </w:p>
    <w:p w:rsidR="00992441" w:rsidRPr="00886F84" w:rsidRDefault="00992441" w:rsidP="003B35DE">
      <w:pPr>
        <w:pStyle w:val="12"/>
        <w:spacing w:after="0" w:line="240" w:lineRule="auto"/>
        <w:ind w:left="0" w:firstLine="692"/>
        <w:jc w:val="both"/>
        <w:rPr>
          <w:rFonts w:ascii="Times New Roman" w:hAnsi="Times New Roman"/>
          <w:sz w:val="24"/>
          <w:szCs w:val="24"/>
        </w:rPr>
      </w:pPr>
      <w:r w:rsidRPr="00886F84">
        <w:rPr>
          <w:rFonts w:ascii="Times New Roman" w:hAnsi="Times New Roman"/>
          <w:iCs/>
          <w:sz w:val="24"/>
          <w:szCs w:val="24"/>
        </w:rPr>
        <w:t xml:space="preserve">Личностные УУД. </w:t>
      </w:r>
      <w:r w:rsidRPr="00886F84">
        <w:rPr>
          <w:rFonts w:ascii="Times New Roman" w:hAnsi="Times New Roman"/>
          <w:sz w:val="24"/>
          <w:szCs w:val="24"/>
        </w:rPr>
        <w:t>Задания типа: «Ты можешь помочь, если внимательно посмотришь на рисунок и...»</w:t>
      </w:r>
      <w:r>
        <w:rPr>
          <w:rFonts w:ascii="Times New Roman" w:hAnsi="Times New Roman"/>
          <w:sz w:val="24"/>
          <w:szCs w:val="24"/>
        </w:rPr>
        <w:t>;</w:t>
      </w:r>
    </w:p>
    <w:p w:rsidR="00992441" w:rsidRPr="00886F84" w:rsidRDefault="00992441" w:rsidP="003B35DE">
      <w:pPr>
        <w:pStyle w:val="12"/>
        <w:spacing w:after="0" w:line="240" w:lineRule="auto"/>
        <w:ind w:left="0" w:firstLine="692"/>
        <w:jc w:val="both"/>
        <w:rPr>
          <w:rFonts w:ascii="Times New Roman" w:hAnsi="Times New Roman"/>
          <w:sz w:val="24"/>
          <w:szCs w:val="24"/>
        </w:rPr>
      </w:pPr>
      <w:r w:rsidRPr="00886F84">
        <w:rPr>
          <w:rFonts w:ascii="Times New Roman" w:hAnsi="Times New Roman"/>
          <w:iCs/>
          <w:sz w:val="24"/>
          <w:szCs w:val="24"/>
        </w:rPr>
        <w:t xml:space="preserve">Регулятивные УУД. </w:t>
      </w:r>
      <w:r w:rsidRPr="00886F84">
        <w:rPr>
          <w:rFonts w:ascii="Times New Roman" w:hAnsi="Times New Roman"/>
          <w:sz w:val="24"/>
          <w:szCs w:val="24"/>
        </w:rPr>
        <w:t xml:space="preserve">Система заданий, ориентирующая младшего школьника на </w:t>
      </w:r>
      <w:r w:rsidRPr="00886F84">
        <w:rPr>
          <w:rFonts w:ascii="Times New Roman" w:hAnsi="Times New Roman"/>
          <w:iCs/>
          <w:sz w:val="24"/>
          <w:szCs w:val="24"/>
        </w:rPr>
        <w:t>проверку правильности</w:t>
      </w:r>
      <w:r w:rsidRPr="00886F84">
        <w:rPr>
          <w:rFonts w:ascii="Times New Roman" w:hAnsi="Times New Roman"/>
          <w:sz w:val="24"/>
          <w:szCs w:val="24"/>
        </w:rPr>
        <w:t xml:space="preserve"> выполнения задания по правилу, алгоритму, с помощью таблицы, инструментов. Задания типа: «Проверь свое решение по «Таблице сложения» или «Какое правило поможет тебе выполнить это задание?».</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bCs/>
          <w:sz w:val="24"/>
          <w:szCs w:val="24"/>
        </w:rPr>
        <w:tab/>
      </w:r>
      <w:r w:rsidRPr="00886F84">
        <w:rPr>
          <w:rFonts w:ascii="Times New Roman" w:hAnsi="Times New Roman"/>
          <w:iCs/>
          <w:sz w:val="24"/>
          <w:szCs w:val="24"/>
        </w:rPr>
        <w:t>Познавательные УУД:</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 xml:space="preserve">- </w:t>
      </w:r>
      <w:r w:rsidRPr="00886F84">
        <w:rPr>
          <w:rFonts w:ascii="Times New Roman" w:hAnsi="Times New Roman"/>
          <w:iCs/>
          <w:sz w:val="24"/>
          <w:szCs w:val="24"/>
        </w:rPr>
        <w:t xml:space="preserve">подводить под понятие </w:t>
      </w:r>
      <w:r w:rsidRPr="00886F84">
        <w:rPr>
          <w:rFonts w:ascii="Times New Roman" w:hAnsi="Times New Roman"/>
          <w:sz w:val="24"/>
          <w:szCs w:val="24"/>
        </w:rPr>
        <w:t>(формулировать правило) на основе в</w:t>
      </w:r>
      <w:r>
        <w:rPr>
          <w:rFonts w:ascii="Times New Roman" w:hAnsi="Times New Roman"/>
          <w:sz w:val="24"/>
          <w:szCs w:val="24"/>
        </w:rPr>
        <w:t>ыделения существенных признаков</w:t>
      </w:r>
      <w:r w:rsidRPr="00886F84">
        <w:rPr>
          <w:rFonts w:ascii="Times New Roman" w:hAnsi="Times New Roman"/>
          <w:sz w:val="24"/>
          <w:szCs w:val="24"/>
        </w:rPr>
        <w:t>;</w:t>
      </w:r>
    </w:p>
    <w:p w:rsidR="00992441" w:rsidRPr="00886F84" w:rsidRDefault="00992441" w:rsidP="003B35DE">
      <w:pPr>
        <w:pStyle w:val="12"/>
        <w:spacing w:after="0" w:line="240" w:lineRule="auto"/>
        <w:ind w:left="0"/>
        <w:jc w:val="both"/>
        <w:rPr>
          <w:rFonts w:ascii="Times New Roman" w:hAnsi="Times New Roman"/>
          <w:iCs/>
          <w:sz w:val="24"/>
          <w:szCs w:val="24"/>
        </w:rPr>
      </w:pPr>
      <w:r w:rsidRPr="00886F84">
        <w:rPr>
          <w:rFonts w:ascii="Times New Roman" w:hAnsi="Times New Roman"/>
          <w:sz w:val="24"/>
          <w:szCs w:val="24"/>
        </w:rPr>
        <w:tab/>
        <w:t xml:space="preserve">- </w:t>
      </w:r>
      <w:r w:rsidRPr="00886F84">
        <w:rPr>
          <w:rFonts w:ascii="Times New Roman" w:hAnsi="Times New Roman"/>
          <w:iCs/>
          <w:sz w:val="24"/>
          <w:szCs w:val="24"/>
        </w:rPr>
        <w:t>владеть общими приемами решения задач,</w:t>
      </w:r>
      <w:r w:rsidRPr="00886F84">
        <w:rPr>
          <w:rFonts w:ascii="Times New Roman" w:hAnsi="Times New Roman"/>
          <w:sz w:val="24"/>
          <w:szCs w:val="24"/>
        </w:rPr>
        <w:t xml:space="preserve"> </w:t>
      </w:r>
      <w:r w:rsidRPr="00886F84">
        <w:rPr>
          <w:rFonts w:ascii="Times New Roman" w:hAnsi="Times New Roman"/>
          <w:iCs/>
          <w:sz w:val="24"/>
          <w:szCs w:val="24"/>
        </w:rPr>
        <w:t>выполнения заданий и вычислений:</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а) выполнять задания с использованием материальных объектов (счетных палочек, ук</w:t>
      </w:r>
      <w:r>
        <w:rPr>
          <w:rFonts w:ascii="Times New Roman" w:hAnsi="Times New Roman"/>
          <w:sz w:val="24"/>
          <w:szCs w:val="24"/>
        </w:rPr>
        <w:t>азателей и др.), рисунков, схем</w:t>
      </w:r>
      <w:r w:rsidRPr="00886F84">
        <w:rPr>
          <w:rFonts w:ascii="Times New Roman" w:hAnsi="Times New Roman"/>
          <w:sz w:val="24"/>
          <w:szCs w:val="24"/>
        </w:rPr>
        <w:t>;</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б) выполнять задания на основе рисунков и схем, выполненных самостоятельно;</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в) выполнять задания на основе использования св</w:t>
      </w:r>
      <w:r>
        <w:rPr>
          <w:rFonts w:ascii="Times New Roman" w:hAnsi="Times New Roman"/>
          <w:sz w:val="24"/>
          <w:szCs w:val="24"/>
        </w:rPr>
        <w:t>ойств арифметических действий;</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 xml:space="preserve">- </w:t>
      </w:r>
      <w:r w:rsidRPr="00886F84">
        <w:rPr>
          <w:rFonts w:ascii="Times New Roman" w:hAnsi="Times New Roman"/>
          <w:iCs/>
          <w:sz w:val="24"/>
          <w:szCs w:val="24"/>
        </w:rPr>
        <w:t>проводить сравнение, классификации,</w:t>
      </w:r>
      <w:r w:rsidRPr="00886F84">
        <w:rPr>
          <w:rFonts w:ascii="Times New Roman" w:hAnsi="Times New Roman"/>
          <w:sz w:val="24"/>
          <w:szCs w:val="24"/>
        </w:rPr>
        <w:t xml:space="preserve"> выбирая наибо</w:t>
      </w:r>
      <w:r>
        <w:rPr>
          <w:rFonts w:ascii="Times New Roman" w:hAnsi="Times New Roman"/>
          <w:sz w:val="24"/>
          <w:szCs w:val="24"/>
        </w:rPr>
        <w:t xml:space="preserve">лее эффективный способ решения </w:t>
      </w:r>
      <w:r w:rsidRPr="00886F84">
        <w:rPr>
          <w:rFonts w:ascii="Times New Roman" w:hAnsi="Times New Roman"/>
          <w:sz w:val="24"/>
          <w:szCs w:val="24"/>
        </w:rPr>
        <w:t>или вер</w:t>
      </w:r>
      <w:r>
        <w:rPr>
          <w:rFonts w:ascii="Times New Roman" w:hAnsi="Times New Roman"/>
          <w:sz w:val="24"/>
          <w:szCs w:val="24"/>
        </w:rPr>
        <w:t>ное решение (правильный ответ)</w:t>
      </w:r>
      <w:r w:rsidRPr="00886F84">
        <w:rPr>
          <w:rFonts w:ascii="Times New Roman" w:hAnsi="Times New Roman"/>
          <w:sz w:val="24"/>
          <w:szCs w:val="24"/>
        </w:rPr>
        <w:t>;</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iCs/>
          <w:sz w:val="24"/>
          <w:szCs w:val="24"/>
        </w:rPr>
        <w:lastRenderedPageBreak/>
        <w:tab/>
        <w:t>- строить объяснение в устн</w:t>
      </w:r>
      <w:r>
        <w:rPr>
          <w:rFonts w:ascii="Times New Roman" w:hAnsi="Times New Roman"/>
          <w:iCs/>
          <w:sz w:val="24"/>
          <w:szCs w:val="24"/>
        </w:rPr>
        <w:t>ой форме по предложенному плану</w:t>
      </w:r>
      <w:r w:rsidRPr="00886F84">
        <w:rPr>
          <w:rFonts w:ascii="Times New Roman" w:hAnsi="Times New Roman"/>
          <w:sz w:val="24"/>
          <w:szCs w:val="24"/>
        </w:rPr>
        <w:t>;</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 xml:space="preserve">- </w:t>
      </w:r>
      <w:r w:rsidRPr="00886F84">
        <w:rPr>
          <w:rFonts w:ascii="Times New Roman" w:hAnsi="Times New Roman"/>
          <w:iCs/>
          <w:sz w:val="24"/>
          <w:szCs w:val="24"/>
        </w:rPr>
        <w:t>использовать (строить</w:t>
      </w:r>
      <w:r>
        <w:rPr>
          <w:rFonts w:ascii="Times New Roman" w:hAnsi="Times New Roman"/>
          <w:iCs/>
          <w:sz w:val="24"/>
          <w:szCs w:val="24"/>
        </w:rPr>
        <w:t>) таблицы, проверять по таблице</w:t>
      </w:r>
      <w:r w:rsidRPr="00886F84">
        <w:rPr>
          <w:rFonts w:ascii="Times New Roman" w:hAnsi="Times New Roman"/>
          <w:sz w:val="24"/>
          <w:szCs w:val="24"/>
        </w:rPr>
        <w:t>;</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iCs/>
          <w:sz w:val="24"/>
          <w:szCs w:val="24"/>
        </w:rPr>
        <w:tab/>
        <w:t>- выполнять действия по заданному алгоритму</w:t>
      </w:r>
      <w:r w:rsidRPr="00886F84">
        <w:rPr>
          <w:rFonts w:ascii="Times New Roman" w:hAnsi="Times New Roman"/>
          <w:sz w:val="24"/>
          <w:szCs w:val="24"/>
        </w:rPr>
        <w:t>;</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 xml:space="preserve">- </w:t>
      </w:r>
      <w:r w:rsidRPr="00886F84">
        <w:rPr>
          <w:rFonts w:ascii="Times New Roman" w:hAnsi="Times New Roman"/>
          <w:iCs/>
          <w:sz w:val="24"/>
          <w:szCs w:val="24"/>
        </w:rPr>
        <w:t>стро</w:t>
      </w:r>
      <w:r>
        <w:rPr>
          <w:rFonts w:ascii="Times New Roman" w:hAnsi="Times New Roman"/>
          <w:iCs/>
          <w:sz w:val="24"/>
          <w:szCs w:val="24"/>
        </w:rPr>
        <w:t>ить логическую цепь рассуждений</w:t>
      </w:r>
      <w:r w:rsidRPr="00886F84">
        <w:rPr>
          <w:rFonts w:ascii="Times New Roman" w:hAnsi="Times New Roman"/>
          <w:sz w:val="24"/>
          <w:szCs w:val="24"/>
        </w:rPr>
        <w:t>.</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iCs/>
          <w:sz w:val="24"/>
          <w:szCs w:val="24"/>
        </w:rPr>
        <w:tab/>
        <w:t xml:space="preserve">Коммуникативные УУД. </w:t>
      </w:r>
      <w:r w:rsidRPr="00886F84">
        <w:rPr>
          <w:rFonts w:ascii="Times New Roman" w:hAnsi="Times New Roman"/>
          <w:sz w:val="24"/>
          <w:szCs w:val="24"/>
        </w:rPr>
        <w:t>Задания типа: Запиши ответ задачи, которую ты придумал и решил. Предложи соседу по парте придумать задачу, при решении которой получился бы этот же ответ. Сверьте решения своих задач.</w:t>
      </w:r>
    </w:p>
    <w:p w:rsidR="00992441" w:rsidRPr="001C5942" w:rsidRDefault="0022401E" w:rsidP="003B35DE">
      <w:pPr>
        <w:pStyle w:val="12"/>
        <w:spacing w:after="0" w:line="240" w:lineRule="auto"/>
        <w:ind w:left="0"/>
        <w:jc w:val="center"/>
        <w:outlineLvl w:val="0"/>
        <w:rPr>
          <w:rFonts w:ascii="Times New Roman" w:hAnsi="Times New Roman"/>
          <w:b/>
          <w:iCs/>
          <w:sz w:val="24"/>
          <w:szCs w:val="24"/>
        </w:rPr>
      </w:pPr>
      <w:r>
        <w:rPr>
          <w:rFonts w:ascii="Times New Roman" w:hAnsi="Times New Roman"/>
          <w:b/>
          <w:iCs/>
          <w:sz w:val="24"/>
          <w:szCs w:val="24"/>
        </w:rPr>
        <w:t>2</w:t>
      </w:r>
      <w:r w:rsidR="00992441" w:rsidRPr="001C5942">
        <w:rPr>
          <w:rFonts w:ascii="Times New Roman" w:hAnsi="Times New Roman"/>
          <w:b/>
          <w:iCs/>
          <w:sz w:val="24"/>
          <w:szCs w:val="24"/>
        </w:rPr>
        <w:t xml:space="preserve"> класс </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iCs/>
          <w:sz w:val="24"/>
          <w:szCs w:val="24"/>
        </w:rPr>
        <w:tab/>
        <w:t xml:space="preserve">Личностные УУД. </w:t>
      </w:r>
      <w:r w:rsidRPr="00886F84">
        <w:rPr>
          <w:rFonts w:ascii="Times New Roman" w:hAnsi="Times New Roman"/>
          <w:sz w:val="24"/>
          <w:szCs w:val="24"/>
        </w:rPr>
        <w:t>Задания типа: «Выбери один из ответов».</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bCs/>
          <w:sz w:val="24"/>
          <w:szCs w:val="24"/>
        </w:rPr>
        <w:tab/>
      </w:r>
      <w:r w:rsidRPr="00886F84">
        <w:rPr>
          <w:rFonts w:ascii="Times New Roman" w:hAnsi="Times New Roman"/>
          <w:iCs/>
          <w:sz w:val="24"/>
          <w:szCs w:val="24"/>
        </w:rPr>
        <w:t xml:space="preserve">Регулятивные УУД. </w:t>
      </w:r>
      <w:r w:rsidRPr="00886F84">
        <w:rPr>
          <w:rFonts w:ascii="Times New Roman" w:hAnsi="Times New Roman"/>
          <w:sz w:val="24"/>
          <w:szCs w:val="24"/>
        </w:rPr>
        <w:t>Задания типа: «Проверь вычислением, все ли записанные равенства являются верными» или «Кто из учеников класса сделал это более точно? Проверьте это с помощью измерительной ленты», или «Проверь себя, должно получиться произведение 5</w:t>
      </w:r>
      <w:r w:rsidRPr="00886F84">
        <w:rPr>
          <w:rFonts w:ascii="Times New Roman" w:hAnsi="Times New Roman"/>
          <w:sz w:val="24"/>
          <w:szCs w:val="24"/>
          <w:vertAlign w:val="superscript"/>
        </w:rPr>
        <w:t>.</w:t>
      </w:r>
      <w:r w:rsidRPr="00886F84">
        <w:rPr>
          <w:rFonts w:ascii="Times New Roman" w:hAnsi="Times New Roman"/>
          <w:sz w:val="24"/>
          <w:szCs w:val="24"/>
        </w:rPr>
        <w:t>2 и 2</w:t>
      </w:r>
      <w:r w:rsidRPr="00886F84">
        <w:rPr>
          <w:rFonts w:ascii="Times New Roman" w:hAnsi="Times New Roman"/>
          <w:sz w:val="24"/>
          <w:szCs w:val="24"/>
          <w:vertAlign w:val="superscript"/>
        </w:rPr>
        <w:t>.</w:t>
      </w:r>
      <w:r w:rsidRPr="00886F84">
        <w:rPr>
          <w:rFonts w:ascii="Times New Roman" w:hAnsi="Times New Roman"/>
          <w:sz w:val="24"/>
          <w:szCs w:val="24"/>
        </w:rPr>
        <w:t>5».</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bCs/>
          <w:sz w:val="24"/>
          <w:szCs w:val="24"/>
        </w:rPr>
        <w:tab/>
      </w:r>
      <w:r w:rsidRPr="00886F84">
        <w:rPr>
          <w:rFonts w:ascii="Times New Roman" w:hAnsi="Times New Roman"/>
          <w:iCs/>
          <w:sz w:val="24"/>
          <w:szCs w:val="24"/>
        </w:rPr>
        <w:t>Познавательные УУД</w:t>
      </w:r>
      <w:r w:rsidRPr="00886F84">
        <w:rPr>
          <w:rFonts w:ascii="Times New Roman" w:hAnsi="Times New Roman"/>
          <w:sz w:val="24"/>
          <w:szCs w:val="24"/>
        </w:rPr>
        <w:t>:</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 xml:space="preserve">- </w:t>
      </w:r>
      <w:r w:rsidRPr="00886F84">
        <w:rPr>
          <w:rFonts w:ascii="Times New Roman" w:hAnsi="Times New Roman"/>
          <w:iCs/>
          <w:sz w:val="24"/>
          <w:szCs w:val="24"/>
        </w:rPr>
        <w:t>подводить под понятие</w:t>
      </w:r>
      <w:r w:rsidRPr="00886F84">
        <w:rPr>
          <w:rFonts w:ascii="Times New Roman" w:hAnsi="Times New Roman"/>
          <w:sz w:val="24"/>
          <w:szCs w:val="24"/>
        </w:rPr>
        <w:t xml:space="preserve"> (формулировать правило) на основе в</w:t>
      </w:r>
      <w:r>
        <w:rPr>
          <w:rFonts w:ascii="Times New Roman" w:hAnsi="Times New Roman"/>
          <w:sz w:val="24"/>
          <w:szCs w:val="24"/>
        </w:rPr>
        <w:t>ыделения существенных признаков</w:t>
      </w:r>
      <w:r w:rsidRPr="00886F84">
        <w:rPr>
          <w:rFonts w:ascii="Times New Roman" w:hAnsi="Times New Roman"/>
          <w:sz w:val="24"/>
          <w:szCs w:val="24"/>
        </w:rPr>
        <w:t>;</w:t>
      </w:r>
    </w:p>
    <w:p w:rsidR="00992441" w:rsidRPr="00886F84" w:rsidRDefault="00992441" w:rsidP="003B35DE">
      <w:pPr>
        <w:pStyle w:val="12"/>
        <w:spacing w:after="0" w:line="240" w:lineRule="auto"/>
        <w:ind w:left="0"/>
        <w:jc w:val="both"/>
        <w:rPr>
          <w:rFonts w:ascii="Times New Roman" w:hAnsi="Times New Roman"/>
          <w:iCs/>
          <w:sz w:val="24"/>
          <w:szCs w:val="24"/>
        </w:rPr>
      </w:pPr>
      <w:r w:rsidRPr="00886F84">
        <w:rPr>
          <w:rFonts w:ascii="Times New Roman" w:hAnsi="Times New Roman"/>
          <w:sz w:val="24"/>
          <w:szCs w:val="24"/>
        </w:rPr>
        <w:tab/>
        <w:t xml:space="preserve">- </w:t>
      </w:r>
      <w:r w:rsidRPr="00886F84">
        <w:rPr>
          <w:rFonts w:ascii="Times New Roman" w:hAnsi="Times New Roman"/>
          <w:iCs/>
          <w:sz w:val="24"/>
          <w:szCs w:val="24"/>
        </w:rPr>
        <w:t>владеть общими приемами решения задач, выполнения заданий и вычислений:</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iCs/>
          <w:sz w:val="24"/>
          <w:szCs w:val="24"/>
        </w:rPr>
        <w:tab/>
      </w:r>
      <w:r w:rsidRPr="00886F84">
        <w:rPr>
          <w:rFonts w:ascii="Times New Roman" w:hAnsi="Times New Roman"/>
          <w:sz w:val="24"/>
          <w:szCs w:val="24"/>
        </w:rPr>
        <w:t>а) выполнять задания с использованием материальных объектов (счетных палочек и т.п.), рисунков, схем</w:t>
      </w:r>
      <w:r>
        <w:rPr>
          <w:rFonts w:ascii="Times New Roman" w:hAnsi="Times New Roman"/>
          <w:sz w:val="24"/>
          <w:szCs w:val="24"/>
        </w:rPr>
        <w:t>;</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б) выполнять задания на основе рисунков и схем, выполненных или составленных самостоятельно;</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в) выполнять задания на основе использования сво</w:t>
      </w:r>
      <w:r>
        <w:rPr>
          <w:rFonts w:ascii="Times New Roman" w:hAnsi="Times New Roman"/>
          <w:sz w:val="24"/>
          <w:szCs w:val="24"/>
        </w:rPr>
        <w:t>йств арифметических действий</w:t>
      </w:r>
      <w:r w:rsidRPr="00886F84">
        <w:rPr>
          <w:rFonts w:ascii="Times New Roman" w:hAnsi="Times New Roman"/>
          <w:sz w:val="24"/>
          <w:szCs w:val="24"/>
        </w:rPr>
        <w:t xml:space="preserve">; </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r>
      <w:r w:rsidRPr="00886F84">
        <w:rPr>
          <w:rFonts w:ascii="Times New Roman" w:hAnsi="Times New Roman"/>
          <w:iCs/>
          <w:sz w:val="24"/>
          <w:szCs w:val="24"/>
        </w:rPr>
        <w:t>- проводить сравнение, сериацию, классификации,</w:t>
      </w:r>
      <w:r w:rsidRPr="00886F84">
        <w:rPr>
          <w:rFonts w:ascii="Times New Roman" w:hAnsi="Times New Roman"/>
          <w:sz w:val="24"/>
          <w:szCs w:val="24"/>
        </w:rPr>
        <w:t xml:space="preserve"> выбирая наибо</w:t>
      </w:r>
      <w:r>
        <w:rPr>
          <w:rFonts w:ascii="Times New Roman" w:hAnsi="Times New Roman"/>
          <w:sz w:val="24"/>
          <w:szCs w:val="24"/>
        </w:rPr>
        <w:t xml:space="preserve">лее эффективный способ решения </w:t>
      </w:r>
      <w:r w:rsidRPr="00886F84">
        <w:rPr>
          <w:rFonts w:ascii="Times New Roman" w:hAnsi="Times New Roman"/>
          <w:sz w:val="24"/>
          <w:szCs w:val="24"/>
        </w:rPr>
        <w:t>или вер</w:t>
      </w:r>
      <w:r>
        <w:rPr>
          <w:rFonts w:ascii="Times New Roman" w:hAnsi="Times New Roman"/>
          <w:sz w:val="24"/>
          <w:szCs w:val="24"/>
        </w:rPr>
        <w:t>ное решение (правильный ответ)</w:t>
      </w:r>
      <w:r w:rsidRPr="00886F84">
        <w:rPr>
          <w:rFonts w:ascii="Times New Roman" w:hAnsi="Times New Roman"/>
          <w:sz w:val="24"/>
          <w:szCs w:val="24"/>
        </w:rPr>
        <w:t>;</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 xml:space="preserve">- </w:t>
      </w:r>
      <w:r w:rsidRPr="00886F84">
        <w:rPr>
          <w:rFonts w:ascii="Times New Roman" w:hAnsi="Times New Roman"/>
          <w:iCs/>
          <w:sz w:val="24"/>
          <w:szCs w:val="24"/>
        </w:rPr>
        <w:t>строить объяснение в устной форме по предложенному плану</w:t>
      </w:r>
      <w:r w:rsidRPr="00886F84">
        <w:rPr>
          <w:rFonts w:ascii="Times New Roman" w:hAnsi="Times New Roman"/>
          <w:sz w:val="24"/>
          <w:szCs w:val="24"/>
        </w:rPr>
        <w:t>;</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r>
      <w:r w:rsidRPr="00886F84">
        <w:rPr>
          <w:rFonts w:ascii="Times New Roman" w:hAnsi="Times New Roman"/>
          <w:iCs/>
          <w:sz w:val="24"/>
          <w:szCs w:val="24"/>
        </w:rPr>
        <w:t>- использовать (строить) таблицы, проверять по таблице</w:t>
      </w:r>
      <w:r w:rsidRPr="00886F84">
        <w:rPr>
          <w:rFonts w:ascii="Times New Roman" w:hAnsi="Times New Roman"/>
          <w:sz w:val="24"/>
          <w:szCs w:val="24"/>
        </w:rPr>
        <w:t>;</w:t>
      </w:r>
    </w:p>
    <w:p w:rsidR="00992441" w:rsidRPr="00886F84" w:rsidRDefault="00992441"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r>
      <w:r w:rsidRPr="00886F84">
        <w:rPr>
          <w:rFonts w:ascii="Times New Roman" w:hAnsi="Times New Roman"/>
          <w:iCs/>
          <w:sz w:val="24"/>
          <w:szCs w:val="24"/>
        </w:rPr>
        <w:t>- выполнять действия по заданному алгоритму</w:t>
      </w:r>
      <w:r>
        <w:rPr>
          <w:rFonts w:ascii="Times New Roman" w:hAnsi="Times New Roman"/>
          <w:sz w:val="24"/>
          <w:szCs w:val="24"/>
        </w:rPr>
        <w:t>;</w:t>
      </w:r>
    </w:p>
    <w:p w:rsidR="00992441" w:rsidRPr="00886F84" w:rsidRDefault="00992441" w:rsidP="003B35DE">
      <w:pPr>
        <w:pStyle w:val="12"/>
        <w:spacing w:after="0" w:line="240" w:lineRule="auto"/>
        <w:ind w:left="0" w:firstLine="537"/>
        <w:jc w:val="both"/>
        <w:rPr>
          <w:rFonts w:ascii="Times New Roman" w:hAnsi="Times New Roman"/>
          <w:sz w:val="24"/>
          <w:szCs w:val="24"/>
        </w:rPr>
      </w:pPr>
      <w:r w:rsidRPr="00886F84">
        <w:rPr>
          <w:rFonts w:ascii="Times New Roman" w:hAnsi="Times New Roman"/>
          <w:sz w:val="24"/>
          <w:szCs w:val="24"/>
        </w:rPr>
        <w:t>–</w:t>
      </w:r>
      <w:r w:rsidRPr="00886F84">
        <w:rPr>
          <w:rFonts w:ascii="Times New Roman" w:hAnsi="Times New Roman"/>
          <w:iCs/>
          <w:sz w:val="24"/>
          <w:szCs w:val="24"/>
        </w:rPr>
        <w:t xml:space="preserve"> стро</w:t>
      </w:r>
      <w:r>
        <w:rPr>
          <w:rFonts w:ascii="Times New Roman" w:hAnsi="Times New Roman"/>
          <w:iCs/>
          <w:sz w:val="24"/>
          <w:szCs w:val="24"/>
        </w:rPr>
        <w:t>ить логическую цепь рассуждений</w:t>
      </w:r>
      <w:r w:rsidRPr="00886F84">
        <w:rPr>
          <w:rFonts w:ascii="Times New Roman" w:hAnsi="Times New Roman"/>
          <w:sz w:val="24"/>
          <w:szCs w:val="24"/>
        </w:rPr>
        <w:t>.</w:t>
      </w:r>
    </w:p>
    <w:p w:rsidR="00DA6077" w:rsidRPr="001C5942" w:rsidRDefault="00992441" w:rsidP="003B35DE">
      <w:pPr>
        <w:pStyle w:val="12"/>
        <w:spacing w:after="0" w:line="240" w:lineRule="auto"/>
        <w:ind w:left="0"/>
        <w:outlineLvl w:val="0"/>
        <w:rPr>
          <w:rFonts w:ascii="Times New Roman" w:hAnsi="Times New Roman"/>
          <w:b/>
          <w:iCs/>
          <w:sz w:val="24"/>
          <w:szCs w:val="24"/>
        </w:rPr>
      </w:pPr>
      <w:r>
        <w:rPr>
          <w:rFonts w:ascii="Times New Roman" w:hAnsi="Times New Roman"/>
          <w:sz w:val="24"/>
          <w:szCs w:val="24"/>
          <w:lang w:eastAsia="ru-RU"/>
        </w:rPr>
        <w:t xml:space="preserve">                                                                        </w:t>
      </w:r>
      <w:r w:rsidR="00DA6077" w:rsidRPr="001C5942">
        <w:rPr>
          <w:rFonts w:ascii="Times New Roman" w:hAnsi="Times New Roman"/>
          <w:b/>
          <w:iCs/>
          <w:sz w:val="24"/>
          <w:szCs w:val="24"/>
        </w:rPr>
        <w:t xml:space="preserve">3 класс </w:t>
      </w:r>
    </w:p>
    <w:p w:rsidR="00DA6077" w:rsidRPr="00886F84" w:rsidRDefault="00DA6077" w:rsidP="003B35DE">
      <w:pPr>
        <w:ind w:firstLine="727"/>
        <w:jc w:val="both"/>
        <w:rPr>
          <w:lang w:val="ru-RU"/>
        </w:rPr>
      </w:pPr>
      <w:r w:rsidRPr="00886F84">
        <w:rPr>
          <w:iCs/>
          <w:color w:val="FF0000"/>
          <w:lang w:val="ru-RU"/>
        </w:rPr>
        <w:t xml:space="preserve"> </w:t>
      </w:r>
      <w:r w:rsidRPr="00886F84">
        <w:rPr>
          <w:iCs/>
          <w:lang w:val="ru-RU"/>
        </w:rPr>
        <w:t xml:space="preserve">Личностные УУД. </w:t>
      </w:r>
      <w:r w:rsidRPr="00886F84">
        <w:rPr>
          <w:lang w:val="ru-RU"/>
        </w:rPr>
        <w:t xml:space="preserve">Задания типа: «Помоги узнать, сколько метров в 5 километрах». </w:t>
      </w:r>
    </w:p>
    <w:p w:rsidR="00DA6077" w:rsidRPr="00886F84" w:rsidRDefault="00DA6077" w:rsidP="003B35DE">
      <w:pPr>
        <w:pStyle w:val="12"/>
        <w:spacing w:after="0" w:line="240" w:lineRule="auto"/>
        <w:ind w:left="0" w:firstLine="727"/>
        <w:jc w:val="both"/>
        <w:rPr>
          <w:rFonts w:ascii="Times New Roman" w:hAnsi="Times New Roman"/>
          <w:sz w:val="24"/>
          <w:szCs w:val="24"/>
        </w:rPr>
      </w:pPr>
      <w:r w:rsidRPr="00886F84">
        <w:rPr>
          <w:rFonts w:ascii="Times New Roman" w:hAnsi="Times New Roman"/>
          <w:iCs/>
          <w:sz w:val="24"/>
          <w:szCs w:val="24"/>
        </w:rPr>
        <w:t xml:space="preserve">Регулятивные УУД. </w:t>
      </w:r>
      <w:r w:rsidRPr="00886F84">
        <w:rPr>
          <w:rFonts w:ascii="Times New Roman" w:hAnsi="Times New Roman"/>
          <w:sz w:val="24"/>
          <w:szCs w:val="24"/>
        </w:rPr>
        <w:t>Задания типа: «Проверь правильность решения данной за</w:t>
      </w:r>
      <w:r>
        <w:rPr>
          <w:rFonts w:ascii="Times New Roman" w:hAnsi="Times New Roman"/>
          <w:sz w:val="24"/>
          <w:szCs w:val="24"/>
        </w:rPr>
        <w:t>дачи с помощью обратной задачи».</w:t>
      </w:r>
    </w:p>
    <w:p w:rsidR="00DA6077" w:rsidRPr="00886F84" w:rsidRDefault="00DA6077" w:rsidP="003B35DE">
      <w:pPr>
        <w:pStyle w:val="12"/>
        <w:spacing w:after="0" w:line="240" w:lineRule="auto"/>
        <w:ind w:left="0" w:firstLine="715"/>
        <w:jc w:val="both"/>
        <w:rPr>
          <w:rFonts w:ascii="Times New Roman" w:hAnsi="Times New Roman"/>
          <w:sz w:val="24"/>
          <w:szCs w:val="24"/>
        </w:rPr>
      </w:pPr>
      <w:r w:rsidRPr="00886F84">
        <w:rPr>
          <w:rFonts w:ascii="Times New Roman" w:hAnsi="Times New Roman"/>
          <w:iCs/>
          <w:sz w:val="24"/>
          <w:szCs w:val="24"/>
        </w:rPr>
        <w:t>Познавательные УУД</w:t>
      </w:r>
      <w:r w:rsidRPr="00886F84">
        <w:rPr>
          <w:rFonts w:ascii="Times New Roman" w:hAnsi="Times New Roman"/>
          <w:sz w:val="24"/>
          <w:szCs w:val="24"/>
        </w:rPr>
        <w:t>:</w:t>
      </w:r>
    </w:p>
    <w:p w:rsidR="00DA6077" w:rsidRPr="00886F84"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iCs/>
          <w:sz w:val="24"/>
          <w:szCs w:val="24"/>
        </w:rPr>
        <w:tab/>
        <w:t xml:space="preserve">- подводить под понятие </w:t>
      </w:r>
      <w:r w:rsidRPr="00886F84">
        <w:rPr>
          <w:rFonts w:ascii="Times New Roman" w:hAnsi="Times New Roman"/>
          <w:sz w:val="24"/>
          <w:szCs w:val="24"/>
        </w:rPr>
        <w:t>(формулировать правило) на основе в</w:t>
      </w:r>
      <w:r>
        <w:rPr>
          <w:rFonts w:ascii="Times New Roman" w:hAnsi="Times New Roman"/>
          <w:sz w:val="24"/>
          <w:szCs w:val="24"/>
        </w:rPr>
        <w:t>ыделения существенных признаков</w:t>
      </w:r>
      <w:r w:rsidRPr="00886F84">
        <w:rPr>
          <w:rFonts w:ascii="Times New Roman" w:hAnsi="Times New Roman"/>
          <w:sz w:val="24"/>
          <w:szCs w:val="24"/>
        </w:rPr>
        <w:t>;</w:t>
      </w:r>
    </w:p>
    <w:p w:rsidR="00DA6077" w:rsidRPr="00886F84" w:rsidRDefault="00DA6077" w:rsidP="003B35DE">
      <w:pPr>
        <w:pStyle w:val="12"/>
        <w:spacing w:after="0" w:line="240" w:lineRule="auto"/>
        <w:ind w:left="0"/>
        <w:jc w:val="both"/>
        <w:rPr>
          <w:rFonts w:ascii="Times New Roman" w:hAnsi="Times New Roman"/>
          <w:iCs/>
          <w:sz w:val="24"/>
          <w:szCs w:val="24"/>
        </w:rPr>
      </w:pPr>
      <w:r w:rsidRPr="00886F84">
        <w:rPr>
          <w:rFonts w:ascii="Times New Roman" w:hAnsi="Times New Roman"/>
          <w:sz w:val="24"/>
          <w:szCs w:val="24"/>
        </w:rPr>
        <w:tab/>
      </w:r>
      <w:r w:rsidRPr="00886F84">
        <w:rPr>
          <w:rFonts w:ascii="Times New Roman" w:hAnsi="Times New Roman"/>
          <w:iCs/>
          <w:sz w:val="24"/>
          <w:szCs w:val="24"/>
        </w:rPr>
        <w:t>- владеть общими приемами решения задач, выполнения заданий и вычислений:</w:t>
      </w:r>
    </w:p>
    <w:p w:rsidR="00DA6077" w:rsidRPr="00886F84"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iCs/>
          <w:sz w:val="24"/>
          <w:szCs w:val="24"/>
        </w:rPr>
        <w:tab/>
      </w:r>
      <w:r w:rsidRPr="00886F84">
        <w:rPr>
          <w:rFonts w:ascii="Times New Roman" w:hAnsi="Times New Roman"/>
          <w:sz w:val="24"/>
          <w:szCs w:val="24"/>
        </w:rPr>
        <w:t>а) выполнять задания с использованием материальных объектов (счетных палочек и т.п.), рисунков, схем;</w:t>
      </w:r>
    </w:p>
    <w:p w:rsidR="00DA6077" w:rsidRPr="00886F84"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б) выполнять задания на основе рисунков и схем, выполненных самостоятельно;</w:t>
      </w:r>
    </w:p>
    <w:p w:rsidR="00DA6077" w:rsidRPr="00886F84"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в) выполнять задания н</w:t>
      </w:r>
      <w:r w:rsidR="00A66451">
        <w:rPr>
          <w:rFonts w:ascii="Times New Roman" w:hAnsi="Times New Roman"/>
          <w:sz w:val="24"/>
          <w:szCs w:val="24"/>
        </w:rPr>
        <w:t xml:space="preserve">а основе использования свойств </w:t>
      </w:r>
      <w:r w:rsidRPr="00886F84">
        <w:rPr>
          <w:rFonts w:ascii="Times New Roman" w:hAnsi="Times New Roman"/>
          <w:sz w:val="24"/>
          <w:szCs w:val="24"/>
        </w:rPr>
        <w:t>арифметических действий;</w:t>
      </w:r>
    </w:p>
    <w:p w:rsidR="00DA6077" w:rsidRPr="00886F84"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iCs/>
          <w:sz w:val="24"/>
          <w:szCs w:val="24"/>
        </w:rPr>
        <w:tab/>
        <w:t>- проводить сравнение, сериацию, классификации,</w:t>
      </w:r>
      <w:r w:rsidRPr="00886F84">
        <w:rPr>
          <w:rFonts w:ascii="Times New Roman" w:hAnsi="Times New Roman"/>
          <w:sz w:val="24"/>
          <w:szCs w:val="24"/>
        </w:rPr>
        <w:t xml:space="preserve"> выбирая наибо</w:t>
      </w:r>
      <w:r w:rsidR="00A66451">
        <w:rPr>
          <w:rFonts w:ascii="Times New Roman" w:hAnsi="Times New Roman"/>
          <w:sz w:val="24"/>
          <w:szCs w:val="24"/>
        </w:rPr>
        <w:t xml:space="preserve">лее эффективный способ решения, </w:t>
      </w:r>
      <w:r w:rsidR="00945F0A">
        <w:rPr>
          <w:rFonts w:ascii="Times New Roman" w:hAnsi="Times New Roman"/>
          <w:sz w:val="24"/>
          <w:szCs w:val="24"/>
        </w:rPr>
        <w:t xml:space="preserve">или верное </w:t>
      </w:r>
      <w:r w:rsidRPr="00886F84">
        <w:rPr>
          <w:rFonts w:ascii="Times New Roman" w:hAnsi="Times New Roman"/>
          <w:sz w:val="24"/>
          <w:szCs w:val="24"/>
        </w:rPr>
        <w:t>решение (правильный ответ);</w:t>
      </w:r>
    </w:p>
    <w:p w:rsidR="00DA6077" w:rsidRPr="00886F84"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 xml:space="preserve">- </w:t>
      </w:r>
      <w:r w:rsidRPr="00886F84">
        <w:rPr>
          <w:rFonts w:ascii="Times New Roman" w:hAnsi="Times New Roman"/>
          <w:iCs/>
          <w:sz w:val="24"/>
          <w:szCs w:val="24"/>
        </w:rPr>
        <w:t>строить объяснение в устн</w:t>
      </w:r>
      <w:r>
        <w:rPr>
          <w:rFonts w:ascii="Times New Roman" w:hAnsi="Times New Roman"/>
          <w:iCs/>
          <w:sz w:val="24"/>
          <w:szCs w:val="24"/>
        </w:rPr>
        <w:t>ой форме по предложенному плану</w:t>
      </w:r>
      <w:r w:rsidRPr="00886F84">
        <w:rPr>
          <w:rFonts w:ascii="Times New Roman" w:hAnsi="Times New Roman"/>
          <w:sz w:val="24"/>
          <w:szCs w:val="24"/>
        </w:rPr>
        <w:t>;</w:t>
      </w:r>
    </w:p>
    <w:p w:rsidR="00DA6077" w:rsidRPr="00886F84"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 xml:space="preserve">- </w:t>
      </w:r>
      <w:r w:rsidRPr="00886F84">
        <w:rPr>
          <w:rFonts w:ascii="Times New Roman" w:hAnsi="Times New Roman"/>
          <w:iCs/>
          <w:sz w:val="24"/>
          <w:szCs w:val="24"/>
        </w:rPr>
        <w:t>использовать (строить</w:t>
      </w:r>
      <w:r>
        <w:rPr>
          <w:rFonts w:ascii="Times New Roman" w:hAnsi="Times New Roman"/>
          <w:iCs/>
          <w:sz w:val="24"/>
          <w:szCs w:val="24"/>
        </w:rPr>
        <w:t>) таблицы, проверять по таблице</w:t>
      </w:r>
      <w:r w:rsidRPr="00886F84">
        <w:rPr>
          <w:rFonts w:ascii="Times New Roman" w:hAnsi="Times New Roman"/>
          <w:sz w:val="24"/>
          <w:szCs w:val="24"/>
        </w:rPr>
        <w:t>;</w:t>
      </w:r>
    </w:p>
    <w:p w:rsidR="00DA6077" w:rsidRPr="00886F84"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r>
      <w:r w:rsidRPr="00886F84">
        <w:rPr>
          <w:rFonts w:ascii="Times New Roman" w:hAnsi="Times New Roman"/>
          <w:iCs/>
          <w:sz w:val="24"/>
          <w:szCs w:val="24"/>
        </w:rPr>
        <w:t>- выполнять действия по заданному алгоритму</w:t>
      </w:r>
      <w:r w:rsidRPr="00886F84">
        <w:rPr>
          <w:rFonts w:ascii="Times New Roman" w:hAnsi="Times New Roman"/>
          <w:sz w:val="24"/>
          <w:szCs w:val="24"/>
        </w:rPr>
        <w:t>;</w:t>
      </w:r>
    </w:p>
    <w:p w:rsidR="00DA6077" w:rsidRPr="00886F84"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r>
      <w:r w:rsidRPr="00886F84">
        <w:rPr>
          <w:rFonts w:ascii="Times New Roman" w:hAnsi="Times New Roman"/>
          <w:iCs/>
          <w:sz w:val="24"/>
          <w:szCs w:val="24"/>
        </w:rPr>
        <w:t>- строить логическую цепь рассуждений</w:t>
      </w:r>
      <w:r>
        <w:rPr>
          <w:rFonts w:ascii="Times New Roman" w:hAnsi="Times New Roman"/>
          <w:iCs/>
          <w:sz w:val="24"/>
          <w:szCs w:val="24"/>
        </w:rPr>
        <w:t>.</w:t>
      </w:r>
    </w:p>
    <w:p w:rsidR="00DA6077"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iCs/>
          <w:sz w:val="24"/>
          <w:szCs w:val="24"/>
        </w:rPr>
        <w:tab/>
        <w:t xml:space="preserve">Коммуникативные УУД. </w:t>
      </w:r>
      <w:r w:rsidRPr="00886F84">
        <w:rPr>
          <w:rFonts w:ascii="Times New Roman" w:hAnsi="Times New Roman"/>
          <w:sz w:val="24"/>
          <w:szCs w:val="24"/>
        </w:rPr>
        <w:t xml:space="preserve">Задания типа: «Составь задачу, решением которой является произведение 125·4. Вычисли и запиши ответ составленной задачи. Сравни свой ответ с ответом соседа по парте», «Сформулируй задачу по данной краткой записи, имеющей вид ТАБЛИЦЫ. Предложи формулировку задачи классу». </w:t>
      </w:r>
    </w:p>
    <w:p w:rsidR="00DA6077" w:rsidRPr="001C5942" w:rsidRDefault="00DA6077" w:rsidP="003B35DE">
      <w:pPr>
        <w:pStyle w:val="12"/>
        <w:spacing w:after="0" w:line="240" w:lineRule="auto"/>
        <w:ind w:left="0"/>
        <w:jc w:val="center"/>
        <w:outlineLvl w:val="0"/>
        <w:rPr>
          <w:rFonts w:ascii="Times New Roman" w:hAnsi="Times New Roman"/>
          <w:b/>
          <w:iCs/>
          <w:sz w:val="24"/>
          <w:szCs w:val="24"/>
        </w:rPr>
      </w:pPr>
      <w:r w:rsidRPr="001C5942">
        <w:rPr>
          <w:rFonts w:ascii="Times New Roman" w:hAnsi="Times New Roman"/>
          <w:b/>
          <w:iCs/>
          <w:sz w:val="24"/>
          <w:szCs w:val="24"/>
        </w:rPr>
        <w:t xml:space="preserve">4 класс </w:t>
      </w:r>
    </w:p>
    <w:p w:rsidR="00DA6077" w:rsidRPr="00886F84"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iCs/>
          <w:sz w:val="24"/>
          <w:szCs w:val="24"/>
        </w:rPr>
        <w:tab/>
        <w:t xml:space="preserve">Личностные УУД. </w:t>
      </w:r>
      <w:r w:rsidRPr="00886F84">
        <w:rPr>
          <w:rFonts w:ascii="Times New Roman" w:hAnsi="Times New Roman"/>
          <w:sz w:val="24"/>
          <w:szCs w:val="24"/>
        </w:rPr>
        <w:t>Задания типа: «Продолжи ответ Маши, опир</w:t>
      </w:r>
      <w:r>
        <w:rPr>
          <w:rFonts w:ascii="Times New Roman" w:hAnsi="Times New Roman"/>
          <w:sz w:val="24"/>
          <w:szCs w:val="24"/>
        </w:rPr>
        <w:t>аясь на следующее соотношение…»</w:t>
      </w:r>
      <w:r w:rsidRPr="00886F84">
        <w:rPr>
          <w:rFonts w:ascii="Times New Roman" w:hAnsi="Times New Roman"/>
          <w:sz w:val="24"/>
          <w:szCs w:val="24"/>
        </w:rPr>
        <w:t>.</w:t>
      </w:r>
    </w:p>
    <w:p w:rsidR="00DA6077"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iCs/>
          <w:sz w:val="24"/>
          <w:szCs w:val="24"/>
        </w:rPr>
        <w:lastRenderedPageBreak/>
        <w:tab/>
        <w:t xml:space="preserve">Регулятивные УУД. </w:t>
      </w:r>
      <w:r w:rsidRPr="00886F84">
        <w:rPr>
          <w:rFonts w:ascii="Times New Roman" w:hAnsi="Times New Roman"/>
          <w:sz w:val="24"/>
          <w:szCs w:val="24"/>
        </w:rPr>
        <w:t>Задания типа: «Выполни проверку выбранного варианта решения, сопоставив его с условием (таблицей)…» или «Если у тебя получилось уравнение х+(х+30)</w:t>
      </w:r>
      <w:r w:rsidR="00A66451">
        <w:rPr>
          <w:rFonts w:ascii="Times New Roman" w:hAnsi="Times New Roman"/>
          <w:sz w:val="24"/>
          <w:szCs w:val="24"/>
        </w:rPr>
        <w:t xml:space="preserve"> </w:t>
      </w:r>
      <w:r w:rsidRPr="00886F84">
        <w:rPr>
          <w:rFonts w:ascii="Times New Roman" w:hAnsi="Times New Roman"/>
          <w:sz w:val="24"/>
          <w:szCs w:val="24"/>
        </w:rPr>
        <w:t>=250,</w:t>
      </w:r>
      <w:r w:rsidR="00945F0A">
        <w:rPr>
          <w:rFonts w:ascii="Times New Roman" w:hAnsi="Times New Roman"/>
          <w:sz w:val="24"/>
          <w:szCs w:val="24"/>
        </w:rPr>
        <w:t xml:space="preserve"> </w:t>
      </w:r>
      <w:r w:rsidRPr="00886F84">
        <w:rPr>
          <w:rFonts w:ascii="Times New Roman" w:hAnsi="Times New Roman"/>
          <w:sz w:val="24"/>
          <w:szCs w:val="24"/>
        </w:rPr>
        <w:t>то все указания были выполнены верно и тебе удалось найти решение задачи с помощью уравнения».</w:t>
      </w:r>
    </w:p>
    <w:p w:rsidR="00DA6077" w:rsidRPr="00886F84"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iCs/>
          <w:sz w:val="24"/>
          <w:szCs w:val="24"/>
        </w:rPr>
        <w:tab/>
        <w:t>Познавательные УУД:</w:t>
      </w:r>
    </w:p>
    <w:p w:rsidR="00DA6077" w:rsidRPr="00886F84"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w:t>
      </w:r>
      <w:r w:rsidRPr="00886F84">
        <w:rPr>
          <w:rFonts w:ascii="Times New Roman" w:hAnsi="Times New Roman"/>
          <w:iCs/>
          <w:sz w:val="24"/>
          <w:szCs w:val="24"/>
        </w:rPr>
        <w:t xml:space="preserve"> подводить под понятие </w:t>
      </w:r>
      <w:r w:rsidRPr="00886F84">
        <w:rPr>
          <w:rFonts w:ascii="Times New Roman" w:hAnsi="Times New Roman"/>
          <w:sz w:val="24"/>
          <w:szCs w:val="24"/>
        </w:rPr>
        <w:t>(формулировать правило) на основе в</w:t>
      </w:r>
      <w:r>
        <w:rPr>
          <w:rFonts w:ascii="Times New Roman" w:hAnsi="Times New Roman"/>
          <w:sz w:val="24"/>
          <w:szCs w:val="24"/>
        </w:rPr>
        <w:t>ыделения существенных признаков</w:t>
      </w:r>
      <w:r w:rsidRPr="00886F84">
        <w:rPr>
          <w:rFonts w:ascii="Times New Roman" w:hAnsi="Times New Roman"/>
          <w:sz w:val="24"/>
          <w:szCs w:val="24"/>
        </w:rPr>
        <w:t>;</w:t>
      </w:r>
    </w:p>
    <w:p w:rsidR="00DA6077" w:rsidRPr="00886F84" w:rsidRDefault="00DA6077" w:rsidP="003B35DE">
      <w:pPr>
        <w:pStyle w:val="12"/>
        <w:spacing w:after="0" w:line="240" w:lineRule="auto"/>
        <w:ind w:left="0"/>
        <w:jc w:val="both"/>
        <w:rPr>
          <w:rFonts w:ascii="Times New Roman" w:hAnsi="Times New Roman"/>
          <w:iCs/>
          <w:sz w:val="24"/>
          <w:szCs w:val="24"/>
        </w:rPr>
      </w:pPr>
      <w:r w:rsidRPr="00886F84">
        <w:rPr>
          <w:rFonts w:ascii="Times New Roman" w:hAnsi="Times New Roman"/>
          <w:iCs/>
          <w:sz w:val="24"/>
          <w:szCs w:val="24"/>
        </w:rPr>
        <w:tab/>
        <w:t xml:space="preserve">- владеть общими приемами решения задач, выполнения заданий и вычислений: </w:t>
      </w:r>
    </w:p>
    <w:p w:rsidR="00DA6077" w:rsidRPr="00886F84"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iCs/>
          <w:sz w:val="24"/>
          <w:szCs w:val="24"/>
        </w:rPr>
        <w:tab/>
      </w:r>
      <w:r w:rsidRPr="00886F84">
        <w:rPr>
          <w:rFonts w:ascii="Times New Roman" w:hAnsi="Times New Roman"/>
          <w:sz w:val="24"/>
          <w:szCs w:val="24"/>
        </w:rPr>
        <w:t>а) выполнять задания с использованием материальных объектов (счетных палочек, указателей и др.), рисунков, схем;</w:t>
      </w:r>
    </w:p>
    <w:p w:rsidR="00DA6077" w:rsidRPr="00886F84"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б) выполнять задания на основе рисунков и схем, выполненных самостоятельно;</w:t>
      </w:r>
    </w:p>
    <w:p w:rsidR="00DA6077" w:rsidRPr="00886F84"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в) выполнять задания на основе использования с</w:t>
      </w:r>
      <w:r w:rsidR="00A66451">
        <w:rPr>
          <w:rFonts w:ascii="Times New Roman" w:hAnsi="Times New Roman"/>
          <w:sz w:val="24"/>
          <w:szCs w:val="24"/>
        </w:rPr>
        <w:t xml:space="preserve">войств </w:t>
      </w:r>
      <w:r>
        <w:rPr>
          <w:rFonts w:ascii="Times New Roman" w:hAnsi="Times New Roman"/>
          <w:sz w:val="24"/>
          <w:szCs w:val="24"/>
        </w:rPr>
        <w:t>арифметических действий</w:t>
      </w:r>
      <w:r w:rsidRPr="00886F84">
        <w:rPr>
          <w:rFonts w:ascii="Times New Roman" w:hAnsi="Times New Roman"/>
          <w:sz w:val="24"/>
          <w:szCs w:val="24"/>
        </w:rPr>
        <w:t>;</w:t>
      </w:r>
    </w:p>
    <w:p w:rsidR="00DA6077" w:rsidRPr="00886F84"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 xml:space="preserve">- </w:t>
      </w:r>
      <w:r w:rsidRPr="00886F84">
        <w:rPr>
          <w:rFonts w:ascii="Times New Roman" w:hAnsi="Times New Roman"/>
          <w:iCs/>
          <w:sz w:val="24"/>
          <w:szCs w:val="24"/>
        </w:rPr>
        <w:t>проводить сравнение, сериацию, классификации,</w:t>
      </w:r>
      <w:r w:rsidRPr="00886F84">
        <w:rPr>
          <w:rFonts w:ascii="Times New Roman" w:hAnsi="Times New Roman"/>
          <w:sz w:val="24"/>
          <w:szCs w:val="24"/>
        </w:rPr>
        <w:t xml:space="preserve"> выбирая наиболее эффективный способ решения</w:t>
      </w:r>
      <w:r w:rsidR="00A66451">
        <w:rPr>
          <w:rFonts w:ascii="Times New Roman" w:hAnsi="Times New Roman"/>
          <w:sz w:val="24"/>
          <w:szCs w:val="24"/>
        </w:rPr>
        <w:t>,</w:t>
      </w:r>
      <w:r w:rsidR="00945F0A">
        <w:rPr>
          <w:rFonts w:ascii="Times New Roman" w:hAnsi="Times New Roman"/>
          <w:sz w:val="24"/>
          <w:szCs w:val="24"/>
        </w:rPr>
        <w:t xml:space="preserve"> </w:t>
      </w:r>
      <w:r w:rsidRPr="00886F84">
        <w:rPr>
          <w:rFonts w:ascii="Times New Roman" w:hAnsi="Times New Roman"/>
          <w:sz w:val="24"/>
          <w:szCs w:val="24"/>
        </w:rPr>
        <w:t>или вер</w:t>
      </w:r>
      <w:r w:rsidR="006E2ADD">
        <w:rPr>
          <w:rFonts w:ascii="Times New Roman" w:hAnsi="Times New Roman"/>
          <w:sz w:val="24"/>
          <w:szCs w:val="24"/>
        </w:rPr>
        <w:t xml:space="preserve">ное </w:t>
      </w:r>
      <w:r>
        <w:rPr>
          <w:rFonts w:ascii="Times New Roman" w:hAnsi="Times New Roman"/>
          <w:sz w:val="24"/>
          <w:szCs w:val="24"/>
        </w:rPr>
        <w:t>решение (правильный ответ)</w:t>
      </w:r>
      <w:r w:rsidRPr="00886F84">
        <w:rPr>
          <w:rFonts w:ascii="Times New Roman" w:hAnsi="Times New Roman"/>
          <w:sz w:val="24"/>
          <w:szCs w:val="24"/>
        </w:rPr>
        <w:t>;</w:t>
      </w:r>
    </w:p>
    <w:p w:rsidR="00DA6077" w:rsidRPr="00886F84"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 строить объяснение в устн</w:t>
      </w:r>
      <w:r>
        <w:rPr>
          <w:rFonts w:ascii="Times New Roman" w:hAnsi="Times New Roman"/>
          <w:sz w:val="24"/>
          <w:szCs w:val="24"/>
        </w:rPr>
        <w:t>ой форме по предложенному плану</w:t>
      </w:r>
      <w:r w:rsidRPr="00886F84">
        <w:rPr>
          <w:rFonts w:ascii="Times New Roman" w:hAnsi="Times New Roman"/>
          <w:sz w:val="24"/>
          <w:szCs w:val="24"/>
        </w:rPr>
        <w:t>;</w:t>
      </w:r>
    </w:p>
    <w:p w:rsidR="00DA6077" w:rsidRPr="00886F84"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 xml:space="preserve">- </w:t>
      </w:r>
      <w:r w:rsidRPr="00886F84">
        <w:rPr>
          <w:rFonts w:ascii="Times New Roman" w:hAnsi="Times New Roman"/>
          <w:iCs/>
          <w:sz w:val="24"/>
          <w:szCs w:val="24"/>
        </w:rPr>
        <w:t>использовать (строить</w:t>
      </w:r>
      <w:r>
        <w:rPr>
          <w:rFonts w:ascii="Times New Roman" w:hAnsi="Times New Roman"/>
          <w:iCs/>
          <w:sz w:val="24"/>
          <w:szCs w:val="24"/>
        </w:rPr>
        <w:t>) таблицы, проверять по таблице</w:t>
      </w:r>
      <w:r w:rsidRPr="00886F84">
        <w:rPr>
          <w:rFonts w:ascii="Times New Roman" w:hAnsi="Times New Roman"/>
          <w:sz w:val="24"/>
          <w:szCs w:val="24"/>
        </w:rPr>
        <w:t>;</w:t>
      </w:r>
    </w:p>
    <w:p w:rsidR="00DA6077" w:rsidRPr="00886F84"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t xml:space="preserve">- </w:t>
      </w:r>
      <w:r w:rsidRPr="00886F84">
        <w:rPr>
          <w:rFonts w:ascii="Times New Roman" w:hAnsi="Times New Roman"/>
          <w:iCs/>
          <w:sz w:val="24"/>
          <w:szCs w:val="24"/>
        </w:rPr>
        <w:t xml:space="preserve">выполнять </w:t>
      </w:r>
      <w:r>
        <w:rPr>
          <w:rFonts w:ascii="Times New Roman" w:hAnsi="Times New Roman"/>
          <w:iCs/>
          <w:sz w:val="24"/>
          <w:szCs w:val="24"/>
        </w:rPr>
        <w:t>действия по заданному алгоритму</w:t>
      </w:r>
      <w:r w:rsidRPr="00886F84">
        <w:rPr>
          <w:rFonts w:ascii="Times New Roman" w:hAnsi="Times New Roman"/>
          <w:sz w:val="24"/>
          <w:szCs w:val="24"/>
        </w:rPr>
        <w:t xml:space="preserve">; </w:t>
      </w:r>
    </w:p>
    <w:p w:rsidR="00DA6077" w:rsidRPr="00886F84"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iCs/>
          <w:sz w:val="24"/>
          <w:szCs w:val="24"/>
        </w:rPr>
        <w:tab/>
        <w:t>- строить логическую цепь рассуждений</w:t>
      </w:r>
      <w:r>
        <w:rPr>
          <w:rFonts w:ascii="Times New Roman" w:hAnsi="Times New Roman"/>
          <w:iCs/>
          <w:sz w:val="24"/>
          <w:szCs w:val="24"/>
        </w:rPr>
        <w:t>.</w:t>
      </w:r>
    </w:p>
    <w:p w:rsidR="00DA6077" w:rsidRPr="00886F84" w:rsidRDefault="00DA6077" w:rsidP="003B35DE">
      <w:pPr>
        <w:pStyle w:val="12"/>
        <w:spacing w:after="0" w:line="240" w:lineRule="auto"/>
        <w:ind w:left="0"/>
        <w:jc w:val="both"/>
        <w:rPr>
          <w:rFonts w:ascii="Times New Roman" w:hAnsi="Times New Roman"/>
          <w:sz w:val="24"/>
          <w:szCs w:val="24"/>
        </w:rPr>
      </w:pPr>
      <w:r w:rsidRPr="00886F84">
        <w:rPr>
          <w:rFonts w:ascii="Times New Roman" w:hAnsi="Times New Roman"/>
          <w:sz w:val="24"/>
          <w:szCs w:val="24"/>
        </w:rPr>
        <w:tab/>
      </w:r>
      <w:r w:rsidRPr="00886F84">
        <w:rPr>
          <w:rFonts w:ascii="Times New Roman" w:hAnsi="Times New Roman"/>
          <w:iCs/>
          <w:sz w:val="24"/>
          <w:szCs w:val="24"/>
        </w:rPr>
        <w:t xml:space="preserve">Коммуникативные УУД. </w:t>
      </w:r>
      <w:r w:rsidRPr="00886F84">
        <w:rPr>
          <w:rFonts w:ascii="Times New Roman" w:hAnsi="Times New Roman"/>
          <w:sz w:val="24"/>
          <w:szCs w:val="24"/>
        </w:rPr>
        <w:t xml:space="preserve">Задания типа: «Сформулируй задачу, в которой требуется найти два числа, если известно значение суммы и значение разности этих чисел. Предложи соседу по парте решить сформулированную тобой задачу». </w:t>
      </w:r>
    </w:p>
    <w:p w:rsidR="00CC24EF" w:rsidRDefault="00B703D7" w:rsidP="00F00026">
      <w:pPr>
        <w:outlineLvl w:val="0"/>
        <w:rPr>
          <w:b/>
          <w:iCs/>
          <w:lang w:val="ru-RU"/>
        </w:rPr>
      </w:pPr>
      <w:r>
        <w:rPr>
          <w:b/>
          <w:iCs/>
          <w:lang w:val="ru-RU"/>
        </w:rPr>
        <w:t xml:space="preserve">                </w:t>
      </w:r>
      <w:r w:rsidR="00DA6077" w:rsidRPr="001C5942">
        <w:rPr>
          <w:b/>
          <w:iCs/>
          <w:lang w:val="ru-RU"/>
        </w:rPr>
        <w:t>Основные виды учебной деятельности обучающихся в процессе</w:t>
      </w:r>
    </w:p>
    <w:p w:rsidR="00B03AFE" w:rsidRPr="001C5942" w:rsidRDefault="00DA6077" w:rsidP="00CC24EF">
      <w:pPr>
        <w:jc w:val="center"/>
        <w:outlineLvl w:val="0"/>
        <w:rPr>
          <w:b/>
          <w:iCs/>
          <w:lang w:val="ru-RU"/>
        </w:rPr>
      </w:pPr>
      <w:r w:rsidRPr="001C5942">
        <w:rPr>
          <w:b/>
          <w:iCs/>
          <w:lang w:val="ru-RU"/>
        </w:rPr>
        <w:t>освоения курса «Математика»</w:t>
      </w:r>
    </w:p>
    <w:p w:rsidR="00DA6077" w:rsidRPr="00886F84" w:rsidRDefault="00DA6077" w:rsidP="00AC5206">
      <w:pPr>
        <w:widowControl/>
        <w:numPr>
          <w:ilvl w:val="0"/>
          <w:numId w:val="24"/>
        </w:numPr>
        <w:tabs>
          <w:tab w:val="clear" w:pos="3960"/>
        </w:tabs>
        <w:suppressAutoHyphens/>
        <w:autoSpaceDE/>
        <w:autoSpaceDN/>
        <w:adjustRightInd/>
        <w:ind w:left="0" w:firstLine="567"/>
        <w:jc w:val="both"/>
        <w:rPr>
          <w:lang w:val="ru-RU"/>
        </w:rPr>
      </w:pPr>
      <w:r w:rsidRPr="00886F84">
        <w:rPr>
          <w:lang w:val="ru-RU"/>
        </w:rPr>
        <w:t>Моделирование ситуаций арифметическими и геометрическими средствами.</w:t>
      </w:r>
    </w:p>
    <w:p w:rsidR="00DA6077" w:rsidRPr="00886F84" w:rsidRDefault="00DA6077" w:rsidP="00AC5206">
      <w:pPr>
        <w:widowControl/>
        <w:numPr>
          <w:ilvl w:val="0"/>
          <w:numId w:val="24"/>
        </w:numPr>
        <w:tabs>
          <w:tab w:val="clear" w:pos="3960"/>
        </w:tabs>
        <w:suppressAutoHyphens/>
        <w:autoSpaceDE/>
        <w:autoSpaceDN/>
        <w:adjustRightInd/>
        <w:ind w:left="0" w:firstLine="567"/>
        <w:jc w:val="both"/>
        <w:rPr>
          <w:lang w:val="ru-RU"/>
        </w:rPr>
      </w:pPr>
      <w:r w:rsidRPr="00886F84">
        <w:rPr>
          <w:lang w:val="ru-RU"/>
        </w:rPr>
        <w:t>Осуществление упорядочения предметов и математических объектов (по длине, площади, вместимости, массе, времени).</w:t>
      </w:r>
    </w:p>
    <w:p w:rsidR="00DA6077" w:rsidRPr="00886F84" w:rsidRDefault="00DA6077" w:rsidP="00AC5206">
      <w:pPr>
        <w:widowControl/>
        <w:numPr>
          <w:ilvl w:val="0"/>
          <w:numId w:val="24"/>
        </w:numPr>
        <w:tabs>
          <w:tab w:val="clear" w:pos="3960"/>
        </w:tabs>
        <w:suppressAutoHyphens/>
        <w:autoSpaceDE/>
        <w:autoSpaceDN/>
        <w:adjustRightInd/>
        <w:ind w:left="0" w:firstLine="567"/>
        <w:jc w:val="both"/>
        <w:rPr>
          <w:lang w:val="ru-RU"/>
        </w:rPr>
      </w:pPr>
      <w:r w:rsidRPr="00886F84">
        <w:rPr>
          <w:lang w:val="ru-RU"/>
        </w:rPr>
        <w:t>Описание явлений и событий с использованием величин.</w:t>
      </w:r>
    </w:p>
    <w:p w:rsidR="00DA6077" w:rsidRPr="00886F84" w:rsidRDefault="00DA6077" w:rsidP="00AC5206">
      <w:pPr>
        <w:widowControl/>
        <w:numPr>
          <w:ilvl w:val="0"/>
          <w:numId w:val="24"/>
        </w:numPr>
        <w:tabs>
          <w:tab w:val="clear" w:pos="3960"/>
        </w:tabs>
        <w:suppressAutoHyphens/>
        <w:autoSpaceDE/>
        <w:autoSpaceDN/>
        <w:adjustRightInd/>
        <w:ind w:left="0" w:firstLine="567"/>
        <w:jc w:val="both"/>
        <w:rPr>
          <w:lang w:val="ru-RU"/>
        </w:rPr>
      </w:pPr>
      <w:r w:rsidRPr="00886F84">
        <w:rPr>
          <w:lang w:val="ru-RU"/>
        </w:rPr>
        <w:t>Распознавание моделей геометрических фигур в окружающих предметах.</w:t>
      </w:r>
    </w:p>
    <w:p w:rsidR="00DA6077" w:rsidRPr="00886F84" w:rsidRDefault="00DA6077" w:rsidP="00AC5206">
      <w:pPr>
        <w:widowControl/>
        <w:numPr>
          <w:ilvl w:val="0"/>
          <w:numId w:val="24"/>
        </w:numPr>
        <w:tabs>
          <w:tab w:val="clear" w:pos="3960"/>
        </w:tabs>
        <w:suppressAutoHyphens/>
        <w:autoSpaceDE/>
        <w:autoSpaceDN/>
        <w:adjustRightInd/>
        <w:ind w:left="0" w:firstLine="567"/>
        <w:jc w:val="both"/>
        <w:rPr>
          <w:lang w:val="ru-RU"/>
        </w:rPr>
      </w:pPr>
      <w:r w:rsidRPr="00886F84">
        <w:rPr>
          <w:lang w:val="ru-RU"/>
        </w:rPr>
        <w:t>Обнаружение математических зависимостей в окружающей действительности.</w:t>
      </w:r>
    </w:p>
    <w:p w:rsidR="00DA6077" w:rsidRPr="00886F84" w:rsidRDefault="00DA6077" w:rsidP="00AC5206">
      <w:pPr>
        <w:widowControl/>
        <w:numPr>
          <w:ilvl w:val="0"/>
          <w:numId w:val="24"/>
        </w:numPr>
        <w:tabs>
          <w:tab w:val="clear" w:pos="3960"/>
        </w:tabs>
        <w:suppressAutoHyphens/>
        <w:autoSpaceDE/>
        <w:autoSpaceDN/>
        <w:adjustRightInd/>
        <w:ind w:left="0" w:firstLine="567"/>
        <w:jc w:val="both"/>
        <w:rPr>
          <w:lang w:val="ru-RU"/>
        </w:rPr>
      </w:pPr>
      <w:r w:rsidRPr="00886F84">
        <w:rPr>
          <w:lang w:val="ru-RU"/>
        </w:rPr>
        <w:t>Разрешение житейских ситуаций, требующих умения находить геометрические величины (планировка, разметка).</w:t>
      </w:r>
    </w:p>
    <w:p w:rsidR="00DA6077" w:rsidRPr="00886F84" w:rsidRDefault="00DA6077" w:rsidP="00AC5206">
      <w:pPr>
        <w:widowControl/>
        <w:numPr>
          <w:ilvl w:val="0"/>
          <w:numId w:val="24"/>
        </w:numPr>
        <w:tabs>
          <w:tab w:val="clear" w:pos="3960"/>
        </w:tabs>
        <w:suppressAutoHyphens/>
        <w:autoSpaceDE/>
        <w:autoSpaceDN/>
        <w:adjustRightInd/>
        <w:ind w:left="0" w:firstLine="567"/>
        <w:jc w:val="both"/>
      </w:pPr>
      <w:r w:rsidRPr="00886F84">
        <w:t>Выполнение геометрических построений.</w:t>
      </w:r>
    </w:p>
    <w:p w:rsidR="00DA6077" w:rsidRPr="00886F84" w:rsidRDefault="00DA6077" w:rsidP="00AC5206">
      <w:pPr>
        <w:widowControl/>
        <w:numPr>
          <w:ilvl w:val="0"/>
          <w:numId w:val="24"/>
        </w:numPr>
        <w:tabs>
          <w:tab w:val="clear" w:pos="3960"/>
        </w:tabs>
        <w:suppressAutoHyphens/>
        <w:autoSpaceDE/>
        <w:autoSpaceDN/>
        <w:adjustRightInd/>
        <w:ind w:left="0" w:firstLine="567"/>
        <w:jc w:val="both"/>
      </w:pPr>
      <w:r w:rsidRPr="00886F84">
        <w:t>Выполнение арифметических вычислений.</w:t>
      </w:r>
    </w:p>
    <w:p w:rsidR="00DA6077" w:rsidRPr="00886F84" w:rsidRDefault="00DA6077" w:rsidP="00AC5206">
      <w:pPr>
        <w:widowControl/>
        <w:numPr>
          <w:ilvl w:val="0"/>
          <w:numId w:val="24"/>
        </w:numPr>
        <w:tabs>
          <w:tab w:val="clear" w:pos="3960"/>
        </w:tabs>
        <w:suppressAutoHyphens/>
        <w:autoSpaceDE/>
        <w:autoSpaceDN/>
        <w:adjustRightInd/>
        <w:ind w:left="0" w:firstLine="567"/>
        <w:jc w:val="both"/>
        <w:rPr>
          <w:lang w:val="ru-RU"/>
        </w:rPr>
      </w:pPr>
      <w:r w:rsidRPr="00886F84">
        <w:rPr>
          <w:lang w:val="ru-RU"/>
        </w:rPr>
        <w:t>Прогнозирование результата вычисления, решения задачи.</w:t>
      </w:r>
    </w:p>
    <w:p w:rsidR="00DA6077" w:rsidRPr="00886F84" w:rsidRDefault="00DA6077" w:rsidP="00AC5206">
      <w:pPr>
        <w:widowControl/>
        <w:numPr>
          <w:ilvl w:val="0"/>
          <w:numId w:val="24"/>
        </w:numPr>
        <w:tabs>
          <w:tab w:val="clear" w:pos="3960"/>
        </w:tabs>
        <w:suppressAutoHyphens/>
        <w:autoSpaceDE/>
        <w:autoSpaceDN/>
        <w:adjustRightInd/>
        <w:ind w:left="0" w:firstLine="567"/>
        <w:jc w:val="both"/>
        <w:rPr>
          <w:lang w:val="ru-RU"/>
        </w:rPr>
      </w:pPr>
      <w:r w:rsidRPr="00886F84">
        <w:rPr>
          <w:lang w:val="ru-RU"/>
        </w:rPr>
        <w:t>Планирование решения задачи, выполнение задания на измерение, вычисление, построение.</w:t>
      </w:r>
    </w:p>
    <w:p w:rsidR="00DA6077" w:rsidRPr="00886F84" w:rsidRDefault="00DA6077" w:rsidP="00AC5206">
      <w:pPr>
        <w:widowControl/>
        <w:numPr>
          <w:ilvl w:val="0"/>
          <w:numId w:val="24"/>
        </w:numPr>
        <w:tabs>
          <w:tab w:val="clear" w:pos="3960"/>
        </w:tabs>
        <w:suppressAutoHyphens/>
        <w:autoSpaceDE/>
        <w:autoSpaceDN/>
        <w:adjustRightInd/>
        <w:ind w:left="0" w:firstLine="567"/>
        <w:jc w:val="both"/>
        <w:rPr>
          <w:lang w:val="ru-RU"/>
        </w:rPr>
      </w:pPr>
      <w:r w:rsidRPr="00886F84">
        <w:rPr>
          <w:lang w:val="ru-RU"/>
        </w:rPr>
        <w:t>Сравнение разных способов вычислений, решения задачи; выбор рационального (удобного) способа.</w:t>
      </w:r>
    </w:p>
    <w:p w:rsidR="00DA6077" w:rsidRPr="00886F84" w:rsidRDefault="00DA6077" w:rsidP="00AC5206">
      <w:pPr>
        <w:widowControl/>
        <w:numPr>
          <w:ilvl w:val="0"/>
          <w:numId w:val="24"/>
        </w:numPr>
        <w:tabs>
          <w:tab w:val="clear" w:pos="3960"/>
        </w:tabs>
        <w:suppressAutoHyphens/>
        <w:autoSpaceDE/>
        <w:autoSpaceDN/>
        <w:adjustRightInd/>
        <w:ind w:left="0" w:firstLine="567"/>
        <w:jc w:val="both"/>
        <w:rPr>
          <w:lang w:val="ru-RU"/>
        </w:rPr>
      </w:pPr>
      <w:r w:rsidRPr="00886F84">
        <w:rPr>
          <w:lang w:val="ru-RU"/>
        </w:rPr>
        <w:t>Накопление и использование опыта решения разнообразных математических задач.</w:t>
      </w:r>
    </w:p>
    <w:p w:rsidR="00DA6077" w:rsidRPr="00886F84" w:rsidRDefault="00DA6077" w:rsidP="00AC5206">
      <w:pPr>
        <w:widowControl/>
        <w:numPr>
          <w:ilvl w:val="0"/>
          <w:numId w:val="24"/>
        </w:numPr>
        <w:tabs>
          <w:tab w:val="clear" w:pos="3960"/>
        </w:tabs>
        <w:suppressAutoHyphens/>
        <w:autoSpaceDE/>
        <w:autoSpaceDN/>
        <w:adjustRightInd/>
        <w:ind w:left="0" w:firstLine="567"/>
        <w:jc w:val="both"/>
        <w:rPr>
          <w:lang w:val="ru-RU"/>
        </w:rPr>
      </w:pPr>
      <w:r w:rsidRPr="00886F84">
        <w:rPr>
          <w:lang w:val="ru-RU"/>
        </w:rPr>
        <w:t>Пошаговый контроль правильности и полноты выполнения алгоритма арифметического действия (сложения, вычитания, умножения, деления), решения текстовой задачи, построения геометрической фигуры.</w:t>
      </w:r>
    </w:p>
    <w:p w:rsidR="00DA6077" w:rsidRPr="00886F84" w:rsidRDefault="00DA6077" w:rsidP="00AC5206">
      <w:pPr>
        <w:widowControl/>
        <w:numPr>
          <w:ilvl w:val="0"/>
          <w:numId w:val="24"/>
        </w:numPr>
        <w:tabs>
          <w:tab w:val="clear" w:pos="3960"/>
        </w:tabs>
        <w:suppressAutoHyphens/>
        <w:autoSpaceDE/>
        <w:autoSpaceDN/>
        <w:adjustRightInd/>
        <w:ind w:left="0" w:firstLine="567"/>
        <w:jc w:val="both"/>
        <w:rPr>
          <w:lang w:val="ru-RU"/>
        </w:rPr>
      </w:pPr>
      <w:r w:rsidRPr="00886F84">
        <w:rPr>
          <w:lang w:val="ru-RU"/>
        </w:rPr>
        <w:t>Поиск, обнаружение и устранение ошибок логического (в ходе решения) и арифметического (в вычислениях) характера.</w:t>
      </w:r>
    </w:p>
    <w:p w:rsidR="00DA6077" w:rsidRPr="00886F84" w:rsidRDefault="00DA6077" w:rsidP="00AC5206">
      <w:pPr>
        <w:widowControl/>
        <w:numPr>
          <w:ilvl w:val="0"/>
          <w:numId w:val="24"/>
        </w:numPr>
        <w:tabs>
          <w:tab w:val="clear" w:pos="3960"/>
        </w:tabs>
        <w:suppressAutoHyphens/>
        <w:autoSpaceDE/>
        <w:autoSpaceDN/>
        <w:adjustRightInd/>
        <w:ind w:left="0" w:firstLine="567"/>
        <w:jc w:val="both"/>
        <w:rPr>
          <w:lang w:val="ru-RU"/>
        </w:rPr>
      </w:pPr>
      <w:r w:rsidRPr="00886F84">
        <w:rPr>
          <w:lang w:val="ru-RU"/>
        </w:rPr>
        <w:t>Поиск необходимой информации в учебной и справочной литературе.</w:t>
      </w:r>
    </w:p>
    <w:p w:rsidR="00DA6077" w:rsidRPr="00886F84" w:rsidRDefault="00DA6077" w:rsidP="00AC5206">
      <w:pPr>
        <w:widowControl/>
        <w:numPr>
          <w:ilvl w:val="0"/>
          <w:numId w:val="24"/>
        </w:numPr>
        <w:tabs>
          <w:tab w:val="clear" w:pos="3960"/>
        </w:tabs>
        <w:suppressAutoHyphens/>
        <w:autoSpaceDE/>
        <w:autoSpaceDN/>
        <w:adjustRightInd/>
        <w:ind w:left="0" w:firstLine="567"/>
        <w:jc w:val="both"/>
        <w:rPr>
          <w:lang w:val="ru-RU"/>
        </w:rPr>
      </w:pPr>
      <w:r w:rsidRPr="00886F84">
        <w:rPr>
          <w:lang w:val="ru-RU"/>
        </w:rPr>
        <w:t>Сбор, обобщение и представление данных, полученных в ходе самостоятельно проведенных наблюдений, опросов, поисков.</w:t>
      </w:r>
    </w:p>
    <w:p w:rsidR="00DA6077" w:rsidRPr="00FF040D" w:rsidRDefault="00DA6077" w:rsidP="003B35DE">
      <w:pPr>
        <w:pStyle w:val="ae"/>
        <w:spacing w:line="240" w:lineRule="auto"/>
        <w:ind w:firstLine="855"/>
        <w:outlineLvl w:val="0"/>
        <w:rPr>
          <w:bCs w:val="0"/>
          <w:iCs/>
          <w:sz w:val="24"/>
        </w:rPr>
      </w:pPr>
      <w:r w:rsidRPr="00FF040D">
        <w:rPr>
          <w:bCs w:val="0"/>
          <w:iCs/>
          <w:sz w:val="24"/>
        </w:rPr>
        <w:t>Формирование УУД средствами учебного предмета «Окружающий мир»</w:t>
      </w:r>
    </w:p>
    <w:p w:rsidR="00DA6077" w:rsidRDefault="00DA6077" w:rsidP="003B35DE">
      <w:pPr>
        <w:jc w:val="both"/>
        <w:rPr>
          <w:lang w:val="ru-RU"/>
        </w:rPr>
      </w:pPr>
      <w:r w:rsidRPr="00886F84">
        <w:rPr>
          <w:lang w:val="ru-RU"/>
        </w:rPr>
        <w:tab/>
      </w:r>
      <w:r w:rsidRPr="00886F84">
        <w:rPr>
          <w:iCs/>
          <w:lang w:val="ru-RU"/>
        </w:rPr>
        <w:t>Основные содержательные линии предмета «Окружающий мир»,</w:t>
      </w:r>
      <w:r w:rsidR="00894E4C">
        <w:rPr>
          <w:lang w:val="ru-RU"/>
        </w:rPr>
        <w:t xml:space="preserve"> определенные ФГОС НОО</w:t>
      </w:r>
      <w:r w:rsidRPr="00886F84">
        <w:rPr>
          <w:lang w:val="ru-RU"/>
        </w:rPr>
        <w:t xml:space="preserve">, представлены в учебниках двумя содержательными блоками «Человек и природа», «Человек и общество» (содержание блока «Правила </w:t>
      </w:r>
      <w:r w:rsidR="00A66451">
        <w:rPr>
          <w:lang w:val="ru-RU"/>
        </w:rPr>
        <w:t xml:space="preserve">безопасной жизни» раскрывается </w:t>
      </w:r>
      <w:r w:rsidRPr="00886F84">
        <w:rPr>
          <w:lang w:val="ru-RU"/>
        </w:rPr>
        <w:t xml:space="preserve">в учебниках по мере изучения двух первых). </w:t>
      </w:r>
      <w:r w:rsidR="00894E4C">
        <w:rPr>
          <w:lang w:val="ru-RU"/>
        </w:rPr>
        <w:t>С</w:t>
      </w:r>
      <w:r w:rsidRPr="00886F84">
        <w:rPr>
          <w:lang w:val="ru-RU"/>
        </w:rPr>
        <w:t>о</w:t>
      </w:r>
      <w:r w:rsidR="00894E4C">
        <w:rPr>
          <w:lang w:val="ru-RU"/>
        </w:rPr>
        <w:t>держательным компонентом ФГОС НОО</w:t>
      </w:r>
      <w:r w:rsidRPr="00886F84">
        <w:rPr>
          <w:lang w:val="ru-RU"/>
        </w:rPr>
        <w:t xml:space="preserve"> являются личностные и универсальные (метапредметные) учебные действия.</w:t>
      </w:r>
    </w:p>
    <w:p w:rsidR="00D975CB" w:rsidRDefault="00D975CB" w:rsidP="003B35DE">
      <w:pPr>
        <w:jc w:val="both"/>
        <w:rPr>
          <w:lang w:val="ru-RU"/>
        </w:rPr>
      </w:pPr>
      <w:r>
        <w:rPr>
          <w:lang w:val="ru-RU"/>
        </w:rPr>
        <w:lastRenderedPageBreak/>
        <w:t xml:space="preserve">            Личностные результаты.</w:t>
      </w:r>
    </w:p>
    <w:p w:rsidR="00D975CB" w:rsidRDefault="0047497C" w:rsidP="003B35DE">
      <w:pPr>
        <w:widowControl/>
        <w:shd w:val="clear" w:color="auto" w:fill="FFFFFF"/>
        <w:autoSpaceDE/>
        <w:autoSpaceDN/>
        <w:adjustRightInd/>
        <w:jc w:val="both"/>
        <w:rPr>
          <w:rFonts w:eastAsia="Arial Unicode MS"/>
          <w:kern w:val="1"/>
          <w:lang w:val="ru-RU" w:eastAsia="en-US"/>
        </w:rPr>
      </w:pPr>
      <w:r w:rsidRPr="0047497C">
        <w:rPr>
          <w:rFonts w:eastAsia="Arial Unicode MS"/>
          <w:kern w:val="1"/>
          <w:lang w:val="ru-RU" w:eastAsia="en-US"/>
        </w:rPr>
        <w:t xml:space="preserve">Для достижения личностных результатов курсе «Окружающий мир» предусмотрены разделы: «Родная </w:t>
      </w:r>
      <w:r w:rsidRPr="0047497C">
        <w:rPr>
          <w:rFonts w:eastAsia="Arial Unicode MS"/>
          <w:spacing w:val="-4"/>
          <w:kern w:val="1"/>
          <w:lang w:val="ru-RU" w:eastAsia="en-US"/>
        </w:rPr>
        <w:t>страна» (1 класс), в котором дети знакомятся с государственными символами России</w:t>
      </w:r>
      <w:r w:rsidRPr="0047497C">
        <w:rPr>
          <w:rFonts w:eastAsia="Arial Unicode MS"/>
          <w:kern w:val="1"/>
          <w:lang w:val="ru-RU" w:eastAsia="en-US"/>
        </w:rPr>
        <w:t xml:space="preserve"> (гербом, флагом, гимном), с обликом российской столицы и его изменением в ходе </w:t>
      </w:r>
      <w:r w:rsidRPr="0047497C">
        <w:rPr>
          <w:rFonts w:eastAsia="Arial Unicode MS"/>
          <w:spacing w:val="4"/>
          <w:kern w:val="1"/>
          <w:lang w:val="ru-RU" w:eastAsia="en-US"/>
        </w:rPr>
        <w:t>исторического времени. Тема «Мы – семья народов России» в этом же разделе зна</w:t>
      </w:r>
      <w:r w:rsidRPr="0047497C">
        <w:rPr>
          <w:rFonts w:eastAsia="Arial Unicode MS"/>
          <w:kern w:val="1"/>
          <w:lang w:val="ru-RU" w:eastAsia="en-US"/>
        </w:rPr>
        <w:t xml:space="preserve">комит детей с культурой разных народов России в сопоставлении и взаимных связях. </w:t>
      </w:r>
      <w:r w:rsidR="00D975CB" w:rsidRPr="00D975CB">
        <w:rPr>
          <w:lang w:val="ru-RU"/>
        </w:rPr>
        <w:t>Например, при изучении темы «Мир города и села» значительное внимание уделяется формированию личного позитивного эмоционального отношения к месту, в котором родился и живет ученик, к малой родине.</w:t>
      </w:r>
      <w:r w:rsidR="00D975CB">
        <w:rPr>
          <w:rFonts w:eastAsia="Arial Unicode MS"/>
          <w:kern w:val="1"/>
          <w:lang w:val="ru-RU" w:eastAsia="en-US"/>
        </w:rPr>
        <w:t xml:space="preserve"> </w:t>
      </w:r>
    </w:p>
    <w:p w:rsidR="0047497C" w:rsidRPr="0047497C" w:rsidRDefault="00D975CB" w:rsidP="003B35DE">
      <w:pPr>
        <w:widowControl/>
        <w:shd w:val="clear" w:color="auto" w:fill="FFFFFF"/>
        <w:autoSpaceDE/>
        <w:autoSpaceDN/>
        <w:adjustRightInd/>
        <w:jc w:val="both"/>
        <w:rPr>
          <w:rFonts w:eastAsia="Arial Unicode MS"/>
          <w:kern w:val="1"/>
          <w:lang w:val="ru-RU" w:eastAsia="en-US"/>
        </w:rPr>
      </w:pPr>
      <w:r>
        <w:rPr>
          <w:rFonts w:eastAsia="Arial Unicode MS"/>
          <w:kern w:val="1"/>
          <w:lang w:val="ru-RU" w:eastAsia="en-US"/>
        </w:rPr>
        <w:t xml:space="preserve">            </w:t>
      </w:r>
      <w:r w:rsidR="0047497C" w:rsidRPr="0047497C">
        <w:rPr>
          <w:rFonts w:eastAsia="Arial Unicode MS"/>
          <w:spacing w:val="-2"/>
          <w:kern w:val="1"/>
          <w:lang w:val="ru-RU" w:eastAsia="en-US"/>
        </w:rPr>
        <w:t>Учебник 2 класса начинается темой «Мы – союз народов России». В ней раскрывается значение понятия Российская Федерация, предлагается работа с политико-</w:t>
      </w:r>
      <w:r w:rsidR="0047497C" w:rsidRPr="0047497C">
        <w:rPr>
          <w:rFonts w:eastAsia="Arial Unicode MS"/>
          <w:kern w:val="1"/>
          <w:lang w:val="ru-RU" w:eastAsia="en-US"/>
        </w:rPr>
        <w:t xml:space="preserve">административной картой нашей страны, вводится представление об основных, </w:t>
      </w:r>
      <w:r w:rsidR="0047497C" w:rsidRPr="0047497C">
        <w:rPr>
          <w:rFonts w:eastAsia="Arial Unicode MS"/>
          <w:spacing w:val="4"/>
          <w:kern w:val="1"/>
          <w:lang w:val="ru-RU" w:eastAsia="en-US"/>
        </w:rPr>
        <w:t>традиционных для России религиях, рассказывается о консолидирующей роли рус</w:t>
      </w:r>
      <w:r w:rsidR="0047497C" w:rsidRPr="0047497C">
        <w:rPr>
          <w:rFonts w:eastAsia="Arial Unicode MS"/>
          <w:kern w:val="1"/>
          <w:lang w:val="ru-RU" w:eastAsia="en-US"/>
        </w:rPr>
        <w:t xml:space="preserve">ского языка как государственного, обеспечивающего межнациональное (межэтническое) общение. </w:t>
      </w:r>
    </w:p>
    <w:p w:rsidR="0047497C" w:rsidRDefault="0047497C" w:rsidP="003B35DE">
      <w:pPr>
        <w:tabs>
          <w:tab w:val="left" w:pos="0"/>
        </w:tabs>
        <w:suppressAutoHyphens/>
        <w:ind w:firstLine="709"/>
        <w:jc w:val="both"/>
        <w:rPr>
          <w:rFonts w:eastAsia="Arial Unicode MS"/>
          <w:kern w:val="1"/>
          <w:lang w:val="ru-RU" w:eastAsia="en-US"/>
        </w:rPr>
      </w:pPr>
      <w:r w:rsidRPr="0047497C">
        <w:rPr>
          <w:rFonts w:eastAsia="Arial Unicode MS"/>
          <w:kern w:val="1"/>
          <w:lang w:val="ru-RU" w:eastAsia="en-US"/>
        </w:rPr>
        <w:t xml:space="preserve">В учебнике 3 класса гуманистические и демократические ценностные ориентации формируются в разделе «Мир как дом». </w:t>
      </w:r>
    </w:p>
    <w:p w:rsidR="0047497C" w:rsidRDefault="0047497C" w:rsidP="003B35DE">
      <w:pPr>
        <w:tabs>
          <w:tab w:val="left" w:pos="0"/>
        </w:tabs>
        <w:suppressAutoHyphens/>
        <w:ind w:firstLine="709"/>
        <w:jc w:val="both"/>
        <w:rPr>
          <w:rFonts w:eastAsia="Arial Unicode MS"/>
          <w:kern w:val="1"/>
          <w:lang w:val="ru-RU" w:eastAsia="en-US"/>
        </w:rPr>
      </w:pPr>
      <w:r w:rsidRPr="0047497C">
        <w:rPr>
          <w:rFonts w:eastAsia="Arial Unicode MS"/>
          <w:kern w:val="1"/>
          <w:lang w:val="ru-RU" w:eastAsia="en-US"/>
        </w:rPr>
        <w:t xml:space="preserve">В учебнике 4 класса для этой цели </w:t>
      </w:r>
      <w:r w:rsidRPr="0047497C">
        <w:rPr>
          <w:rFonts w:eastAsia="Arial Unicode MS"/>
          <w:spacing w:val="-4"/>
          <w:kern w:val="1"/>
          <w:lang w:val="ru-RU" w:eastAsia="en-US"/>
        </w:rPr>
        <w:t>предлагаются разделы «Мы – граждане единого Отечества», «По родным просторам»</w:t>
      </w:r>
      <w:r w:rsidRPr="0047497C">
        <w:rPr>
          <w:rFonts w:eastAsia="Arial Unicode MS"/>
          <w:kern w:val="1"/>
          <w:lang w:val="ru-RU" w:eastAsia="en-US"/>
        </w:rPr>
        <w:t>, «Путешествие по Реке времени», «Мы строим будущее России».</w:t>
      </w:r>
    </w:p>
    <w:p w:rsidR="00DA6077" w:rsidRPr="00886F84" w:rsidRDefault="00DA6077" w:rsidP="003B35DE">
      <w:pPr>
        <w:jc w:val="both"/>
        <w:rPr>
          <w:lang w:val="ru-RU"/>
        </w:rPr>
      </w:pPr>
      <w:r w:rsidRPr="00886F84">
        <w:rPr>
          <w:lang w:val="ru-RU"/>
        </w:rPr>
        <w:tab/>
        <w:t xml:space="preserve">Приведем примеры заданий, основная цель которых – формирование предметных, личностных и универсальных (метапредметных) способов действий по основной содержательной линии </w:t>
      </w:r>
      <w:r w:rsidRPr="00886F84">
        <w:rPr>
          <w:iCs/>
          <w:lang w:val="ru-RU"/>
        </w:rPr>
        <w:t>«Человек и природа»</w:t>
      </w:r>
      <w:r w:rsidRPr="00886F84">
        <w:rPr>
          <w:lang w:val="ru-RU"/>
        </w:rPr>
        <w:t>.</w:t>
      </w:r>
    </w:p>
    <w:p w:rsidR="00DA6077" w:rsidRPr="00886F84" w:rsidRDefault="00DA6077" w:rsidP="003B35DE">
      <w:pPr>
        <w:jc w:val="both"/>
        <w:rPr>
          <w:lang w:val="ru-RU"/>
        </w:rPr>
      </w:pPr>
      <w:r w:rsidRPr="00886F84">
        <w:rPr>
          <w:lang w:val="ru-RU"/>
        </w:rPr>
        <w:tab/>
        <w:t>Задания, основная цель которых:</w:t>
      </w:r>
    </w:p>
    <w:p w:rsidR="00DA6077" w:rsidRPr="00886F84" w:rsidRDefault="00DA6077" w:rsidP="003B35DE">
      <w:pPr>
        <w:jc w:val="both"/>
        <w:rPr>
          <w:iCs/>
          <w:lang w:val="ru-RU"/>
        </w:rPr>
      </w:pPr>
      <w:r w:rsidRPr="00886F84">
        <w:rPr>
          <w:lang w:val="ru-RU"/>
        </w:rPr>
        <w:tab/>
      </w:r>
      <w:r w:rsidRPr="00886F84">
        <w:rPr>
          <w:iCs/>
          <w:lang w:val="ru-RU"/>
        </w:rPr>
        <w:t>- различать (узнавать) изученные объекты и яв</w:t>
      </w:r>
      <w:r w:rsidR="00A66451">
        <w:rPr>
          <w:iCs/>
          <w:lang w:val="ru-RU"/>
        </w:rPr>
        <w:t xml:space="preserve">ления живой и неживой природы; </w:t>
      </w:r>
      <w:r w:rsidRPr="00886F84">
        <w:rPr>
          <w:iCs/>
          <w:lang w:val="ru-RU"/>
        </w:rPr>
        <w:t xml:space="preserve">проводить простейшую классификацию изученных объектов природы на основе их существенных признаков, составлять </w:t>
      </w:r>
      <w:r>
        <w:rPr>
          <w:iCs/>
          <w:lang w:val="ru-RU"/>
        </w:rPr>
        <w:t>таблицы;</w:t>
      </w:r>
    </w:p>
    <w:p w:rsidR="00DA6077" w:rsidRPr="00886F84" w:rsidRDefault="00DA6077" w:rsidP="003B35DE">
      <w:pPr>
        <w:pStyle w:val="aa"/>
        <w:ind w:left="0"/>
        <w:jc w:val="both"/>
      </w:pPr>
      <w:r w:rsidRPr="00886F84">
        <w:tab/>
        <w:t>- описывать на основе иллюстрации или предложенного плана изученные объекты и явления живой и неживой природы, выделять их основные существ</w:t>
      </w:r>
      <w:r>
        <w:t>енные признаки, выделять новое;</w:t>
      </w:r>
    </w:p>
    <w:p w:rsidR="00DA6077" w:rsidRPr="00886F84" w:rsidRDefault="00DA6077" w:rsidP="003B35DE">
      <w:pPr>
        <w:jc w:val="both"/>
        <w:rPr>
          <w:iCs/>
          <w:lang w:val="ru-RU"/>
        </w:rPr>
      </w:pPr>
      <w:r w:rsidRPr="00886F84">
        <w:rPr>
          <w:lang w:val="ru-RU"/>
        </w:rPr>
        <w:tab/>
      </w:r>
      <w:r>
        <w:rPr>
          <w:lang w:val="ru-RU"/>
        </w:rPr>
        <w:t>-</w:t>
      </w:r>
      <w:r w:rsidRPr="00886F84">
        <w:rPr>
          <w:iCs/>
          <w:lang w:val="ru-RU"/>
        </w:rPr>
        <w:t xml:space="preserve"> 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при проведении экспериментов, делать выводы на ос</w:t>
      </w:r>
      <w:r w:rsidR="00A66451">
        <w:rPr>
          <w:iCs/>
          <w:lang w:val="ru-RU"/>
        </w:rPr>
        <w:t xml:space="preserve">новании </w:t>
      </w:r>
      <w:r>
        <w:rPr>
          <w:iCs/>
          <w:lang w:val="ru-RU"/>
        </w:rPr>
        <w:t>полученных результатов;</w:t>
      </w:r>
    </w:p>
    <w:p w:rsidR="00DA6077" w:rsidRPr="00886F84" w:rsidRDefault="00DA6077" w:rsidP="003B35DE">
      <w:pPr>
        <w:jc w:val="both"/>
        <w:rPr>
          <w:iCs/>
          <w:lang w:val="ru-RU"/>
        </w:rPr>
      </w:pPr>
      <w:r w:rsidRPr="00886F84">
        <w:rPr>
          <w:lang w:val="ru-RU"/>
        </w:rPr>
        <w:tab/>
        <w:t>-</w:t>
      </w:r>
      <w:r w:rsidRPr="00886F84">
        <w:rPr>
          <w:iCs/>
          <w:lang w:val="ru-RU"/>
        </w:rPr>
        <w:t xml:space="preserve"> использовать словарь учебника (словари УМК), определители (гербарии) растений, дополнительный материал в Интернете в процессе изучения нового материала или при составлении плана </w:t>
      </w:r>
      <w:r>
        <w:rPr>
          <w:iCs/>
          <w:lang w:val="ru-RU"/>
        </w:rPr>
        <w:t>рассказа, доклада, презентации;</w:t>
      </w:r>
    </w:p>
    <w:p w:rsidR="00DA6077" w:rsidRPr="00886F84" w:rsidRDefault="00DA6077" w:rsidP="003B35DE">
      <w:pPr>
        <w:ind w:firstLine="681"/>
        <w:jc w:val="both"/>
        <w:rPr>
          <w:iCs/>
          <w:lang w:val="ru-RU"/>
        </w:rPr>
      </w:pPr>
      <w:r w:rsidRPr="00886F84">
        <w:rPr>
          <w:lang w:val="ru-RU"/>
        </w:rPr>
        <w:tab/>
        <w:t xml:space="preserve">- </w:t>
      </w:r>
      <w:r w:rsidRPr="00886F84">
        <w:rPr>
          <w:iCs/>
          <w:lang w:val="ru-RU"/>
        </w:rPr>
        <w:t>использовать при выполнении з</w:t>
      </w:r>
      <w:r w:rsidR="00A66451">
        <w:rPr>
          <w:iCs/>
          <w:lang w:val="ru-RU"/>
        </w:rPr>
        <w:t xml:space="preserve">адания иллюстративный материал </w:t>
      </w:r>
      <w:r w:rsidRPr="00886F84">
        <w:rPr>
          <w:iCs/>
          <w:lang w:val="ru-RU"/>
        </w:rPr>
        <w:t>учебника как план, иллюстрирующий последовательность сменяющих друг друга событий, как этапы постановки</w:t>
      </w:r>
      <w:r>
        <w:rPr>
          <w:iCs/>
          <w:lang w:val="ru-RU"/>
        </w:rPr>
        <w:t xml:space="preserve"> опытов или выполнения задания;</w:t>
      </w:r>
    </w:p>
    <w:p w:rsidR="00DA6077" w:rsidRPr="00886F84" w:rsidRDefault="00DA6077" w:rsidP="003B35DE">
      <w:pPr>
        <w:ind w:firstLine="681"/>
        <w:jc w:val="both"/>
        <w:rPr>
          <w:iCs/>
          <w:lang w:val="ru-RU"/>
        </w:rPr>
      </w:pPr>
      <w:r w:rsidRPr="00886F84">
        <w:rPr>
          <w:iCs/>
          <w:lang w:val="ru-RU"/>
        </w:rPr>
        <w:t>- использовать готовые модели (условные знаки, глобус, план, план-карта, карта) для наблюдений, объяснения явлений природы, выявлен</w:t>
      </w:r>
      <w:r>
        <w:rPr>
          <w:iCs/>
          <w:lang w:val="ru-RU"/>
        </w:rPr>
        <w:t>ия признаков и свойств объектов;</w:t>
      </w:r>
    </w:p>
    <w:p w:rsidR="00DA6077" w:rsidRPr="00886F84" w:rsidRDefault="00DA6077" w:rsidP="003B35DE">
      <w:pPr>
        <w:ind w:firstLine="681"/>
        <w:jc w:val="both"/>
        <w:rPr>
          <w:iCs/>
          <w:lang w:val="ru-RU"/>
        </w:rPr>
      </w:pPr>
      <w:r w:rsidRPr="00886F84">
        <w:rPr>
          <w:iCs/>
          <w:lang w:val="ru-RU"/>
        </w:rPr>
        <w:t>- обнаруживать простейшие взаимосвязи между живой и неживой природой, использовать их для объяснения бережного отношения к природе (осознать ценность природы и необходимость нести от</w:t>
      </w:r>
      <w:r>
        <w:rPr>
          <w:iCs/>
          <w:lang w:val="ru-RU"/>
        </w:rPr>
        <w:t>ветственность за ее сохранение);</w:t>
      </w:r>
    </w:p>
    <w:p w:rsidR="00DA6077" w:rsidRPr="00886F84" w:rsidRDefault="00DA6077" w:rsidP="003B35DE">
      <w:pPr>
        <w:ind w:firstLine="681"/>
        <w:jc w:val="both"/>
        <w:rPr>
          <w:iCs/>
          <w:lang w:val="ru-RU"/>
        </w:rPr>
      </w:pPr>
      <w:r w:rsidRPr="00886F84">
        <w:rPr>
          <w:iCs/>
          <w:lang w:val="ru-RU"/>
        </w:rPr>
        <w:t>- определять характер взаимоотношений человека с природой, находить примеры влияния этих отношений на природные объекты, на здоровье и бе</w:t>
      </w:r>
      <w:r w:rsidR="00A66451">
        <w:rPr>
          <w:iCs/>
          <w:lang w:val="ru-RU"/>
        </w:rPr>
        <w:t xml:space="preserve">зопасность человека (соблюдать </w:t>
      </w:r>
      <w:r w:rsidRPr="00886F84">
        <w:rPr>
          <w:iCs/>
          <w:lang w:val="ru-RU"/>
        </w:rPr>
        <w:t>правила эк</w:t>
      </w:r>
      <w:r>
        <w:rPr>
          <w:iCs/>
          <w:lang w:val="ru-RU"/>
        </w:rPr>
        <w:t>ологического поведения в быту);</w:t>
      </w:r>
    </w:p>
    <w:p w:rsidR="00DA6077" w:rsidRDefault="00DA6077" w:rsidP="003B35DE">
      <w:pPr>
        <w:ind w:firstLine="681"/>
        <w:jc w:val="both"/>
        <w:rPr>
          <w:iCs/>
          <w:lang w:val="ru-RU"/>
        </w:rPr>
      </w:pPr>
      <w:r w:rsidRPr="00886F84">
        <w:rPr>
          <w:iCs/>
          <w:lang w:val="ru-RU"/>
        </w:rPr>
        <w:t xml:space="preserve">–   </w:t>
      </w:r>
      <w:r>
        <w:rPr>
          <w:iCs/>
          <w:lang w:val="ru-RU"/>
        </w:rPr>
        <w:t>И</w:t>
      </w:r>
      <w:r w:rsidRPr="00886F84">
        <w:rPr>
          <w:iCs/>
          <w:lang w:val="ru-RU"/>
        </w:rPr>
        <w:t>спользовать знания о строении и функционировании организма человека для сохранения и укрепления своего здоровья; осознанно выполнять режим дня, оказывать первую помощь п</w:t>
      </w:r>
      <w:r>
        <w:rPr>
          <w:iCs/>
          <w:lang w:val="ru-RU"/>
        </w:rPr>
        <w:t>ри несложных несч</w:t>
      </w:r>
      <w:r w:rsidR="00AA0D5C">
        <w:rPr>
          <w:iCs/>
          <w:lang w:val="ru-RU"/>
        </w:rPr>
        <w:t>астных случаях.</w:t>
      </w:r>
    </w:p>
    <w:p w:rsidR="00AA0D5C" w:rsidRDefault="00AA0D5C" w:rsidP="003B35DE">
      <w:pPr>
        <w:widowControl/>
        <w:shd w:val="clear" w:color="auto" w:fill="FFFFFF"/>
        <w:autoSpaceDE/>
        <w:autoSpaceDN/>
        <w:adjustRightInd/>
        <w:jc w:val="both"/>
        <w:rPr>
          <w:lang w:val="ru-RU"/>
        </w:rPr>
      </w:pPr>
      <w:r>
        <w:rPr>
          <w:lang w:val="ru-RU"/>
        </w:rPr>
        <w:t xml:space="preserve">                  </w:t>
      </w:r>
      <w:r w:rsidRPr="00D975CB">
        <w:rPr>
          <w:lang w:val="ru-RU"/>
        </w:rPr>
        <w:t>Учебник «Окружающий мир»: 1 класс. 1 ч. Плешаков А.А., Новицкая М.Ю.</w:t>
      </w:r>
      <w:r w:rsidRPr="00D975CB">
        <w:rPr>
          <w:rFonts w:eastAsia="Arial Unicode MS"/>
          <w:b/>
          <w:bCs/>
          <w:lang w:val="ru-RU"/>
        </w:rPr>
        <w:t> </w:t>
      </w:r>
      <w:r w:rsidRPr="00D975CB">
        <w:rPr>
          <w:b/>
          <w:bCs/>
          <w:lang w:val="ru-RU"/>
        </w:rPr>
        <w:t>-</w:t>
      </w:r>
      <w:r w:rsidRPr="00D975CB">
        <w:rPr>
          <w:rFonts w:eastAsia="Arial Unicode MS"/>
          <w:b/>
          <w:bCs/>
          <w:lang w:val="ru-RU"/>
        </w:rPr>
        <w:t> </w:t>
      </w:r>
      <w:r w:rsidRPr="00D975CB">
        <w:rPr>
          <w:lang w:val="ru-RU"/>
        </w:rPr>
        <w:t>тема «Мы и наш мир» подводит детей к формированию представлений об окружающем мире, как мире человека, природы, культуры.</w:t>
      </w:r>
    </w:p>
    <w:p w:rsidR="00C13211" w:rsidRPr="00D975CB" w:rsidRDefault="00C13211" w:rsidP="003B35DE">
      <w:pPr>
        <w:widowControl/>
        <w:shd w:val="clear" w:color="auto" w:fill="FFFFFF"/>
        <w:autoSpaceDE/>
        <w:autoSpaceDN/>
        <w:adjustRightInd/>
        <w:jc w:val="both"/>
        <w:rPr>
          <w:lang w:val="ru-RU"/>
        </w:rPr>
      </w:pPr>
      <w:r w:rsidRPr="00D975CB">
        <w:rPr>
          <w:bCs/>
          <w:iCs/>
          <w:lang w:val="ru-RU"/>
        </w:rPr>
        <w:lastRenderedPageBreak/>
        <w:t>Познавательные УУД:</w:t>
      </w:r>
    </w:p>
    <w:p w:rsidR="00C13211" w:rsidRPr="00D975CB" w:rsidRDefault="00C13211" w:rsidP="003B35DE">
      <w:pPr>
        <w:widowControl/>
        <w:shd w:val="clear" w:color="auto" w:fill="FFFFFF"/>
        <w:autoSpaceDE/>
        <w:autoSpaceDN/>
        <w:adjustRightInd/>
        <w:jc w:val="both"/>
        <w:rPr>
          <w:lang w:val="ru-RU"/>
        </w:rPr>
      </w:pPr>
      <w:r w:rsidRPr="00D975CB">
        <w:rPr>
          <w:lang w:val="ru-RU"/>
        </w:rPr>
        <w:t>Например, на уроке окружающего мира в первом классе по теме «Кто такие птицы?» мы можем создать следующую проблемную ситуацию:</w:t>
      </w:r>
    </w:p>
    <w:p w:rsidR="00C13211" w:rsidRPr="00D975CB" w:rsidRDefault="00C13211" w:rsidP="003B35DE">
      <w:pPr>
        <w:widowControl/>
        <w:shd w:val="clear" w:color="auto" w:fill="FFFFFF"/>
        <w:autoSpaceDE/>
        <w:autoSpaceDN/>
        <w:adjustRightInd/>
        <w:jc w:val="both"/>
        <w:rPr>
          <w:lang w:val="ru-RU"/>
        </w:rPr>
      </w:pPr>
      <w:r w:rsidRPr="00D975CB">
        <w:rPr>
          <w:lang w:val="ru-RU"/>
        </w:rPr>
        <w:t>- Назовите отличительный признак птиц. (Это животные, которые умеют летать.)</w:t>
      </w:r>
    </w:p>
    <w:p w:rsidR="00C13211" w:rsidRPr="00D975CB" w:rsidRDefault="00C13211" w:rsidP="003B35DE">
      <w:pPr>
        <w:widowControl/>
        <w:shd w:val="clear" w:color="auto" w:fill="FFFFFF"/>
        <w:autoSpaceDE/>
        <w:autoSpaceDN/>
        <w:adjustRightInd/>
        <w:jc w:val="both"/>
        <w:rPr>
          <w:lang w:val="ru-RU"/>
        </w:rPr>
      </w:pPr>
      <w:r w:rsidRPr="00D975CB">
        <w:rPr>
          <w:lang w:val="ru-RU"/>
        </w:rPr>
        <w:t>- Посмотрите на слайд. Каких животных вы узнали? (Летучая мышь, бабочка, воробей, курица.)</w:t>
      </w:r>
    </w:p>
    <w:p w:rsidR="00C13211" w:rsidRPr="00D975CB" w:rsidRDefault="00C13211" w:rsidP="003B35DE">
      <w:pPr>
        <w:widowControl/>
        <w:shd w:val="clear" w:color="auto" w:fill="FFFFFF"/>
        <w:autoSpaceDE/>
        <w:autoSpaceDN/>
        <w:adjustRightInd/>
        <w:jc w:val="both"/>
        <w:rPr>
          <w:lang w:val="ru-RU"/>
        </w:rPr>
      </w:pPr>
      <w:r w:rsidRPr="00D975CB">
        <w:rPr>
          <w:lang w:val="ru-RU"/>
        </w:rPr>
        <w:t>- Что общего у этих животных? (Умеют летать.)</w:t>
      </w:r>
    </w:p>
    <w:p w:rsidR="00C13211" w:rsidRPr="00D975CB" w:rsidRDefault="00C13211" w:rsidP="003B35DE">
      <w:pPr>
        <w:widowControl/>
        <w:shd w:val="clear" w:color="auto" w:fill="FFFFFF"/>
        <w:autoSpaceDE/>
        <w:autoSpaceDN/>
        <w:adjustRightInd/>
        <w:jc w:val="both"/>
        <w:rPr>
          <w:lang w:val="ru-RU"/>
        </w:rPr>
      </w:pPr>
      <w:r w:rsidRPr="00D975CB">
        <w:rPr>
          <w:lang w:val="ru-RU"/>
        </w:rPr>
        <w:t>- Можно их отнести к одной группе? (Нет.)</w:t>
      </w:r>
    </w:p>
    <w:p w:rsidR="00C13211" w:rsidRPr="00D975CB" w:rsidRDefault="00C13211" w:rsidP="003B35DE">
      <w:pPr>
        <w:widowControl/>
        <w:shd w:val="clear" w:color="auto" w:fill="FFFFFF"/>
        <w:autoSpaceDE/>
        <w:autoSpaceDN/>
        <w:adjustRightInd/>
        <w:jc w:val="both"/>
        <w:rPr>
          <w:lang w:val="ru-RU"/>
        </w:rPr>
      </w:pPr>
      <w:r w:rsidRPr="00D975CB">
        <w:rPr>
          <w:lang w:val="ru-RU"/>
        </w:rPr>
        <w:t>- Умение летать будет отличительным признаком птиц?</w:t>
      </w:r>
    </w:p>
    <w:p w:rsidR="00C13211" w:rsidRDefault="00C13211" w:rsidP="003B35DE">
      <w:pPr>
        <w:widowControl/>
        <w:shd w:val="clear" w:color="auto" w:fill="FFFFFF"/>
        <w:autoSpaceDE/>
        <w:autoSpaceDN/>
        <w:adjustRightInd/>
        <w:jc w:val="both"/>
        <w:rPr>
          <w:lang w:val="ru-RU"/>
        </w:rPr>
      </w:pPr>
      <w:r w:rsidRPr="00D975CB">
        <w:rPr>
          <w:lang w:val="ru-RU"/>
        </w:rPr>
        <w:t>- Вы что предполагали? А что получается на самом деле? Какой вопрос возникает? (Что являетс</w:t>
      </w:r>
      <w:r>
        <w:rPr>
          <w:lang w:val="ru-RU"/>
        </w:rPr>
        <w:t>я отличительным признаком птиц?</w:t>
      </w:r>
    </w:p>
    <w:p w:rsidR="00AA0D5C" w:rsidRPr="004159A3" w:rsidRDefault="00C13211" w:rsidP="003B35DE">
      <w:pPr>
        <w:widowControl/>
        <w:shd w:val="clear" w:color="auto" w:fill="FFFFFF"/>
        <w:autoSpaceDE/>
        <w:autoSpaceDN/>
        <w:adjustRightInd/>
        <w:jc w:val="both"/>
        <w:rPr>
          <w:lang w:val="ru-RU"/>
        </w:rPr>
      </w:pPr>
      <w:r>
        <w:rPr>
          <w:lang w:val="ru-RU"/>
        </w:rPr>
        <w:t>Коммуникативные УУД.</w:t>
      </w:r>
      <w:r w:rsidRPr="00D975CB">
        <w:rPr>
          <w:lang w:val="ru-RU"/>
        </w:rPr>
        <w:t xml:space="preserve"> </w:t>
      </w:r>
      <w:r>
        <w:rPr>
          <w:lang w:val="ru-RU"/>
        </w:rPr>
        <w:t>Ф</w:t>
      </w:r>
      <w:r w:rsidRPr="00D975CB">
        <w:rPr>
          <w:lang w:val="ru-RU"/>
        </w:rPr>
        <w:t>ормирование способов взаимодействия с окружающим миром (вижу, слышу, говорю). Учитель, являясь ролевой моделью для ученика, показывает ему, как конструктивно разговаривать с окружающими. Одновременно формирование коммуникативных УУД происходит, когда учитель задает вопросы типа: «Что ты видишь?», «Что ты услышал в…», «Что хотел сказать…»</w:t>
      </w:r>
      <w:r>
        <w:rPr>
          <w:lang w:val="ru-RU"/>
        </w:rPr>
        <w:t xml:space="preserve">    </w:t>
      </w:r>
    </w:p>
    <w:p w:rsidR="00DA6077" w:rsidRPr="00886F84" w:rsidRDefault="00DA6077" w:rsidP="003B35DE">
      <w:pPr>
        <w:ind w:firstLine="681"/>
        <w:jc w:val="both"/>
        <w:rPr>
          <w:lang w:val="ru-RU"/>
        </w:rPr>
      </w:pPr>
      <w:r w:rsidRPr="00886F84">
        <w:rPr>
          <w:lang w:val="ru-RU"/>
        </w:rPr>
        <w:t xml:space="preserve">Приведем примеры заданий (учебники 1-го – 4-го кл.) по основным содержательным линиям блока </w:t>
      </w:r>
      <w:r w:rsidRPr="00886F84">
        <w:rPr>
          <w:iCs/>
          <w:lang w:val="ru-RU"/>
        </w:rPr>
        <w:t>«Человек и общество»,</w:t>
      </w:r>
      <w:r w:rsidRPr="00886F84">
        <w:rPr>
          <w:lang w:val="ru-RU"/>
        </w:rPr>
        <w:t xml:space="preserve"> основная цель которых – фо</w:t>
      </w:r>
      <w:r w:rsidR="00A66451">
        <w:rPr>
          <w:lang w:val="ru-RU"/>
        </w:rPr>
        <w:t xml:space="preserve">рмирование как предметных, так </w:t>
      </w:r>
      <w:r w:rsidRPr="00886F84">
        <w:rPr>
          <w:lang w:val="ru-RU"/>
        </w:rPr>
        <w:t>личностных и универсальных (метапредметных) способов действий. Задания, основная цель которых научить школьника:</w:t>
      </w:r>
    </w:p>
    <w:p w:rsidR="00DA6077" w:rsidRPr="00886F84" w:rsidRDefault="00DA6077" w:rsidP="003B35DE">
      <w:pPr>
        <w:ind w:firstLine="681"/>
        <w:jc w:val="both"/>
        <w:rPr>
          <w:lang w:val="ru-RU"/>
        </w:rPr>
      </w:pPr>
      <w:r w:rsidRPr="00886F84">
        <w:rPr>
          <w:lang w:val="ru-RU"/>
        </w:rPr>
        <w:t xml:space="preserve">- </w:t>
      </w:r>
      <w:r w:rsidRPr="00886F84">
        <w:rPr>
          <w:iCs/>
          <w:lang w:val="ru-RU"/>
        </w:rPr>
        <w:t>работать с картой:</w:t>
      </w:r>
      <w:r w:rsidRPr="00886F84">
        <w:rPr>
          <w:lang w:val="ru-RU"/>
        </w:rPr>
        <w:t xml:space="preserve"> находить и показывать на карте Российскую Федерацию, Москву – столицу России, г. Санкт-Петербург, свой регион, главный город своего региона, города Золотого кольца, сухопутные и морские границы России; показывать и называть страны, гранич</w:t>
      </w:r>
      <w:r>
        <w:rPr>
          <w:lang w:val="ru-RU"/>
        </w:rPr>
        <w:t>ащие с Россией и др.;</w:t>
      </w:r>
    </w:p>
    <w:p w:rsidR="00DA6077" w:rsidRPr="00886F84" w:rsidRDefault="00DA6077" w:rsidP="003B35DE">
      <w:pPr>
        <w:ind w:firstLine="715"/>
        <w:jc w:val="both"/>
        <w:rPr>
          <w:lang w:val="ru-RU"/>
        </w:rPr>
      </w:pPr>
      <w:r w:rsidRPr="00886F84">
        <w:rPr>
          <w:lang w:val="ru-RU"/>
        </w:rPr>
        <w:t xml:space="preserve">- </w:t>
      </w:r>
      <w:r w:rsidRPr="00886F84">
        <w:rPr>
          <w:iCs/>
          <w:lang w:val="ru-RU"/>
        </w:rPr>
        <w:t>различать государственную символику</w:t>
      </w:r>
      <w:r w:rsidRPr="00886F84">
        <w:rPr>
          <w:lang w:val="ru-RU"/>
        </w:rPr>
        <w:t xml:space="preserve"> РФ, символику городов России, описывать достопримечательности Москвы, Санкт-Петербурга, городов</w:t>
      </w:r>
      <w:r>
        <w:rPr>
          <w:lang w:val="ru-RU"/>
        </w:rPr>
        <w:t xml:space="preserve"> «Золотого Кольца», своего края;</w:t>
      </w:r>
    </w:p>
    <w:p w:rsidR="00DA6077" w:rsidRPr="00886F84" w:rsidRDefault="00DA6077" w:rsidP="003B35DE">
      <w:pPr>
        <w:ind w:firstLine="738"/>
        <w:jc w:val="both"/>
        <w:rPr>
          <w:iCs/>
          <w:lang w:val="ru-RU"/>
        </w:rPr>
      </w:pPr>
      <w:r w:rsidRPr="00886F84">
        <w:rPr>
          <w:iCs/>
          <w:lang w:val="ru-RU"/>
        </w:rPr>
        <w:t>- различать прошлое, настоящее и будущее, соотносить изученные исторические события с датами (ориентироваться в важнейших для страны событиях), конкретную дату с веком; находить место изученных с</w:t>
      </w:r>
      <w:r>
        <w:rPr>
          <w:iCs/>
          <w:lang w:val="ru-RU"/>
        </w:rPr>
        <w:t>обытий на «ленте времени»;</w:t>
      </w:r>
    </w:p>
    <w:p w:rsidR="00DA6077" w:rsidRDefault="00DA6077" w:rsidP="003B35DE">
      <w:pPr>
        <w:ind w:firstLine="738"/>
        <w:jc w:val="both"/>
        <w:rPr>
          <w:iCs/>
          <w:lang w:val="ru-RU"/>
        </w:rPr>
      </w:pPr>
      <w:r w:rsidRPr="00886F84">
        <w:rPr>
          <w:lang w:val="ru-RU"/>
        </w:rPr>
        <w:t>-</w:t>
      </w:r>
      <w:r w:rsidRPr="00886F84">
        <w:rPr>
          <w:iCs/>
          <w:lang w:val="ru-RU"/>
        </w:rPr>
        <w:t xml:space="preserve"> используя дополнительные источники информации</w:t>
      </w:r>
      <w:r w:rsidRPr="00886F84">
        <w:rPr>
          <w:lang w:val="ru-RU"/>
        </w:rPr>
        <w:t xml:space="preserve"> (словарик учебника, словари русского языка УМК, Интернет, книги из школьной библиотеки, материалы краеведческого музея), </w:t>
      </w:r>
      <w:r w:rsidRPr="00886F84">
        <w:rPr>
          <w:iCs/>
          <w:lang w:val="ru-RU"/>
        </w:rPr>
        <w:t>находить факты, относящиеся к образу жизни, обычаям и верованиям наших предков</w:t>
      </w:r>
      <w:r>
        <w:rPr>
          <w:iCs/>
          <w:lang w:val="ru-RU"/>
        </w:rPr>
        <w:t>;</w:t>
      </w:r>
    </w:p>
    <w:p w:rsidR="00DA6077" w:rsidRPr="00886F84" w:rsidRDefault="00DA6077" w:rsidP="003B35DE">
      <w:pPr>
        <w:ind w:firstLine="738"/>
        <w:jc w:val="both"/>
        <w:rPr>
          <w:iCs/>
          <w:lang w:val="ru-RU"/>
        </w:rPr>
      </w:pPr>
      <w:r w:rsidRPr="00886F84">
        <w:rPr>
          <w:iCs/>
          <w:lang w:val="ru-RU"/>
        </w:rPr>
        <w:t>- оценивать характер взаимоотношения людей в различных социальных группах (школь</w:t>
      </w:r>
      <w:r>
        <w:rPr>
          <w:iCs/>
          <w:lang w:val="ru-RU"/>
        </w:rPr>
        <w:t>ный коллектив, семья, общество);</w:t>
      </w:r>
    </w:p>
    <w:p w:rsidR="00DA6077" w:rsidRPr="00886F84" w:rsidRDefault="00DA6077" w:rsidP="003B35DE">
      <w:pPr>
        <w:ind w:firstLine="738"/>
        <w:jc w:val="both"/>
        <w:rPr>
          <w:iCs/>
          <w:lang w:val="ru-RU"/>
        </w:rPr>
      </w:pPr>
      <w:r w:rsidRPr="00886F84">
        <w:rPr>
          <w:iCs/>
          <w:lang w:val="ru-RU"/>
        </w:rPr>
        <w:t>- соблюдать правила личной безопасности и безопасности окружающих, понимать необх</w:t>
      </w:r>
      <w:r>
        <w:rPr>
          <w:iCs/>
          <w:lang w:val="ru-RU"/>
        </w:rPr>
        <w:t>одимость здорового образа жизни;</w:t>
      </w:r>
    </w:p>
    <w:p w:rsidR="00DA6077" w:rsidRPr="00886F84" w:rsidRDefault="00DA6077" w:rsidP="003B35DE">
      <w:pPr>
        <w:ind w:firstLine="738"/>
        <w:jc w:val="both"/>
        <w:rPr>
          <w:iCs/>
          <w:lang w:val="ru-RU"/>
        </w:rPr>
      </w:pPr>
      <w:r w:rsidRPr="00886F84">
        <w:rPr>
          <w:iCs/>
          <w:lang w:val="ru-RU"/>
        </w:rPr>
        <w:t>- воспитывать пиетет к культовым сооружениям и ува</w:t>
      </w:r>
      <w:r>
        <w:rPr>
          <w:iCs/>
          <w:lang w:val="ru-RU"/>
        </w:rPr>
        <w:t>жение к чувствам верующих людей;</w:t>
      </w:r>
    </w:p>
    <w:p w:rsidR="00DA6077" w:rsidRDefault="00DA6077" w:rsidP="003B35DE">
      <w:pPr>
        <w:ind w:firstLine="738"/>
        <w:jc w:val="both"/>
        <w:rPr>
          <w:lang w:val="ru-RU"/>
        </w:rPr>
      </w:pPr>
      <w:r w:rsidRPr="00886F84">
        <w:rPr>
          <w:iCs/>
          <w:lang w:val="ru-RU"/>
        </w:rPr>
        <w:t xml:space="preserve">- проявлять уважение и готовность выполнять совместно установленные договоренности и правила </w:t>
      </w:r>
      <w:r w:rsidRPr="00886F84">
        <w:rPr>
          <w:lang w:val="ru-RU"/>
        </w:rPr>
        <w:t>(в том числе правила общения со взрослыми и сверстниками в официальной обстановке школы)</w:t>
      </w:r>
      <w:r w:rsidR="00C13211">
        <w:rPr>
          <w:lang w:val="ru-RU"/>
        </w:rPr>
        <w:t>.</w:t>
      </w:r>
    </w:p>
    <w:p w:rsidR="004159A3" w:rsidRDefault="00C13211" w:rsidP="003B35DE">
      <w:pPr>
        <w:widowControl/>
        <w:shd w:val="clear" w:color="auto" w:fill="FFFFFF"/>
        <w:autoSpaceDE/>
        <w:autoSpaceDN/>
        <w:adjustRightInd/>
        <w:jc w:val="both"/>
        <w:rPr>
          <w:rFonts w:eastAsia="Arial Unicode MS"/>
          <w:kern w:val="1"/>
          <w:shd w:val="clear" w:color="auto" w:fill="FFFFFF"/>
          <w:lang w:val="ru-RU" w:eastAsia="en-US"/>
        </w:rPr>
      </w:pPr>
      <w:r>
        <w:rPr>
          <w:rFonts w:eastAsia="Arial Unicode MS"/>
          <w:kern w:val="1"/>
          <w:shd w:val="clear" w:color="auto" w:fill="FFFFFF"/>
          <w:lang w:val="ru-RU" w:eastAsia="en-US"/>
        </w:rPr>
        <w:t xml:space="preserve">           </w:t>
      </w:r>
      <w:r w:rsidRPr="00D975CB">
        <w:rPr>
          <w:rFonts w:eastAsia="Arial Unicode MS"/>
          <w:kern w:val="1"/>
          <w:shd w:val="clear" w:color="auto" w:fill="FFFFFF"/>
          <w:lang w:val="ru-RU" w:eastAsia="en-US"/>
        </w:rPr>
        <w:t>В рабочей тетради «Окружающий мир», 2 класс, стр.23, часть 1 – сформулировано многоуровневое коммуникативное задание: поговорить с членами семьи, записать рецепт и рассказать о нем одноклассникам.</w:t>
      </w:r>
      <w:r>
        <w:rPr>
          <w:rFonts w:eastAsia="Arial Unicode MS"/>
          <w:kern w:val="1"/>
          <w:shd w:val="clear" w:color="auto" w:fill="FFFFFF"/>
          <w:lang w:val="ru-RU" w:eastAsia="en-US"/>
        </w:rPr>
        <w:t xml:space="preserve"> </w:t>
      </w:r>
    </w:p>
    <w:p w:rsidR="00C13211" w:rsidRPr="00D975CB" w:rsidRDefault="004159A3" w:rsidP="003B35DE">
      <w:pPr>
        <w:widowControl/>
        <w:shd w:val="clear" w:color="auto" w:fill="FFFFFF"/>
        <w:autoSpaceDE/>
        <w:autoSpaceDN/>
        <w:adjustRightInd/>
        <w:jc w:val="both"/>
        <w:rPr>
          <w:rFonts w:eastAsia="Arial Unicode MS"/>
          <w:kern w:val="1"/>
          <w:shd w:val="clear" w:color="auto" w:fill="FFFFFF"/>
          <w:lang w:val="ru-RU" w:eastAsia="en-US"/>
        </w:rPr>
      </w:pPr>
      <w:r>
        <w:rPr>
          <w:rFonts w:eastAsia="Arial Unicode MS"/>
          <w:kern w:val="1"/>
          <w:shd w:val="clear" w:color="auto" w:fill="FFFFFF"/>
          <w:lang w:val="ru-RU" w:eastAsia="en-US"/>
        </w:rPr>
        <w:t xml:space="preserve">            </w:t>
      </w:r>
      <w:r w:rsidR="00C13211" w:rsidRPr="00D975CB">
        <w:rPr>
          <w:lang w:val="ru-RU"/>
        </w:rPr>
        <w:t>Учебник «Окружающий ми</w:t>
      </w:r>
      <w:r>
        <w:rPr>
          <w:lang w:val="ru-RU"/>
        </w:rPr>
        <w:t>р. 1 класс», часть 2, стр. 4-5</w:t>
      </w:r>
      <w:r w:rsidR="00C13211" w:rsidRPr="00D975CB">
        <w:rPr>
          <w:lang w:val="ru-RU"/>
        </w:rPr>
        <w:t>. Рабочая тетрадь №2», стр. 26.</w:t>
      </w:r>
      <w:r w:rsidR="00C13211" w:rsidRPr="00D975CB">
        <w:rPr>
          <w:b/>
          <w:bCs/>
          <w:lang w:val="ru-RU"/>
        </w:rPr>
        <w:t> </w:t>
      </w:r>
      <w:r w:rsidR="00C13211" w:rsidRPr="00D975CB">
        <w:rPr>
          <w:lang w:val="ru-RU"/>
        </w:rPr>
        <w:t>В учебнике вводится понятие «земляки», а далее при изучении темы учебника «Мы помним наших земляков» ребенок выполняет соответствующее задание в рабочей тетради.</w:t>
      </w:r>
      <w:r w:rsidR="00C13211">
        <w:rPr>
          <w:rFonts w:eastAsia="Arial Unicode MS"/>
          <w:kern w:val="1"/>
          <w:shd w:val="clear" w:color="auto" w:fill="FFFFFF"/>
          <w:lang w:val="ru-RU" w:eastAsia="en-US"/>
        </w:rPr>
        <w:t xml:space="preserve"> </w:t>
      </w:r>
      <w:r w:rsidR="00C13211" w:rsidRPr="00D975CB">
        <w:rPr>
          <w:lang w:val="ru-RU"/>
        </w:rPr>
        <w:t>Учебник: «Окружающий мир»: 1 класс. 1 ч. Плешаков А.А., Новицкая М.Ю. с. 18, 19, 20</w:t>
      </w:r>
      <w:r w:rsidR="00C13211" w:rsidRPr="00D975CB">
        <w:rPr>
          <w:rFonts w:eastAsia="Arial Unicode MS"/>
          <w:lang w:val="ru-RU"/>
        </w:rPr>
        <w:t> </w:t>
      </w:r>
      <w:r w:rsidR="00C13211" w:rsidRPr="00D975CB">
        <w:rPr>
          <w:lang w:val="ru-RU"/>
        </w:rPr>
        <w:t>— ребенок осмысляет, какими способами он может познавать мир.</w:t>
      </w:r>
    </w:p>
    <w:p w:rsidR="0022401E" w:rsidRDefault="0022401E" w:rsidP="003B35DE">
      <w:pPr>
        <w:widowControl/>
        <w:jc w:val="both"/>
        <w:rPr>
          <w:b/>
          <w:bCs/>
          <w:iCs/>
          <w:lang w:val="ru-RU"/>
        </w:rPr>
      </w:pPr>
    </w:p>
    <w:p w:rsidR="00F00026" w:rsidRDefault="00F00026">
      <w:pPr>
        <w:widowControl/>
        <w:autoSpaceDE/>
        <w:autoSpaceDN/>
        <w:adjustRightInd/>
        <w:rPr>
          <w:b/>
          <w:bCs/>
          <w:iCs/>
          <w:lang w:val="ru-RU"/>
        </w:rPr>
      </w:pPr>
      <w:r>
        <w:rPr>
          <w:b/>
          <w:bCs/>
          <w:iCs/>
          <w:lang w:val="ru-RU"/>
        </w:rPr>
        <w:br w:type="page"/>
      </w:r>
    </w:p>
    <w:p w:rsidR="00CC24EF" w:rsidRDefault="0022401E" w:rsidP="0022401E">
      <w:pPr>
        <w:widowControl/>
        <w:jc w:val="center"/>
        <w:rPr>
          <w:b/>
          <w:bCs/>
          <w:iCs/>
          <w:lang w:val="ru-RU"/>
        </w:rPr>
      </w:pPr>
      <w:r w:rsidRPr="0022401E">
        <w:rPr>
          <w:b/>
          <w:bCs/>
          <w:iCs/>
          <w:lang w:val="ru-RU"/>
        </w:rPr>
        <w:lastRenderedPageBreak/>
        <w:t>Формирование УУД средствами учебного предмета</w:t>
      </w:r>
    </w:p>
    <w:p w:rsidR="00202175" w:rsidRPr="0022401E" w:rsidRDefault="00CC24EF" w:rsidP="0022401E">
      <w:pPr>
        <w:widowControl/>
        <w:jc w:val="center"/>
        <w:rPr>
          <w:b/>
          <w:bCs/>
          <w:color w:val="000000"/>
          <w:lang w:val="ru-RU"/>
        </w:rPr>
      </w:pPr>
      <w:r>
        <w:rPr>
          <w:b/>
          <w:bCs/>
          <w:color w:val="000000"/>
          <w:lang w:val="ru-RU"/>
        </w:rPr>
        <w:t>«Изобразительное искусство»</w:t>
      </w:r>
    </w:p>
    <w:p w:rsidR="00202175" w:rsidRPr="00202175" w:rsidRDefault="00202175" w:rsidP="003B35DE">
      <w:pPr>
        <w:widowControl/>
        <w:jc w:val="both"/>
        <w:rPr>
          <w:color w:val="000000"/>
          <w:lang w:val="ru-RU"/>
        </w:rPr>
      </w:pPr>
      <w:r>
        <w:rPr>
          <w:b/>
          <w:bCs/>
          <w:color w:val="000000"/>
          <w:lang w:val="ru-RU"/>
        </w:rPr>
        <w:t xml:space="preserve">              </w:t>
      </w:r>
      <w:r w:rsidRPr="00202175">
        <w:rPr>
          <w:color w:val="000000"/>
          <w:lang w:val="ru-RU"/>
        </w:rPr>
        <w:t xml:space="preserve">Развивающий потенциал этого предмета связан с формированием личностных, познавательных, регулятивных действий. </w:t>
      </w:r>
    </w:p>
    <w:p w:rsidR="00202175" w:rsidRDefault="00202175" w:rsidP="003B35DE">
      <w:pPr>
        <w:widowControl/>
        <w:jc w:val="both"/>
        <w:rPr>
          <w:color w:val="000000"/>
          <w:lang w:val="ru-RU"/>
        </w:rPr>
      </w:pPr>
      <w:r w:rsidRPr="00202175">
        <w:rPr>
          <w:color w:val="000000"/>
          <w:lang w:val="ru-RU"/>
        </w:rPr>
        <w:t>Моделирующий характер изобразительной деятельности создает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w:t>
      </w:r>
      <w:r w:rsidR="009E533C">
        <w:rPr>
          <w:color w:val="000000"/>
          <w:lang w:val="ru-RU"/>
        </w:rPr>
        <w:t>-</w:t>
      </w:r>
      <w:r w:rsidRPr="00202175">
        <w:rPr>
          <w:color w:val="000000"/>
          <w:lang w:val="ru-RU"/>
        </w:rPr>
        <w:t>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202175" w:rsidRPr="00202175" w:rsidRDefault="00202175" w:rsidP="003B35DE">
      <w:pPr>
        <w:widowControl/>
        <w:jc w:val="both"/>
        <w:rPr>
          <w:lang w:val="ru-RU"/>
        </w:rPr>
      </w:pPr>
      <w:r>
        <w:rPr>
          <w:color w:val="000000"/>
          <w:lang w:val="ru-RU"/>
        </w:rPr>
        <w:t xml:space="preserve">                </w:t>
      </w:r>
      <w:r w:rsidRPr="00202175">
        <w:rPr>
          <w:color w:val="000000"/>
          <w:lang w:val="ru-RU"/>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w:t>
      </w:r>
      <w:r>
        <w:rPr>
          <w:color w:val="000000"/>
          <w:lang w:val="ru-RU"/>
        </w:rPr>
        <w:t xml:space="preserve"> </w:t>
      </w:r>
      <w:r w:rsidRPr="00202175">
        <w:rPr>
          <w:color w:val="000000"/>
          <w:lang w:val="ru-RU"/>
        </w:rPr>
        <w:t>толерантност</w:t>
      </w:r>
      <w:r>
        <w:rPr>
          <w:color w:val="000000"/>
          <w:lang w:val="ru-RU"/>
        </w:rPr>
        <w:t xml:space="preserve">и, эстетических ценностей и </w:t>
      </w:r>
      <w:r w:rsidRPr="00202175">
        <w:rPr>
          <w:lang w:val="ru-RU"/>
        </w:rPr>
        <w:t>вкусов, новой системы мотивов, включая</w:t>
      </w:r>
      <w:r>
        <w:rPr>
          <w:lang w:val="ru-RU"/>
        </w:rPr>
        <w:t xml:space="preserve"> мотивы творческого самовыражения, способствуют </w:t>
      </w:r>
      <w:r w:rsidRPr="00202175">
        <w:rPr>
          <w:lang w:val="ru-RU"/>
        </w:rPr>
        <w:t>развитию позитивной самооценки и</w:t>
      </w:r>
      <w:r>
        <w:rPr>
          <w:lang w:val="ru-RU"/>
        </w:rPr>
        <w:t xml:space="preserve"> </w:t>
      </w:r>
      <w:r w:rsidRPr="00202175">
        <w:rPr>
          <w:lang w:val="ru-RU"/>
        </w:rPr>
        <w:t>самоуважения обучающихся.</w:t>
      </w:r>
      <w:r w:rsidR="009E533C">
        <w:rPr>
          <w:color w:val="000000"/>
          <w:lang w:val="ru-RU"/>
        </w:rPr>
        <w:t xml:space="preserve">       </w:t>
      </w:r>
    </w:p>
    <w:p w:rsidR="00202175" w:rsidRDefault="0022401E" w:rsidP="0022401E">
      <w:pPr>
        <w:widowControl/>
        <w:jc w:val="center"/>
        <w:rPr>
          <w:b/>
          <w:bCs/>
          <w:lang w:val="ru-RU"/>
        </w:rPr>
      </w:pPr>
      <w:r w:rsidRPr="0022401E">
        <w:rPr>
          <w:b/>
          <w:bCs/>
          <w:iCs/>
          <w:lang w:val="ru-RU"/>
        </w:rPr>
        <w:t>Формирование УУД средствами учебного предмета</w:t>
      </w:r>
      <w:r w:rsidRPr="0022401E">
        <w:rPr>
          <w:b/>
          <w:bCs/>
          <w:color w:val="000000"/>
          <w:lang w:val="ru-RU"/>
        </w:rPr>
        <w:t xml:space="preserve"> </w:t>
      </w:r>
      <w:r w:rsidR="00CC24EF">
        <w:rPr>
          <w:b/>
          <w:bCs/>
          <w:lang w:val="ru-RU"/>
        </w:rPr>
        <w:t>«Музыка»</w:t>
      </w:r>
    </w:p>
    <w:p w:rsidR="00202175" w:rsidRPr="00202175" w:rsidRDefault="00202175" w:rsidP="003B35DE">
      <w:pPr>
        <w:widowControl/>
        <w:jc w:val="both"/>
        <w:rPr>
          <w:lang w:val="ru-RU"/>
        </w:rPr>
      </w:pPr>
      <w:r w:rsidRPr="00202175">
        <w:rPr>
          <w:lang w:val="ru-RU"/>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rsidR="00202175" w:rsidRPr="00202175" w:rsidRDefault="00202175" w:rsidP="003B35DE">
      <w:pPr>
        <w:widowControl/>
        <w:jc w:val="both"/>
        <w:rPr>
          <w:lang w:val="ru-RU"/>
        </w:rPr>
      </w:pPr>
      <w:r w:rsidRPr="00202175">
        <w:rPr>
          <w:b/>
          <w:bCs/>
          <w:lang w:val="ru-RU"/>
        </w:rPr>
        <w:t xml:space="preserve">Личностные результаты </w:t>
      </w:r>
      <w:r w:rsidRPr="00202175">
        <w:rPr>
          <w:lang w:val="ru-RU"/>
        </w:rPr>
        <w:t xml:space="preserve">освоения программы должны отражать: </w:t>
      </w:r>
    </w:p>
    <w:p w:rsidR="00202175" w:rsidRPr="00202175" w:rsidRDefault="00202175" w:rsidP="003B35DE">
      <w:pPr>
        <w:widowControl/>
        <w:jc w:val="both"/>
        <w:rPr>
          <w:lang w:val="ru-RU"/>
        </w:rPr>
      </w:pPr>
      <w:r w:rsidRPr="00202175">
        <w:rPr>
          <w:lang w:val="ru-RU"/>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202175" w:rsidRPr="00202175" w:rsidRDefault="00202175" w:rsidP="003B35DE">
      <w:pPr>
        <w:widowControl/>
        <w:jc w:val="both"/>
        <w:rPr>
          <w:lang w:val="ru-RU"/>
        </w:rPr>
      </w:pPr>
      <w:r w:rsidRPr="00202175">
        <w:rPr>
          <w:lang w:val="ru-RU"/>
        </w:rPr>
        <w:t xml:space="preserve">- формирование целостного, социально ориентированного взгляда на мир в его органичном единстве и разнообразии культур; </w:t>
      </w:r>
    </w:p>
    <w:p w:rsidR="00202175" w:rsidRPr="00202175" w:rsidRDefault="00202175" w:rsidP="003B35DE">
      <w:pPr>
        <w:widowControl/>
        <w:jc w:val="both"/>
        <w:rPr>
          <w:lang w:val="ru-RU"/>
        </w:rPr>
      </w:pPr>
      <w:r w:rsidRPr="00202175">
        <w:rPr>
          <w:lang w:val="ru-RU"/>
        </w:rPr>
        <w:t xml:space="preserve">- формирование уважительного отношения к культуре других народов; </w:t>
      </w:r>
    </w:p>
    <w:p w:rsidR="00202175" w:rsidRPr="00202175" w:rsidRDefault="00202175" w:rsidP="003B35DE">
      <w:pPr>
        <w:widowControl/>
        <w:jc w:val="both"/>
        <w:rPr>
          <w:lang w:val="ru-RU"/>
        </w:rPr>
      </w:pPr>
      <w:r w:rsidRPr="00202175">
        <w:rPr>
          <w:lang w:val="ru-RU"/>
        </w:rPr>
        <w:t xml:space="preserve">- формирование эстетических потребностей, ценностей и чувств; </w:t>
      </w:r>
    </w:p>
    <w:p w:rsidR="00202175" w:rsidRPr="00202175" w:rsidRDefault="00202175" w:rsidP="003B35DE">
      <w:pPr>
        <w:widowControl/>
        <w:jc w:val="both"/>
        <w:rPr>
          <w:lang w:val="ru-RU"/>
        </w:rPr>
      </w:pPr>
      <w:r w:rsidRPr="00202175">
        <w:rPr>
          <w:lang w:val="ru-RU"/>
        </w:rPr>
        <w:t xml:space="preserve">- формирование творческой активности и познавательного интереса при решении учебных задач и собственной музыкально-прикладной деятельности; </w:t>
      </w:r>
    </w:p>
    <w:p w:rsidR="00202175" w:rsidRPr="00202175" w:rsidRDefault="00202175" w:rsidP="003B35DE">
      <w:pPr>
        <w:widowControl/>
        <w:jc w:val="both"/>
        <w:rPr>
          <w:lang w:val="ru-RU"/>
        </w:rPr>
      </w:pPr>
      <w:r w:rsidRPr="00202175">
        <w:rPr>
          <w:lang w:val="ru-RU"/>
        </w:rPr>
        <w:t xml:space="preserve">- развитие этических чувств, доброжелательности и эмоционально-нравственной отзывчивости, понимания и сопереживания чувствам других людей; </w:t>
      </w:r>
    </w:p>
    <w:p w:rsidR="00202175" w:rsidRPr="00202175" w:rsidRDefault="00202175" w:rsidP="003B35DE">
      <w:pPr>
        <w:widowControl/>
        <w:jc w:val="both"/>
        <w:rPr>
          <w:lang w:val="ru-RU"/>
        </w:rPr>
      </w:pPr>
      <w:r w:rsidRPr="00202175">
        <w:rPr>
          <w:lang w:val="ru-RU"/>
        </w:rPr>
        <w:t xml:space="preserve">- развитие навыков сотрудничества со взрослыми и сверстниками в разных социальных ситуациях; </w:t>
      </w:r>
    </w:p>
    <w:p w:rsidR="009E533C" w:rsidRDefault="00202175" w:rsidP="003B35DE">
      <w:pPr>
        <w:widowControl/>
        <w:jc w:val="both"/>
        <w:rPr>
          <w:lang w:val="ru-RU"/>
        </w:rPr>
      </w:pPr>
      <w:r w:rsidRPr="00202175">
        <w:rPr>
          <w:lang w:val="ru-RU"/>
        </w:rPr>
        <w:t>- формирование установки на наличие мотивации к бережному отношению к культурным и духовным ценностям.</w:t>
      </w:r>
    </w:p>
    <w:p w:rsidR="00202175" w:rsidRPr="00202175" w:rsidRDefault="009E533C" w:rsidP="003B35DE">
      <w:pPr>
        <w:widowControl/>
        <w:jc w:val="both"/>
        <w:rPr>
          <w:lang w:val="ru-RU"/>
        </w:rPr>
      </w:pPr>
      <w:r>
        <w:rPr>
          <w:lang w:val="ru-RU"/>
        </w:rPr>
        <w:t xml:space="preserve">               </w:t>
      </w:r>
      <w:r w:rsidRPr="00202175">
        <w:rPr>
          <w:lang w:val="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w:t>
      </w:r>
      <w:r>
        <w:rPr>
          <w:lang w:val="ru-RU"/>
        </w:rPr>
        <w:t xml:space="preserve">дов, понимание роли музыки в </w:t>
      </w:r>
      <w:r w:rsidRPr="00202175">
        <w:rPr>
          <w:lang w:val="ru-RU"/>
        </w:rPr>
        <w:t>жизни человека и общества, духовно-нравственном развитии че</w:t>
      </w:r>
      <w:r>
        <w:rPr>
          <w:lang w:val="ru-RU"/>
        </w:rPr>
        <w:t xml:space="preserve">ловека. В процессе приобретения </w:t>
      </w:r>
      <w:r w:rsidRPr="00202175">
        <w:rPr>
          <w:lang w:val="ru-RU"/>
        </w:rPr>
        <w:t>собственн</w:t>
      </w:r>
      <w:r>
        <w:rPr>
          <w:lang w:val="ru-RU"/>
        </w:rPr>
        <w:t xml:space="preserve">ого опыта музыкально-творческой </w:t>
      </w:r>
      <w:r w:rsidRPr="00202175">
        <w:rPr>
          <w:lang w:val="ru-RU"/>
        </w:rPr>
        <w:t>деятельности обучающиеся научатся понимать музыку как составную и неотъемлемую часть окружающего мира,</w:t>
      </w:r>
      <w:r>
        <w:rPr>
          <w:lang w:val="ru-RU"/>
        </w:rPr>
        <w:t xml:space="preserve"> </w:t>
      </w:r>
      <w:r w:rsidRPr="00202175">
        <w:rPr>
          <w:lang w:val="ru-RU"/>
        </w:rPr>
        <w:t>постигать и осмысливать явления музыкальной культуры, выражать свои мысли и</w:t>
      </w:r>
      <w:r>
        <w:rPr>
          <w:lang w:val="ru-RU"/>
        </w:rPr>
        <w:t xml:space="preserve"> </w:t>
      </w:r>
      <w:r w:rsidRPr="00202175">
        <w:rPr>
          <w:lang w:val="ru-RU"/>
        </w:rPr>
        <w:t>чувства,</w:t>
      </w:r>
      <w:r>
        <w:rPr>
          <w:lang w:val="ru-RU"/>
        </w:rPr>
        <w:t xml:space="preserve"> обусловленные   </w:t>
      </w:r>
      <w:r w:rsidRPr="00202175">
        <w:rPr>
          <w:lang w:val="ru-RU"/>
        </w:rPr>
        <w:t xml:space="preserve">восприятием </w:t>
      </w:r>
      <w:r w:rsidRPr="00202175">
        <w:rPr>
          <w:lang w:val="ru-RU"/>
        </w:rPr>
        <w:lastRenderedPageBreak/>
        <w:t>музыкальных произведений,</w:t>
      </w:r>
      <w:r w:rsidR="00BF308D">
        <w:rPr>
          <w:lang w:val="ru-RU"/>
        </w:rPr>
        <w:t xml:space="preserve"> </w:t>
      </w:r>
      <w:r w:rsidRPr="00202175">
        <w:rPr>
          <w:lang w:val="ru-RU"/>
        </w:rPr>
        <w:t xml:space="preserve"> </w:t>
      </w:r>
      <w:r>
        <w:rPr>
          <w:lang w:val="ru-RU"/>
        </w:rPr>
        <w:t xml:space="preserve"> </w:t>
      </w:r>
      <w:r w:rsidRPr="00202175">
        <w:rPr>
          <w:lang w:val="ru-RU"/>
        </w:rPr>
        <w:t>использовать</w:t>
      </w:r>
      <w:r>
        <w:rPr>
          <w:lang w:val="ru-RU"/>
        </w:rPr>
        <w:t xml:space="preserve">  </w:t>
      </w:r>
      <w:r w:rsidRPr="00202175">
        <w:rPr>
          <w:lang w:val="ru-RU"/>
        </w:rPr>
        <w:t>музыкальные образы</w:t>
      </w:r>
      <w:r>
        <w:rPr>
          <w:lang w:val="ru-RU"/>
        </w:rPr>
        <w:t xml:space="preserve"> </w:t>
      </w:r>
      <w:r w:rsidRPr="00202175">
        <w:rPr>
          <w:lang w:val="ru-RU"/>
        </w:rPr>
        <w:t>при создании театрализованных и</w:t>
      </w:r>
      <w:r>
        <w:rPr>
          <w:lang w:val="ru-RU"/>
        </w:rPr>
        <w:t xml:space="preserve"> </w:t>
      </w:r>
      <w:r w:rsidRPr="00202175">
        <w:rPr>
          <w:lang w:val="ru-RU"/>
        </w:rPr>
        <w:t>музыкально-пластических композиций,</w:t>
      </w:r>
      <w:r w:rsidR="00BF308D">
        <w:rPr>
          <w:lang w:val="ru-RU"/>
        </w:rPr>
        <w:t xml:space="preserve"> </w:t>
      </w:r>
      <w:r w:rsidR="00BF308D" w:rsidRPr="00202175">
        <w:rPr>
          <w:lang w:val="ru-RU"/>
        </w:rPr>
        <w:t>исполнении вокально-хоровых</w:t>
      </w:r>
      <w:r w:rsidR="00BF308D">
        <w:rPr>
          <w:lang w:val="ru-RU"/>
        </w:rPr>
        <w:t xml:space="preserve"> и инструментальных произведений, в импровизации.</w:t>
      </w:r>
    </w:p>
    <w:p w:rsidR="00202175" w:rsidRPr="00202175" w:rsidRDefault="00BF308D" w:rsidP="003B35DE">
      <w:pPr>
        <w:widowControl/>
        <w:jc w:val="both"/>
        <w:rPr>
          <w:lang w:val="ru-RU"/>
        </w:rPr>
      </w:pPr>
      <w:r>
        <w:rPr>
          <w:lang w:val="ru-RU"/>
        </w:rPr>
        <w:t xml:space="preserve">               </w:t>
      </w:r>
      <w:r w:rsidR="00202175" w:rsidRPr="00202175">
        <w:rPr>
          <w:lang w:val="ru-RU"/>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202175" w:rsidRPr="00202175" w:rsidRDefault="00BF308D" w:rsidP="003B35DE">
      <w:pPr>
        <w:widowControl/>
        <w:jc w:val="both"/>
        <w:rPr>
          <w:lang w:val="ru-RU"/>
        </w:rPr>
      </w:pPr>
      <w:r>
        <w:rPr>
          <w:lang w:val="ru-RU"/>
        </w:rPr>
        <w:t xml:space="preserve">               </w:t>
      </w:r>
      <w:r w:rsidR="00202175" w:rsidRPr="00202175">
        <w:rPr>
          <w:lang w:val="ru-RU"/>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202175" w:rsidRPr="00202175" w:rsidRDefault="00202175" w:rsidP="003B35DE">
      <w:pPr>
        <w:widowControl/>
        <w:jc w:val="both"/>
        <w:rPr>
          <w:lang w:val="ru-RU"/>
        </w:rPr>
      </w:pPr>
      <w:r w:rsidRPr="00202175">
        <w:rPr>
          <w:b/>
          <w:bCs/>
          <w:lang w:val="ru-RU"/>
        </w:rPr>
        <w:t xml:space="preserve">Метапредметные результаты </w:t>
      </w:r>
      <w:r w:rsidRPr="00202175">
        <w:rPr>
          <w:lang w:val="ru-RU"/>
        </w:rPr>
        <w:t xml:space="preserve">освоения программы должны отражать: </w:t>
      </w:r>
    </w:p>
    <w:p w:rsidR="00202175" w:rsidRPr="00202175" w:rsidRDefault="00202175" w:rsidP="003B35DE">
      <w:pPr>
        <w:widowControl/>
        <w:jc w:val="both"/>
        <w:rPr>
          <w:lang w:val="ru-RU"/>
        </w:rPr>
      </w:pPr>
      <w:r w:rsidRPr="00202175">
        <w:rPr>
          <w:lang w:val="ru-RU"/>
        </w:rPr>
        <w:t xml:space="preserve">-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w:t>
      </w:r>
    </w:p>
    <w:p w:rsidR="00202175" w:rsidRPr="00202175" w:rsidRDefault="00202175" w:rsidP="003B35DE">
      <w:pPr>
        <w:widowControl/>
        <w:jc w:val="both"/>
        <w:rPr>
          <w:lang w:val="ru-RU"/>
        </w:rPr>
      </w:pPr>
      <w:r w:rsidRPr="00202175">
        <w:rPr>
          <w:lang w:val="ru-RU"/>
        </w:rPr>
        <w:t>- освоение способов решения проблем творческого и поискового характера в учебной, музыкально-исполнительско</w:t>
      </w:r>
      <w:r w:rsidR="00BF308D">
        <w:rPr>
          <w:lang w:val="ru-RU"/>
        </w:rPr>
        <w:t xml:space="preserve">й и творческой деятельности; </w:t>
      </w:r>
      <w:r w:rsidRPr="00202175">
        <w:rPr>
          <w:lang w:val="ru-RU"/>
        </w:rPr>
        <w:t xml:space="preserve"> </w:t>
      </w:r>
    </w:p>
    <w:p w:rsidR="00202175" w:rsidRDefault="00BF308D" w:rsidP="003B35DE">
      <w:pPr>
        <w:widowControl/>
        <w:jc w:val="both"/>
        <w:rPr>
          <w:lang w:val="ru-RU"/>
        </w:rPr>
      </w:pPr>
      <w:r>
        <w:rPr>
          <w:lang w:val="ru-RU"/>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 различных видах музыкальной деятельности;</w:t>
      </w:r>
    </w:p>
    <w:p w:rsidR="00BF308D" w:rsidRPr="00202175" w:rsidRDefault="00BF308D" w:rsidP="003B35DE">
      <w:pPr>
        <w:widowControl/>
        <w:jc w:val="both"/>
        <w:rPr>
          <w:lang w:val="ru-RU"/>
        </w:rPr>
      </w:pPr>
      <w:r>
        <w:rPr>
          <w:lang w:val="ru-RU"/>
        </w:rPr>
        <w:t>- освоение начальных форм познавательной и личной рефлексии в процессе освоения</w:t>
      </w:r>
      <w:r w:rsidR="003240C5">
        <w:rPr>
          <w:lang w:val="ru-RU"/>
        </w:rPr>
        <w:t xml:space="preserve"> музыкальной культуры в различных видах деятельности;</w:t>
      </w:r>
    </w:p>
    <w:p w:rsidR="00202175" w:rsidRPr="00202175" w:rsidRDefault="00202175" w:rsidP="003B35DE">
      <w:pPr>
        <w:widowControl/>
        <w:jc w:val="both"/>
        <w:rPr>
          <w:lang w:val="ru-RU"/>
        </w:rPr>
      </w:pPr>
      <w:r w:rsidRPr="00202175">
        <w:rPr>
          <w:lang w:val="ru-RU"/>
        </w:rPr>
        <w:t xml:space="preserve">-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 </w:t>
      </w:r>
    </w:p>
    <w:p w:rsidR="00202175" w:rsidRPr="00202175" w:rsidRDefault="00202175" w:rsidP="003B35DE">
      <w:pPr>
        <w:widowControl/>
        <w:jc w:val="both"/>
        <w:rPr>
          <w:lang w:val="ru-RU"/>
        </w:rPr>
      </w:pPr>
      <w:r w:rsidRPr="00202175">
        <w:rPr>
          <w:lang w:val="ru-RU"/>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202175" w:rsidRPr="00202175" w:rsidRDefault="00202175" w:rsidP="003B35DE">
      <w:pPr>
        <w:widowControl/>
        <w:jc w:val="both"/>
        <w:rPr>
          <w:lang w:val="ru-RU"/>
        </w:rPr>
      </w:pPr>
      <w:r w:rsidRPr="00202175">
        <w:rPr>
          <w:lang w:val="ru-RU"/>
        </w:rPr>
        <w:t xml:space="preserve">-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rsidR="00202175" w:rsidRPr="00202175" w:rsidRDefault="00202175" w:rsidP="003B35DE">
      <w:pPr>
        <w:widowControl/>
        <w:jc w:val="both"/>
        <w:rPr>
          <w:lang w:val="ru-RU"/>
        </w:rPr>
      </w:pPr>
      <w:r w:rsidRPr="00202175">
        <w:rPr>
          <w:lang w:val="ru-RU"/>
        </w:rPr>
        <w:t xml:space="preserve">- готовность к учебному сотрудничеству (общение, взаимодействие) со сверстниками при решении различных музыкально-творческих задач; </w:t>
      </w:r>
    </w:p>
    <w:p w:rsidR="00202175" w:rsidRPr="00202175" w:rsidRDefault="00202175" w:rsidP="003B35DE">
      <w:pPr>
        <w:widowControl/>
        <w:jc w:val="both"/>
        <w:rPr>
          <w:lang w:val="ru-RU"/>
        </w:rPr>
      </w:pPr>
      <w:r w:rsidRPr="00202175">
        <w:rPr>
          <w:lang w:val="ru-RU"/>
        </w:rPr>
        <w:t xml:space="preserve">- овладение базовыми предметными и межпредметными понятиями в процессе освоения учебного предмета «Музыка»; </w:t>
      </w:r>
    </w:p>
    <w:p w:rsidR="00202175" w:rsidRPr="00202175" w:rsidRDefault="00202175" w:rsidP="003B35DE">
      <w:pPr>
        <w:widowControl/>
        <w:jc w:val="both"/>
        <w:rPr>
          <w:lang w:val="ru-RU"/>
        </w:rPr>
      </w:pPr>
      <w:r w:rsidRPr="00202175">
        <w:rPr>
          <w:lang w:val="ru-RU"/>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w:t>
      </w:r>
      <w:r w:rsidR="00BF308D">
        <w:rPr>
          <w:lang w:val="ru-RU"/>
        </w:rPr>
        <w:t xml:space="preserve">готовить свое выступление и </w:t>
      </w:r>
      <w:r w:rsidR="003240C5">
        <w:rPr>
          <w:lang w:val="ru-RU"/>
        </w:rPr>
        <w:t>выступать с аудио-, видео- и графическим сопровождением, соблюдать нормы информационной избирательности , этики и этикета;</w:t>
      </w:r>
    </w:p>
    <w:p w:rsidR="00202175" w:rsidRPr="00202175" w:rsidRDefault="00202175" w:rsidP="003B35DE">
      <w:pPr>
        <w:widowControl/>
        <w:jc w:val="both"/>
        <w:rPr>
          <w:lang w:val="ru-RU"/>
        </w:rPr>
      </w:pPr>
      <w:r w:rsidRPr="00202175">
        <w:rPr>
          <w:lang w:val="ru-RU"/>
        </w:rPr>
        <w:lastRenderedPageBreak/>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202175" w:rsidRPr="00202175" w:rsidRDefault="00202175" w:rsidP="003B35DE">
      <w:pPr>
        <w:widowControl/>
        <w:jc w:val="both"/>
        <w:rPr>
          <w:lang w:val="ru-RU"/>
        </w:rPr>
      </w:pPr>
      <w:r w:rsidRPr="00202175">
        <w:rPr>
          <w:lang w:val="ru-RU"/>
        </w:rP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w:t>
      </w:r>
    </w:p>
    <w:p w:rsidR="00202175" w:rsidRPr="00202175" w:rsidRDefault="00202175" w:rsidP="003B35DE">
      <w:pPr>
        <w:widowControl/>
        <w:jc w:val="both"/>
        <w:rPr>
          <w:lang w:val="ru-RU"/>
        </w:rPr>
      </w:pPr>
      <w:r w:rsidRPr="00202175">
        <w:rPr>
          <w:lang w:val="ru-RU"/>
        </w:rPr>
        <w:t xml:space="preserve">-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 </w:t>
      </w:r>
    </w:p>
    <w:p w:rsidR="00202175" w:rsidRPr="00202175" w:rsidRDefault="00202175" w:rsidP="003B35DE">
      <w:pPr>
        <w:widowControl/>
        <w:jc w:val="both"/>
        <w:rPr>
          <w:lang w:val="ru-RU"/>
        </w:rPr>
      </w:pPr>
      <w:r w:rsidRPr="00202175">
        <w:rPr>
          <w:lang w:val="ru-RU"/>
        </w:rPr>
        <w:t xml:space="preserve">-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 </w:t>
      </w:r>
    </w:p>
    <w:p w:rsidR="00202175" w:rsidRPr="00202175" w:rsidRDefault="00202175" w:rsidP="003B35DE">
      <w:pPr>
        <w:widowControl/>
        <w:jc w:val="both"/>
        <w:rPr>
          <w:lang w:val="ru-RU"/>
        </w:rPr>
      </w:pPr>
      <w:r w:rsidRPr="00202175">
        <w:rPr>
          <w:lang w:val="ru-RU"/>
        </w:rP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 </w:t>
      </w:r>
    </w:p>
    <w:p w:rsidR="003240C5" w:rsidRDefault="0022401E" w:rsidP="0022401E">
      <w:pPr>
        <w:widowControl/>
        <w:jc w:val="center"/>
        <w:rPr>
          <w:b/>
          <w:bCs/>
          <w:lang w:val="ru-RU"/>
        </w:rPr>
      </w:pPr>
      <w:r w:rsidRPr="0022401E">
        <w:rPr>
          <w:b/>
          <w:bCs/>
          <w:iCs/>
          <w:lang w:val="ru-RU"/>
        </w:rPr>
        <w:t>Формирование УУД средствами учебного предмета</w:t>
      </w:r>
      <w:r w:rsidRPr="0022401E">
        <w:rPr>
          <w:b/>
          <w:bCs/>
          <w:color w:val="000000"/>
          <w:lang w:val="ru-RU"/>
        </w:rPr>
        <w:t xml:space="preserve"> </w:t>
      </w:r>
      <w:r w:rsidR="00CC24EF">
        <w:rPr>
          <w:b/>
          <w:bCs/>
          <w:lang w:val="ru-RU"/>
        </w:rPr>
        <w:t>«Технология»</w:t>
      </w:r>
    </w:p>
    <w:p w:rsidR="00202175" w:rsidRPr="00202175" w:rsidRDefault="00202175" w:rsidP="003B35DE">
      <w:pPr>
        <w:widowControl/>
        <w:jc w:val="both"/>
        <w:rPr>
          <w:lang w:val="ru-RU"/>
        </w:rPr>
      </w:pPr>
      <w:r w:rsidRPr="00202175">
        <w:rPr>
          <w:lang w:val="ru-RU"/>
        </w:rPr>
        <w:t xml:space="preserve">Специфика этого предмета и его значимость для формирования универсальных учебных действий обусловлены: </w:t>
      </w:r>
    </w:p>
    <w:p w:rsidR="00202175" w:rsidRPr="00202175" w:rsidRDefault="00202175" w:rsidP="003B35DE">
      <w:pPr>
        <w:widowControl/>
        <w:jc w:val="both"/>
        <w:rPr>
          <w:lang w:val="ru-RU"/>
        </w:rPr>
      </w:pPr>
      <w:r w:rsidRPr="00202175">
        <w:rPr>
          <w:lang w:val="ru-RU"/>
        </w:rPr>
        <w:t>– ключевой ролью предметно</w:t>
      </w:r>
      <w:r w:rsidR="003240C5">
        <w:rPr>
          <w:lang w:val="ru-RU"/>
        </w:rPr>
        <w:t>-</w:t>
      </w:r>
      <w:r w:rsidRPr="00202175">
        <w:rPr>
          <w:lang w:val="ru-RU"/>
        </w:rPr>
        <w:t xml:space="preserve">преобразовательной деятельности как основы формирования системы универсальных учебных действий; </w:t>
      </w:r>
    </w:p>
    <w:p w:rsidR="00202175" w:rsidRPr="00202175" w:rsidRDefault="00202175" w:rsidP="003B35DE">
      <w:pPr>
        <w:widowControl/>
        <w:jc w:val="both"/>
        <w:rPr>
          <w:lang w:val="ru-RU"/>
        </w:rPr>
      </w:pPr>
      <w:r w:rsidRPr="00202175">
        <w:rPr>
          <w:lang w:val="ru-RU"/>
        </w:rPr>
        <w:t>– значением универсальных учебных действий моделирования и планирования, которые являются непосредственны</w:t>
      </w:r>
      <w:r w:rsidR="003240C5">
        <w:rPr>
          <w:lang w:val="ru-RU"/>
        </w:rPr>
        <w:t xml:space="preserve">м предметом усвоения в ходе </w:t>
      </w:r>
      <w:r w:rsidR="003240C5" w:rsidRPr="00202175">
        <w:rPr>
          <w:lang w:val="ru-RU"/>
        </w:rPr>
        <w:t>выполнения различных заданий по курсу (так, в ходе решения задач на конструирование обучающиеся учатся использовать схемы, карты и модели,</w:t>
      </w:r>
      <w:r w:rsidR="003240C5">
        <w:rPr>
          <w:lang w:val="ru-RU"/>
        </w:rPr>
        <w:t xml:space="preserve"> задающие полную ориентировочную основу </w:t>
      </w:r>
      <w:r w:rsidR="00DC7B2F">
        <w:rPr>
          <w:lang w:val="ru-RU"/>
        </w:rPr>
        <w:t>выполнения предложенных заданий и позволяющие выделять необходимую систему ориентиров);</w:t>
      </w:r>
    </w:p>
    <w:p w:rsidR="00202175" w:rsidRPr="00202175" w:rsidRDefault="00202175" w:rsidP="003B35DE">
      <w:pPr>
        <w:widowControl/>
        <w:jc w:val="both"/>
        <w:rPr>
          <w:lang w:val="ru-RU"/>
        </w:rPr>
      </w:pPr>
      <w:r w:rsidRPr="00202175">
        <w:rPr>
          <w:lang w:val="ru-RU"/>
        </w:rPr>
        <w:t>– специальной организацией процесса планомерно</w:t>
      </w:r>
      <w:r w:rsidR="00DC7B2F">
        <w:rPr>
          <w:lang w:val="ru-RU"/>
        </w:rPr>
        <w:t>-</w:t>
      </w:r>
      <w:r w:rsidRPr="00202175">
        <w:rPr>
          <w:lang w:val="ru-RU"/>
        </w:rPr>
        <w:t>поэтапной отработки предметно</w:t>
      </w:r>
      <w:r w:rsidR="00DC7B2F">
        <w:rPr>
          <w:lang w:val="ru-RU"/>
        </w:rPr>
        <w:t>-</w:t>
      </w:r>
      <w:r w:rsidRPr="00202175">
        <w:rPr>
          <w:lang w:val="ru-RU"/>
        </w:rPr>
        <w:t xml:space="preserve">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w:t>
      </w:r>
    </w:p>
    <w:p w:rsidR="00202175" w:rsidRPr="00202175" w:rsidRDefault="00202175" w:rsidP="003B35DE">
      <w:pPr>
        <w:widowControl/>
        <w:jc w:val="both"/>
        <w:rPr>
          <w:lang w:val="ru-RU"/>
        </w:rPr>
      </w:pPr>
      <w:r w:rsidRPr="00202175">
        <w:rPr>
          <w:lang w:val="ru-RU"/>
        </w:rPr>
        <w:t xml:space="preserve">– широким использованием форм группового сотрудничества и проектных форм работы для реализации учебных целей курса; </w:t>
      </w:r>
    </w:p>
    <w:p w:rsidR="00202175" w:rsidRPr="00202175" w:rsidRDefault="00202175" w:rsidP="003B35DE">
      <w:pPr>
        <w:widowControl/>
        <w:jc w:val="both"/>
        <w:rPr>
          <w:lang w:val="ru-RU"/>
        </w:rPr>
      </w:pPr>
      <w:r w:rsidRPr="00202175">
        <w:rPr>
          <w:lang w:val="ru-RU"/>
        </w:rPr>
        <w:t>– формированием первоначальных элементов ИКТ</w:t>
      </w:r>
      <w:r w:rsidR="00DC7B2F">
        <w:rPr>
          <w:lang w:val="ru-RU"/>
        </w:rPr>
        <w:t>-</w:t>
      </w:r>
      <w:r w:rsidRPr="00202175">
        <w:rPr>
          <w:lang w:val="ru-RU"/>
        </w:rPr>
        <w:t xml:space="preserve">компетентности обучающихся. </w:t>
      </w:r>
    </w:p>
    <w:p w:rsidR="00202175" w:rsidRPr="00202175" w:rsidRDefault="00202175" w:rsidP="003B35DE">
      <w:pPr>
        <w:widowControl/>
        <w:jc w:val="both"/>
        <w:rPr>
          <w:lang w:val="ru-RU"/>
        </w:rPr>
      </w:pPr>
      <w:r w:rsidRPr="00202175">
        <w:rPr>
          <w:lang w:val="ru-RU"/>
        </w:rPr>
        <w:t xml:space="preserve">Изучение технологии обеспечивает реализацию следующих целей: </w:t>
      </w:r>
    </w:p>
    <w:p w:rsidR="00202175" w:rsidRPr="00202175" w:rsidRDefault="00202175" w:rsidP="003B35DE">
      <w:pPr>
        <w:widowControl/>
        <w:jc w:val="both"/>
        <w:rPr>
          <w:lang w:val="ru-RU"/>
        </w:rPr>
      </w:pPr>
      <w:r w:rsidRPr="00202175">
        <w:rPr>
          <w:lang w:val="ru-RU"/>
        </w:rPr>
        <w:t>– формирование картины мира материальной и духовной культуры как продукта творческой предметно</w:t>
      </w:r>
      <w:r w:rsidR="00DC7B2F">
        <w:rPr>
          <w:lang w:val="ru-RU"/>
        </w:rPr>
        <w:t>-</w:t>
      </w:r>
      <w:r w:rsidRPr="00202175">
        <w:rPr>
          <w:lang w:val="ru-RU"/>
        </w:rPr>
        <w:t xml:space="preserve">преобразующей деятельности человека; </w:t>
      </w:r>
    </w:p>
    <w:p w:rsidR="00202175" w:rsidRPr="00202175" w:rsidRDefault="00202175" w:rsidP="003B35DE">
      <w:pPr>
        <w:widowControl/>
        <w:jc w:val="both"/>
        <w:rPr>
          <w:lang w:val="ru-RU"/>
        </w:rPr>
      </w:pPr>
      <w:r w:rsidRPr="00202175">
        <w:rPr>
          <w:lang w:val="ru-RU"/>
        </w:rPr>
        <w:t>– развитие знаково</w:t>
      </w:r>
      <w:r w:rsidR="00DC7B2F">
        <w:rPr>
          <w:lang w:val="ru-RU"/>
        </w:rPr>
        <w:t>-</w:t>
      </w:r>
      <w:r w:rsidRPr="00202175">
        <w:rPr>
          <w:lang w:val="ru-RU"/>
        </w:rPr>
        <w:t xml:space="preserve">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 </w:t>
      </w:r>
    </w:p>
    <w:p w:rsidR="00202175" w:rsidRPr="00202175" w:rsidRDefault="00202175" w:rsidP="003B35DE">
      <w:pPr>
        <w:widowControl/>
        <w:jc w:val="both"/>
        <w:rPr>
          <w:lang w:val="ru-RU"/>
        </w:rPr>
      </w:pPr>
      <w:r w:rsidRPr="00202175">
        <w:rPr>
          <w:lang w:val="ru-RU"/>
        </w:rPr>
        <w:t xml:space="preserve">–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rsidR="00202175" w:rsidRPr="00202175" w:rsidRDefault="00202175" w:rsidP="003B35DE">
      <w:pPr>
        <w:widowControl/>
        <w:jc w:val="both"/>
        <w:rPr>
          <w:lang w:val="ru-RU"/>
        </w:rPr>
      </w:pPr>
      <w:r w:rsidRPr="00202175">
        <w:rPr>
          <w:lang w:val="ru-RU"/>
        </w:rPr>
        <w:t>– формирование внутреннего плана на основе поэтапной отработки предметно</w:t>
      </w:r>
      <w:r w:rsidR="00DC7B2F">
        <w:rPr>
          <w:lang w:val="ru-RU"/>
        </w:rPr>
        <w:t>-</w:t>
      </w:r>
      <w:r w:rsidRPr="00202175">
        <w:rPr>
          <w:lang w:val="ru-RU"/>
        </w:rPr>
        <w:t xml:space="preserve">преобразующих действий; </w:t>
      </w:r>
    </w:p>
    <w:p w:rsidR="00202175" w:rsidRPr="00202175" w:rsidRDefault="00202175" w:rsidP="003B35DE">
      <w:pPr>
        <w:widowControl/>
        <w:jc w:val="both"/>
        <w:rPr>
          <w:lang w:val="ru-RU"/>
        </w:rPr>
      </w:pPr>
      <w:r w:rsidRPr="00202175">
        <w:rPr>
          <w:lang w:val="ru-RU"/>
        </w:rPr>
        <w:t xml:space="preserve">– развитие планирующей и регулирующей функций речи; </w:t>
      </w:r>
    </w:p>
    <w:p w:rsidR="005F6863" w:rsidRDefault="00202175" w:rsidP="003B35DE">
      <w:pPr>
        <w:widowControl/>
        <w:jc w:val="both"/>
        <w:rPr>
          <w:lang w:val="ru-RU"/>
        </w:rPr>
      </w:pPr>
      <w:r w:rsidRPr="00202175">
        <w:rPr>
          <w:lang w:val="ru-RU"/>
        </w:rPr>
        <w:t>– развитие коммуникативной компетентности обучающихся на основе организации совместно</w:t>
      </w:r>
      <w:r w:rsidR="00DC7B2F">
        <w:rPr>
          <w:lang w:val="ru-RU"/>
        </w:rPr>
        <w:t xml:space="preserve">-продуктивной деятельности; </w:t>
      </w:r>
    </w:p>
    <w:p w:rsidR="00202175" w:rsidRPr="00202175" w:rsidRDefault="00202175" w:rsidP="003B35DE">
      <w:pPr>
        <w:widowControl/>
        <w:jc w:val="both"/>
        <w:rPr>
          <w:lang w:val="ru-RU"/>
        </w:rPr>
      </w:pPr>
      <w:r w:rsidRPr="00202175">
        <w:rPr>
          <w:lang w:val="ru-RU"/>
        </w:rPr>
        <w:lastRenderedPageBreak/>
        <w:t xml:space="preserve">– развитие эстетических представлений и критериев на основе изобразительной и художественной конструктивной деятельности; </w:t>
      </w:r>
    </w:p>
    <w:p w:rsidR="00177BFF" w:rsidRPr="00177BFF" w:rsidRDefault="00202175" w:rsidP="003B35DE">
      <w:pPr>
        <w:ind w:firstLine="738"/>
        <w:jc w:val="both"/>
        <w:rPr>
          <w:lang w:val="ru-RU"/>
        </w:rPr>
      </w:pPr>
      <w:r w:rsidRPr="00202175">
        <w:rPr>
          <w:lang w:val="ru-RU"/>
        </w:rPr>
        <w:t>– формирование мотивации успеха и достижений младших школьников, творческой самореализации на основе эффективной организа</w:t>
      </w:r>
      <w:r w:rsidR="00177BFF" w:rsidRPr="00177BFF">
        <w:rPr>
          <w:color w:val="000000"/>
          <w:lang w:val="ru-RU"/>
        </w:rPr>
        <w:t>ции предметно</w:t>
      </w:r>
      <w:r w:rsidR="00177BFF">
        <w:rPr>
          <w:color w:val="000000"/>
          <w:lang w:val="ru-RU"/>
        </w:rPr>
        <w:t>-</w:t>
      </w:r>
      <w:r w:rsidR="00177BFF" w:rsidRPr="00177BFF">
        <w:rPr>
          <w:color w:val="000000"/>
          <w:lang w:val="ru-RU"/>
        </w:rPr>
        <w:t>преобразующей символико</w:t>
      </w:r>
      <w:r w:rsidR="00177BFF">
        <w:rPr>
          <w:color w:val="000000"/>
          <w:lang w:val="ru-RU"/>
        </w:rPr>
        <w:t>-</w:t>
      </w:r>
      <w:r w:rsidR="00177BFF" w:rsidRPr="00177BFF">
        <w:rPr>
          <w:color w:val="000000"/>
          <w:lang w:val="ru-RU"/>
        </w:rPr>
        <w:t xml:space="preserve">моделирующей деятельности; </w:t>
      </w:r>
    </w:p>
    <w:p w:rsidR="00177BFF" w:rsidRPr="00177BFF" w:rsidRDefault="00177BFF" w:rsidP="003B35DE">
      <w:pPr>
        <w:widowControl/>
        <w:jc w:val="both"/>
        <w:rPr>
          <w:color w:val="000000"/>
          <w:lang w:val="ru-RU"/>
        </w:rPr>
      </w:pPr>
      <w:r w:rsidRPr="00177BFF">
        <w:rPr>
          <w:color w:val="000000"/>
          <w:lang w:val="ru-RU"/>
        </w:rPr>
        <w:t xml:space="preserve">–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 </w:t>
      </w:r>
    </w:p>
    <w:p w:rsidR="00177BFF" w:rsidRDefault="00177BFF" w:rsidP="003B35DE">
      <w:pPr>
        <w:widowControl/>
        <w:jc w:val="both"/>
        <w:rPr>
          <w:color w:val="000000"/>
          <w:lang w:val="ru-RU"/>
        </w:rPr>
      </w:pPr>
      <w:r w:rsidRPr="00177BFF">
        <w:rPr>
          <w:color w:val="000000"/>
          <w:lang w:val="ru-RU"/>
        </w:rPr>
        <w:t>– формирование ИКТ</w:t>
      </w:r>
      <w:r>
        <w:rPr>
          <w:color w:val="000000"/>
          <w:lang w:val="ru-RU"/>
        </w:rPr>
        <w:t>-</w:t>
      </w:r>
      <w:r w:rsidRPr="00177BFF">
        <w:rPr>
          <w:color w:val="000000"/>
          <w:lang w:val="ru-RU"/>
        </w:rPr>
        <w:t xml:space="preserve">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22401E" w:rsidRDefault="0022401E" w:rsidP="0022401E">
      <w:pPr>
        <w:widowControl/>
        <w:jc w:val="center"/>
        <w:rPr>
          <w:b/>
          <w:bCs/>
          <w:color w:val="000000"/>
          <w:lang w:val="ru-RU"/>
        </w:rPr>
      </w:pPr>
      <w:r w:rsidRPr="0022401E">
        <w:rPr>
          <w:b/>
          <w:bCs/>
          <w:iCs/>
          <w:lang w:val="ru-RU"/>
        </w:rPr>
        <w:t>Формирование УУД средствами учебного предмета</w:t>
      </w:r>
      <w:r w:rsidRPr="0022401E">
        <w:rPr>
          <w:b/>
          <w:bCs/>
          <w:color w:val="000000"/>
          <w:lang w:val="ru-RU"/>
        </w:rPr>
        <w:t xml:space="preserve"> </w:t>
      </w:r>
      <w:r w:rsidR="00CC24EF">
        <w:rPr>
          <w:b/>
          <w:bCs/>
          <w:color w:val="000000"/>
          <w:lang w:val="ru-RU"/>
        </w:rPr>
        <w:t>«Физическая культура»</w:t>
      </w:r>
    </w:p>
    <w:p w:rsidR="00177BFF" w:rsidRPr="00177BFF" w:rsidRDefault="00177BFF" w:rsidP="003B35DE">
      <w:pPr>
        <w:widowControl/>
        <w:jc w:val="both"/>
        <w:rPr>
          <w:color w:val="000000"/>
          <w:lang w:val="ru-RU"/>
        </w:rPr>
      </w:pPr>
      <w:r w:rsidRPr="00177BFF">
        <w:rPr>
          <w:color w:val="000000"/>
          <w:lang w:val="ru-RU"/>
        </w:rPr>
        <w:t xml:space="preserve">Этот предмет обеспечивает формирование личностных универсальных действий: </w:t>
      </w:r>
    </w:p>
    <w:p w:rsidR="00177BFF" w:rsidRPr="00177BFF" w:rsidRDefault="00177BFF" w:rsidP="003B35DE">
      <w:pPr>
        <w:widowControl/>
        <w:jc w:val="both"/>
        <w:rPr>
          <w:color w:val="000000"/>
          <w:lang w:val="ru-RU"/>
        </w:rPr>
      </w:pPr>
      <w:r w:rsidRPr="00177BFF">
        <w:rPr>
          <w:color w:val="000000"/>
          <w:lang w:val="ru-RU"/>
        </w:rPr>
        <w:t xml:space="preserve">– основ общекультурной и российской гражданской идентичности как чувства гордости за достижения в мировом и отечественном спорте; </w:t>
      </w:r>
    </w:p>
    <w:p w:rsidR="00177BFF" w:rsidRPr="00177BFF" w:rsidRDefault="00177BFF" w:rsidP="003B35DE">
      <w:pPr>
        <w:widowControl/>
        <w:jc w:val="both"/>
        <w:rPr>
          <w:color w:val="000000"/>
          <w:lang w:val="ru-RU"/>
        </w:rPr>
      </w:pPr>
      <w:r w:rsidRPr="00177BFF">
        <w:rPr>
          <w:color w:val="000000"/>
          <w:lang w:val="ru-RU"/>
        </w:rPr>
        <w:t xml:space="preserve">– освоение моральных норм помощи тем, кто в ней нуждается, готовности принять на себя ответственность; </w:t>
      </w:r>
    </w:p>
    <w:p w:rsidR="00177BFF" w:rsidRPr="00177BFF" w:rsidRDefault="00177BFF" w:rsidP="003B35DE">
      <w:pPr>
        <w:widowControl/>
        <w:jc w:val="both"/>
        <w:rPr>
          <w:color w:val="000000"/>
          <w:lang w:val="ru-RU"/>
        </w:rPr>
      </w:pPr>
      <w:r w:rsidRPr="00177BFF">
        <w:rPr>
          <w:color w:val="000000"/>
          <w:lang w:val="ru-RU"/>
        </w:rPr>
        <w:t xml:space="preserve">–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177BFF" w:rsidRPr="00177BFF" w:rsidRDefault="00177BFF" w:rsidP="003B35DE">
      <w:pPr>
        <w:widowControl/>
        <w:jc w:val="both"/>
        <w:rPr>
          <w:color w:val="000000"/>
          <w:lang w:val="ru-RU"/>
        </w:rPr>
      </w:pPr>
      <w:r w:rsidRPr="00177BFF">
        <w:rPr>
          <w:color w:val="000000"/>
          <w:lang w:val="ru-RU"/>
        </w:rPr>
        <w:t xml:space="preserve">– освоение правил здорового и безопасного образа жизни. </w:t>
      </w:r>
    </w:p>
    <w:p w:rsidR="00177BFF" w:rsidRPr="00177BFF" w:rsidRDefault="00177BFF" w:rsidP="003B35DE">
      <w:pPr>
        <w:widowControl/>
        <w:jc w:val="both"/>
        <w:rPr>
          <w:color w:val="000000"/>
          <w:lang w:val="ru-RU"/>
        </w:rPr>
      </w:pPr>
      <w:r w:rsidRPr="00177BFF">
        <w:rPr>
          <w:color w:val="000000"/>
          <w:lang w:val="ru-RU"/>
        </w:rPr>
        <w:t xml:space="preserve">«Физическая культура» как учебный предмет способствует: </w:t>
      </w:r>
    </w:p>
    <w:p w:rsidR="00177BFF" w:rsidRPr="00177BFF" w:rsidRDefault="00177BFF" w:rsidP="003B35DE">
      <w:pPr>
        <w:widowControl/>
        <w:jc w:val="both"/>
        <w:rPr>
          <w:color w:val="000000"/>
          <w:lang w:val="ru-RU"/>
        </w:rPr>
      </w:pPr>
      <w:r w:rsidRPr="00177BFF">
        <w:rPr>
          <w:color w:val="000000"/>
          <w:lang w:val="ru-RU"/>
        </w:rPr>
        <w:t xml:space="preserve">– в области регулятивных действий развитию умений планировать, регулировать, контролировать и оценивать свои действия; </w:t>
      </w:r>
    </w:p>
    <w:p w:rsidR="00177BFF" w:rsidRPr="00177BFF" w:rsidRDefault="00177BFF" w:rsidP="003B35DE">
      <w:pPr>
        <w:widowControl/>
        <w:jc w:val="both"/>
        <w:rPr>
          <w:color w:val="000000"/>
          <w:lang w:val="ru-RU"/>
        </w:rPr>
      </w:pPr>
      <w:r w:rsidRPr="00177BFF">
        <w:rPr>
          <w:color w:val="000000"/>
          <w:lang w:val="ru-RU"/>
        </w:rPr>
        <w:t>– 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w:t>
      </w:r>
      <w:r>
        <w:rPr>
          <w:color w:val="000000"/>
          <w:lang w:val="ru-RU"/>
        </w:rPr>
        <w:t xml:space="preserve">ю цель и пути ее достижения; </w:t>
      </w:r>
      <w:r w:rsidRPr="00177BFF">
        <w:rPr>
          <w:color w:val="000000"/>
          <w:lang w:val="ru-RU"/>
        </w:rPr>
        <w:t xml:space="preserve"> </w:t>
      </w:r>
    </w:p>
    <w:p w:rsidR="007F5A27" w:rsidRDefault="007F5A27" w:rsidP="003B35DE">
      <w:pPr>
        <w:widowControl/>
        <w:jc w:val="both"/>
        <w:rPr>
          <w:lang w:val="ru-RU"/>
        </w:rPr>
      </w:pPr>
      <w:r w:rsidRPr="00177BFF">
        <w:rPr>
          <w:lang w:val="ru-RU"/>
        </w:rPr>
        <w:t>договариваться в отношении целей и способов действия, распределения функций и ролей в</w:t>
      </w:r>
      <w:r>
        <w:rPr>
          <w:lang w:val="ru-RU"/>
        </w:rPr>
        <w:t xml:space="preserve"> </w:t>
      </w:r>
      <w:r w:rsidRPr="00177BFF">
        <w:rPr>
          <w:lang w:val="ru-RU"/>
        </w:rPr>
        <w:t>совместной деятельности; конструктивно разрешать конфликты;</w:t>
      </w:r>
      <w:r>
        <w:rPr>
          <w:lang w:val="ru-RU"/>
        </w:rPr>
        <w:t xml:space="preserve"> </w:t>
      </w:r>
      <w:r w:rsidRPr="00177BFF">
        <w:rPr>
          <w:lang w:val="ru-RU"/>
        </w:rPr>
        <w:t>осуществлять взаимный контроль;</w:t>
      </w:r>
      <w:r>
        <w:rPr>
          <w:lang w:val="ru-RU"/>
        </w:rPr>
        <w:t xml:space="preserve"> </w:t>
      </w:r>
      <w:r w:rsidRPr="00177BFF">
        <w:rPr>
          <w:lang w:val="ru-RU"/>
        </w:rPr>
        <w:t>адекватно оценивать собственное поведение и поведение партнера</w:t>
      </w:r>
      <w:r>
        <w:rPr>
          <w:lang w:val="ru-RU"/>
        </w:rPr>
        <w:t xml:space="preserve"> и вносить необходимые коррективы в интересах достижения общего результата).</w:t>
      </w:r>
    </w:p>
    <w:p w:rsidR="00017AAC" w:rsidRDefault="00177BFF" w:rsidP="00272186">
      <w:pPr>
        <w:widowControl/>
        <w:jc w:val="center"/>
        <w:rPr>
          <w:b/>
          <w:bCs/>
          <w:lang w:val="ru-RU"/>
        </w:rPr>
      </w:pPr>
      <w:r w:rsidRPr="00177BFF">
        <w:rPr>
          <w:b/>
          <w:bCs/>
          <w:lang w:val="ru-RU"/>
        </w:rPr>
        <w:t xml:space="preserve">Особенности, основные направления и планируемые результаты </w:t>
      </w:r>
    </w:p>
    <w:p w:rsidR="00017AAC" w:rsidRDefault="00177BFF" w:rsidP="00272186">
      <w:pPr>
        <w:widowControl/>
        <w:jc w:val="center"/>
        <w:rPr>
          <w:b/>
          <w:bCs/>
          <w:lang w:val="ru-RU"/>
        </w:rPr>
      </w:pPr>
      <w:r w:rsidRPr="00177BFF">
        <w:rPr>
          <w:b/>
          <w:bCs/>
          <w:lang w:val="ru-RU"/>
        </w:rPr>
        <w:t xml:space="preserve">учебно-исследовательской и проектной деятельности обучающихся </w:t>
      </w:r>
    </w:p>
    <w:p w:rsidR="00177BFF" w:rsidRPr="00177BFF" w:rsidRDefault="00177BFF" w:rsidP="00272186">
      <w:pPr>
        <w:widowControl/>
        <w:jc w:val="center"/>
        <w:rPr>
          <w:lang w:val="ru-RU"/>
        </w:rPr>
      </w:pPr>
      <w:r w:rsidRPr="00177BFF">
        <w:rPr>
          <w:b/>
          <w:bCs/>
          <w:lang w:val="ru-RU"/>
        </w:rPr>
        <w:t>в рамках урочной и внеурочной деятельности</w:t>
      </w:r>
    </w:p>
    <w:p w:rsidR="00177BFF" w:rsidRPr="00177BFF" w:rsidRDefault="007F5A27" w:rsidP="003B35DE">
      <w:pPr>
        <w:widowControl/>
        <w:jc w:val="both"/>
        <w:rPr>
          <w:lang w:val="ru-RU"/>
        </w:rPr>
      </w:pPr>
      <w:r>
        <w:rPr>
          <w:lang w:val="ru-RU"/>
        </w:rPr>
        <w:t xml:space="preserve">      </w:t>
      </w:r>
      <w:r w:rsidR="00177BFF" w:rsidRPr="00177BFF">
        <w:rPr>
          <w:lang w:val="ru-RU"/>
        </w:rPr>
        <w:t xml:space="preserve">Учебно-исследовательская и проектная деятельности обучающихся направлена на развитие метапредметных умений. </w:t>
      </w:r>
    </w:p>
    <w:p w:rsidR="00177BFF" w:rsidRPr="00177BFF" w:rsidRDefault="007F5A27" w:rsidP="003B35DE">
      <w:pPr>
        <w:widowControl/>
        <w:jc w:val="both"/>
        <w:rPr>
          <w:lang w:val="ru-RU"/>
        </w:rPr>
      </w:pPr>
      <w:r>
        <w:rPr>
          <w:lang w:val="ru-RU"/>
        </w:rPr>
        <w:t xml:space="preserve">      </w:t>
      </w:r>
      <w:r w:rsidR="00177BFF" w:rsidRPr="00177BFF">
        <w:rPr>
          <w:lang w:val="ru-RU"/>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4C2D4B" w:rsidRDefault="007F5A27" w:rsidP="003B35DE">
      <w:pPr>
        <w:widowControl/>
        <w:jc w:val="both"/>
        <w:rPr>
          <w:lang w:val="ru-RU"/>
        </w:rPr>
      </w:pPr>
      <w:r>
        <w:rPr>
          <w:lang w:val="ru-RU"/>
        </w:rPr>
        <w:t xml:space="preserve">        </w:t>
      </w:r>
      <w:r w:rsidR="00177BFF" w:rsidRPr="00177BFF">
        <w:rPr>
          <w:lang w:val="ru-RU"/>
        </w:rPr>
        <w:t xml:space="preserve">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w:t>
      </w:r>
      <w:r w:rsidR="00177BFF" w:rsidRPr="00177BFF">
        <w:rPr>
          <w:lang w:val="ru-RU"/>
        </w:rPr>
        <w:lastRenderedPageBreak/>
        <w:t xml:space="preserve">самостоятельным, активным творцом, который планирует свою деятельность, ставит задачи, ищет средства для </w:t>
      </w:r>
      <w:r w:rsidR="00177BFF">
        <w:rPr>
          <w:lang w:val="ru-RU"/>
        </w:rPr>
        <w:t>решения поставленных задач.</w:t>
      </w:r>
    </w:p>
    <w:p w:rsidR="00177BFF" w:rsidRPr="00177BFF" w:rsidRDefault="004C2D4B" w:rsidP="003B35DE">
      <w:pPr>
        <w:widowControl/>
        <w:jc w:val="both"/>
        <w:rPr>
          <w:lang w:val="ru-RU"/>
        </w:rPr>
      </w:pPr>
      <w:r>
        <w:rPr>
          <w:lang w:val="ru-RU"/>
        </w:rPr>
        <w:t xml:space="preserve">        </w:t>
      </w:r>
      <w:r w:rsidR="00177BFF">
        <w:rPr>
          <w:lang w:val="ru-RU"/>
        </w:rPr>
        <w:t xml:space="preserve"> </w:t>
      </w:r>
      <w:r w:rsidRPr="00177BFF">
        <w:rPr>
          <w:lang w:val="ru-RU"/>
        </w:rPr>
        <w:t>Основными задачами в процессе учебно-исследовательского и проектного обучения является</w:t>
      </w:r>
      <w:r>
        <w:rPr>
          <w:lang w:val="ru-RU"/>
        </w:rPr>
        <w:t xml:space="preserve"> </w:t>
      </w:r>
      <w:r w:rsidRPr="00177BFF">
        <w:rPr>
          <w:lang w:val="ru-RU"/>
        </w:rPr>
        <w:t>развитие у ученика определенного базиса знаний и развития умений: наблюдать, измерять,</w:t>
      </w:r>
      <w:r>
        <w:rPr>
          <w:lang w:val="ru-RU"/>
        </w:rPr>
        <w:t xml:space="preserve"> </w:t>
      </w:r>
      <w:r w:rsidRPr="00177BFF">
        <w:rPr>
          <w:lang w:val="ru-RU"/>
        </w:rPr>
        <w:t>сравнивать, моделировать, генерировать гипотезы, экспериментировать, устанавливать причинно-следственные связи.</w:t>
      </w:r>
      <w:r>
        <w:rPr>
          <w:lang w:val="ru-RU"/>
        </w:rPr>
        <w:t xml:space="preserve">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177BFF" w:rsidRPr="00177BFF" w:rsidRDefault="004C2D4B" w:rsidP="003B35DE">
      <w:pPr>
        <w:widowControl/>
        <w:jc w:val="both"/>
        <w:rPr>
          <w:lang w:val="ru-RU"/>
        </w:rPr>
      </w:pPr>
      <w:r>
        <w:rPr>
          <w:lang w:val="ru-RU"/>
        </w:rPr>
        <w:t xml:space="preserve">         </w:t>
      </w:r>
      <w:r w:rsidR="00177BFF" w:rsidRPr="00177BFF">
        <w:rPr>
          <w:lang w:val="ru-RU"/>
        </w:rPr>
        <w:t xml:space="preserve">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w:t>
      </w:r>
    </w:p>
    <w:p w:rsidR="00177BFF" w:rsidRPr="00177BFF" w:rsidRDefault="004C2D4B" w:rsidP="003B35DE">
      <w:pPr>
        <w:widowControl/>
        <w:jc w:val="both"/>
        <w:rPr>
          <w:lang w:val="ru-RU"/>
        </w:rPr>
      </w:pPr>
      <w:r>
        <w:rPr>
          <w:lang w:val="ru-RU"/>
        </w:rPr>
        <w:t xml:space="preserve">         </w:t>
      </w:r>
      <w:r w:rsidR="00177BFF" w:rsidRPr="00177BFF">
        <w:rPr>
          <w:lang w:val="ru-RU"/>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177BFF" w:rsidRPr="00177BFF" w:rsidRDefault="004C2D4B" w:rsidP="003B35DE">
      <w:pPr>
        <w:widowControl/>
        <w:jc w:val="both"/>
        <w:rPr>
          <w:lang w:val="ru-RU"/>
        </w:rPr>
      </w:pPr>
      <w:r>
        <w:rPr>
          <w:lang w:val="ru-RU"/>
        </w:rPr>
        <w:t xml:space="preserve">         </w:t>
      </w:r>
      <w:r w:rsidR="00177BFF" w:rsidRPr="00177BFF">
        <w:rPr>
          <w:lang w:val="ru-RU"/>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177BFF" w:rsidRPr="00177BFF" w:rsidRDefault="004C2D4B" w:rsidP="003B35DE">
      <w:pPr>
        <w:widowControl/>
        <w:jc w:val="both"/>
        <w:rPr>
          <w:lang w:val="ru-RU"/>
        </w:rPr>
      </w:pPr>
      <w:r>
        <w:rPr>
          <w:lang w:val="ru-RU"/>
        </w:rPr>
        <w:t xml:space="preserve">        </w:t>
      </w:r>
      <w:r w:rsidR="00177BFF" w:rsidRPr="00177BFF">
        <w:rPr>
          <w:lang w:val="ru-RU"/>
        </w:rP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 </w:t>
      </w:r>
    </w:p>
    <w:p w:rsidR="00177BFF" w:rsidRPr="00177BFF" w:rsidRDefault="004C2D4B" w:rsidP="003B35DE">
      <w:pPr>
        <w:widowControl/>
        <w:jc w:val="both"/>
        <w:rPr>
          <w:lang w:val="ru-RU"/>
        </w:rPr>
      </w:pPr>
      <w:r>
        <w:rPr>
          <w:lang w:val="ru-RU"/>
        </w:rPr>
        <w:t xml:space="preserve">        </w:t>
      </w:r>
      <w:r w:rsidR="00177BFF" w:rsidRPr="00177BFF">
        <w:rPr>
          <w:lang w:val="ru-RU"/>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w:t>
      </w:r>
      <w:r>
        <w:rPr>
          <w:lang w:val="ru-RU"/>
        </w:rPr>
        <w:t xml:space="preserve">дать, измерять, сравнивать, </w:t>
      </w:r>
      <w:r w:rsidRPr="00177BFF">
        <w:rPr>
          <w:lang w:val="ru-RU"/>
        </w:rPr>
        <w:t>моделировать, выдвигать гипотезы, экспериментировать, определять понятия, устанавливать</w:t>
      </w:r>
      <w:r>
        <w:rPr>
          <w:lang w:val="ru-RU"/>
        </w:rPr>
        <w:t xml:space="preserve"> </w:t>
      </w:r>
      <w:r w:rsidRPr="00177BFF">
        <w:rPr>
          <w:lang w:val="ru-RU"/>
        </w:rPr>
        <w:t>причинно-следственные связи и работать с источниками информации.</w:t>
      </w:r>
      <w:r>
        <w:rPr>
          <w:lang w:val="ru-RU"/>
        </w:rPr>
        <w:t xml:space="preserve"> </w:t>
      </w:r>
      <w:r w:rsidRPr="00177BFF">
        <w:rPr>
          <w:lang w:val="ru-RU"/>
        </w:rPr>
        <w:t>Они обеспечивают получение необходимой знаниевой и процессуальной основы</w:t>
      </w:r>
      <w:r>
        <w:rPr>
          <w:lang w:val="ru-RU"/>
        </w:rPr>
        <w:t xml:space="preserve"> </w:t>
      </w:r>
      <w:r w:rsidRPr="00177BFF">
        <w:rPr>
          <w:lang w:val="ru-RU"/>
        </w:rPr>
        <w:t>для проведения исследований и реализации проектов при изучении учебных предметов.</w:t>
      </w:r>
      <w:r>
        <w:rPr>
          <w:lang w:val="ru-RU"/>
        </w:rPr>
        <w:t xml:space="preserve"> </w:t>
      </w:r>
      <w:r w:rsidRPr="00177BFF">
        <w:rPr>
          <w:lang w:val="ru-RU"/>
        </w:rPr>
        <w:t>В качестве результата следует также включить готовность слушать и слышать собеседника,</w:t>
      </w:r>
      <w:r>
        <w:rPr>
          <w:lang w:val="ru-RU"/>
        </w:rPr>
        <w:t xml:space="preserve"> </w:t>
      </w:r>
      <w:r w:rsidRPr="00177BFF">
        <w:rPr>
          <w:lang w:val="ru-RU"/>
        </w:rPr>
        <w:t>умение в корректной форме формулировать и оценивать познавательные вопросы;</w:t>
      </w:r>
      <w:r>
        <w:rPr>
          <w:lang w:val="ru-RU"/>
        </w:rPr>
        <w:t xml:space="preserve"> </w:t>
      </w:r>
      <w:r w:rsidRPr="00177BFF">
        <w:rPr>
          <w:lang w:val="ru-RU"/>
        </w:rPr>
        <w:t>проявлять самостоятельность в обучении,</w:t>
      </w:r>
      <w:r>
        <w:rPr>
          <w:lang w:val="ru-RU"/>
        </w:rPr>
        <w:t xml:space="preserve"> </w:t>
      </w:r>
      <w:r w:rsidRPr="00177BFF">
        <w:rPr>
          <w:lang w:val="ru-RU"/>
        </w:rPr>
        <w:t>инициативу в использовании своих мыслительных способностей;</w:t>
      </w:r>
      <w:r>
        <w:rPr>
          <w:lang w:val="ru-RU"/>
        </w:rPr>
        <w:t xml:space="preserve"> </w:t>
      </w:r>
      <w:r w:rsidRPr="00177BFF">
        <w:rPr>
          <w:lang w:val="ru-RU"/>
        </w:rPr>
        <w:t>критически и творчески работать в сотрудничестве с другими людьми;</w:t>
      </w:r>
      <w:r>
        <w:rPr>
          <w:lang w:val="ru-RU"/>
        </w:rPr>
        <w:t xml:space="preserve"> </w:t>
      </w:r>
      <w:r w:rsidRPr="00177BFF">
        <w:rPr>
          <w:lang w:val="ru-RU"/>
        </w:rPr>
        <w:t>смело и твердо защищать свои убеждения;</w:t>
      </w:r>
      <w:r w:rsidRPr="004C2D4B">
        <w:rPr>
          <w:lang w:val="ru-RU"/>
        </w:rPr>
        <w:t xml:space="preserve"> </w:t>
      </w:r>
      <w:r w:rsidRPr="00177BFF">
        <w:rPr>
          <w:lang w:val="ru-RU"/>
        </w:rPr>
        <w:t>оценивать и понимать</w:t>
      </w:r>
      <w:r>
        <w:rPr>
          <w:lang w:val="ru-RU"/>
        </w:rPr>
        <w:t xml:space="preserve"> </w:t>
      </w:r>
      <w:r w:rsidRPr="00177BFF">
        <w:rPr>
          <w:lang w:val="ru-RU"/>
        </w:rPr>
        <w:t>собственные сильные и слабые стороны;</w:t>
      </w:r>
      <w:r>
        <w:rPr>
          <w:lang w:val="ru-RU"/>
        </w:rPr>
        <w:t xml:space="preserve"> </w:t>
      </w:r>
      <w:r w:rsidRPr="00177BFF">
        <w:rPr>
          <w:lang w:val="ru-RU"/>
        </w:rPr>
        <w:t>отвечать за свои</w:t>
      </w:r>
      <w:r>
        <w:rPr>
          <w:lang w:val="ru-RU"/>
        </w:rPr>
        <w:t xml:space="preserve"> </w:t>
      </w:r>
      <w:r w:rsidRPr="00177BFF">
        <w:rPr>
          <w:lang w:val="ru-RU"/>
        </w:rPr>
        <w:t>действия</w:t>
      </w:r>
      <w:r>
        <w:rPr>
          <w:lang w:val="ru-RU"/>
        </w:rPr>
        <w:t xml:space="preserve"> и их последствия.</w:t>
      </w:r>
    </w:p>
    <w:p w:rsidR="00EF2640" w:rsidRDefault="00177BFF" w:rsidP="00272186">
      <w:pPr>
        <w:widowControl/>
        <w:jc w:val="center"/>
        <w:rPr>
          <w:b/>
          <w:bCs/>
          <w:lang w:val="ru-RU"/>
        </w:rPr>
      </w:pPr>
      <w:r w:rsidRPr="00177BFF">
        <w:rPr>
          <w:b/>
          <w:bCs/>
          <w:lang w:val="ru-RU"/>
        </w:rPr>
        <w:t>Условия, обеспечивающие развитие</w:t>
      </w:r>
      <w:r w:rsidR="00EF2640">
        <w:rPr>
          <w:b/>
          <w:bCs/>
          <w:lang w:val="ru-RU"/>
        </w:rPr>
        <w:t>,</w:t>
      </w:r>
      <w:r w:rsidRPr="00177BFF">
        <w:rPr>
          <w:b/>
          <w:bCs/>
          <w:lang w:val="ru-RU"/>
        </w:rPr>
        <w:t xml:space="preserve"> </w:t>
      </w:r>
    </w:p>
    <w:p w:rsidR="00177BFF" w:rsidRPr="00177BFF" w:rsidRDefault="00177BFF" w:rsidP="00272186">
      <w:pPr>
        <w:widowControl/>
        <w:jc w:val="center"/>
        <w:rPr>
          <w:lang w:val="ru-RU"/>
        </w:rPr>
      </w:pPr>
      <w:r w:rsidRPr="00177BFF">
        <w:rPr>
          <w:b/>
          <w:bCs/>
          <w:lang w:val="ru-RU"/>
        </w:rPr>
        <w:t>универсальных учебных действий у обучающихся</w:t>
      </w:r>
    </w:p>
    <w:p w:rsidR="00DA6077" w:rsidRPr="008C0DEE" w:rsidRDefault="00DA6077" w:rsidP="003B35DE">
      <w:pPr>
        <w:pStyle w:val="Zag2"/>
        <w:tabs>
          <w:tab w:val="left" w:leader="dot" w:pos="624"/>
        </w:tabs>
        <w:spacing w:after="0" w:line="240" w:lineRule="auto"/>
        <w:outlineLvl w:val="0"/>
        <w:rPr>
          <w:rStyle w:val="Zag11"/>
          <w:rFonts w:eastAsia="@Arial Unicode MS"/>
          <w:lang w:val="ru-RU"/>
        </w:rPr>
      </w:pPr>
      <w:r w:rsidRPr="008C0DEE">
        <w:rPr>
          <w:rStyle w:val="Zag11"/>
          <w:rFonts w:eastAsia="@Arial Unicode MS"/>
          <w:lang w:val="ru-RU"/>
        </w:rPr>
        <w:t>Подпрограмма формирования ИКТ-компетентности обучающихся</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w:t>
      </w:r>
      <w:r w:rsidR="00AF3069">
        <w:rPr>
          <w:rStyle w:val="Zag11"/>
          <w:rFonts w:ascii="Times New Roman" w:eastAsia="@Arial Unicode MS" w:hAnsi="Times New Roman" w:cs="Times New Roman"/>
          <w:sz w:val="24"/>
          <w:szCs w:val="24"/>
          <w:lang w:val="ru-RU"/>
        </w:rPr>
        <w:t xml:space="preserve">мирования универсальных  </w:t>
      </w:r>
      <w:r w:rsidR="008C5943">
        <w:rPr>
          <w:rStyle w:val="Zag11"/>
          <w:rFonts w:ascii="Times New Roman" w:eastAsia="@Arial Unicode MS" w:hAnsi="Times New Roman" w:cs="Times New Roman"/>
          <w:sz w:val="24"/>
          <w:szCs w:val="24"/>
          <w:lang w:val="ru-RU"/>
        </w:rPr>
        <w:t xml:space="preserve">учебных </w:t>
      </w:r>
      <w:r w:rsidRPr="00886F84">
        <w:rPr>
          <w:rStyle w:val="Zag11"/>
          <w:rFonts w:ascii="Times New Roman" w:eastAsia="@Arial Unicode MS" w:hAnsi="Times New Roman" w:cs="Times New Roman"/>
          <w:sz w:val="24"/>
          <w:szCs w:val="24"/>
          <w:lang w:val="ru-RU"/>
        </w:rPr>
        <w:t>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w:t>
      </w:r>
      <w:r w:rsidRPr="00886F84">
        <w:rPr>
          <w:rStyle w:val="Zag11"/>
          <w:rFonts w:ascii="Times New Roman" w:eastAsia="@Arial Unicode MS" w:hAnsi="Times New Roman" w:cs="Times New Roman"/>
          <w:sz w:val="24"/>
          <w:szCs w:val="24"/>
          <w:lang w:val="ru-RU"/>
        </w:rPr>
        <w:noBreakHyphen/>
        <w:t>компетентности.</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 xml:space="preserve">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проходит не только на занятиях по отдельным учебным предметам </w:t>
      </w:r>
      <w:r w:rsidRPr="00886F84">
        <w:rPr>
          <w:rStyle w:val="Zag11"/>
          <w:rFonts w:ascii="Times New Roman" w:eastAsia="@Arial Unicode MS" w:hAnsi="Times New Roman" w:cs="Times New Roman"/>
          <w:sz w:val="24"/>
          <w:szCs w:val="24"/>
          <w:lang w:val="ru-RU"/>
        </w:rPr>
        <w:lastRenderedPageBreak/>
        <w:t>(где формируется предметная ИКТ-компетентность), но и в рамках надпредметной программы по формированию универсальных учебных действий.</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При освоении личностных действий ведётся формирование:</w:t>
      </w:r>
    </w:p>
    <w:p w:rsidR="00DA6077" w:rsidRPr="00886F84" w:rsidRDefault="00DA6077" w:rsidP="00AC5206">
      <w:pPr>
        <w:widowControl/>
        <w:numPr>
          <w:ilvl w:val="0"/>
          <w:numId w:val="25"/>
        </w:numPr>
        <w:tabs>
          <w:tab w:val="clear" w:pos="3600"/>
          <w:tab w:val="num" w:pos="709"/>
          <w:tab w:val="left" w:pos="993"/>
        </w:tabs>
        <w:suppressAutoHyphens/>
        <w:autoSpaceDE/>
        <w:autoSpaceDN/>
        <w:adjustRightInd/>
        <w:ind w:left="0" w:firstLine="709"/>
        <w:jc w:val="both"/>
        <w:rPr>
          <w:rStyle w:val="Zag11"/>
          <w:rFonts w:eastAsia="@Arial Unicode MS"/>
          <w:color w:val="000000"/>
          <w:lang w:val="ru-RU"/>
        </w:rPr>
      </w:pPr>
      <w:r w:rsidRPr="00886F84">
        <w:rPr>
          <w:rStyle w:val="Zag11"/>
          <w:rFonts w:eastAsia="@Arial Unicode MS"/>
          <w:color w:val="000000"/>
          <w:lang w:val="ru-RU"/>
        </w:rPr>
        <w:t>критического отношения к информации и избирательности её восприятия;</w:t>
      </w:r>
    </w:p>
    <w:p w:rsidR="00DA6077" w:rsidRPr="00886F84" w:rsidRDefault="00DA6077" w:rsidP="00AC5206">
      <w:pPr>
        <w:widowControl/>
        <w:numPr>
          <w:ilvl w:val="0"/>
          <w:numId w:val="25"/>
        </w:numPr>
        <w:tabs>
          <w:tab w:val="clear" w:pos="3600"/>
          <w:tab w:val="num" w:pos="709"/>
          <w:tab w:val="left" w:pos="993"/>
        </w:tabs>
        <w:suppressAutoHyphens/>
        <w:autoSpaceDE/>
        <w:autoSpaceDN/>
        <w:adjustRightInd/>
        <w:ind w:left="0" w:firstLine="709"/>
        <w:jc w:val="both"/>
        <w:rPr>
          <w:rStyle w:val="Zag11"/>
          <w:rFonts w:eastAsia="@Arial Unicode MS"/>
          <w:color w:val="000000"/>
          <w:lang w:val="ru-RU"/>
        </w:rPr>
      </w:pPr>
      <w:r w:rsidRPr="00886F84">
        <w:rPr>
          <w:rStyle w:val="Zag11"/>
          <w:rFonts w:eastAsia="@Arial Unicode MS"/>
          <w:color w:val="000000"/>
          <w:lang w:val="ru-RU"/>
        </w:rPr>
        <w:t>уважения к информации о частной жизни и информационным результатам деятельности других людей;</w:t>
      </w:r>
    </w:p>
    <w:p w:rsidR="00DA6077" w:rsidRPr="00886F84" w:rsidRDefault="00DA6077" w:rsidP="00AC5206">
      <w:pPr>
        <w:pStyle w:val="Osnova"/>
        <w:numPr>
          <w:ilvl w:val="0"/>
          <w:numId w:val="25"/>
        </w:numPr>
        <w:tabs>
          <w:tab w:val="clear" w:pos="3600"/>
          <w:tab w:val="num" w:pos="709"/>
          <w:tab w:val="left" w:pos="993"/>
        </w:tabs>
        <w:suppressAutoHyphens/>
        <w:autoSpaceDN/>
        <w:adjustRightInd/>
        <w:spacing w:line="240" w:lineRule="auto"/>
        <w:ind w:left="0"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основ правовой культуры в области использования информации.</w:t>
      </w:r>
    </w:p>
    <w:p w:rsidR="00DA6077" w:rsidRPr="00886F84" w:rsidRDefault="00DA6077" w:rsidP="003B35DE">
      <w:pPr>
        <w:pStyle w:val="Osnova"/>
        <w:tabs>
          <w:tab w:val="left" w:leader="dot" w:pos="624"/>
          <w:tab w:val="left" w:pos="993"/>
        </w:tabs>
        <w:spacing w:line="240" w:lineRule="auto"/>
        <w:ind w:firstLine="567"/>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При освоении регулятивных универсальных учебных действий обеспечивается:</w:t>
      </w:r>
    </w:p>
    <w:p w:rsidR="00DA6077" w:rsidRPr="00886F84" w:rsidRDefault="00A66451" w:rsidP="00AC5206">
      <w:pPr>
        <w:widowControl/>
        <w:numPr>
          <w:ilvl w:val="0"/>
          <w:numId w:val="25"/>
        </w:numPr>
        <w:tabs>
          <w:tab w:val="clear" w:pos="3600"/>
          <w:tab w:val="num" w:pos="709"/>
          <w:tab w:val="left" w:pos="993"/>
        </w:tabs>
        <w:suppressAutoHyphens/>
        <w:autoSpaceDE/>
        <w:autoSpaceDN/>
        <w:adjustRightInd/>
        <w:ind w:left="0" w:firstLine="709"/>
        <w:jc w:val="both"/>
        <w:rPr>
          <w:rStyle w:val="Zag11"/>
          <w:rFonts w:eastAsia="@Arial Unicode MS"/>
          <w:color w:val="000000"/>
          <w:lang w:val="ru-RU"/>
        </w:rPr>
      </w:pPr>
      <w:r>
        <w:rPr>
          <w:rStyle w:val="Zag11"/>
          <w:rFonts w:eastAsia="@Arial Unicode MS"/>
          <w:color w:val="000000"/>
          <w:lang w:val="ru-RU"/>
        </w:rPr>
        <w:t xml:space="preserve">оценка условий, </w:t>
      </w:r>
      <w:r w:rsidR="00DA6077" w:rsidRPr="00886F84">
        <w:rPr>
          <w:rStyle w:val="Zag11"/>
          <w:rFonts w:eastAsia="@Arial Unicode MS"/>
          <w:color w:val="000000"/>
          <w:lang w:val="ru-RU"/>
        </w:rPr>
        <w:t>алгоритмов и результатов действий, выполняемых в информационной среде;</w:t>
      </w:r>
    </w:p>
    <w:p w:rsidR="00DA6077" w:rsidRPr="00886F84" w:rsidRDefault="00DA6077" w:rsidP="00AC5206">
      <w:pPr>
        <w:widowControl/>
        <w:numPr>
          <w:ilvl w:val="0"/>
          <w:numId w:val="25"/>
        </w:numPr>
        <w:tabs>
          <w:tab w:val="clear" w:pos="3600"/>
          <w:tab w:val="num" w:pos="709"/>
          <w:tab w:val="left" w:pos="993"/>
        </w:tabs>
        <w:suppressAutoHyphens/>
        <w:autoSpaceDE/>
        <w:autoSpaceDN/>
        <w:adjustRightInd/>
        <w:ind w:left="0" w:firstLine="709"/>
        <w:jc w:val="both"/>
        <w:rPr>
          <w:rStyle w:val="Zag11"/>
          <w:rFonts w:eastAsia="@Arial Unicode MS"/>
          <w:color w:val="000000"/>
          <w:lang w:val="ru-RU"/>
        </w:rPr>
      </w:pPr>
      <w:r w:rsidRPr="00886F84">
        <w:rPr>
          <w:rStyle w:val="Zag11"/>
          <w:rFonts w:eastAsia="@Arial Unicode MS"/>
          <w:color w:val="000000"/>
          <w:lang w:val="ru-RU"/>
        </w:rPr>
        <w:t>использование резул</w:t>
      </w:r>
      <w:r w:rsidR="00A66451">
        <w:rPr>
          <w:rStyle w:val="Zag11"/>
          <w:rFonts w:eastAsia="@Arial Unicode MS"/>
          <w:color w:val="000000"/>
          <w:lang w:val="ru-RU"/>
        </w:rPr>
        <w:t xml:space="preserve">ьтатов действия, размещённых в </w:t>
      </w:r>
      <w:r w:rsidRPr="00886F84">
        <w:rPr>
          <w:rStyle w:val="Zag11"/>
          <w:rFonts w:eastAsia="@Arial Unicode MS"/>
          <w:color w:val="000000"/>
          <w:lang w:val="ru-RU"/>
        </w:rPr>
        <w:t>ин</w:t>
      </w:r>
      <w:r w:rsidR="00A66451">
        <w:rPr>
          <w:rStyle w:val="Zag11"/>
          <w:rFonts w:eastAsia="@Arial Unicode MS"/>
          <w:color w:val="000000"/>
          <w:lang w:val="ru-RU"/>
        </w:rPr>
        <w:t xml:space="preserve">формационной среде, для оценки </w:t>
      </w:r>
      <w:r w:rsidRPr="00886F84">
        <w:rPr>
          <w:rStyle w:val="Zag11"/>
          <w:rFonts w:eastAsia="@Arial Unicode MS"/>
          <w:color w:val="000000"/>
          <w:lang w:val="ru-RU"/>
        </w:rPr>
        <w:t>и коррекции выполненного действия;</w:t>
      </w:r>
    </w:p>
    <w:p w:rsidR="00DA6077" w:rsidRPr="00886F84" w:rsidRDefault="00DA6077" w:rsidP="00AC5206">
      <w:pPr>
        <w:pStyle w:val="Osnova"/>
        <w:numPr>
          <w:ilvl w:val="0"/>
          <w:numId w:val="25"/>
        </w:numPr>
        <w:tabs>
          <w:tab w:val="clear" w:pos="3600"/>
          <w:tab w:val="num" w:pos="709"/>
          <w:tab w:val="left" w:pos="993"/>
        </w:tabs>
        <w:suppressAutoHyphens/>
        <w:autoSpaceDN/>
        <w:adjustRightInd/>
        <w:spacing w:line="240" w:lineRule="auto"/>
        <w:ind w:left="0"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создание цифрового портфолио учебных достижений учащегося.</w:t>
      </w:r>
    </w:p>
    <w:p w:rsidR="00DA6077" w:rsidRPr="00886F84" w:rsidRDefault="00DA6077" w:rsidP="003B35DE">
      <w:pPr>
        <w:pStyle w:val="Osnova"/>
        <w:tabs>
          <w:tab w:val="left" w:leader="dot" w:pos="624"/>
          <w:tab w:val="left" w:pos="993"/>
        </w:tabs>
        <w:spacing w:line="240" w:lineRule="auto"/>
        <w:ind w:firstLine="567"/>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При освоении познавательных универсальных учебных действий ИКТ играют ключевую роль в таких общеучебных универсальных действиях, как:</w:t>
      </w:r>
    </w:p>
    <w:p w:rsidR="00DA6077" w:rsidRPr="00886F84" w:rsidRDefault="00DA6077" w:rsidP="00AC5206">
      <w:pPr>
        <w:widowControl/>
        <w:numPr>
          <w:ilvl w:val="0"/>
          <w:numId w:val="25"/>
        </w:numPr>
        <w:tabs>
          <w:tab w:val="clear" w:pos="3600"/>
          <w:tab w:val="num" w:pos="709"/>
          <w:tab w:val="left" w:pos="993"/>
        </w:tabs>
        <w:suppressAutoHyphens/>
        <w:autoSpaceDE/>
        <w:autoSpaceDN/>
        <w:adjustRightInd/>
        <w:ind w:left="0" w:firstLine="709"/>
        <w:jc w:val="both"/>
        <w:rPr>
          <w:rStyle w:val="Zag11"/>
          <w:rFonts w:eastAsia="@Arial Unicode MS"/>
          <w:color w:val="000000"/>
        </w:rPr>
      </w:pPr>
      <w:r w:rsidRPr="00886F84">
        <w:rPr>
          <w:rStyle w:val="Zag11"/>
          <w:rFonts w:eastAsia="@Arial Unicode MS"/>
          <w:color w:val="000000"/>
        </w:rPr>
        <w:t>поиск информации;</w:t>
      </w:r>
    </w:p>
    <w:p w:rsidR="00DA6077" w:rsidRPr="00886F84" w:rsidRDefault="00DA6077" w:rsidP="00AC5206">
      <w:pPr>
        <w:widowControl/>
        <w:numPr>
          <w:ilvl w:val="0"/>
          <w:numId w:val="25"/>
        </w:numPr>
        <w:tabs>
          <w:tab w:val="clear" w:pos="3600"/>
          <w:tab w:val="num" w:pos="709"/>
          <w:tab w:val="left" w:pos="993"/>
        </w:tabs>
        <w:suppressAutoHyphens/>
        <w:autoSpaceDE/>
        <w:autoSpaceDN/>
        <w:adjustRightInd/>
        <w:ind w:left="0" w:firstLine="709"/>
        <w:jc w:val="both"/>
        <w:rPr>
          <w:rStyle w:val="Zag11"/>
          <w:rFonts w:eastAsia="@Arial Unicode MS"/>
          <w:color w:val="000000"/>
          <w:lang w:val="ru-RU"/>
        </w:rPr>
      </w:pPr>
      <w:r w:rsidRPr="00886F84">
        <w:rPr>
          <w:rStyle w:val="Zag11"/>
          <w:rFonts w:eastAsia="@Arial Unicode MS"/>
          <w:color w:val="000000"/>
          <w:lang w:val="ru-RU"/>
        </w:rPr>
        <w:t>фиксация (запись) информации с помощью различных технических средств;</w:t>
      </w:r>
    </w:p>
    <w:p w:rsidR="00DA6077" w:rsidRPr="00886F84" w:rsidRDefault="00DA6077" w:rsidP="00AC5206">
      <w:pPr>
        <w:widowControl/>
        <w:numPr>
          <w:ilvl w:val="0"/>
          <w:numId w:val="25"/>
        </w:numPr>
        <w:tabs>
          <w:tab w:val="clear" w:pos="3600"/>
          <w:tab w:val="num" w:pos="709"/>
          <w:tab w:val="left" w:pos="993"/>
        </w:tabs>
        <w:suppressAutoHyphens/>
        <w:autoSpaceDE/>
        <w:autoSpaceDN/>
        <w:adjustRightInd/>
        <w:ind w:left="0" w:firstLine="709"/>
        <w:jc w:val="both"/>
        <w:rPr>
          <w:rStyle w:val="Zag11"/>
          <w:rFonts w:eastAsia="@Arial Unicode MS"/>
          <w:color w:val="000000"/>
          <w:lang w:val="ru-RU"/>
        </w:rPr>
      </w:pPr>
      <w:r w:rsidRPr="00886F84">
        <w:rPr>
          <w:rStyle w:val="Zag11"/>
          <w:rFonts w:eastAsia="@Arial Unicode MS"/>
          <w:color w:val="000000"/>
          <w:lang w:val="ru-RU"/>
        </w:rPr>
        <w:t>структурирование информации, её организация и представление в виде диаграмм, картосхем, линий времени и пр.;</w:t>
      </w:r>
    </w:p>
    <w:p w:rsidR="00DA6077" w:rsidRPr="00886F84" w:rsidRDefault="00DA6077" w:rsidP="00AC5206">
      <w:pPr>
        <w:widowControl/>
        <w:numPr>
          <w:ilvl w:val="0"/>
          <w:numId w:val="25"/>
        </w:numPr>
        <w:tabs>
          <w:tab w:val="clear" w:pos="3600"/>
          <w:tab w:val="num" w:pos="709"/>
          <w:tab w:val="left" w:pos="993"/>
        </w:tabs>
        <w:suppressAutoHyphens/>
        <w:autoSpaceDE/>
        <w:autoSpaceDN/>
        <w:adjustRightInd/>
        <w:ind w:left="0" w:firstLine="709"/>
        <w:jc w:val="both"/>
        <w:rPr>
          <w:rStyle w:val="Zag11"/>
          <w:rFonts w:eastAsia="@Arial Unicode MS"/>
          <w:color w:val="000000"/>
        </w:rPr>
      </w:pPr>
      <w:r w:rsidRPr="00886F84">
        <w:rPr>
          <w:rStyle w:val="Zag11"/>
          <w:rFonts w:eastAsia="@Arial Unicode MS"/>
          <w:color w:val="000000"/>
        </w:rPr>
        <w:t>создание простых гипермедиасообщений;</w:t>
      </w:r>
    </w:p>
    <w:p w:rsidR="00DA6077" w:rsidRPr="00886F84" w:rsidRDefault="00DA6077" w:rsidP="00AC5206">
      <w:pPr>
        <w:pStyle w:val="Osnova"/>
        <w:numPr>
          <w:ilvl w:val="0"/>
          <w:numId w:val="25"/>
        </w:numPr>
        <w:tabs>
          <w:tab w:val="clear" w:pos="3600"/>
          <w:tab w:val="num" w:pos="709"/>
          <w:tab w:val="left" w:pos="993"/>
        </w:tabs>
        <w:suppressAutoHyphens/>
        <w:autoSpaceDN/>
        <w:adjustRightInd/>
        <w:spacing w:line="240" w:lineRule="auto"/>
        <w:ind w:left="0"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построение простейших моделей объектов и процессов.</w:t>
      </w:r>
    </w:p>
    <w:p w:rsidR="00DA6077" w:rsidRPr="00886F84" w:rsidRDefault="00DA6077" w:rsidP="00AC5206">
      <w:pPr>
        <w:pStyle w:val="Osnova"/>
        <w:numPr>
          <w:ilvl w:val="0"/>
          <w:numId w:val="25"/>
        </w:numPr>
        <w:tabs>
          <w:tab w:val="clear" w:pos="3600"/>
          <w:tab w:val="left" w:leader="dot" w:pos="624"/>
          <w:tab w:val="num" w:pos="709"/>
          <w:tab w:val="left" w:pos="993"/>
        </w:tabs>
        <w:spacing w:line="240" w:lineRule="auto"/>
        <w:ind w:left="0"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ИКТ является важным инструментом для формирования коммуникативных универсальных учебных действий. Для этого используются:</w:t>
      </w:r>
    </w:p>
    <w:p w:rsidR="00DA6077" w:rsidRPr="00886F84" w:rsidRDefault="00DA6077" w:rsidP="00AC5206">
      <w:pPr>
        <w:widowControl/>
        <w:numPr>
          <w:ilvl w:val="0"/>
          <w:numId w:val="25"/>
        </w:numPr>
        <w:tabs>
          <w:tab w:val="clear" w:pos="3600"/>
          <w:tab w:val="num" w:pos="709"/>
          <w:tab w:val="left" w:pos="993"/>
        </w:tabs>
        <w:suppressAutoHyphens/>
        <w:autoSpaceDE/>
        <w:autoSpaceDN/>
        <w:adjustRightInd/>
        <w:ind w:left="0" w:firstLine="709"/>
        <w:jc w:val="both"/>
        <w:rPr>
          <w:rStyle w:val="Zag11"/>
          <w:rFonts w:eastAsia="@Arial Unicode MS"/>
          <w:color w:val="000000"/>
        </w:rPr>
      </w:pPr>
      <w:r w:rsidRPr="00886F84">
        <w:rPr>
          <w:rStyle w:val="Zag11"/>
          <w:rFonts w:eastAsia="@Arial Unicode MS"/>
          <w:color w:val="000000"/>
        </w:rPr>
        <w:t>обмен гипермедиасообщениями;</w:t>
      </w:r>
    </w:p>
    <w:p w:rsidR="00DA6077" w:rsidRPr="00886F84" w:rsidRDefault="00DA6077" w:rsidP="00AC5206">
      <w:pPr>
        <w:widowControl/>
        <w:numPr>
          <w:ilvl w:val="0"/>
          <w:numId w:val="25"/>
        </w:numPr>
        <w:tabs>
          <w:tab w:val="clear" w:pos="3600"/>
          <w:tab w:val="num" w:pos="709"/>
          <w:tab w:val="left" w:pos="993"/>
        </w:tabs>
        <w:suppressAutoHyphens/>
        <w:autoSpaceDE/>
        <w:autoSpaceDN/>
        <w:adjustRightInd/>
        <w:ind w:left="0" w:firstLine="709"/>
        <w:jc w:val="both"/>
        <w:rPr>
          <w:rStyle w:val="Zag11"/>
          <w:rFonts w:eastAsia="@Arial Unicode MS"/>
          <w:color w:val="000000"/>
        </w:rPr>
      </w:pPr>
      <w:r w:rsidRPr="00886F84">
        <w:rPr>
          <w:rStyle w:val="Zag11"/>
          <w:rFonts w:eastAsia="@Arial Unicode MS"/>
          <w:color w:val="000000"/>
        </w:rPr>
        <w:t>выступление с аудиовизуальной поддержкой;</w:t>
      </w:r>
    </w:p>
    <w:p w:rsidR="00DA6077" w:rsidRPr="00886F84" w:rsidRDefault="00DA6077" w:rsidP="00AC5206">
      <w:pPr>
        <w:widowControl/>
        <w:numPr>
          <w:ilvl w:val="0"/>
          <w:numId w:val="25"/>
        </w:numPr>
        <w:tabs>
          <w:tab w:val="clear" w:pos="3600"/>
          <w:tab w:val="num" w:pos="709"/>
          <w:tab w:val="left" w:pos="993"/>
        </w:tabs>
        <w:suppressAutoHyphens/>
        <w:autoSpaceDE/>
        <w:autoSpaceDN/>
        <w:adjustRightInd/>
        <w:ind w:left="0" w:firstLine="709"/>
        <w:jc w:val="both"/>
        <w:rPr>
          <w:rStyle w:val="Zag11"/>
          <w:rFonts w:eastAsia="@Arial Unicode MS"/>
          <w:color w:val="000000"/>
          <w:lang w:val="ru-RU"/>
        </w:rPr>
      </w:pPr>
      <w:r w:rsidRPr="00886F84">
        <w:rPr>
          <w:rStyle w:val="Zag11"/>
          <w:rFonts w:eastAsia="@Arial Unicode MS"/>
          <w:color w:val="000000"/>
          <w:lang w:val="ru-RU"/>
        </w:rPr>
        <w:t>фиксация хода коллективной/личной коммуникации;</w:t>
      </w:r>
    </w:p>
    <w:p w:rsidR="00DA6077" w:rsidRPr="00886F84" w:rsidRDefault="00DA6077" w:rsidP="00AC5206">
      <w:pPr>
        <w:pStyle w:val="Osnova"/>
        <w:numPr>
          <w:ilvl w:val="0"/>
          <w:numId w:val="25"/>
        </w:numPr>
        <w:tabs>
          <w:tab w:val="clear" w:pos="3600"/>
          <w:tab w:val="num" w:pos="709"/>
          <w:tab w:val="left" w:pos="993"/>
        </w:tabs>
        <w:suppressAutoHyphens/>
        <w:autoSpaceDN/>
        <w:adjustRightInd/>
        <w:spacing w:line="240" w:lineRule="auto"/>
        <w:ind w:left="0"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общение в цифровой среде (электронная почта, чат, видеоконференция, форум, блог).</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Подпрограмма формирования ИКТ-компетентности включает следующие разделы.</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bCs/>
          <w:sz w:val="24"/>
          <w:szCs w:val="24"/>
          <w:lang w:val="ru-RU"/>
        </w:rPr>
        <w:t xml:space="preserve">Знакомство со средствами ИКТ. </w:t>
      </w:r>
      <w:r w:rsidRPr="00886F84">
        <w:rPr>
          <w:rStyle w:val="Zag11"/>
          <w:rFonts w:ascii="Times New Roman" w:eastAsia="@Arial Unicode MS" w:hAnsi="Times New Roman" w:cs="Times New Roman"/>
          <w:sz w:val="24"/>
          <w:szCs w:val="24"/>
          <w:lang w:val="ru-RU"/>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bCs/>
          <w:sz w:val="24"/>
          <w:szCs w:val="24"/>
          <w:lang w:val="ru-RU"/>
        </w:rPr>
        <w:t>Запись, фиксация информации.</w:t>
      </w:r>
      <w:r w:rsidRPr="00886F84">
        <w:rPr>
          <w:rStyle w:val="Zag11"/>
          <w:rFonts w:ascii="Times New Roman" w:eastAsia="@Arial Unicode MS" w:hAnsi="Times New Roman" w:cs="Times New Roman"/>
          <w:sz w:val="24"/>
          <w:szCs w:val="24"/>
          <w:lang w:val="ru-RU"/>
        </w:rPr>
        <w:t xml:space="preserve"> Ввод информации в компьютер с фото</w:t>
      </w:r>
      <w:r w:rsidRPr="00886F84">
        <w:rPr>
          <w:rStyle w:val="Zag11"/>
          <w:rFonts w:ascii="Times New Roman" w:eastAsia="@Arial Unicode MS" w:hAnsi="Times New Roman" w:cs="Times New Roman"/>
          <w:sz w:val="24"/>
          <w:szCs w:val="24"/>
          <w:lang w:val="ru-RU"/>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886F84">
        <w:rPr>
          <w:rStyle w:val="Zag11"/>
          <w:rFonts w:ascii="Times New Roman" w:eastAsia="@Arial Unicode MS" w:hAnsi="Times New Roman" w:cs="Times New Roman"/>
          <w:sz w:val="24"/>
          <w:szCs w:val="24"/>
          <w:lang w:val="ru-RU"/>
        </w:rPr>
        <w:noBreakHyphen/>
        <w:t>карт).</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bCs/>
          <w:sz w:val="24"/>
          <w:szCs w:val="24"/>
          <w:lang w:val="ru-RU"/>
        </w:rPr>
        <w:t>Создание текстов с помощью компьютера.</w:t>
      </w:r>
      <w:r w:rsidRPr="00886F84">
        <w:rPr>
          <w:rStyle w:val="Zag11"/>
          <w:rFonts w:ascii="Times New Roman" w:eastAsia="@Arial Unicode MS" w:hAnsi="Times New Roman" w:cs="Times New Roman"/>
          <w:sz w:val="24"/>
          <w:szCs w:val="24"/>
          <w:lang w:val="ru-RU"/>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bCs/>
          <w:sz w:val="24"/>
          <w:szCs w:val="24"/>
          <w:lang w:val="ru-RU"/>
        </w:rPr>
        <w:t>Создание графических сообщений.</w:t>
      </w:r>
      <w:r w:rsidRPr="00886F84">
        <w:rPr>
          <w:rStyle w:val="Zag11"/>
          <w:rFonts w:ascii="Times New Roman" w:eastAsia="@Arial Unicode MS" w:hAnsi="Times New Roman" w:cs="Times New Roman"/>
          <w:sz w:val="24"/>
          <w:szCs w:val="24"/>
          <w:lang w:val="ru-RU"/>
        </w:rPr>
        <w:t xml:space="preserve"> Рисование на графическом планшете. Создание планов территории. Создание диаграмм и деревьев.</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bCs/>
          <w:sz w:val="24"/>
          <w:szCs w:val="24"/>
          <w:lang w:val="ru-RU"/>
        </w:rPr>
        <w:lastRenderedPageBreak/>
        <w:t>Редактирование сообщений.</w:t>
      </w:r>
      <w:r w:rsidR="00A66451">
        <w:rPr>
          <w:rStyle w:val="Zag11"/>
          <w:rFonts w:ascii="Times New Roman" w:eastAsia="@Arial Unicode MS" w:hAnsi="Times New Roman" w:cs="Times New Roman"/>
          <w:sz w:val="24"/>
          <w:szCs w:val="24"/>
          <w:lang w:val="ru-RU"/>
        </w:rPr>
        <w:t xml:space="preserve"> Редактирование текста </w:t>
      </w:r>
      <w:r w:rsidRPr="00886F84">
        <w:rPr>
          <w:rStyle w:val="Zag11"/>
          <w:rFonts w:ascii="Times New Roman" w:eastAsia="@Arial Unicode MS" w:hAnsi="Times New Roman" w:cs="Times New Roman"/>
          <w:sz w:val="24"/>
          <w:szCs w:val="24"/>
          <w:lang w:val="ru-RU"/>
        </w:rPr>
        <w:t>фотоизображений и их цепочек (слайд</w:t>
      </w:r>
      <w:r w:rsidRPr="00886F84">
        <w:rPr>
          <w:rStyle w:val="Zag11"/>
          <w:rFonts w:ascii="Times New Roman" w:eastAsia="@Arial Unicode MS" w:hAnsi="Times New Roman" w:cs="Times New Roman"/>
          <w:sz w:val="24"/>
          <w:szCs w:val="24"/>
          <w:lang w:val="ru-RU"/>
        </w:rPr>
        <w:noBreakHyphen/>
        <w:t>шоу), видео</w:t>
      </w:r>
      <w:r w:rsidRPr="00886F84">
        <w:rPr>
          <w:rStyle w:val="Zag11"/>
          <w:rFonts w:ascii="Times New Roman" w:eastAsia="@Arial Unicode MS" w:hAnsi="Times New Roman" w:cs="Times New Roman"/>
          <w:sz w:val="24"/>
          <w:szCs w:val="24"/>
          <w:lang w:val="ru-RU"/>
        </w:rPr>
        <w:noBreakHyphen/>
        <w:t xml:space="preserve"> и аудиозаписей.</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bCs/>
          <w:sz w:val="24"/>
          <w:szCs w:val="24"/>
          <w:lang w:val="ru-RU"/>
        </w:rPr>
        <w:t xml:space="preserve">Создание новых сообщений путём комбинирования имеющихся. </w:t>
      </w:r>
      <w:r w:rsidRPr="00886F84">
        <w:rPr>
          <w:rStyle w:val="Zag11"/>
          <w:rFonts w:ascii="Times New Roman" w:eastAsia="@Arial Unicode MS" w:hAnsi="Times New Roman" w:cs="Times New Roman"/>
          <w:sz w:val="24"/>
          <w:szCs w:val="24"/>
          <w:lang w:val="ru-RU"/>
        </w:rP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ссылок в географические карты и ленты времени. Составление нового изображения из готовых фрагментов (аппликация).</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bCs/>
          <w:sz w:val="24"/>
          <w:szCs w:val="24"/>
          <w:lang w:val="ru-RU"/>
        </w:rPr>
        <w:t>Создание структурированных сообщений.</w:t>
      </w:r>
      <w:r w:rsidRPr="00886F84">
        <w:rPr>
          <w:rStyle w:val="Zag11"/>
          <w:rFonts w:ascii="Times New Roman" w:eastAsia="@Arial Unicode MS" w:hAnsi="Times New Roman" w:cs="Times New Roman"/>
          <w:sz w:val="24"/>
          <w:szCs w:val="24"/>
          <w:lang w:val="ru-RU"/>
        </w:rPr>
        <w:t xml:space="preserve"> Создание письменного сообщения. Подготовка устного сообщения </w:t>
      </w:r>
      <w:r w:rsidRPr="00886F84">
        <w:rPr>
          <w:rStyle w:val="Zag11"/>
          <w:rFonts w:ascii="Times New Roman" w:eastAsia="@Arial Unicode MS" w:hAnsi="Times New Roman" w:cs="Times New Roman"/>
          <w:sz w:val="24"/>
          <w:szCs w:val="24"/>
        </w:rPr>
        <w:t>c</w:t>
      </w:r>
      <w:r w:rsidRPr="00886F84">
        <w:rPr>
          <w:rStyle w:val="Zag11"/>
          <w:rFonts w:ascii="Times New Roman" w:eastAsia="@Arial Unicode MS" w:hAnsi="Times New Roman" w:cs="Times New Roman"/>
          <w:sz w:val="24"/>
          <w:szCs w:val="24"/>
          <w:lang w:val="ru-RU"/>
        </w:rPr>
        <w:t xml:space="preserve"> аудиовизуальной поддержкой, написание пояснений и тезисов.</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bCs/>
          <w:sz w:val="24"/>
          <w:szCs w:val="24"/>
          <w:lang w:val="ru-RU"/>
        </w:rPr>
        <w:t xml:space="preserve">Представление и обработка данных. </w:t>
      </w:r>
      <w:r w:rsidRPr="00886F84">
        <w:rPr>
          <w:rStyle w:val="Zag11"/>
          <w:rFonts w:ascii="Times New Roman" w:eastAsia="@Arial Unicode MS" w:hAnsi="Times New Roman" w:cs="Times New Roman"/>
          <w:sz w:val="24"/>
          <w:szCs w:val="24"/>
          <w:lang w:val="ru-RU"/>
        </w:rPr>
        <w:t>Сбор числовых и аудиовизуальных данных в естественно-научных наблюдениях и экспериментах с использованием фото</w:t>
      </w:r>
      <w:r w:rsidRPr="00886F84">
        <w:rPr>
          <w:rStyle w:val="Zag11"/>
          <w:rFonts w:ascii="Times New Roman" w:eastAsia="@Arial Unicode MS" w:hAnsi="Times New Roman" w:cs="Times New Roman"/>
          <w:sz w:val="24"/>
          <w:szCs w:val="24"/>
          <w:lang w:val="ru-RU"/>
        </w:rPr>
        <w:noBreakHyphen/>
        <w:t xml:space="preserve"> или видеокамеры, цифровых датчиков. Графическое представление числовых данных: в виде графиков и диаграмм.</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bCs/>
          <w:sz w:val="24"/>
          <w:szCs w:val="24"/>
          <w:lang w:val="ru-RU"/>
        </w:rPr>
        <w:t xml:space="preserve">Поиск информации. </w:t>
      </w:r>
      <w:r w:rsidRPr="00886F84">
        <w:rPr>
          <w:rStyle w:val="Zag11"/>
          <w:rFonts w:ascii="Times New Roman" w:eastAsia="@Arial Unicode MS" w:hAnsi="Times New Roman" w:cs="Times New Roman"/>
          <w:sz w:val="24"/>
          <w:szCs w:val="24"/>
          <w:lang w:val="ru-RU"/>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bCs/>
          <w:sz w:val="24"/>
          <w:szCs w:val="24"/>
          <w:lang w:val="ru-RU"/>
        </w:rPr>
      </w:pPr>
      <w:r w:rsidRPr="00886F84">
        <w:rPr>
          <w:rStyle w:val="Zag11"/>
          <w:rFonts w:ascii="Times New Roman" w:eastAsia="@Arial Unicode MS" w:hAnsi="Times New Roman" w:cs="Times New Roman"/>
          <w:bCs/>
          <w:sz w:val="24"/>
          <w:szCs w:val="24"/>
          <w:lang w:val="ru-RU"/>
        </w:rPr>
        <w:t>Коммуникация, проектирование, моделирование, управление и организация деятельности.</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 xml:space="preserve"> Передача сообщения, участие в диалоге с использованием средств ИКТ– электронной почты, чата, форума, аудио</w:t>
      </w:r>
      <w:r w:rsidRPr="00886F84">
        <w:rPr>
          <w:rStyle w:val="Zag11"/>
          <w:rFonts w:ascii="Times New Roman" w:eastAsia="@Arial Unicode MS" w:hAnsi="Times New Roman" w:cs="Times New Roman"/>
          <w:sz w:val="24"/>
          <w:szCs w:val="24"/>
          <w:lang w:val="ru-RU"/>
        </w:rPr>
        <w:noBreakHyphen/>
        <w:t xml:space="preserve">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w:t>
      </w:r>
      <w:r w:rsidRPr="00886F84">
        <w:rPr>
          <w:rStyle w:val="af3"/>
          <w:rFonts w:eastAsia="@Arial Unicode MS"/>
          <w:sz w:val="24"/>
          <w:szCs w:val="24"/>
        </w:rPr>
        <w:t xml:space="preserve"> </w:t>
      </w:r>
      <w:r w:rsidRPr="00886F84">
        <w:rPr>
          <w:rStyle w:val="Zag11"/>
          <w:rFonts w:ascii="Times New Roman" w:eastAsia="@Arial Unicode MS" w:hAnsi="Times New Roman" w:cs="Times New Roman"/>
          <w:sz w:val="24"/>
          <w:szCs w:val="24"/>
          <w:lang w:val="ru-RU"/>
        </w:rPr>
        <w:t>собранных из конструктора.</w:t>
      </w:r>
    </w:p>
    <w:p w:rsidR="00DA6077" w:rsidRPr="008C0DEE"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Основное содержание программы «Формирование ИКТ</w:t>
      </w:r>
      <w:r w:rsidRPr="00886F84">
        <w:rPr>
          <w:rStyle w:val="Zag11"/>
          <w:rFonts w:ascii="Times New Roman" w:eastAsia="@Arial Unicode MS" w:hAnsi="Times New Roman" w:cs="Times New Roman"/>
          <w:sz w:val="24"/>
          <w:szCs w:val="24"/>
          <w:lang w:val="ru-RU"/>
        </w:rPr>
        <w:noBreakHyphen/>
        <w:t xml:space="preserve">компетентности обучающихся» </w:t>
      </w:r>
      <w:r w:rsidRPr="00886F84">
        <w:rPr>
          <w:rStyle w:val="Zag11"/>
          <w:rFonts w:ascii="Times New Roman" w:eastAsia="@Arial Unicode MS" w:hAnsi="Times New Roman" w:cs="Times New Roman"/>
          <w:bCs/>
          <w:iCs/>
          <w:sz w:val="24"/>
          <w:szCs w:val="24"/>
          <w:lang w:val="ru-RU"/>
        </w:rPr>
        <w:t>реализуется средствами различных учебных предметов</w:t>
      </w:r>
      <w:r w:rsidRPr="00886F84">
        <w:rPr>
          <w:rStyle w:val="Zag11"/>
          <w:rFonts w:ascii="Times New Roman" w:eastAsia="@Arial Unicode MS" w:hAnsi="Times New Roman" w:cs="Times New Roman"/>
          <w:sz w:val="24"/>
          <w:szCs w:val="24"/>
          <w:lang w:val="ru-RU"/>
        </w:rPr>
        <w:t xml:space="preserve">. </w:t>
      </w:r>
      <w:r w:rsidRPr="008C0DEE">
        <w:rPr>
          <w:rStyle w:val="Zag11"/>
          <w:rFonts w:ascii="Times New Roman" w:eastAsia="@Arial Unicode MS" w:hAnsi="Times New Roman" w:cs="Times New Roman"/>
          <w:sz w:val="24"/>
          <w:szCs w:val="24"/>
          <w:lang w:val="ru-RU"/>
        </w:rPr>
        <w:t>Тем самым обеспечивается:</w:t>
      </w:r>
    </w:p>
    <w:p w:rsidR="00DA6077" w:rsidRPr="008C0DEE" w:rsidRDefault="00DA6077" w:rsidP="003B35DE">
      <w:pPr>
        <w:widowControl/>
        <w:suppressAutoHyphens/>
        <w:autoSpaceDE/>
        <w:autoSpaceDN/>
        <w:adjustRightInd/>
        <w:ind w:left="709"/>
        <w:jc w:val="both"/>
        <w:rPr>
          <w:rStyle w:val="Zag11"/>
          <w:rFonts w:eastAsia="@Arial Unicode MS"/>
          <w:color w:val="000000"/>
          <w:lang w:val="ru-RU"/>
        </w:rPr>
      </w:pPr>
      <w:r>
        <w:rPr>
          <w:rStyle w:val="Zag11"/>
          <w:rFonts w:eastAsia="@Arial Unicode MS"/>
          <w:color w:val="000000"/>
          <w:lang w:val="ru-RU"/>
        </w:rPr>
        <w:t xml:space="preserve">- </w:t>
      </w:r>
      <w:r w:rsidRPr="008C0DEE">
        <w:rPr>
          <w:rStyle w:val="Zag11"/>
          <w:rFonts w:eastAsia="@Arial Unicode MS"/>
          <w:color w:val="000000"/>
          <w:lang w:val="ru-RU"/>
        </w:rPr>
        <w:t>естественная мотивация, цель обучения;</w:t>
      </w:r>
    </w:p>
    <w:p w:rsidR="00DA6077" w:rsidRPr="00886F84" w:rsidRDefault="00DA6077" w:rsidP="003B35DE">
      <w:pPr>
        <w:widowControl/>
        <w:suppressAutoHyphens/>
        <w:autoSpaceDE/>
        <w:autoSpaceDN/>
        <w:adjustRightInd/>
        <w:ind w:left="709"/>
        <w:jc w:val="both"/>
        <w:rPr>
          <w:rStyle w:val="Zag11"/>
          <w:rFonts w:eastAsia="@Arial Unicode MS"/>
          <w:color w:val="000000"/>
          <w:lang w:val="ru-RU"/>
        </w:rPr>
      </w:pPr>
      <w:r>
        <w:rPr>
          <w:rStyle w:val="Zag11"/>
          <w:rFonts w:eastAsia="@Arial Unicode MS"/>
          <w:color w:val="000000"/>
          <w:lang w:val="ru-RU"/>
        </w:rPr>
        <w:t xml:space="preserve">- </w:t>
      </w:r>
      <w:r w:rsidRPr="00886F84">
        <w:rPr>
          <w:rStyle w:val="Zag11"/>
          <w:rFonts w:eastAsia="@Arial Unicode MS"/>
          <w:color w:val="000000"/>
          <w:lang w:val="ru-RU"/>
        </w:rPr>
        <w:t>встроенный контроль результатов освоения ИКТ;</w:t>
      </w:r>
    </w:p>
    <w:p w:rsidR="00DA6077" w:rsidRPr="00886F84" w:rsidRDefault="00DA6077" w:rsidP="003B35DE">
      <w:pPr>
        <w:widowControl/>
        <w:suppressAutoHyphens/>
        <w:autoSpaceDE/>
        <w:autoSpaceDN/>
        <w:adjustRightInd/>
        <w:ind w:left="709"/>
        <w:jc w:val="both"/>
        <w:rPr>
          <w:rStyle w:val="Zag11"/>
          <w:rFonts w:eastAsia="@Arial Unicode MS"/>
          <w:color w:val="000000"/>
          <w:lang w:val="ru-RU"/>
        </w:rPr>
      </w:pPr>
      <w:r>
        <w:rPr>
          <w:rStyle w:val="Zag11"/>
          <w:rFonts w:eastAsia="@Arial Unicode MS"/>
          <w:color w:val="000000"/>
          <w:lang w:val="ru-RU"/>
        </w:rPr>
        <w:t xml:space="preserve">- </w:t>
      </w:r>
      <w:r w:rsidRPr="00886F84">
        <w:rPr>
          <w:rStyle w:val="Zag11"/>
          <w:rFonts w:eastAsia="@Arial Unicode MS"/>
          <w:color w:val="000000"/>
          <w:lang w:val="ru-RU"/>
        </w:rPr>
        <w:t>повышение эффективности применения ИКТ в данном предмете;</w:t>
      </w:r>
    </w:p>
    <w:p w:rsidR="00DA6077" w:rsidRPr="00886F84" w:rsidRDefault="00DA6077" w:rsidP="003B35DE">
      <w:pPr>
        <w:pStyle w:val="Osnova"/>
        <w:suppressAutoHyphens/>
        <w:autoSpaceDN/>
        <w:adjustRightInd/>
        <w:spacing w:line="240" w:lineRule="auto"/>
        <w:ind w:left="709" w:firstLine="0"/>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w:t>
      </w:r>
      <w:r w:rsidRPr="00886F84">
        <w:rPr>
          <w:rStyle w:val="Zag11"/>
          <w:rFonts w:ascii="Times New Roman" w:eastAsia="@Arial Unicode MS" w:hAnsi="Times New Roman" w:cs="Times New Roman"/>
          <w:sz w:val="24"/>
          <w:szCs w:val="24"/>
          <w:lang w:val="ru-RU"/>
        </w:rPr>
        <w:t>формирование цифрового портфолио по предмету, что важно для оценивания результатов освоения данного предмета.</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DA6077" w:rsidRPr="006A0CC5" w:rsidRDefault="00DA6077" w:rsidP="00186BC9">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6A0CC5">
        <w:rPr>
          <w:rStyle w:val="Zag11"/>
          <w:rFonts w:ascii="Times New Roman" w:eastAsia="@Arial Unicode MS" w:hAnsi="Times New Roman" w:cs="Times New Roman"/>
          <w:b/>
          <w:sz w:val="24"/>
          <w:szCs w:val="24"/>
          <w:lang w:val="ru-RU"/>
        </w:rPr>
        <w:t>Вклад каждого предмета в формирование</w:t>
      </w:r>
      <w:r w:rsidR="00186BC9">
        <w:rPr>
          <w:rStyle w:val="Zag11"/>
          <w:rFonts w:ascii="Times New Roman" w:eastAsia="@Arial Unicode MS" w:hAnsi="Times New Roman" w:cs="Times New Roman"/>
          <w:b/>
          <w:sz w:val="24"/>
          <w:szCs w:val="24"/>
          <w:lang w:val="ru-RU"/>
        </w:rPr>
        <w:t xml:space="preserve"> ИКТ-компетентности обучающихся</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bCs/>
          <w:sz w:val="24"/>
          <w:szCs w:val="24"/>
          <w:lang w:val="ru-RU"/>
        </w:rPr>
        <w:t>«Русский язык».</w:t>
      </w:r>
      <w:r w:rsidRPr="00886F84">
        <w:rPr>
          <w:rStyle w:val="Zag11"/>
          <w:rFonts w:ascii="Times New Roman" w:eastAsia="@Arial Unicode MS" w:hAnsi="Times New Roman" w:cs="Times New Roman"/>
          <w:sz w:val="24"/>
          <w:szCs w:val="24"/>
          <w:lang w:val="ru-RU"/>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w:t>
      </w:r>
      <w:r w:rsidRPr="00886F84">
        <w:rPr>
          <w:rStyle w:val="Zag11"/>
          <w:rFonts w:ascii="Times New Roman" w:eastAsia="@Arial Unicode MS" w:hAnsi="Times New Roman" w:cs="Times New Roman"/>
          <w:sz w:val="24"/>
          <w:szCs w:val="24"/>
          <w:lang w:val="ru-RU"/>
        </w:rPr>
        <w:lastRenderedPageBreak/>
        <w:t>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bCs/>
          <w:sz w:val="24"/>
          <w:szCs w:val="24"/>
          <w:lang w:val="ru-RU"/>
        </w:rPr>
        <w:t>«Литературное чтение».</w:t>
      </w:r>
      <w:r w:rsidRPr="00886F84">
        <w:rPr>
          <w:rStyle w:val="Zag11"/>
          <w:rFonts w:ascii="Times New Roman" w:eastAsia="@Arial Unicode MS" w:hAnsi="Times New Roman" w:cs="Times New Roman"/>
          <w:sz w:val="24"/>
          <w:szCs w:val="24"/>
          <w:lang w:val="ru-RU"/>
        </w:rPr>
        <w:t xml:space="preserve"> Работа с мультимедиасообщениями (включающими текст, иллюстрации, аудио</w:t>
      </w:r>
      <w:r w:rsidRPr="00886F84">
        <w:rPr>
          <w:rStyle w:val="Zag11"/>
          <w:rFonts w:ascii="Times New Roman" w:eastAsia="@Arial Unicode MS" w:hAnsi="Times New Roman" w:cs="Times New Roman"/>
          <w:sz w:val="24"/>
          <w:szCs w:val="24"/>
          <w:lang w:val="ru-RU"/>
        </w:rPr>
        <w:noBreakHyphen/>
        <w:t xml:space="preserve">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bCs/>
          <w:sz w:val="24"/>
          <w:szCs w:val="24"/>
          <w:lang w:val="ru-RU"/>
        </w:rPr>
        <w:t>«Иностранный язык».</w:t>
      </w:r>
      <w:r w:rsidRPr="00886F84">
        <w:rPr>
          <w:rStyle w:val="Zag11"/>
          <w:rFonts w:ascii="Times New Roman" w:eastAsia="@Arial Unicode MS" w:hAnsi="Times New Roman" w:cs="Times New Roman"/>
          <w:sz w:val="24"/>
          <w:szCs w:val="24"/>
          <w:lang w:val="ru-RU"/>
        </w:rPr>
        <w:t xml:space="preserve"> Подготовка плана и тезисов сообщения (в том числе гипермедиа); выступление с сообщением.</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bCs/>
          <w:sz w:val="24"/>
          <w:szCs w:val="24"/>
          <w:lang w:val="ru-RU"/>
        </w:rPr>
        <w:t>«Математика и информатика».</w:t>
      </w:r>
      <w:r w:rsidRPr="00886F84">
        <w:rPr>
          <w:rStyle w:val="Zag11"/>
          <w:rFonts w:ascii="Times New Roman" w:eastAsia="@Arial Unicode MS" w:hAnsi="Times New Roman" w:cs="Times New Roman"/>
          <w:sz w:val="24"/>
          <w:szCs w:val="24"/>
          <w:lang w:val="ru-RU"/>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bCs/>
          <w:sz w:val="24"/>
          <w:szCs w:val="24"/>
          <w:lang w:val="ru-RU"/>
        </w:rPr>
        <w:t>«Окружающий мир».</w:t>
      </w:r>
      <w:r w:rsidRPr="00886F84">
        <w:rPr>
          <w:rStyle w:val="Zag11"/>
          <w:rFonts w:ascii="Times New Roman" w:eastAsia="@Arial Unicode MS" w:hAnsi="Times New Roman" w:cs="Times New Roman"/>
          <w:sz w:val="24"/>
          <w:szCs w:val="24"/>
          <w:lang w:val="ru-RU"/>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w:t>
      </w:r>
      <w:r w:rsidR="00A66451">
        <w:rPr>
          <w:rStyle w:val="Zag11"/>
          <w:rFonts w:ascii="Times New Roman" w:eastAsia="@Arial Unicode MS" w:hAnsi="Times New Roman" w:cs="Times New Roman"/>
          <w:sz w:val="24"/>
          <w:szCs w:val="24"/>
          <w:lang w:val="ru-RU"/>
        </w:rPr>
        <w:t xml:space="preserve">здание информационных объектов </w:t>
      </w:r>
      <w:r w:rsidRPr="00886F84">
        <w:rPr>
          <w:rStyle w:val="Zag11"/>
          <w:rFonts w:ascii="Times New Roman" w:eastAsia="@Arial Unicode MS" w:hAnsi="Times New Roman" w:cs="Times New Roman"/>
          <w:sz w:val="24"/>
          <w:szCs w:val="24"/>
          <w:lang w:val="ru-RU"/>
        </w:rPr>
        <w:t>в качестве отчёта о проведённых исследованиях.</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Использование компьютера при работе с картой (планом территории, лентой времени), добавление ссылок в тексты и графические объекты.</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bCs/>
          <w:sz w:val="24"/>
          <w:szCs w:val="24"/>
          <w:lang w:val="ru-RU"/>
        </w:rPr>
        <w:t xml:space="preserve">«Технология». </w:t>
      </w:r>
      <w:r w:rsidRPr="00886F84">
        <w:rPr>
          <w:rStyle w:val="Zag11"/>
          <w:rFonts w:ascii="Times New Roman" w:eastAsia="@Arial Unicode MS" w:hAnsi="Times New Roman" w:cs="Times New Roman"/>
          <w:sz w:val="24"/>
          <w:szCs w:val="24"/>
          <w:lang w:val="ru-RU"/>
        </w:rPr>
        <w:t>Первоначальное знакомство с компьютером и всеми инструментами ИКТ: назначение, правила безопасной работы.</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sz w:val="24"/>
          <w:szCs w:val="24"/>
          <w:lang w:val="ru-RU"/>
        </w:rPr>
        <w:t xml:space="preserve">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DA6077" w:rsidRPr="00886F84" w:rsidRDefault="00DA6077" w:rsidP="003B35DE">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86F84">
        <w:rPr>
          <w:rStyle w:val="Zag11"/>
          <w:rFonts w:ascii="Times New Roman" w:eastAsia="@Arial Unicode MS" w:hAnsi="Times New Roman" w:cs="Times New Roman"/>
          <w:bCs/>
          <w:sz w:val="24"/>
          <w:szCs w:val="24"/>
          <w:lang w:val="ru-RU"/>
        </w:rPr>
        <w:t>«Искусство».</w:t>
      </w:r>
      <w:r w:rsidRPr="00886F84">
        <w:rPr>
          <w:rStyle w:val="Zag11"/>
          <w:rFonts w:ascii="Times New Roman" w:eastAsia="@Arial Unicode MS" w:hAnsi="Times New Roman" w:cs="Times New Roman"/>
          <w:sz w:val="24"/>
          <w:szCs w:val="24"/>
          <w:lang w:val="ru-RU"/>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DA6077" w:rsidRPr="00886F84" w:rsidRDefault="00DA6077" w:rsidP="003B35DE">
      <w:pPr>
        <w:jc w:val="center"/>
        <w:rPr>
          <w:lang w:val="ru-RU"/>
        </w:rPr>
      </w:pPr>
    </w:p>
    <w:p w:rsidR="00F00026" w:rsidRDefault="00F00026">
      <w:pPr>
        <w:widowControl/>
        <w:autoSpaceDE/>
        <w:autoSpaceDN/>
        <w:adjustRightInd/>
        <w:rPr>
          <w:b/>
          <w:bCs/>
          <w:lang w:val="ru-RU"/>
        </w:rPr>
      </w:pPr>
      <w:r>
        <w:rPr>
          <w:b/>
          <w:bCs/>
          <w:lang w:val="ru-RU"/>
        </w:rPr>
        <w:br w:type="page"/>
      </w:r>
    </w:p>
    <w:p w:rsidR="008B58B3" w:rsidRDefault="00DA6077" w:rsidP="003B35DE">
      <w:pPr>
        <w:jc w:val="center"/>
        <w:outlineLvl w:val="0"/>
        <w:rPr>
          <w:b/>
          <w:bCs/>
          <w:lang w:val="ru-RU"/>
        </w:rPr>
      </w:pPr>
      <w:r w:rsidRPr="008C0DEE">
        <w:rPr>
          <w:b/>
          <w:bCs/>
          <w:lang w:val="ru-RU"/>
        </w:rPr>
        <w:lastRenderedPageBreak/>
        <w:t xml:space="preserve">Мониторинг сформированности универсальных учебных действий </w:t>
      </w:r>
    </w:p>
    <w:p w:rsidR="00DA6077" w:rsidRPr="008C0DEE" w:rsidRDefault="00DA6077" w:rsidP="003B35DE">
      <w:pPr>
        <w:jc w:val="center"/>
        <w:outlineLvl w:val="0"/>
        <w:rPr>
          <w:b/>
          <w:bCs/>
          <w:lang w:val="ru-RU"/>
        </w:rPr>
      </w:pPr>
      <w:r w:rsidRPr="008C0DEE">
        <w:rPr>
          <w:b/>
          <w:bCs/>
          <w:lang w:val="ru-RU"/>
        </w:rPr>
        <w:t xml:space="preserve">у обучающихся </w:t>
      </w:r>
      <w:r w:rsidR="008C5943">
        <w:rPr>
          <w:b/>
          <w:bCs/>
          <w:lang w:val="ru-RU"/>
        </w:rPr>
        <w:t>АНО</w:t>
      </w:r>
      <w:r>
        <w:rPr>
          <w:b/>
          <w:bCs/>
          <w:lang w:val="ru-RU"/>
        </w:rPr>
        <w:t xml:space="preserve"> «СОШ «Леонардо»</w:t>
      </w:r>
    </w:p>
    <w:p w:rsidR="00DA6077" w:rsidRPr="00886F84" w:rsidRDefault="00DA6077" w:rsidP="003B35DE">
      <w:pPr>
        <w:ind w:firstLine="709"/>
        <w:jc w:val="both"/>
        <w:rPr>
          <w:lang w:val="ru-RU"/>
        </w:rPr>
      </w:pPr>
      <w:r>
        <w:rPr>
          <w:lang w:val="ru-RU"/>
        </w:rPr>
        <w:t xml:space="preserve">ФГОС НОО </w:t>
      </w:r>
      <w:r w:rsidRPr="00886F84">
        <w:rPr>
          <w:lang w:val="ru-RU"/>
        </w:rPr>
        <w:t xml:space="preserve">предписывает, что «предметом итоговой оценки освоения обучающимися основной образовательной программы начального общего образования 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w:t>
      </w:r>
      <w:r w:rsidR="003113F3">
        <w:rPr>
          <w:lang w:val="ru-RU"/>
        </w:rPr>
        <w:t xml:space="preserve">Обобщённая оценка этих и других </w:t>
      </w:r>
      <w:r w:rsidRPr="00886F84">
        <w:rPr>
          <w:lang w:val="ru-RU"/>
        </w:rPr>
        <w:t>личностных результатов учебной деятельности обучающихся может осуществляться в ходе различных мониторинговых исследований».</w:t>
      </w:r>
    </w:p>
    <w:p w:rsidR="00DA6077" w:rsidRPr="00886F84" w:rsidRDefault="00DA6077" w:rsidP="003B35DE">
      <w:pPr>
        <w:ind w:firstLine="709"/>
        <w:jc w:val="both"/>
        <w:rPr>
          <w:lang w:val="ru-RU"/>
        </w:rPr>
      </w:pPr>
      <w:r w:rsidRPr="00886F84">
        <w:rPr>
          <w:lang w:val="ru-RU"/>
        </w:rPr>
        <w:t>Мониторинг уровня сформированности УУД организуется в р</w:t>
      </w:r>
      <w:r w:rsidR="006A17E2">
        <w:rPr>
          <w:lang w:val="ru-RU"/>
        </w:rPr>
        <w:t xml:space="preserve">амках внутришкольного контроля </w:t>
      </w:r>
      <w:r w:rsidRPr="00886F84">
        <w:rPr>
          <w:lang w:val="ru-RU"/>
        </w:rPr>
        <w:t>реализации ФГОС.</w:t>
      </w:r>
    </w:p>
    <w:p w:rsidR="00DA6077" w:rsidRPr="00886F84" w:rsidRDefault="00DA6077" w:rsidP="003B35DE">
      <w:pPr>
        <w:ind w:firstLine="709"/>
        <w:jc w:val="both"/>
        <w:rPr>
          <w:lang w:val="ru-RU"/>
        </w:rPr>
      </w:pPr>
      <w:r w:rsidRPr="00886F84">
        <w:rPr>
          <w:lang w:val="ru-RU"/>
        </w:rPr>
        <w:t xml:space="preserve">Первый уровень контроля осуществляется учителями начальной школы в форме </w:t>
      </w:r>
      <w:r w:rsidR="003113F3">
        <w:rPr>
          <w:lang w:val="ru-RU"/>
        </w:rPr>
        <w:t>срезов знаний, умений и навыков, заполнения листов наблюдений.</w:t>
      </w:r>
    </w:p>
    <w:p w:rsidR="00DA6077" w:rsidRPr="00886F84" w:rsidRDefault="00DA6077" w:rsidP="003B35DE">
      <w:pPr>
        <w:ind w:firstLine="709"/>
        <w:jc w:val="both"/>
        <w:rPr>
          <w:lang w:val="ru-RU"/>
        </w:rPr>
      </w:pPr>
      <w:r w:rsidRPr="00886F84">
        <w:rPr>
          <w:lang w:val="ru-RU"/>
        </w:rPr>
        <w:t>Второй уровень контроля совмещается с проведение административного контроля. Сроки пров</w:t>
      </w:r>
      <w:r w:rsidR="006A17E2">
        <w:rPr>
          <w:lang w:val="ru-RU"/>
        </w:rPr>
        <w:t xml:space="preserve">едения – декабрь (2-я неделя), </w:t>
      </w:r>
      <w:r w:rsidRPr="00886F84">
        <w:rPr>
          <w:lang w:val="ru-RU"/>
        </w:rPr>
        <w:t xml:space="preserve">апрель (3-я неделя). </w:t>
      </w:r>
    </w:p>
    <w:p w:rsidR="00DA6077" w:rsidRPr="00886F84" w:rsidRDefault="00DA6077" w:rsidP="003B35DE">
      <w:pPr>
        <w:ind w:firstLine="709"/>
        <w:jc w:val="both"/>
        <w:rPr>
          <w:lang w:val="ru-RU"/>
        </w:rPr>
      </w:pPr>
      <w:r w:rsidRPr="00886F84">
        <w:rPr>
          <w:lang w:val="ru-RU"/>
        </w:rPr>
        <w:t>В качестве инструмента контроля используются материалы, обеспечивающие контроль знаний и УУД.</w:t>
      </w:r>
    </w:p>
    <w:p w:rsidR="00DA6077" w:rsidRPr="00886F84" w:rsidRDefault="00DA6077" w:rsidP="003B35DE">
      <w:pPr>
        <w:ind w:firstLine="709"/>
        <w:jc w:val="both"/>
        <w:rPr>
          <w:lang w:val="ru-RU"/>
        </w:rPr>
      </w:pPr>
      <w:r w:rsidRPr="00886F84">
        <w:rPr>
          <w:lang w:val="ru-RU"/>
        </w:rPr>
        <w:t xml:space="preserve">Третий уровень контроля обеспечивает психолого-педагогическая служба в форме психодиагностики в соотнесении с экспертными оценками всех участников образовательного процесса. </w:t>
      </w:r>
    </w:p>
    <w:p w:rsidR="00DA6077" w:rsidRPr="00886F84" w:rsidRDefault="00DA6077" w:rsidP="003B35DE">
      <w:pPr>
        <w:ind w:firstLine="540"/>
        <w:jc w:val="both"/>
        <w:rPr>
          <w:lang w:val="ru-RU"/>
        </w:rPr>
      </w:pPr>
      <w:r w:rsidRPr="00886F84">
        <w:rPr>
          <w:lang w:val="ru-RU"/>
        </w:rPr>
        <w:t xml:space="preserve">Методический комплекс, используемый на данном уровне </w:t>
      </w:r>
      <w:r>
        <w:rPr>
          <w:lang w:val="ru-RU"/>
        </w:rPr>
        <w:t>для оценки сформированности УУД</w:t>
      </w:r>
      <w:r w:rsidRPr="00886F84">
        <w:rPr>
          <w:lang w:val="ru-RU"/>
        </w:rPr>
        <w:t xml:space="preserve">. </w:t>
      </w:r>
    </w:p>
    <w:p w:rsidR="00DA6077" w:rsidRPr="00886F84" w:rsidRDefault="00DA6077" w:rsidP="003B35DE">
      <w:pPr>
        <w:ind w:firstLine="540"/>
        <w:jc w:val="both"/>
        <w:rPr>
          <w:lang w:val="ru-RU"/>
        </w:rPr>
      </w:pPr>
      <w:r w:rsidRPr="00886F84">
        <w:rPr>
          <w:lang w:val="ru-RU"/>
        </w:rPr>
        <w:t>Выбранные диагностические материалы соответствуют следующим требованиям:</w:t>
      </w:r>
    </w:p>
    <w:p w:rsidR="00DA6077" w:rsidRPr="00886F84" w:rsidRDefault="00DA6077" w:rsidP="003B35DE">
      <w:pPr>
        <w:widowControl/>
        <w:tabs>
          <w:tab w:val="left" w:pos="1080"/>
        </w:tabs>
        <w:suppressAutoHyphens/>
        <w:autoSpaceDN/>
        <w:adjustRightInd/>
        <w:ind w:left="720"/>
        <w:jc w:val="both"/>
        <w:rPr>
          <w:lang w:val="ru-RU"/>
        </w:rPr>
      </w:pPr>
      <w:r>
        <w:rPr>
          <w:lang w:val="ru-RU"/>
        </w:rPr>
        <w:t xml:space="preserve">- </w:t>
      </w:r>
      <w:r w:rsidRPr="00886F84">
        <w:rPr>
          <w:lang w:val="ru-RU"/>
        </w:rPr>
        <w:t>адекватность методик целям и задачам исследования;</w:t>
      </w:r>
    </w:p>
    <w:p w:rsidR="00DA6077" w:rsidRPr="00886F84" w:rsidRDefault="00DA6077" w:rsidP="003B35DE">
      <w:pPr>
        <w:widowControl/>
        <w:tabs>
          <w:tab w:val="left" w:pos="1080"/>
        </w:tabs>
        <w:suppressAutoHyphens/>
        <w:autoSpaceDN/>
        <w:adjustRightInd/>
        <w:ind w:left="709"/>
        <w:jc w:val="both"/>
        <w:rPr>
          <w:lang w:val="ru-RU"/>
        </w:rPr>
      </w:pPr>
      <w:r>
        <w:rPr>
          <w:lang w:val="ru-RU"/>
        </w:rPr>
        <w:t xml:space="preserve">- </w:t>
      </w:r>
      <w:r w:rsidRPr="00886F84">
        <w:rPr>
          <w:lang w:val="ru-RU"/>
        </w:rPr>
        <w:t>теоретическая обоснованность диагностической направленности методик;</w:t>
      </w:r>
    </w:p>
    <w:p w:rsidR="00DA6077" w:rsidRPr="00886F84" w:rsidRDefault="00DA6077" w:rsidP="003B35DE">
      <w:pPr>
        <w:widowControl/>
        <w:tabs>
          <w:tab w:val="left" w:pos="1080"/>
        </w:tabs>
        <w:suppressAutoHyphens/>
        <w:autoSpaceDN/>
        <w:adjustRightInd/>
        <w:ind w:left="709"/>
        <w:jc w:val="both"/>
        <w:rPr>
          <w:lang w:val="ru-RU"/>
        </w:rPr>
      </w:pPr>
      <w:r>
        <w:rPr>
          <w:lang w:val="ru-RU"/>
        </w:rPr>
        <w:t xml:space="preserve">- </w:t>
      </w:r>
      <w:r w:rsidRPr="00886F84">
        <w:rPr>
          <w:lang w:val="ru-RU"/>
        </w:rPr>
        <w:t>адекватность методов (процедур, содержания конкретных заданий и уровня их сложности) возрастным и социокуль</w:t>
      </w:r>
      <w:r w:rsidR="00D52E7F">
        <w:rPr>
          <w:lang w:val="ru-RU"/>
        </w:rPr>
        <w:t xml:space="preserve">турным особенностям оцениваемых </w:t>
      </w:r>
      <w:r w:rsidRPr="00886F84">
        <w:rPr>
          <w:lang w:val="ru-RU"/>
        </w:rPr>
        <w:t xml:space="preserve">групп </w:t>
      </w:r>
      <w:r>
        <w:rPr>
          <w:lang w:val="ru-RU"/>
        </w:rPr>
        <w:t>обучающихся</w:t>
      </w:r>
      <w:r w:rsidRPr="00886F84">
        <w:rPr>
          <w:lang w:val="ru-RU"/>
        </w:rPr>
        <w:t>;</w:t>
      </w:r>
    </w:p>
    <w:p w:rsidR="00DA6077" w:rsidRPr="00886F84" w:rsidRDefault="00DA6077" w:rsidP="003B35DE">
      <w:pPr>
        <w:widowControl/>
        <w:tabs>
          <w:tab w:val="left" w:pos="1080"/>
        </w:tabs>
        <w:suppressAutoHyphens/>
        <w:autoSpaceDN/>
        <w:adjustRightInd/>
        <w:ind w:left="720"/>
        <w:jc w:val="both"/>
        <w:rPr>
          <w:lang w:val="ru-RU"/>
        </w:rPr>
      </w:pPr>
      <w:r>
        <w:rPr>
          <w:lang w:val="ru-RU"/>
        </w:rPr>
        <w:t xml:space="preserve">- </w:t>
      </w:r>
      <w:r w:rsidRPr="00886F84">
        <w:rPr>
          <w:lang w:val="ru-RU"/>
        </w:rPr>
        <w:t>валидность и надежность применяемых методик.</w:t>
      </w:r>
    </w:p>
    <w:p w:rsidR="00DA6077" w:rsidRPr="00886F84" w:rsidRDefault="00DA6077" w:rsidP="003B35DE">
      <w:pPr>
        <w:ind w:firstLine="709"/>
        <w:jc w:val="both"/>
        <w:rPr>
          <w:lang w:val="ru-RU"/>
        </w:rPr>
      </w:pPr>
      <w:r>
        <w:rPr>
          <w:lang w:val="ru-RU"/>
        </w:rPr>
        <w:t xml:space="preserve">Мониторинг </w:t>
      </w:r>
      <w:r w:rsidRPr="00886F84">
        <w:rPr>
          <w:lang w:val="ru-RU"/>
        </w:rPr>
        <w:t>кроме предметных знаний и умений, проверяет личностные (принятие значимости ценности труда), познавательные (выделение главного; различение информации и отношения, формы слова и однокоренных слов; моделирование предложения), коммуникативные (монологический текст, как ответ на вопрос).</w:t>
      </w:r>
    </w:p>
    <w:p w:rsidR="00DA6077" w:rsidRPr="00886F84" w:rsidRDefault="00DA6077" w:rsidP="003B35DE">
      <w:pPr>
        <w:ind w:firstLine="709"/>
        <w:jc w:val="both"/>
        <w:rPr>
          <w:lang w:val="ru-RU"/>
        </w:rPr>
      </w:pPr>
      <w:r w:rsidRPr="00886F84">
        <w:rPr>
          <w:lang w:val="ru-RU"/>
        </w:rPr>
        <w:t xml:space="preserve">Мониторинг личностных, познавательных, регулятивных, коммуникативных действий осуществляется также по работам </w:t>
      </w:r>
      <w:r>
        <w:rPr>
          <w:lang w:val="ru-RU"/>
        </w:rPr>
        <w:t>обучающихся</w:t>
      </w:r>
      <w:r w:rsidR="006A17E2">
        <w:rPr>
          <w:lang w:val="ru-RU"/>
        </w:rPr>
        <w:t xml:space="preserve"> </w:t>
      </w:r>
      <w:r w:rsidRPr="00886F84">
        <w:rPr>
          <w:lang w:val="ru-RU"/>
        </w:rPr>
        <w:t xml:space="preserve">на листах «Работа над проектом». На данных страницах </w:t>
      </w:r>
      <w:r>
        <w:rPr>
          <w:lang w:val="ru-RU"/>
        </w:rPr>
        <w:t>обучающиеся</w:t>
      </w:r>
      <w:r w:rsidRPr="00886F84">
        <w:rPr>
          <w:lang w:val="ru-RU"/>
        </w:rPr>
        <w:t xml:space="preserve"> записывают ход работы над проектом, планируют свои действия в соответствии с поставленной задачей и условиями ее реализации. Записи позволяют учителю вести наблюдения над тем, какие темы выбирают </w:t>
      </w:r>
      <w:r>
        <w:rPr>
          <w:lang w:val="ru-RU"/>
        </w:rPr>
        <w:t>обучающиеся</w:t>
      </w:r>
      <w:r w:rsidRPr="00886F84">
        <w:rPr>
          <w:lang w:val="ru-RU"/>
        </w:rPr>
        <w:t xml:space="preserve">, что для них становится личностно значимым; как овладевают </w:t>
      </w:r>
      <w:r>
        <w:rPr>
          <w:lang w:val="ru-RU"/>
        </w:rPr>
        <w:t>обучающиеся</w:t>
      </w:r>
      <w:r w:rsidRPr="00886F84">
        <w:rPr>
          <w:lang w:val="ru-RU"/>
        </w:rPr>
        <w:t xml:space="preserve"> способом планирования собственных действий, вносят ли необходимые коррективы; предпочитают индивидуальную работу или начинают выстраивать взаимодействие с другими участниками проекта.  </w:t>
      </w:r>
    </w:p>
    <w:p w:rsidR="00DA6077" w:rsidRDefault="00DA6077" w:rsidP="003B35DE">
      <w:pPr>
        <w:ind w:firstLine="709"/>
        <w:jc w:val="both"/>
        <w:rPr>
          <w:lang w:val="ru-RU"/>
        </w:rPr>
      </w:pPr>
      <w:r w:rsidRPr="00886F84">
        <w:rPr>
          <w:lang w:val="ru-RU"/>
        </w:rPr>
        <w:t>Достижение планируемых результатов фиксируется в накопительной системе оценки,</w:t>
      </w:r>
      <w:r w:rsidR="00A66451">
        <w:rPr>
          <w:lang w:val="ru-RU"/>
        </w:rPr>
        <w:t xml:space="preserve"> в том числе в форме портфолио </w:t>
      </w:r>
      <w:r w:rsidRPr="00886F84">
        <w:rPr>
          <w:lang w:val="ru-RU"/>
        </w:rPr>
        <w:t xml:space="preserve">учащегося.  Отбирая в свой портфолио творческие, проектные работы,  </w:t>
      </w:r>
    </w:p>
    <w:p w:rsidR="00DF2874" w:rsidRDefault="00DA6077" w:rsidP="003B35DE">
      <w:pPr>
        <w:jc w:val="center"/>
        <w:outlineLvl w:val="0"/>
        <w:rPr>
          <w:b/>
          <w:lang w:val="ru-RU"/>
        </w:rPr>
      </w:pPr>
      <w:r w:rsidRPr="00752A9C">
        <w:rPr>
          <w:b/>
          <w:lang w:val="ru-RU"/>
        </w:rPr>
        <w:t xml:space="preserve">Преемственность формирования универсальных учебных действий </w:t>
      </w:r>
    </w:p>
    <w:p w:rsidR="00DA6077" w:rsidRPr="00752A9C" w:rsidRDefault="00DA6077" w:rsidP="003B35DE">
      <w:pPr>
        <w:jc w:val="center"/>
        <w:outlineLvl w:val="0"/>
        <w:rPr>
          <w:b/>
          <w:lang w:val="ru-RU"/>
        </w:rPr>
      </w:pPr>
      <w:r w:rsidRPr="00752A9C">
        <w:rPr>
          <w:b/>
          <w:lang w:val="ru-RU"/>
        </w:rPr>
        <w:t xml:space="preserve">по </w:t>
      </w:r>
      <w:r w:rsidR="0022401E">
        <w:rPr>
          <w:b/>
          <w:lang w:val="ru-RU"/>
        </w:rPr>
        <w:t>уровням</w:t>
      </w:r>
      <w:r w:rsidRPr="00752A9C">
        <w:rPr>
          <w:b/>
          <w:lang w:val="ru-RU"/>
        </w:rPr>
        <w:t xml:space="preserve"> общего образования</w:t>
      </w:r>
      <w:r w:rsidR="00D52E7F">
        <w:rPr>
          <w:b/>
          <w:lang w:val="ru-RU"/>
        </w:rPr>
        <w:t xml:space="preserve"> АНО</w:t>
      </w:r>
      <w:r w:rsidR="00DF2874">
        <w:rPr>
          <w:b/>
          <w:lang w:val="ru-RU"/>
        </w:rPr>
        <w:t xml:space="preserve"> «СОШ «Леонардо»</w:t>
      </w:r>
    </w:p>
    <w:p w:rsidR="00DA6077" w:rsidRPr="00886F84" w:rsidRDefault="00DA6077" w:rsidP="003B35DE">
      <w:pPr>
        <w:shd w:val="clear" w:color="auto" w:fill="FFFFFF"/>
        <w:ind w:firstLine="709"/>
        <w:jc w:val="both"/>
        <w:rPr>
          <w:w w:val="101"/>
          <w:lang w:val="ru-RU"/>
        </w:rPr>
      </w:pPr>
      <w:r w:rsidRPr="00886F84">
        <w:rPr>
          <w:w w:val="101"/>
          <w:lang w:val="ru-RU"/>
        </w:rPr>
        <w:t xml:space="preserve">Организация преемственности при переходе от дошкольного образования к начальному образованию, от начального образования к основному образованию в </w:t>
      </w:r>
      <w:r w:rsidR="006A17E2">
        <w:rPr>
          <w:w w:val="101"/>
          <w:lang w:val="ru-RU"/>
        </w:rPr>
        <w:t>А</w:t>
      </w:r>
      <w:r w:rsidR="000079A1">
        <w:rPr>
          <w:w w:val="101"/>
          <w:lang w:val="ru-RU"/>
        </w:rPr>
        <w:t>Н</w:t>
      </w:r>
      <w:r w:rsidR="006A17E2">
        <w:rPr>
          <w:w w:val="101"/>
          <w:lang w:val="ru-RU"/>
        </w:rPr>
        <w:t>О</w:t>
      </w:r>
      <w:r w:rsidR="00A66451">
        <w:rPr>
          <w:w w:val="101"/>
          <w:lang w:val="ru-RU"/>
        </w:rPr>
        <w:t xml:space="preserve"> </w:t>
      </w:r>
      <w:r w:rsidR="000079A1">
        <w:rPr>
          <w:w w:val="101"/>
          <w:lang w:val="ru-RU"/>
        </w:rPr>
        <w:t>«СОШ «Леонардо»</w:t>
      </w:r>
      <w:r w:rsidRPr="00886F84">
        <w:rPr>
          <w:w w:val="101"/>
          <w:lang w:val="ru-RU"/>
        </w:rPr>
        <w:t xml:space="preserve"> осуществляется следующим образом</w:t>
      </w:r>
      <w:r w:rsidR="001E7424">
        <w:rPr>
          <w:w w:val="101"/>
          <w:lang w:val="ru-RU"/>
        </w:rPr>
        <w:t>.</w:t>
      </w:r>
    </w:p>
    <w:p w:rsidR="00DA6077" w:rsidRPr="00886F84" w:rsidRDefault="00DA6077" w:rsidP="003B35DE">
      <w:pPr>
        <w:shd w:val="clear" w:color="auto" w:fill="FFFFFF"/>
        <w:ind w:firstLine="709"/>
        <w:jc w:val="both"/>
        <w:rPr>
          <w:lang w:val="ru-RU"/>
        </w:rPr>
      </w:pPr>
      <w:r w:rsidRPr="00886F84">
        <w:rPr>
          <w:w w:val="101"/>
          <w:lang w:val="ru-RU"/>
        </w:rPr>
        <w:lastRenderedPageBreak/>
        <w:t>1. Проводится диагностика (физическая, психологическая, педагогическая)</w:t>
      </w:r>
      <w:r w:rsidR="00AC390D">
        <w:rPr>
          <w:w w:val="101"/>
          <w:lang w:val="ru-RU"/>
        </w:rPr>
        <w:t xml:space="preserve"> </w:t>
      </w:r>
      <w:r w:rsidRPr="00886F84">
        <w:rPr>
          <w:w w:val="101"/>
          <w:lang w:val="ru-RU"/>
        </w:rPr>
        <w:t xml:space="preserve">готовности </w:t>
      </w:r>
      <w:r>
        <w:rPr>
          <w:w w:val="101"/>
          <w:lang w:val="ru-RU"/>
        </w:rPr>
        <w:t>обучающихся</w:t>
      </w:r>
      <w:r w:rsidRPr="00886F84">
        <w:rPr>
          <w:w w:val="101"/>
          <w:lang w:val="ru-RU"/>
        </w:rPr>
        <w:t xml:space="preserve"> к обучению в начальной школе</w:t>
      </w:r>
      <w:r w:rsidRPr="00886F84">
        <w:rPr>
          <w:lang w:val="ru-RU"/>
        </w:rPr>
        <w:t>.</w:t>
      </w:r>
    </w:p>
    <w:p w:rsidR="00DA6077" w:rsidRPr="00886F84" w:rsidRDefault="00DA6077" w:rsidP="003B35DE">
      <w:pPr>
        <w:shd w:val="clear" w:color="auto" w:fill="FFFFFF"/>
        <w:ind w:firstLine="709"/>
        <w:jc w:val="both"/>
        <w:rPr>
          <w:lang w:val="ru-RU"/>
        </w:rPr>
      </w:pPr>
      <w:r w:rsidRPr="00886F84">
        <w:rPr>
          <w:lang w:val="ru-RU"/>
        </w:rPr>
        <w:t xml:space="preserve">2.  В течение 2-х первых месяцев организуется адаптационный период обучения, в который средствами используемых УМК проводится </w:t>
      </w:r>
      <w:r w:rsidR="006A17E2">
        <w:rPr>
          <w:lang w:val="ru-RU"/>
        </w:rPr>
        <w:t xml:space="preserve">работа по коррекции и развитию </w:t>
      </w:r>
      <w:r w:rsidRPr="00886F84">
        <w:rPr>
          <w:lang w:val="ru-RU"/>
        </w:rPr>
        <w:t>универсальных учебных умений первоклассников.</w:t>
      </w:r>
    </w:p>
    <w:p w:rsidR="00DA6077" w:rsidRPr="00886F84" w:rsidRDefault="00DA6077" w:rsidP="003B35DE">
      <w:pPr>
        <w:shd w:val="clear" w:color="auto" w:fill="FFFFFF"/>
        <w:ind w:firstLine="709"/>
        <w:jc w:val="both"/>
        <w:rPr>
          <w:w w:val="101"/>
          <w:lang w:val="ru-RU"/>
        </w:rPr>
      </w:pPr>
      <w:r w:rsidRPr="00886F84">
        <w:rPr>
          <w:lang w:val="ru-RU"/>
        </w:rPr>
        <w:t xml:space="preserve">3. В дальнейшем проходит ежегодно </w:t>
      </w:r>
      <w:r w:rsidRPr="00886F84">
        <w:rPr>
          <w:w w:val="101"/>
          <w:lang w:val="ru-RU"/>
        </w:rPr>
        <w:t>стартовая</w:t>
      </w:r>
      <w:r w:rsidRPr="00886F84">
        <w:rPr>
          <w:lang w:val="ru-RU"/>
        </w:rPr>
        <w:t xml:space="preserve"> диагностика, имеющая целью</w:t>
      </w:r>
      <w:r w:rsidRPr="00886F84">
        <w:rPr>
          <w:w w:val="101"/>
          <w:lang w:val="ru-RU"/>
        </w:rPr>
        <w:t xml:space="preserve"> </w:t>
      </w:r>
      <w:r w:rsidR="006A17E2">
        <w:rPr>
          <w:w w:val="101"/>
          <w:lang w:val="ru-RU"/>
        </w:rPr>
        <w:t xml:space="preserve">определить </w:t>
      </w:r>
      <w:r w:rsidRPr="00886F84">
        <w:rPr>
          <w:w w:val="101"/>
          <w:lang w:val="ru-RU"/>
        </w:rPr>
        <w:t>основные проблемы, характерные для большинства обучающихся, и в соответствии с ними выстраивается система работы по преемственности (контрольные и проверочные работы, тесты).</w:t>
      </w:r>
    </w:p>
    <w:p w:rsidR="00DA6077" w:rsidRPr="00886F84" w:rsidRDefault="00DA6077" w:rsidP="003B35DE">
      <w:pPr>
        <w:shd w:val="clear" w:color="auto" w:fill="FFFFFF"/>
        <w:ind w:firstLine="709"/>
        <w:jc w:val="both"/>
        <w:rPr>
          <w:w w:val="101"/>
          <w:lang w:val="ru-RU"/>
        </w:rPr>
      </w:pPr>
      <w:r w:rsidRPr="00886F84">
        <w:rPr>
          <w:w w:val="101"/>
          <w:lang w:val="ru-RU"/>
        </w:rPr>
        <w:t xml:space="preserve">4. Формы преемственности, принятые коллективом </w:t>
      </w:r>
      <w:r w:rsidR="00777429">
        <w:rPr>
          <w:w w:val="101"/>
          <w:lang w:val="ru-RU"/>
        </w:rPr>
        <w:t>АНО</w:t>
      </w:r>
      <w:r>
        <w:rPr>
          <w:w w:val="101"/>
          <w:lang w:val="ru-RU"/>
        </w:rPr>
        <w:t xml:space="preserve"> «СОШ «Леонардо»</w:t>
      </w:r>
      <w:r w:rsidRPr="00886F84">
        <w:rPr>
          <w:w w:val="101"/>
          <w:lang w:val="ru-RU"/>
        </w:rPr>
        <w:t xml:space="preserve">: проведение открытых уроков совместно с педагогами дошкольных образовательных учреждений или старшей школы, совместные семинары по обсуждению вопросов преемственности и др.  </w:t>
      </w:r>
    </w:p>
    <w:p w:rsidR="00DA6077" w:rsidRPr="00886F84" w:rsidRDefault="006A17E2" w:rsidP="003B35DE">
      <w:pPr>
        <w:pStyle w:val="310"/>
        <w:spacing w:after="0"/>
        <w:ind w:left="0" w:firstLine="709"/>
        <w:jc w:val="both"/>
        <w:rPr>
          <w:sz w:val="24"/>
          <w:szCs w:val="24"/>
        </w:rPr>
      </w:pPr>
      <w:r>
        <w:rPr>
          <w:sz w:val="24"/>
          <w:szCs w:val="24"/>
        </w:rPr>
        <w:t xml:space="preserve">5. В </w:t>
      </w:r>
      <w:r w:rsidR="00DA6077" w:rsidRPr="00886F84">
        <w:rPr>
          <w:sz w:val="24"/>
          <w:szCs w:val="24"/>
        </w:rPr>
        <w:t xml:space="preserve">конце 4 класса проводится итоговая диагностика (физическая, психологическая, педагогическая) готовности </w:t>
      </w:r>
      <w:r w:rsidR="00DA6077">
        <w:rPr>
          <w:sz w:val="24"/>
          <w:szCs w:val="24"/>
        </w:rPr>
        <w:t>обучающихся</w:t>
      </w:r>
      <w:r w:rsidR="00DA6077" w:rsidRPr="00886F84">
        <w:rPr>
          <w:sz w:val="24"/>
          <w:szCs w:val="24"/>
        </w:rPr>
        <w:t xml:space="preserve"> к продолжению обучения в средней школе (пособия «Итоговое тестирование выпускников начальной школы» и др.)</w:t>
      </w:r>
    </w:p>
    <w:p w:rsidR="00DA6077" w:rsidRDefault="00DA6077" w:rsidP="003B35DE">
      <w:pPr>
        <w:pStyle w:val="ae"/>
        <w:spacing w:line="240" w:lineRule="auto"/>
        <w:ind w:firstLine="709"/>
        <w:jc w:val="both"/>
        <w:rPr>
          <w:b w:val="0"/>
          <w:sz w:val="24"/>
        </w:rPr>
      </w:pPr>
      <w:r w:rsidRPr="00886F84">
        <w:rPr>
          <w:b w:val="0"/>
          <w:iCs/>
          <w:sz w:val="24"/>
        </w:rPr>
        <w:t>Преемственность планируемых результатов</w:t>
      </w:r>
      <w:r w:rsidRPr="00886F84">
        <w:rPr>
          <w:b w:val="0"/>
          <w:sz w:val="24"/>
        </w:rPr>
        <w:t xml:space="preserve"> формирования УУД при переходе от дошкольного к начальному школьному образованию представлена в таблице. </w:t>
      </w:r>
    </w:p>
    <w:p w:rsidR="005F6863" w:rsidRDefault="005F6863" w:rsidP="003B35DE">
      <w:pPr>
        <w:pStyle w:val="ae"/>
        <w:spacing w:line="240" w:lineRule="auto"/>
        <w:ind w:firstLine="709"/>
        <w:jc w:val="both"/>
        <w:rPr>
          <w:b w:val="0"/>
          <w:sz w:val="24"/>
        </w:rPr>
      </w:pPr>
    </w:p>
    <w:p w:rsidR="000C34C1" w:rsidRDefault="000C34C1" w:rsidP="003B35DE">
      <w:pPr>
        <w:pStyle w:val="Zag1"/>
        <w:tabs>
          <w:tab w:val="left" w:leader="dot" w:pos="0"/>
        </w:tabs>
        <w:spacing w:after="0" w:line="240" w:lineRule="auto"/>
        <w:rPr>
          <w:lang w:val="ru-RU"/>
        </w:rPr>
      </w:pPr>
    </w:p>
    <w:p w:rsidR="00EF221C" w:rsidRDefault="00EF221C" w:rsidP="003B35DE">
      <w:pPr>
        <w:pStyle w:val="Zag1"/>
        <w:tabs>
          <w:tab w:val="left" w:leader="dot" w:pos="0"/>
        </w:tabs>
        <w:spacing w:after="0" w:line="240" w:lineRule="auto"/>
        <w:rPr>
          <w:lang w:val="ru-RU"/>
        </w:rPr>
      </w:pPr>
    </w:p>
    <w:p w:rsidR="00EF221C" w:rsidRDefault="00EF221C" w:rsidP="003B35DE">
      <w:pPr>
        <w:pStyle w:val="Zag1"/>
        <w:tabs>
          <w:tab w:val="left" w:leader="dot" w:pos="0"/>
        </w:tabs>
        <w:spacing w:after="0" w:line="240" w:lineRule="auto"/>
        <w:rPr>
          <w:lang w:val="ru-RU"/>
        </w:rPr>
      </w:pPr>
    </w:p>
    <w:p w:rsidR="00F21BD9" w:rsidRDefault="00F21BD9">
      <w:pPr>
        <w:widowControl/>
        <w:autoSpaceDE/>
        <w:autoSpaceDN/>
        <w:adjustRightInd/>
        <w:rPr>
          <w:b/>
          <w:bCs/>
          <w:sz w:val="28"/>
          <w:szCs w:val="28"/>
          <w:lang w:val="ru-RU"/>
        </w:rPr>
      </w:pPr>
      <w:r w:rsidRPr="00FA2E2D">
        <w:rPr>
          <w:sz w:val="28"/>
          <w:szCs w:val="28"/>
          <w:lang w:val="ru-RU"/>
        </w:rPr>
        <w:br w:type="page"/>
      </w:r>
    </w:p>
    <w:p w:rsidR="000C34C1" w:rsidRDefault="000C34C1" w:rsidP="003B35DE">
      <w:pPr>
        <w:pStyle w:val="ae"/>
        <w:spacing w:line="240" w:lineRule="auto"/>
        <w:rPr>
          <w:sz w:val="28"/>
          <w:szCs w:val="28"/>
        </w:rPr>
      </w:pPr>
      <w:r w:rsidRPr="000C34C1">
        <w:rPr>
          <w:sz w:val="28"/>
          <w:szCs w:val="28"/>
        </w:rPr>
        <w:lastRenderedPageBreak/>
        <w:t>Примерные планируемые результаты дошкольного образования и начального общего образования</w:t>
      </w:r>
    </w:p>
    <w:p w:rsidR="000C34C1" w:rsidRPr="000C34C1" w:rsidRDefault="000C34C1" w:rsidP="003B35DE">
      <w:pPr>
        <w:pStyle w:val="ae"/>
        <w:spacing w:line="240" w:lineRule="auto"/>
        <w:rPr>
          <w:sz w:val="28"/>
          <w:szCs w:val="28"/>
        </w:rPr>
      </w:pPr>
    </w:p>
    <w:tbl>
      <w:tblPr>
        <w:tblW w:w="10349" w:type="dxa"/>
        <w:tblInd w:w="-229" w:type="dxa"/>
        <w:tblLayout w:type="fixed"/>
        <w:tblCellMar>
          <w:top w:w="55" w:type="dxa"/>
          <w:left w:w="55" w:type="dxa"/>
          <w:bottom w:w="55" w:type="dxa"/>
          <w:right w:w="55" w:type="dxa"/>
        </w:tblCellMar>
        <w:tblLook w:val="0000" w:firstRow="0" w:lastRow="0" w:firstColumn="0" w:lastColumn="0" w:noHBand="0" w:noVBand="0"/>
      </w:tblPr>
      <w:tblGrid>
        <w:gridCol w:w="1702"/>
        <w:gridCol w:w="3667"/>
        <w:gridCol w:w="4980"/>
      </w:tblGrid>
      <w:tr w:rsidR="0099736A" w:rsidRPr="00C02B43">
        <w:tc>
          <w:tcPr>
            <w:tcW w:w="1702" w:type="dxa"/>
          </w:tcPr>
          <w:p w:rsidR="000C34C1" w:rsidRPr="00924AC8" w:rsidRDefault="000C34C1" w:rsidP="003B35DE">
            <w:pPr>
              <w:pStyle w:val="afb"/>
              <w:snapToGrid w:val="0"/>
              <w:jc w:val="center"/>
              <w:rPr>
                <w:rFonts w:cs="Times New Roman"/>
                <w:b/>
                <w:sz w:val="18"/>
                <w:szCs w:val="18"/>
              </w:rPr>
            </w:pPr>
            <w:r w:rsidRPr="00924AC8">
              <w:rPr>
                <w:rFonts w:cs="Times New Roman"/>
                <w:b/>
                <w:sz w:val="18"/>
                <w:szCs w:val="18"/>
              </w:rPr>
              <w:t xml:space="preserve">Программы предшкольной  подготовки </w:t>
            </w:r>
          </w:p>
        </w:tc>
        <w:tc>
          <w:tcPr>
            <w:tcW w:w="3667" w:type="dxa"/>
          </w:tcPr>
          <w:p w:rsidR="000C34C1" w:rsidRPr="00924AC8" w:rsidRDefault="000C34C1" w:rsidP="003B35DE">
            <w:pPr>
              <w:pStyle w:val="afb"/>
              <w:snapToGrid w:val="0"/>
              <w:jc w:val="center"/>
              <w:rPr>
                <w:rFonts w:cs="Times New Roman"/>
                <w:b/>
                <w:sz w:val="18"/>
                <w:szCs w:val="18"/>
              </w:rPr>
            </w:pPr>
            <w:r w:rsidRPr="00924AC8">
              <w:rPr>
                <w:rFonts w:cs="Times New Roman"/>
                <w:b/>
                <w:sz w:val="18"/>
                <w:szCs w:val="18"/>
              </w:rPr>
              <w:t xml:space="preserve">Планируемые результаты дошкольного образования  </w:t>
            </w:r>
          </w:p>
        </w:tc>
        <w:tc>
          <w:tcPr>
            <w:tcW w:w="4980" w:type="dxa"/>
          </w:tcPr>
          <w:p w:rsidR="000C34C1" w:rsidRPr="00924AC8" w:rsidRDefault="000C34C1" w:rsidP="003B35DE">
            <w:pPr>
              <w:pStyle w:val="afb"/>
              <w:snapToGrid w:val="0"/>
              <w:jc w:val="center"/>
              <w:rPr>
                <w:rFonts w:cs="Times New Roman"/>
                <w:b/>
                <w:sz w:val="18"/>
                <w:szCs w:val="18"/>
              </w:rPr>
            </w:pPr>
            <w:r w:rsidRPr="00924AC8">
              <w:rPr>
                <w:rFonts w:cs="Times New Roman"/>
                <w:b/>
                <w:sz w:val="18"/>
                <w:szCs w:val="18"/>
              </w:rPr>
              <w:t xml:space="preserve">Планируемые результаты реализации </w:t>
            </w:r>
            <w:r w:rsidRPr="00924AC8">
              <w:rPr>
                <w:rFonts w:cs="Times New Roman"/>
                <w:b/>
                <w:iCs/>
                <w:sz w:val="18"/>
                <w:szCs w:val="18"/>
              </w:rPr>
              <w:t xml:space="preserve">Образовательной программы </w:t>
            </w:r>
            <w:r w:rsidRPr="00924AC8">
              <w:rPr>
                <w:rFonts w:cs="Times New Roman"/>
                <w:b/>
                <w:sz w:val="18"/>
                <w:szCs w:val="18"/>
              </w:rPr>
              <w:t>(начальная школа)</w:t>
            </w:r>
          </w:p>
        </w:tc>
      </w:tr>
      <w:tr w:rsidR="0099736A" w:rsidRPr="00C02B43">
        <w:trPr>
          <w:cantSplit/>
          <w:trHeight w:hRule="exact" w:val="2609"/>
        </w:trPr>
        <w:tc>
          <w:tcPr>
            <w:tcW w:w="1702" w:type="dxa"/>
            <w:vMerge w:val="restart"/>
          </w:tcPr>
          <w:p w:rsidR="000C34C1" w:rsidRPr="00924AC8" w:rsidRDefault="000C34C1" w:rsidP="003B35DE">
            <w:pPr>
              <w:pStyle w:val="ae"/>
              <w:snapToGrid w:val="0"/>
              <w:spacing w:line="240" w:lineRule="auto"/>
              <w:rPr>
                <w:b w:val="0"/>
                <w:sz w:val="18"/>
                <w:szCs w:val="18"/>
              </w:rPr>
            </w:pPr>
            <w:r w:rsidRPr="00924AC8">
              <w:rPr>
                <w:b w:val="0"/>
                <w:sz w:val="18"/>
                <w:szCs w:val="18"/>
              </w:rPr>
              <w:t>Программа элементарных математических представлений</w:t>
            </w:r>
          </w:p>
        </w:tc>
        <w:tc>
          <w:tcPr>
            <w:tcW w:w="3667" w:type="dxa"/>
          </w:tcPr>
          <w:p w:rsidR="000C34C1" w:rsidRPr="00924AC8" w:rsidRDefault="000C34C1" w:rsidP="003B35DE">
            <w:pPr>
              <w:pStyle w:val="ae"/>
              <w:snapToGrid w:val="0"/>
              <w:spacing w:line="240" w:lineRule="auto"/>
              <w:jc w:val="both"/>
              <w:rPr>
                <w:b w:val="0"/>
                <w:iCs/>
                <w:sz w:val="18"/>
                <w:szCs w:val="18"/>
              </w:rPr>
            </w:pPr>
            <w:r w:rsidRPr="00924AC8">
              <w:rPr>
                <w:b w:val="0"/>
                <w:sz w:val="18"/>
                <w:szCs w:val="18"/>
              </w:rPr>
              <w:t xml:space="preserve">Формирование </w:t>
            </w:r>
            <w:r w:rsidRPr="00924AC8">
              <w:rPr>
                <w:b w:val="0"/>
                <w:iCs/>
                <w:sz w:val="18"/>
                <w:szCs w:val="18"/>
              </w:rPr>
              <w:t>познавательных УУД:</w:t>
            </w:r>
          </w:p>
          <w:p w:rsidR="000C34C1" w:rsidRPr="00924AC8" w:rsidRDefault="000C34C1" w:rsidP="003B35DE">
            <w:pPr>
              <w:pStyle w:val="ae"/>
              <w:spacing w:line="240" w:lineRule="auto"/>
              <w:jc w:val="both"/>
              <w:rPr>
                <w:b w:val="0"/>
                <w:sz w:val="18"/>
                <w:szCs w:val="18"/>
              </w:rPr>
            </w:pPr>
            <w:r w:rsidRPr="00924AC8">
              <w:rPr>
                <w:b w:val="0"/>
                <w:sz w:val="18"/>
                <w:szCs w:val="18"/>
              </w:rPr>
              <w:t>- классификация (объединение по группам)</w:t>
            </w:r>
          </w:p>
          <w:p w:rsidR="000C34C1" w:rsidRPr="00924AC8" w:rsidRDefault="000C34C1" w:rsidP="003B35DE">
            <w:pPr>
              <w:pStyle w:val="ae"/>
              <w:spacing w:line="240" w:lineRule="auto"/>
              <w:jc w:val="both"/>
              <w:rPr>
                <w:b w:val="0"/>
                <w:sz w:val="18"/>
                <w:szCs w:val="18"/>
              </w:rPr>
            </w:pPr>
            <w:r w:rsidRPr="00924AC8">
              <w:rPr>
                <w:b w:val="0"/>
                <w:sz w:val="18"/>
                <w:szCs w:val="18"/>
              </w:rPr>
              <w:t>- анализ (выделение признака из целого объекта)</w:t>
            </w:r>
          </w:p>
          <w:p w:rsidR="000C34C1" w:rsidRPr="00924AC8" w:rsidRDefault="000C34C1" w:rsidP="003B35DE">
            <w:pPr>
              <w:pStyle w:val="ae"/>
              <w:spacing w:line="240" w:lineRule="auto"/>
              <w:jc w:val="both"/>
              <w:rPr>
                <w:b w:val="0"/>
                <w:sz w:val="18"/>
                <w:szCs w:val="18"/>
              </w:rPr>
            </w:pPr>
            <w:r w:rsidRPr="00924AC8">
              <w:rPr>
                <w:b w:val="0"/>
                <w:sz w:val="18"/>
                <w:szCs w:val="18"/>
              </w:rPr>
              <w:t>- сравнение (выделение признака из ряда предметов)</w:t>
            </w:r>
          </w:p>
          <w:p w:rsidR="000C34C1" w:rsidRPr="00924AC8" w:rsidRDefault="000C34C1" w:rsidP="003B35DE">
            <w:pPr>
              <w:pStyle w:val="ae"/>
              <w:spacing w:line="240" w:lineRule="auto"/>
              <w:jc w:val="both"/>
              <w:rPr>
                <w:b w:val="0"/>
                <w:sz w:val="18"/>
                <w:szCs w:val="18"/>
              </w:rPr>
            </w:pPr>
            <w:r w:rsidRPr="00924AC8">
              <w:rPr>
                <w:b w:val="0"/>
                <w:sz w:val="18"/>
                <w:szCs w:val="18"/>
              </w:rPr>
              <w:t>- обобщение (выделение общего признака из ряда объектов)</w:t>
            </w:r>
          </w:p>
          <w:p w:rsidR="000C34C1" w:rsidRPr="00924AC8" w:rsidRDefault="000C34C1" w:rsidP="003B35DE">
            <w:pPr>
              <w:pStyle w:val="ae"/>
              <w:spacing w:line="240" w:lineRule="auto"/>
              <w:jc w:val="both"/>
              <w:rPr>
                <w:b w:val="0"/>
                <w:sz w:val="18"/>
                <w:szCs w:val="18"/>
              </w:rPr>
            </w:pPr>
            <w:r w:rsidRPr="00924AC8">
              <w:rPr>
                <w:b w:val="0"/>
                <w:sz w:val="18"/>
                <w:szCs w:val="18"/>
              </w:rPr>
              <w:t>- синтез (объединение в группы по одному (двум) признакам</w:t>
            </w:r>
          </w:p>
          <w:p w:rsidR="000C34C1" w:rsidRPr="00924AC8" w:rsidRDefault="000C34C1" w:rsidP="003B35DE">
            <w:pPr>
              <w:pStyle w:val="ae"/>
              <w:spacing w:line="240" w:lineRule="auto"/>
              <w:jc w:val="both"/>
              <w:rPr>
                <w:b w:val="0"/>
                <w:sz w:val="18"/>
                <w:szCs w:val="18"/>
              </w:rPr>
            </w:pPr>
            <w:r w:rsidRPr="00924AC8">
              <w:rPr>
                <w:b w:val="0"/>
                <w:sz w:val="18"/>
                <w:szCs w:val="18"/>
              </w:rPr>
              <w:t>- сериация (установление последовательных взаимосвязей</w:t>
            </w:r>
          </w:p>
        </w:tc>
        <w:tc>
          <w:tcPr>
            <w:tcW w:w="4980" w:type="dxa"/>
          </w:tcPr>
          <w:p w:rsidR="000C34C1" w:rsidRPr="00924AC8" w:rsidRDefault="000C34C1" w:rsidP="003B35DE">
            <w:pPr>
              <w:pStyle w:val="211"/>
              <w:tabs>
                <w:tab w:val="left" w:pos="426"/>
              </w:tabs>
              <w:snapToGrid w:val="0"/>
              <w:rPr>
                <w:rFonts w:eastAsia="NewtonCSanPin-Regular" w:cs="Times New Roman"/>
                <w:i w:val="0"/>
                <w:iCs/>
                <w:sz w:val="18"/>
                <w:szCs w:val="18"/>
              </w:rPr>
            </w:pPr>
            <w:r w:rsidRPr="00924AC8">
              <w:rPr>
                <w:rFonts w:eastAsia="NewtonCSanPin-Regular" w:cs="Times New Roman"/>
                <w:i w:val="0"/>
                <w:iCs/>
                <w:sz w:val="18"/>
                <w:szCs w:val="18"/>
              </w:rPr>
              <w:t>Познавательные УУД (логические):</w:t>
            </w:r>
          </w:p>
          <w:p w:rsidR="000C34C1" w:rsidRPr="00924AC8" w:rsidRDefault="000C34C1" w:rsidP="003B35DE">
            <w:pPr>
              <w:tabs>
                <w:tab w:val="left" w:pos="993"/>
              </w:tabs>
              <w:jc w:val="both"/>
              <w:rPr>
                <w:sz w:val="18"/>
                <w:szCs w:val="18"/>
                <w:lang w:val="ru-RU"/>
              </w:rPr>
            </w:pPr>
            <w:r w:rsidRPr="00924AC8">
              <w:rPr>
                <w:rFonts w:eastAsia="NewtonCSanPin-Regular"/>
                <w:sz w:val="18"/>
                <w:szCs w:val="18"/>
                <w:lang w:val="ru-RU"/>
              </w:rPr>
              <w:t xml:space="preserve">- </w:t>
            </w:r>
            <w:r w:rsidRPr="00924AC8">
              <w:rPr>
                <w:sz w:val="18"/>
                <w:szCs w:val="18"/>
                <w:lang w:val="ru-RU"/>
              </w:rPr>
              <w:t>подведение под понятие на основе распознавания объектов, выделения существенных признаков;</w:t>
            </w:r>
          </w:p>
          <w:p w:rsidR="000C34C1" w:rsidRPr="00924AC8" w:rsidRDefault="000C34C1" w:rsidP="003B35DE">
            <w:pPr>
              <w:tabs>
                <w:tab w:val="left" w:pos="993"/>
              </w:tabs>
              <w:jc w:val="both"/>
              <w:rPr>
                <w:rFonts w:eastAsia="NewtonCSanPin-Regular"/>
                <w:sz w:val="18"/>
                <w:szCs w:val="18"/>
                <w:lang w:val="ru-RU"/>
              </w:rPr>
            </w:pPr>
            <w:r w:rsidRPr="00924AC8">
              <w:rPr>
                <w:sz w:val="18"/>
                <w:szCs w:val="18"/>
                <w:lang w:val="ru-RU"/>
              </w:rPr>
              <w:t xml:space="preserve">- анализ, </w:t>
            </w:r>
            <w:r w:rsidRPr="00924AC8">
              <w:rPr>
                <w:rFonts w:eastAsia="NewtonCSanPin-Regular"/>
                <w:sz w:val="18"/>
                <w:szCs w:val="18"/>
                <w:lang w:val="ru-RU"/>
              </w:rPr>
              <w:t>синтез, сравнение, сериация;</w:t>
            </w:r>
          </w:p>
          <w:p w:rsidR="000C34C1" w:rsidRPr="00924AC8" w:rsidRDefault="000C34C1" w:rsidP="003B35DE">
            <w:pPr>
              <w:rPr>
                <w:rFonts w:eastAsia="NewtonCSanPin-Regular"/>
                <w:sz w:val="18"/>
                <w:szCs w:val="18"/>
                <w:lang w:val="ru-RU"/>
              </w:rPr>
            </w:pPr>
            <w:r w:rsidRPr="00924AC8">
              <w:rPr>
                <w:rFonts w:eastAsia="NewtonCSanPin-Regular"/>
                <w:sz w:val="18"/>
                <w:szCs w:val="18"/>
                <w:lang w:val="ru-RU"/>
              </w:rPr>
              <w:t>- классификация по заданным критериям;</w:t>
            </w:r>
          </w:p>
          <w:p w:rsidR="000C34C1" w:rsidRPr="00924AC8" w:rsidRDefault="000C34C1" w:rsidP="003B35DE">
            <w:pPr>
              <w:rPr>
                <w:rFonts w:eastAsia="NewtonCSanPin-Regular"/>
                <w:sz w:val="18"/>
                <w:szCs w:val="18"/>
                <w:lang w:val="ru-RU"/>
              </w:rPr>
            </w:pPr>
            <w:r w:rsidRPr="00924AC8">
              <w:rPr>
                <w:rFonts w:eastAsia="NewtonCSanPin-Regular"/>
                <w:sz w:val="18"/>
                <w:szCs w:val="18"/>
                <w:lang w:val="ru-RU"/>
              </w:rPr>
              <w:t xml:space="preserve">- установление аналогий; </w:t>
            </w:r>
          </w:p>
          <w:p w:rsidR="000C34C1" w:rsidRPr="00924AC8" w:rsidRDefault="000C34C1" w:rsidP="003B35DE">
            <w:pPr>
              <w:rPr>
                <w:rFonts w:eastAsia="NewtonCSanPin-Regular"/>
                <w:sz w:val="18"/>
                <w:szCs w:val="18"/>
                <w:lang w:val="ru-RU"/>
              </w:rPr>
            </w:pPr>
            <w:r w:rsidRPr="00924AC8">
              <w:rPr>
                <w:rFonts w:eastAsia="NewtonCSanPin-Regular"/>
                <w:sz w:val="18"/>
                <w:szCs w:val="18"/>
                <w:lang w:val="ru-RU"/>
              </w:rPr>
              <w:t xml:space="preserve">- установление причинно-следственных связей; </w:t>
            </w:r>
          </w:p>
          <w:p w:rsidR="000C34C1" w:rsidRPr="00924AC8" w:rsidRDefault="000C34C1" w:rsidP="003B35DE">
            <w:pPr>
              <w:rPr>
                <w:rFonts w:eastAsia="NewtonCSanPin-Regular"/>
                <w:sz w:val="18"/>
                <w:szCs w:val="18"/>
                <w:lang w:val="ru-RU"/>
              </w:rPr>
            </w:pPr>
            <w:r w:rsidRPr="00924AC8">
              <w:rPr>
                <w:rFonts w:eastAsia="NewtonCSanPin-Regular"/>
                <w:sz w:val="18"/>
                <w:szCs w:val="18"/>
                <w:lang w:val="ru-RU"/>
              </w:rPr>
              <w:t>- построение рассуждения;</w:t>
            </w:r>
          </w:p>
          <w:p w:rsidR="000C34C1" w:rsidRPr="00924AC8" w:rsidRDefault="000C34C1" w:rsidP="003B35DE">
            <w:pPr>
              <w:rPr>
                <w:rFonts w:eastAsia="NewtonCSanPin-Regular"/>
                <w:sz w:val="18"/>
                <w:szCs w:val="18"/>
                <w:lang w:val="ru-RU"/>
              </w:rPr>
            </w:pPr>
            <w:r w:rsidRPr="00924AC8">
              <w:rPr>
                <w:rFonts w:eastAsia="NewtonCSanPin-Regular"/>
                <w:sz w:val="18"/>
                <w:szCs w:val="18"/>
                <w:lang w:val="ru-RU"/>
              </w:rPr>
              <w:t>- обобщение.</w:t>
            </w:r>
          </w:p>
          <w:p w:rsidR="000C34C1" w:rsidRPr="00924AC8" w:rsidRDefault="000C34C1" w:rsidP="003B35DE">
            <w:pPr>
              <w:snapToGrid w:val="0"/>
              <w:jc w:val="center"/>
              <w:rPr>
                <w:rFonts w:eastAsia="NewtonCSanPin-Regular"/>
                <w:color w:val="FF0000"/>
                <w:sz w:val="18"/>
                <w:szCs w:val="18"/>
                <w:lang w:val="ru-RU"/>
              </w:rPr>
            </w:pPr>
            <w:r w:rsidRPr="00924AC8">
              <w:rPr>
                <w:rFonts w:eastAsia="NewtonCSanPin-Regular"/>
                <w:iCs/>
                <w:sz w:val="18"/>
                <w:szCs w:val="18"/>
                <w:lang w:val="ru-RU"/>
              </w:rPr>
              <w:t>Личностные результаты (самоопределение):</w:t>
            </w:r>
            <w:r w:rsidRPr="00924AC8">
              <w:rPr>
                <w:rFonts w:eastAsia="NewtonCSanPin-Regular"/>
                <w:color w:val="FF0000"/>
                <w:sz w:val="18"/>
                <w:szCs w:val="18"/>
                <w:lang w:val="ru-RU"/>
              </w:rPr>
              <w:t xml:space="preserve"> </w:t>
            </w:r>
          </w:p>
          <w:p w:rsidR="000C34C1" w:rsidRPr="00924AC8" w:rsidRDefault="000C34C1" w:rsidP="003B35DE">
            <w:pPr>
              <w:snapToGrid w:val="0"/>
              <w:jc w:val="both"/>
              <w:rPr>
                <w:rFonts w:eastAsia="NewtonCSanPin-Regular"/>
                <w:sz w:val="18"/>
                <w:szCs w:val="18"/>
                <w:lang w:val="ru-RU"/>
              </w:rPr>
            </w:pPr>
            <w:r w:rsidRPr="00924AC8">
              <w:rPr>
                <w:rFonts w:eastAsia="NewtonCSanPin-Regular"/>
                <w:sz w:val="18"/>
                <w:szCs w:val="18"/>
                <w:lang w:val="ru-RU"/>
              </w:rPr>
              <w:t>готовность и способность обучающихся к саморазвитию.</w:t>
            </w:r>
          </w:p>
        </w:tc>
      </w:tr>
      <w:tr w:rsidR="0099736A" w:rsidRPr="00C02B43">
        <w:trPr>
          <w:cantSplit/>
        </w:trPr>
        <w:tc>
          <w:tcPr>
            <w:tcW w:w="1702" w:type="dxa"/>
            <w:vMerge/>
          </w:tcPr>
          <w:p w:rsidR="000C34C1" w:rsidRPr="00924AC8" w:rsidRDefault="000C34C1" w:rsidP="003B35DE">
            <w:pPr>
              <w:rPr>
                <w:sz w:val="18"/>
                <w:szCs w:val="18"/>
                <w:lang w:val="ru-RU"/>
              </w:rPr>
            </w:pPr>
          </w:p>
        </w:tc>
        <w:tc>
          <w:tcPr>
            <w:tcW w:w="3667" w:type="dxa"/>
          </w:tcPr>
          <w:p w:rsidR="000C34C1" w:rsidRPr="00924AC8" w:rsidRDefault="000C34C1" w:rsidP="003B35DE">
            <w:pPr>
              <w:pStyle w:val="ae"/>
              <w:snapToGrid w:val="0"/>
              <w:spacing w:line="240" w:lineRule="auto"/>
              <w:jc w:val="both"/>
              <w:rPr>
                <w:b w:val="0"/>
                <w:sz w:val="18"/>
                <w:szCs w:val="18"/>
              </w:rPr>
            </w:pPr>
            <w:r w:rsidRPr="00924AC8">
              <w:rPr>
                <w:b w:val="0"/>
                <w:sz w:val="18"/>
                <w:szCs w:val="18"/>
              </w:rPr>
              <w:t>Формирование:</w:t>
            </w:r>
          </w:p>
          <w:p w:rsidR="000C34C1" w:rsidRPr="00924AC8" w:rsidRDefault="000C34C1" w:rsidP="003B35DE">
            <w:pPr>
              <w:pStyle w:val="ae"/>
              <w:spacing w:line="240" w:lineRule="auto"/>
              <w:jc w:val="both"/>
              <w:rPr>
                <w:b w:val="0"/>
                <w:sz w:val="18"/>
                <w:szCs w:val="18"/>
              </w:rPr>
            </w:pPr>
            <w:r w:rsidRPr="00924AC8">
              <w:rPr>
                <w:b w:val="0"/>
                <w:sz w:val="18"/>
                <w:szCs w:val="18"/>
              </w:rPr>
              <w:t>- сенсорного опыта;</w:t>
            </w:r>
          </w:p>
          <w:p w:rsidR="000C34C1" w:rsidRPr="00924AC8" w:rsidRDefault="000C34C1" w:rsidP="003B35DE">
            <w:pPr>
              <w:pStyle w:val="ae"/>
              <w:spacing w:line="240" w:lineRule="auto"/>
              <w:jc w:val="both"/>
              <w:rPr>
                <w:b w:val="0"/>
                <w:sz w:val="18"/>
                <w:szCs w:val="18"/>
              </w:rPr>
            </w:pPr>
            <w:r w:rsidRPr="00924AC8">
              <w:rPr>
                <w:b w:val="0"/>
                <w:sz w:val="18"/>
                <w:szCs w:val="18"/>
              </w:rPr>
              <w:t>- представлений о числах и цифрах, арифметических действиях, операции измерения; представления о форме.</w:t>
            </w:r>
          </w:p>
        </w:tc>
        <w:tc>
          <w:tcPr>
            <w:tcW w:w="4980" w:type="dxa"/>
          </w:tcPr>
          <w:p w:rsidR="000C34C1" w:rsidRPr="00924AC8" w:rsidRDefault="006A17E2" w:rsidP="003B35DE">
            <w:pPr>
              <w:snapToGrid w:val="0"/>
              <w:jc w:val="both"/>
              <w:rPr>
                <w:iCs/>
                <w:color w:val="000000"/>
                <w:sz w:val="18"/>
                <w:szCs w:val="18"/>
                <w:lang w:val="ru-RU"/>
              </w:rPr>
            </w:pPr>
            <w:r>
              <w:rPr>
                <w:rFonts w:eastAsia="NewtonCSanPin-Regular"/>
                <w:iCs/>
                <w:color w:val="000000"/>
                <w:sz w:val="18"/>
                <w:szCs w:val="18"/>
                <w:lang w:val="ru-RU"/>
              </w:rPr>
              <w:t xml:space="preserve">Познавательные УУД </w:t>
            </w:r>
            <w:r w:rsidR="000C34C1" w:rsidRPr="00924AC8">
              <w:rPr>
                <w:rFonts w:eastAsia="NewtonCSanPin-Regular"/>
                <w:iCs/>
                <w:color w:val="000000"/>
                <w:sz w:val="18"/>
                <w:szCs w:val="18"/>
                <w:lang w:val="ru-RU"/>
              </w:rPr>
              <w:t>(о</w:t>
            </w:r>
            <w:r w:rsidR="000C34C1" w:rsidRPr="00924AC8">
              <w:rPr>
                <w:iCs/>
                <w:color w:val="000000"/>
                <w:sz w:val="18"/>
                <w:szCs w:val="18"/>
                <w:lang w:val="ru-RU"/>
              </w:rPr>
              <w:t xml:space="preserve">бщеучебные): </w:t>
            </w:r>
          </w:p>
          <w:p w:rsidR="000C34C1" w:rsidRPr="00924AC8" w:rsidRDefault="000C34C1" w:rsidP="003B35DE">
            <w:pPr>
              <w:jc w:val="both"/>
              <w:rPr>
                <w:iCs/>
                <w:color w:val="000000"/>
                <w:sz w:val="18"/>
                <w:szCs w:val="18"/>
                <w:lang w:val="ru-RU"/>
              </w:rPr>
            </w:pPr>
            <w:r w:rsidRPr="00924AC8">
              <w:rPr>
                <w:iCs/>
                <w:color w:val="000000"/>
                <w:sz w:val="18"/>
                <w:szCs w:val="18"/>
                <w:lang w:val="ru-RU"/>
              </w:rPr>
              <w:t>-самостоятельно выделять и формулировать познавательную цель;</w:t>
            </w:r>
          </w:p>
          <w:p w:rsidR="000C34C1" w:rsidRPr="00924AC8" w:rsidRDefault="006A17E2" w:rsidP="003B35DE">
            <w:pPr>
              <w:jc w:val="both"/>
              <w:rPr>
                <w:rFonts w:eastAsia="NewtonCSanPin-Italic"/>
                <w:sz w:val="18"/>
                <w:szCs w:val="18"/>
                <w:lang w:val="ru-RU"/>
              </w:rPr>
            </w:pPr>
            <w:r>
              <w:rPr>
                <w:iCs/>
                <w:color w:val="000000"/>
                <w:sz w:val="18"/>
                <w:szCs w:val="18"/>
                <w:lang w:val="ru-RU"/>
              </w:rPr>
              <w:t xml:space="preserve">- использовать </w:t>
            </w:r>
            <w:r w:rsidR="000C34C1" w:rsidRPr="00924AC8">
              <w:rPr>
                <w:rFonts w:eastAsia="NewtonCSanPin-Italic"/>
                <w:sz w:val="18"/>
                <w:szCs w:val="18"/>
                <w:lang w:val="ru-RU"/>
              </w:rPr>
              <w:t>общие приёмы решения задач.</w:t>
            </w:r>
          </w:p>
          <w:p w:rsidR="000C34C1" w:rsidRPr="00924AC8" w:rsidRDefault="000C34C1" w:rsidP="003B35DE">
            <w:pPr>
              <w:snapToGrid w:val="0"/>
              <w:jc w:val="both"/>
              <w:rPr>
                <w:rFonts w:eastAsia="NewtonCSanPin-Regular"/>
                <w:sz w:val="18"/>
                <w:szCs w:val="18"/>
                <w:lang w:val="ru-RU"/>
              </w:rPr>
            </w:pPr>
            <w:r w:rsidRPr="00924AC8">
              <w:rPr>
                <w:rFonts w:eastAsia="NewtonCSanPin-Regular"/>
                <w:iCs/>
                <w:sz w:val="18"/>
                <w:szCs w:val="18"/>
                <w:lang w:val="ru-RU"/>
              </w:rPr>
              <w:t xml:space="preserve">Личностные результаты (смыслообразование): </w:t>
            </w:r>
            <w:r w:rsidRPr="00924AC8">
              <w:rPr>
                <w:rFonts w:eastAsia="NewtonCSanPin-Regular"/>
                <w:sz w:val="18"/>
                <w:szCs w:val="18"/>
                <w:lang w:val="ru-RU"/>
              </w:rPr>
              <w:t>мотивация учебной деятельности (социальная, учебно-познавательная и внешняя).</w:t>
            </w:r>
          </w:p>
        </w:tc>
      </w:tr>
    </w:tbl>
    <w:p w:rsidR="000C34C1" w:rsidRPr="00924AC8" w:rsidRDefault="000C34C1" w:rsidP="003B35DE">
      <w:pPr>
        <w:ind w:firstLine="426"/>
        <w:jc w:val="both"/>
        <w:rPr>
          <w:sz w:val="18"/>
          <w:szCs w:val="18"/>
          <w:lang w:val="ru-RU"/>
        </w:rPr>
      </w:pPr>
    </w:p>
    <w:tbl>
      <w:tblPr>
        <w:tblW w:w="10349" w:type="dxa"/>
        <w:tblInd w:w="-229" w:type="dxa"/>
        <w:tblLayout w:type="fixed"/>
        <w:tblCellMar>
          <w:top w:w="55" w:type="dxa"/>
          <w:left w:w="55" w:type="dxa"/>
          <w:bottom w:w="55" w:type="dxa"/>
          <w:right w:w="55" w:type="dxa"/>
        </w:tblCellMar>
        <w:tblLook w:val="0000" w:firstRow="0" w:lastRow="0" w:firstColumn="0" w:lastColumn="0" w:noHBand="0" w:noVBand="0"/>
      </w:tblPr>
      <w:tblGrid>
        <w:gridCol w:w="1844"/>
        <w:gridCol w:w="3525"/>
        <w:gridCol w:w="4980"/>
      </w:tblGrid>
      <w:tr w:rsidR="0099736A" w:rsidRPr="00306F80">
        <w:tc>
          <w:tcPr>
            <w:tcW w:w="1844" w:type="dxa"/>
          </w:tcPr>
          <w:p w:rsidR="000C34C1" w:rsidRPr="00924AC8" w:rsidRDefault="000C34C1" w:rsidP="003B35DE">
            <w:pPr>
              <w:pStyle w:val="afb"/>
              <w:snapToGrid w:val="0"/>
              <w:jc w:val="center"/>
              <w:rPr>
                <w:rFonts w:cs="Times New Roman"/>
                <w:b/>
                <w:sz w:val="18"/>
                <w:szCs w:val="18"/>
              </w:rPr>
            </w:pPr>
            <w:r w:rsidRPr="00924AC8">
              <w:rPr>
                <w:rFonts w:cs="Times New Roman"/>
                <w:b/>
                <w:sz w:val="18"/>
                <w:szCs w:val="18"/>
              </w:rPr>
              <w:t xml:space="preserve">Программы предшкольной подготовки </w:t>
            </w:r>
          </w:p>
        </w:tc>
        <w:tc>
          <w:tcPr>
            <w:tcW w:w="3525" w:type="dxa"/>
          </w:tcPr>
          <w:p w:rsidR="000C34C1" w:rsidRPr="00924AC8" w:rsidRDefault="000C34C1" w:rsidP="003B35DE">
            <w:pPr>
              <w:pStyle w:val="afb"/>
              <w:snapToGrid w:val="0"/>
              <w:jc w:val="center"/>
              <w:rPr>
                <w:rFonts w:cs="Times New Roman"/>
                <w:b/>
                <w:sz w:val="18"/>
                <w:szCs w:val="18"/>
              </w:rPr>
            </w:pPr>
            <w:r w:rsidRPr="00924AC8">
              <w:rPr>
                <w:rFonts w:cs="Times New Roman"/>
                <w:b/>
                <w:sz w:val="18"/>
                <w:szCs w:val="18"/>
              </w:rPr>
              <w:t xml:space="preserve">Планируемые результаты дошкольного образования  </w:t>
            </w:r>
          </w:p>
        </w:tc>
        <w:tc>
          <w:tcPr>
            <w:tcW w:w="4980" w:type="dxa"/>
          </w:tcPr>
          <w:p w:rsidR="000C34C1" w:rsidRPr="00924AC8" w:rsidRDefault="000C34C1" w:rsidP="003B35DE">
            <w:pPr>
              <w:pStyle w:val="afb"/>
              <w:snapToGrid w:val="0"/>
              <w:jc w:val="center"/>
              <w:rPr>
                <w:rFonts w:cs="Times New Roman"/>
                <w:b/>
                <w:iCs/>
                <w:sz w:val="18"/>
                <w:szCs w:val="18"/>
              </w:rPr>
            </w:pPr>
            <w:r w:rsidRPr="00924AC8">
              <w:rPr>
                <w:rFonts w:cs="Times New Roman"/>
                <w:b/>
                <w:sz w:val="18"/>
                <w:szCs w:val="18"/>
              </w:rPr>
              <w:t xml:space="preserve">Планируемые результаты реализации </w:t>
            </w:r>
            <w:r w:rsidRPr="00924AC8">
              <w:rPr>
                <w:rFonts w:cs="Times New Roman"/>
                <w:b/>
                <w:iCs/>
                <w:sz w:val="18"/>
                <w:szCs w:val="18"/>
              </w:rPr>
              <w:t>Образовательной программы</w:t>
            </w:r>
          </w:p>
          <w:p w:rsidR="000C34C1" w:rsidRPr="00924AC8" w:rsidRDefault="000C34C1" w:rsidP="003B35DE">
            <w:pPr>
              <w:pStyle w:val="afb"/>
              <w:snapToGrid w:val="0"/>
              <w:jc w:val="center"/>
              <w:rPr>
                <w:rFonts w:cs="Times New Roman"/>
                <w:b/>
                <w:sz w:val="18"/>
                <w:szCs w:val="18"/>
              </w:rPr>
            </w:pPr>
            <w:r w:rsidRPr="00924AC8">
              <w:rPr>
                <w:rFonts w:cs="Times New Roman"/>
                <w:b/>
                <w:sz w:val="18"/>
                <w:szCs w:val="18"/>
              </w:rPr>
              <w:t xml:space="preserve"> (начальная школа)</w:t>
            </w:r>
          </w:p>
        </w:tc>
      </w:tr>
      <w:tr w:rsidR="0099736A" w:rsidRPr="00306F80">
        <w:trPr>
          <w:cantSplit/>
          <w:trHeight w:hRule="exact" w:val="1665"/>
        </w:trPr>
        <w:tc>
          <w:tcPr>
            <w:tcW w:w="1844" w:type="dxa"/>
            <w:vMerge w:val="restart"/>
          </w:tcPr>
          <w:p w:rsidR="000C34C1" w:rsidRPr="00924AC8" w:rsidRDefault="000C34C1" w:rsidP="003B35DE">
            <w:pPr>
              <w:pStyle w:val="ae"/>
              <w:snapToGrid w:val="0"/>
              <w:spacing w:line="240" w:lineRule="auto"/>
              <w:rPr>
                <w:b w:val="0"/>
                <w:sz w:val="18"/>
                <w:szCs w:val="18"/>
              </w:rPr>
            </w:pPr>
            <w:r w:rsidRPr="00924AC8">
              <w:rPr>
                <w:b w:val="0"/>
                <w:sz w:val="18"/>
                <w:szCs w:val="18"/>
              </w:rPr>
              <w:t>Программа по окружающему миру</w:t>
            </w:r>
          </w:p>
        </w:tc>
        <w:tc>
          <w:tcPr>
            <w:tcW w:w="3525" w:type="dxa"/>
          </w:tcPr>
          <w:p w:rsidR="000C34C1" w:rsidRPr="00924AC8" w:rsidRDefault="000C34C1" w:rsidP="003B35DE">
            <w:pPr>
              <w:pStyle w:val="afb"/>
              <w:snapToGrid w:val="0"/>
              <w:rPr>
                <w:rFonts w:cs="Times New Roman"/>
                <w:sz w:val="18"/>
                <w:szCs w:val="18"/>
              </w:rPr>
            </w:pPr>
            <w:r w:rsidRPr="00924AC8">
              <w:rPr>
                <w:rFonts w:cs="Times New Roman"/>
                <w:sz w:val="18"/>
                <w:szCs w:val="18"/>
              </w:rPr>
              <w:t>Формирование УУД, направленных на:</w:t>
            </w:r>
          </w:p>
          <w:p w:rsidR="000C34C1" w:rsidRPr="00924AC8" w:rsidRDefault="000C34C1" w:rsidP="003B35DE">
            <w:pPr>
              <w:pStyle w:val="ae"/>
              <w:spacing w:line="240" w:lineRule="auto"/>
              <w:jc w:val="both"/>
              <w:rPr>
                <w:b w:val="0"/>
                <w:sz w:val="18"/>
                <w:szCs w:val="18"/>
              </w:rPr>
            </w:pPr>
            <w:r w:rsidRPr="00924AC8">
              <w:rPr>
                <w:b w:val="0"/>
                <w:sz w:val="18"/>
                <w:szCs w:val="18"/>
              </w:rPr>
              <w:t>- выполнение инструкций, готовность отвечать на вопросы, обсуждать со взрослым возникшую проблему, поддерживать разговор</w:t>
            </w:r>
          </w:p>
          <w:p w:rsidR="000C34C1" w:rsidRPr="00924AC8" w:rsidRDefault="000C34C1" w:rsidP="003B35DE">
            <w:pPr>
              <w:pStyle w:val="ae"/>
              <w:spacing w:line="240" w:lineRule="auto"/>
              <w:jc w:val="both"/>
              <w:rPr>
                <w:b w:val="0"/>
                <w:sz w:val="18"/>
                <w:szCs w:val="18"/>
              </w:rPr>
            </w:pPr>
            <w:r w:rsidRPr="00924AC8">
              <w:rPr>
                <w:b w:val="0"/>
                <w:sz w:val="18"/>
                <w:szCs w:val="18"/>
              </w:rPr>
              <w:t xml:space="preserve">- готовность выбирать для себя род занятий из предложенных на выбор. </w:t>
            </w:r>
          </w:p>
        </w:tc>
        <w:tc>
          <w:tcPr>
            <w:tcW w:w="4980" w:type="dxa"/>
          </w:tcPr>
          <w:p w:rsidR="000C34C1" w:rsidRPr="00924AC8" w:rsidRDefault="000C34C1" w:rsidP="003B35DE">
            <w:pPr>
              <w:snapToGrid w:val="0"/>
              <w:jc w:val="both"/>
              <w:rPr>
                <w:iCs/>
                <w:sz w:val="18"/>
                <w:szCs w:val="18"/>
                <w:lang w:val="ru-RU"/>
              </w:rPr>
            </w:pPr>
            <w:r w:rsidRPr="00924AC8">
              <w:rPr>
                <w:iCs/>
                <w:sz w:val="18"/>
                <w:szCs w:val="18"/>
                <w:lang w:val="ru-RU"/>
              </w:rPr>
              <w:t xml:space="preserve">Регулятивные УУД (планирование): </w:t>
            </w:r>
          </w:p>
          <w:p w:rsidR="000C34C1" w:rsidRPr="00924AC8" w:rsidRDefault="000C34C1" w:rsidP="003B35DE">
            <w:pPr>
              <w:jc w:val="both"/>
              <w:rPr>
                <w:sz w:val="18"/>
                <w:szCs w:val="18"/>
                <w:lang w:val="ru-RU"/>
              </w:rPr>
            </w:pPr>
            <w:r w:rsidRPr="00924AC8">
              <w:rPr>
                <w:iCs/>
                <w:sz w:val="18"/>
                <w:szCs w:val="18"/>
                <w:lang w:val="ru-RU"/>
              </w:rPr>
              <w:t>- применя</w:t>
            </w:r>
            <w:r w:rsidRPr="00924AC8">
              <w:rPr>
                <w:sz w:val="18"/>
                <w:szCs w:val="18"/>
                <w:lang w:val="ru-RU"/>
              </w:rPr>
              <w:t>ть установленные правила в планировании способа решения;</w:t>
            </w:r>
          </w:p>
          <w:p w:rsidR="000C34C1" w:rsidRPr="00924AC8" w:rsidRDefault="000C34C1" w:rsidP="003B35DE">
            <w:pPr>
              <w:jc w:val="both"/>
              <w:rPr>
                <w:rFonts w:eastAsia="NewtonCSanPin-Regular"/>
                <w:sz w:val="18"/>
                <w:szCs w:val="18"/>
                <w:lang w:val="ru-RU"/>
              </w:rPr>
            </w:pPr>
            <w:r w:rsidRPr="00924AC8">
              <w:rPr>
                <w:rFonts w:eastAsia="NewtonCSanPin-Regular"/>
                <w:sz w:val="18"/>
                <w:szCs w:val="18"/>
                <w:lang w:val="ru-RU"/>
              </w:rPr>
              <w:t>- выбирать действия в соответствии с поставленной задачей и условиями её реализации.</w:t>
            </w:r>
          </w:p>
          <w:p w:rsidR="000C34C1" w:rsidRPr="00924AC8" w:rsidRDefault="000C34C1" w:rsidP="003B35DE">
            <w:pPr>
              <w:snapToGrid w:val="0"/>
              <w:jc w:val="center"/>
              <w:rPr>
                <w:rFonts w:eastAsia="NewtonCSanPin-Regular"/>
                <w:color w:val="FF0000"/>
                <w:sz w:val="18"/>
                <w:szCs w:val="18"/>
                <w:lang w:val="ru-RU"/>
              </w:rPr>
            </w:pPr>
            <w:r w:rsidRPr="00924AC8">
              <w:rPr>
                <w:rFonts w:eastAsia="NewtonCSanPin-Regular"/>
                <w:iCs/>
                <w:sz w:val="18"/>
                <w:szCs w:val="18"/>
                <w:lang w:val="ru-RU"/>
              </w:rPr>
              <w:t>Личностные результаты (самоопределение):</w:t>
            </w:r>
            <w:r w:rsidRPr="00924AC8">
              <w:rPr>
                <w:rFonts w:eastAsia="NewtonCSanPin-Regular"/>
                <w:color w:val="FF0000"/>
                <w:sz w:val="18"/>
                <w:szCs w:val="18"/>
                <w:lang w:val="ru-RU"/>
              </w:rPr>
              <w:t xml:space="preserve"> </w:t>
            </w:r>
          </w:p>
          <w:p w:rsidR="000C34C1" w:rsidRPr="00924AC8" w:rsidRDefault="000C34C1" w:rsidP="003B35DE">
            <w:pPr>
              <w:snapToGrid w:val="0"/>
              <w:jc w:val="both"/>
              <w:rPr>
                <w:rFonts w:eastAsia="NewtonCSanPin-Regular"/>
                <w:sz w:val="18"/>
                <w:szCs w:val="18"/>
                <w:lang w:val="ru-RU"/>
              </w:rPr>
            </w:pPr>
            <w:r w:rsidRPr="00924AC8">
              <w:rPr>
                <w:rFonts w:eastAsia="NewtonCSanPin-Regular"/>
                <w:sz w:val="18"/>
                <w:szCs w:val="18"/>
                <w:lang w:val="ru-RU"/>
              </w:rPr>
              <w:t>готовность и способность обучающихся к саморазвитию.</w:t>
            </w:r>
          </w:p>
        </w:tc>
      </w:tr>
      <w:tr w:rsidR="0099736A" w:rsidRPr="00306F80">
        <w:trPr>
          <w:cantSplit/>
          <w:trHeight w:hRule="exact" w:val="797"/>
        </w:trPr>
        <w:tc>
          <w:tcPr>
            <w:tcW w:w="1844" w:type="dxa"/>
            <w:vMerge/>
          </w:tcPr>
          <w:p w:rsidR="000C34C1" w:rsidRPr="00924AC8" w:rsidRDefault="000C34C1" w:rsidP="003B35DE">
            <w:pPr>
              <w:rPr>
                <w:sz w:val="18"/>
                <w:szCs w:val="18"/>
                <w:lang w:val="ru-RU"/>
              </w:rPr>
            </w:pPr>
          </w:p>
        </w:tc>
        <w:tc>
          <w:tcPr>
            <w:tcW w:w="3525" w:type="dxa"/>
          </w:tcPr>
          <w:p w:rsidR="000C34C1" w:rsidRPr="00924AC8" w:rsidRDefault="000C34C1" w:rsidP="003B35DE">
            <w:pPr>
              <w:pStyle w:val="afb"/>
              <w:snapToGrid w:val="0"/>
              <w:rPr>
                <w:rFonts w:cs="Times New Roman"/>
                <w:sz w:val="18"/>
                <w:szCs w:val="18"/>
              </w:rPr>
            </w:pPr>
            <w:r w:rsidRPr="00924AC8">
              <w:rPr>
                <w:rFonts w:cs="Times New Roman"/>
                <w:sz w:val="18"/>
                <w:szCs w:val="18"/>
              </w:rPr>
              <w:t>Фор</w:t>
            </w:r>
            <w:r w:rsidR="006A17E2">
              <w:rPr>
                <w:rFonts w:cs="Times New Roman"/>
                <w:sz w:val="18"/>
                <w:szCs w:val="18"/>
              </w:rPr>
              <w:t xml:space="preserve">мирование УУД, направленных на </w:t>
            </w:r>
            <w:r w:rsidRPr="00924AC8">
              <w:rPr>
                <w:rFonts w:cs="Times New Roman"/>
                <w:sz w:val="18"/>
                <w:szCs w:val="18"/>
              </w:rPr>
              <w:t>участие в совместной деятельности.</w:t>
            </w:r>
          </w:p>
        </w:tc>
        <w:tc>
          <w:tcPr>
            <w:tcW w:w="4980" w:type="dxa"/>
          </w:tcPr>
          <w:p w:rsidR="000C34C1" w:rsidRPr="00924AC8" w:rsidRDefault="000C34C1" w:rsidP="003B35DE">
            <w:pPr>
              <w:snapToGrid w:val="0"/>
              <w:ind w:left="-9" w:right="-32"/>
              <w:jc w:val="both"/>
              <w:rPr>
                <w:rFonts w:eastAsia="NewtonCSanPin-Regular"/>
                <w:sz w:val="18"/>
                <w:szCs w:val="18"/>
                <w:lang w:val="ru-RU"/>
              </w:rPr>
            </w:pPr>
            <w:r w:rsidRPr="00924AC8">
              <w:rPr>
                <w:iCs/>
                <w:sz w:val="18"/>
                <w:szCs w:val="18"/>
                <w:lang w:val="ru-RU"/>
              </w:rPr>
              <w:t>К</w:t>
            </w:r>
            <w:r w:rsidR="006A17E2">
              <w:rPr>
                <w:iCs/>
                <w:sz w:val="18"/>
                <w:szCs w:val="18"/>
                <w:lang w:val="ru-RU"/>
              </w:rPr>
              <w:t xml:space="preserve">оммуникативные УУД (управление </w:t>
            </w:r>
            <w:r w:rsidRPr="00924AC8">
              <w:rPr>
                <w:iCs/>
                <w:sz w:val="18"/>
                <w:szCs w:val="18"/>
                <w:lang w:val="ru-RU"/>
              </w:rPr>
              <w:t xml:space="preserve">коммуникацией): </w:t>
            </w:r>
            <w:r w:rsidRPr="00924AC8">
              <w:rPr>
                <w:rFonts w:eastAsia="NewtonCSanPin-Regular"/>
                <w:sz w:val="18"/>
                <w:szCs w:val="18"/>
                <w:lang w:val="ru-RU"/>
              </w:rPr>
              <w:t>координировать и принимать различные позиции во взаимодействии.</w:t>
            </w:r>
          </w:p>
        </w:tc>
      </w:tr>
      <w:tr w:rsidR="0099736A" w:rsidRPr="00306F80">
        <w:trPr>
          <w:cantSplit/>
          <w:trHeight w:hRule="exact" w:val="1221"/>
        </w:trPr>
        <w:tc>
          <w:tcPr>
            <w:tcW w:w="1844" w:type="dxa"/>
            <w:vMerge/>
          </w:tcPr>
          <w:p w:rsidR="000C34C1" w:rsidRPr="00924AC8" w:rsidRDefault="000C34C1" w:rsidP="003B35DE">
            <w:pPr>
              <w:rPr>
                <w:sz w:val="18"/>
                <w:szCs w:val="18"/>
                <w:lang w:val="ru-RU"/>
              </w:rPr>
            </w:pPr>
          </w:p>
        </w:tc>
        <w:tc>
          <w:tcPr>
            <w:tcW w:w="3525" w:type="dxa"/>
          </w:tcPr>
          <w:p w:rsidR="000C34C1" w:rsidRPr="00924AC8" w:rsidRDefault="000C34C1" w:rsidP="003B35DE">
            <w:pPr>
              <w:pStyle w:val="afb"/>
              <w:snapToGrid w:val="0"/>
              <w:rPr>
                <w:rFonts w:cs="Times New Roman"/>
                <w:sz w:val="18"/>
                <w:szCs w:val="18"/>
              </w:rPr>
            </w:pPr>
            <w:r w:rsidRPr="00924AC8">
              <w:rPr>
                <w:rFonts w:cs="Times New Roman"/>
                <w:sz w:val="18"/>
                <w:szCs w:val="18"/>
              </w:rPr>
              <w:t>Осуществление действий по образцу, понимание указанной ошибки и ее исправления по указанию взрослого.</w:t>
            </w:r>
          </w:p>
          <w:p w:rsidR="000C34C1" w:rsidRPr="00924AC8" w:rsidRDefault="000C34C1" w:rsidP="003B35DE">
            <w:pPr>
              <w:pStyle w:val="afb"/>
              <w:rPr>
                <w:rFonts w:cs="Times New Roman"/>
                <w:sz w:val="18"/>
                <w:szCs w:val="18"/>
              </w:rPr>
            </w:pPr>
          </w:p>
        </w:tc>
        <w:tc>
          <w:tcPr>
            <w:tcW w:w="4980" w:type="dxa"/>
          </w:tcPr>
          <w:p w:rsidR="000C34C1" w:rsidRPr="00924AC8" w:rsidRDefault="000C34C1" w:rsidP="003B35DE">
            <w:pPr>
              <w:pStyle w:val="211"/>
              <w:tabs>
                <w:tab w:val="left" w:pos="426"/>
              </w:tabs>
              <w:snapToGrid w:val="0"/>
              <w:rPr>
                <w:rFonts w:cs="Times New Roman"/>
                <w:i w:val="0"/>
                <w:iCs/>
                <w:color w:val="000000"/>
                <w:sz w:val="18"/>
                <w:szCs w:val="18"/>
                <w:lang w:eastAsia="ar-SA" w:bidi="ar-SA"/>
              </w:rPr>
            </w:pPr>
            <w:r w:rsidRPr="00924AC8">
              <w:rPr>
                <w:rFonts w:cs="Times New Roman"/>
                <w:i w:val="0"/>
                <w:iCs/>
                <w:color w:val="000000"/>
                <w:sz w:val="18"/>
                <w:szCs w:val="18"/>
                <w:lang w:eastAsia="ar-SA" w:bidi="ar-SA"/>
              </w:rPr>
              <w:t>Регулятивные УУД (коррекция):</w:t>
            </w:r>
          </w:p>
          <w:p w:rsidR="000C34C1" w:rsidRPr="00924AC8" w:rsidRDefault="000C34C1" w:rsidP="003B35DE">
            <w:pPr>
              <w:pStyle w:val="211"/>
              <w:tabs>
                <w:tab w:val="left" w:pos="426"/>
              </w:tabs>
              <w:rPr>
                <w:rFonts w:cs="Times New Roman"/>
                <w:i w:val="0"/>
                <w:color w:val="000000"/>
                <w:sz w:val="18"/>
                <w:szCs w:val="18"/>
                <w:lang w:eastAsia="ar-SA" w:bidi="ar-SA"/>
              </w:rPr>
            </w:pPr>
            <w:r w:rsidRPr="00924AC8">
              <w:rPr>
                <w:rFonts w:cs="Times New Roman"/>
                <w:i w:val="0"/>
                <w:iCs/>
                <w:color w:val="000000"/>
                <w:sz w:val="18"/>
                <w:szCs w:val="18"/>
                <w:lang w:eastAsia="ar-SA" w:bidi="ar-SA"/>
              </w:rPr>
              <w:t xml:space="preserve">- </w:t>
            </w:r>
            <w:r w:rsidRPr="00924AC8">
              <w:rPr>
                <w:rFonts w:eastAsia="NewtonCSanPin-Regular" w:cs="Times New Roman"/>
                <w:i w:val="0"/>
                <w:sz w:val="18"/>
                <w:szCs w:val="18"/>
              </w:rPr>
              <w:t>вносить необходимые коррективы в действие после его завершения;</w:t>
            </w:r>
            <w:r w:rsidRPr="00924AC8">
              <w:rPr>
                <w:rFonts w:cs="Times New Roman"/>
                <w:i w:val="0"/>
                <w:color w:val="000000"/>
                <w:sz w:val="18"/>
                <w:szCs w:val="18"/>
                <w:lang w:eastAsia="ar-SA" w:bidi="ar-SA"/>
              </w:rPr>
              <w:t xml:space="preserve"> </w:t>
            </w:r>
          </w:p>
          <w:p w:rsidR="000C34C1" w:rsidRPr="00924AC8" w:rsidRDefault="000C34C1" w:rsidP="003B35DE">
            <w:pPr>
              <w:pStyle w:val="211"/>
              <w:tabs>
                <w:tab w:val="left" w:pos="426"/>
              </w:tabs>
              <w:rPr>
                <w:rFonts w:eastAsia="NewtonCSanPin-Regular" w:cs="Times New Roman"/>
                <w:i w:val="0"/>
                <w:sz w:val="18"/>
                <w:szCs w:val="18"/>
              </w:rPr>
            </w:pPr>
            <w:r w:rsidRPr="00924AC8">
              <w:rPr>
                <w:rFonts w:cs="Times New Roman"/>
                <w:i w:val="0"/>
                <w:color w:val="000000"/>
                <w:sz w:val="18"/>
                <w:szCs w:val="18"/>
                <w:lang w:eastAsia="ar-SA" w:bidi="ar-SA"/>
              </w:rPr>
              <w:t xml:space="preserve">- </w:t>
            </w:r>
            <w:r w:rsidRPr="00924AC8">
              <w:rPr>
                <w:rFonts w:eastAsia="NewtonCSanPin-Regular" w:cs="Times New Roman"/>
                <w:i w:val="0"/>
                <w:sz w:val="18"/>
                <w:szCs w:val="18"/>
              </w:rPr>
              <w:t>адекватно воспринимать предложения по исправлению допущенных ошибок.</w:t>
            </w:r>
          </w:p>
        </w:tc>
      </w:tr>
      <w:tr w:rsidR="0099736A" w:rsidRPr="00306F80">
        <w:trPr>
          <w:cantSplit/>
        </w:trPr>
        <w:tc>
          <w:tcPr>
            <w:tcW w:w="1844" w:type="dxa"/>
            <w:vMerge/>
          </w:tcPr>
          <w:p w:rsidR="000C34C1" w:rsidRPr="00924AC8" w:rsidRDefault="000C34C1" w:rsidP="003B35DE">
            <w:pPr>
              <w:rPr>
                <w:sz w:val="18"/>
                <w:szCs w:val="18"/>
                <w:lang w:val="ru-RU"/>
              </w:rPr>
            </w:pPr>
          </w:p>
        </w:tc>
        <w:tc>
          <w:tcPr>
            <w:tcW w:w="3525" w:type="dxa"/>
          </w:tcPr>
          <w:p w:rsidR="000C34C1" w:rsidRPr="00924AC8" w:rsidRDefault="000C34C1" w:rsidP="003B35DE">
            <w:pPr>
              <w:pStyle w:val="afb"/>
              <w:snapToGrid w:val="0"/>
              <w:rPr>
                <w:rFonts w:cs="Times New Roman"/>
                <w:sz w:val="18"/>
                <w:szCs w:val="18"/>
              </w:rPr>
            </w:pPr>
            <w:r w:rsidRPr="00924AC8">
              <w:rPr>
                <w:rFonts w:cs="Times New Roman"/>
                <w:sz w:val="18"/>
                <w:szCs w:val="18"/>
              </w:rPr>
              <w:t>Контроль своей деятельности по результату.</w:t>
            </w:r>
          </w:p>
        </w:tc>
        <w:tc>
          <w:tcPr>
            <w:tcW w:w="4980" w:type="dxa"/>
          </w:tcPr>
          <w:p w:rsidR="000C34C1" w:rsidRPr="00924AC8" w:rsidRDefault="000C34C1" w:rsidP="003B35DE">
            <w:pPr>
              <w:pStyle w:val="211"/>
              <w:tabs>
                <w:tab w:val="left" w:pos="426"/>
              </w:tabs>
              <w:snapToGrid w:val="0"/>
              <w:rPr>
                <w:rFonts w:eastAsia="NewtonCSanPin-Regular" w:cs="Times New Roman"/>
                <w:i w:val="0"/>
                <w:sz w:val="18"/>
                <w:szCs w:val="18"/>
              </w:rPr>
            </w:pPr>
            <w:r w:rsidRPr="00924AC8">
              <w:rPr>
                <w:rFonts w:cs="Times New Roman"/>
                <w:i w:val="0"/>
                <w:iCs/>
                <w:color w:val="000000"/>
                <w:sz w:val="18"/>
                <w:szCs w:val="18"/>
                <w:lang w:eastAsia="ar-SA" w:bidi="ar-SA"/>
              </w:rPr>
              <w:t xml:space="preserve">Регулятивные УУД (контроль): </w:t>
            </w:r>
            <w:r w:rsidRPr="00924AC8">
              <w:rPr>
                <w:rFonts w:cs="Times New Roman"/>
                <w:i w:val="0"/>
                <w:color w:val="000000"/>
                <w:sz w:val="18"/>
                <w:szCs w:val="18"/>
                <w:lang w:eastAsia="ar-SA" w:bidi="ar-SA"/>
              </w:rPr>
              <w:t>использовать</w:t>
            </w:r>
            <w:r w:rsidRPr="00924AC8">
              <w:rPr>
                <w:rFonts w:eastAsia="NewtonCSanPin-Regular" w:cs="Times New Roman"/>
                <w:i w:val="0"/>
                <w:sz w:val="18"/>
                <w:szCs w:val="18"/>
              </w:rPr>
              <w:t xml:space="preserve"> установленные правила в контроле способа решения.</w:t>
            </w:r>
          </w:p>
        </w:tc>
      </w:tr>
    </w:tbl>
    <w:p w:rsidR="000C34C1" w:rsidRDefault="000C34C1" w:rsidP="003B35DE">
      <w:pPr>
        <w:ind w:firstLine="426"/>
        <w:jc w:val="both"/>
        <w:rPr>
          <w:sz w:val="18"/>
          <w:szCs w:val="18"/>
          <w:lang w:val="ru-RU"/>
        </w:rPr>
      </w:pPr>
    </w:p>
    <w:p w:rsidR="000C34C1" w:rsidRDefault="000C34C1" w:rsidP="003B35DE">
      <w:pPr>
        <w:ind w:firstLine="426"/>
        <w:jc w:val="both"/>
        <w:rPr>
          <w:sz w:val="18"/>
          <w:szCs w:val="18"/>
          <w:lang w:val="ru-RU"/>
        </w:rPr>
      </w:pPr>
    </w:p>
    <w:p w:rsidR="000C34C1" w:rsidRDefault="000C34C1" w:rsidP="003B35DE">
      <w:pPr>
        <w:ind w:firstLine="426"/>
        <w:jc w:val="both"/>
        <w:rPr>
          <w:sz w:val="18"/>
          <w:szCs w:val="18"/>
          <w:lang w:val="ru-RU"/>
        </w:rPr>
      </w:pPr>
    </w:p>
    <w:tbl>
      <w:tblPr>
        <w:tblW w:w="10349" w:type="dxa"/>
        <w:tblInd w:w="-229" w:type="dxa"/>
        <w:tblLayout w:type="fixed"/>
        <w:tblCellMar>
          <w:top w:w="55" w:type="dxa"/>
          <w:left w:w="55" w:type="dxa"/>
          <w:bottom w:w="55" w:type="dxa"/>
          <w:right w:w="55" w:type="dxa"/>
        </w:tblCellMar>
        <w:tblLook w:val="0000" w:firstRow="0" w:lastRow="0" w:firstColumn="0" w:lastColumn="0" w:noHBand="0" w:noVBand="0"/>
      </w:tblPr>
      <w:tblGrid>
        <w:gridCol w:w="1844"/>
        <w:gridCol w:w="2835"/>
        <w:gridCol w:w="5670"/>
      </w:tblGrid>
      <w:tr w:rsidR="0099736A" w:rsidRPr="00306F80">
        <w:tc>
          <w:tcPr>
            <w:tcW w:w="1844" w:type="dxa"/>
          </w:tcPr>
          <w:p w:rsidR="000C34C1" w:rsidRPr="00924AC8" w:rsidRDefault="000C34C1" w:rsidP="003B35DE">
            <w:pPr>
              <w:pStyle w:val="afb"/>
              <w:snapToGrid w:val="0"/>
              <w:jc w:val="center"/>
              <w:rPr>
                <w:rFonts w:cs="Times New Roman"/>
                <w:b/>
                <w:sz w:val="18"/>
                <w:szCs w:val="18"/>
              </w:rPr>
            </w:pPr>
            <w:r w:rsidRPr="00924AC8">
              <w:rPr>
                <w:rFonts w:cs="Times New Roman"/>
                <w:b/>
                <w:sz w:val="18"/>
                <w:szCs w:val="18"/>
              </w:rPr>
              <w:t xml:space="preserve">Программы предшкольной подготовки </w:t>
            </w:r>
          </w:p>
        </w:tc>
        <w:tc>
          <w:tcPr>
            <w:tcW w:w="2835" w:type="dxa"/>
          </w:tcPr>
          <w:p w:rsidR="000C34C1" w:rsidRPr="00924AC8" w:rsidRDefault="000C34C1" w:rsidP="003B35DE">
            <w:pPr>
              <w:pStyle w:val="afb"/>
              <w:snapToGrid w:val="0"/>
              <w:jc w:val="center"/>
              <w:rPr>
                <w:rFonts w:cs="Times New Roman"/>
                <w:b/>
                <w:sz w:val="18"/>
                <w:szCs w:val="18"/>
              </w:rPr>
            </w:pPr>
            <w:r w:rsidRPr="00924AC8">
              <w:rPr>
                <w:rFonts w:cs="Times New Roman"/>
                <w:b/>
                <w:sz w:val="18"/>
                <w:szCs w:val="18"/>
              </w:rPr>
              <w:t xml:space="preserve">Планируемые результаты дошкольного образования  </w:t>
            </w:r>
          </w:p>
        </w:tc>
        <w:tc>
          <w:tcPr>
            <w:tcW w:w="5670" w:type="dxa"/>
          </w:tcPr>
          <w:p w:rsidR="000C34C1" w:rsidRPr="00924AC8" w:rsidRDefault="000C34C1" w:rsidP="003B35DE">
            <w:pPr>
              <w:pStyle w:val="afb"/>
              <w:snapToGrid w:val="0"/>
              <w:jc w:val="center"/>
              <w:rPr>
                <w:rFonts w:cs="Times New Roman"/>
                <w:b/>
                <w:iCs/>
                <w:sz w:val="18"/>
                <w:szCs w:val="18"/>
              </w:rPr>
            </w:pPr>
            <w:r w:rsidRPr="00924AC8">
              <w:rPr>
                <w:rFonts w:cs="Times New Roman"/>
                <w:b/>
                <w:sz w:val="18"/>
                <w:szCs w:val="18"/>
              </w:rPr>
              <w:t xml:space="preserve">Планируемые результаты реализации </w:t>
            </w:r>
            <w:r w:rsidRPr="00924AC8">
              <w:rPr>
                <w:rFonts w:cs="Times New Roman"/>
                <w:b/>
                <w:iCs/>
                <w:sz w:val="18"/>
                <w:szCs w:val="18"/>
              </w:rPr>
              <w:t>Образовательной программы</w:t>
            </w:r>
          </w:p>
          <w:p w:rsidR="000C34C1" w:rsidRPr="00924AC8" w:rsidRDefault="000C34C1" w:rsidP="003B35DE">
            <w:pPr>
              <w:pStyle w:val="afb"/>
              <w:snapToGrid w:val="0"/>
              <w:jc w:val="center"/>
              <w:rPr>
                <w:rFonts w:cs="Times New Roman"/>
                <w:b/>
                <w:sz w:val="18"/>
                <w:szCs w:val="18"/>
              </w:rPr>
            </w:pPr>
            <w:r w:rsidRPr="00924AC8">
              <w:rPr>
                <w:rFonts w:cs="Times New Roman"/>
                <w:b/>
                <w:sz w:val="18"/>
                <w:szCs w:val="18"/>
              </w:rPr>
              <w:t xml:space="preserve"> (начальная школа)</w:t>
            </w:r>
          </w:p>
        </w:tc>
      </w:tr>
      <w:tr w:rsidR="0099736A" w:rsidRPr="00306F80">
        <w:tc>
          <w:tcPr>
            <w:tcW w:w="1844" w:type="dxa"/>
          </w:tcPr>
          <w:p w:rsidR="000C34C1" w:rsidRPr="00924AC8" w:rsidRDefault="000C34C1" w:rsidP="003B35DE">
            <w:pPr>
              <w:pStyle w:val="ae"/>
              <w:snapToGrid w:val="0"/>
              <w:spacing w:line="240" w:lineRule="auto"/>
              <w:rPr>
                <w:b w:val="0"/>
                <w:sz w:val="18"/>
                <w:szCs w:val="18"/>
              </w:rPr>
            </w:pPr>
            <w:r w:rsidRPr="00924AC8">
              <w:rPr>
                <w:b w:val="0"/>
                <w:sz w:val="18"/>
                <w:szCs w:val="18"/>
              </w:rPr>
              <w:t>Программа по началам обучения грамоте</w:t>
            </w:r>
          </w:p>
        </w:tc>
        <w:tc>
          <w:tcPr>
            <w:tcW w:w="2835" w:type="dxa"/>
          </w:tcPr>
          <w:p w:rsidR="000C34C1" w:rsidRPr="00924AC8" w:rsidRDefault="000C34C1" w:rsidP="003B35DE">
            <w:pPr>
              <w:pStyle w:val="ae"/>
              <w:snapToGrid w:val="0"/>
              <w:spacing w:line="240" w:lineRule="auto"/>
              <w:jc w:val="both"/>
              <w:rPr>
                <w:b w:val="0"/>
                <w:sz w:val="18"/>
                <w:szCs w:val="18"/>
              </w:rPr>
            </w:pPr>
            <w:r w:rsidRPr="00924AC8">
              <w:rPr>
                <w:b w:val="0"/>
                <w:sz w:val="18"/>
                <w:szCs w:val="18"/>
              </w:rPr>
              <w:t>Формируемые УУД:</w:t>
            </w:r>
          </w:p>
          <w:p w:rsidR="000C34C1" w:rsidRPr="00924AC8" w:rsidRDefault="000C34C1" w:rsidP="00AC5206">
            <w:pPr>
              <w:pStyle w:val="ae"/>
              <w:numPr>
                <w:ilvl w:val="0"/>
                <w:numId w:val="22"/>
              </w:numPr>
              <w:tabs>
                <w:tab w:val="clear" w:pos="720"/>
                <w:tab w:val="left" w:pos="228"/>
              </w:tabs>
              <w:suppressAutoHyphens/>
              <w:spacing w:line="240" w:lineRule="auto"/>
              <w:ind w:left="228" w:hanging="209"/>
              <w:jc w:val="both"/>
              <w:rPr>
                <w:b w:val="0"/>
                <w:sz w:val="18"/>
                <w:szCs w:val="18"/>
              </w:rPr>
            </w:pPr>
            <w:r w:rsidRPr="00924AC8">
              <w:rPr>
                <w:b w:val="0"/>
                <w:sz w:val="18"/>
                <w:szCs w:val="18"/>
              </w:rPr>
              <w:t>удерживать внимание, слушая короткий текст, который читает взрослый, или рассматривая репродукцию;</w:t>
            </w:r>
          </w:p>
          <w:p w:rsidR="000C34C1" w:rsidRPr="00924AC8" w:rsidRDefault="000C34C1" w:rsidP="00AC5206">
            <w:pPr>
              <w:pStyle w:val="ae"/>
              <w:numPr>
                <w:ilvl w:val="0"/>
                <w:numId w:val="22"/>
              </w:numPr>
              <w:tabs>
                <w:tab w:val="clear" w:pos="720"/>
                <w:tab w:val="left" w:pos="228"/>
              </w:tabs>
              <w:suppressAutoHyphens/>
              <w:spacing w:line="240" w:lineRule="auto"/>
              <w:ind w:left="228" w:hanging="209"/>
              <w:jc w:val="both"/>
              <w:rPr>
                <w:b w:val="0"/>
                <w:sz w:val="18"/>
                <w:szCs w:val="18"/>
              </w:rPr>
            </w:pPr>
            <w:r w:rsidRPr="00924AC8">
              <w:rPr>
                <w:b w:val="0"/>
                <w:sz w:val="18"/>
                <w:szCs w:val="18"/>
              </w:rPr>
              <w:t>выполнять инструкции взрослого;</w:t>
            </w:r>
          </w:p>
          <w:p w:rsidR="000C34C1" w:rsidRPr="00924AC8" w:rsidRDefault="000C34C1" w:rsidP="00AC5206">
            <w:pPr>
              <w:pStyle w:val="ae"/>
              <w:numPr>
                <w:ilvl w:val="0"/>
                <w:numId w:val="22"/>
              </w:numPr>
              <w:tabs>
                <w:tab w:val="clear" w:pos="720"/>
                <w:tab w:val="left" w:pos="228"/>
              </w:tabs>
              <w:suppressAutoHyphens/>
              <w:spacing w:line="240" w:lineRule="auto"/>
              <w:ind w:left="228" w:hanging="209"/>
              <w:jc w:val="both"/>
              <w:rPr>
                <w:b w:val="0"/>
                <w:sz w:val="18"/>
                <w:szCs w:val="18"/>
              </w:rPr>
            </w:pPr>
            <w:r w:rsidRPr="00924AC8">
              <w:rPr>
                <w:b w:val="0"/>
                <w:sz w:val="18"/>
                <w:szCs w:val="18"/>
              </w:rPr>
              <w:t>обсуждать со взрослым возникшую проблему, поддерживать разговор;</w:t>
            </w:r>
          </w:p>
          <w:p w:rsidR="000C34C1" w:rsidRPr="00924AC8" w:rsidRDefault="000C34C1" w:rsidP="00AC5206">
            <w:pPr>
              <w:pStyle w:val="ae"/>
              <w:numPr>
                <w:ilvl w:val="0"/>
                <w:numId w:val="21"/>
              </w:numPr>
              <w:tabs>
                <w:tab w:val="clear" w:pos="720"/>
                <w:tab w:val="left" w:pos="228"/>
              </w:tabs>
              <w:suppressAutoHyphens/>
              <w:spacing w:line="240" w:lineRule="auto"/>
              <w:ind w:left="228" w:hanging="209"/>
              <w:jc w:val="both"/>
              <w:rPr>
                <w:b w:val="0"/>
                <w:sz w:val="18"/>
                <w:szCs w:val="18"/>
              </w:rPr>
            </w:pPr>
            <w:r w:rsidRPr="00924AC8">
              <w:rPr>
                <w:b w:val="0"/>
                <w:sz w:val="18"/>
                <w:szCs w:val="18"/>
              </w:rPr>
              <w:t xml:space="preserve">по требованию взрослого </w:t>
            </w:r>
            <w:r w:rsidRPr="00924AC8">
              <w:rPr>
                <w:b w:val="0"/>
                <w:sz w:val="18"/>
                <w:szCs w:val="18"/>
              </w:rPr>
              <w:lastRenderedPageBreak/>
              <w:t>исправлять свою ошибку, если не получилось сразу выполнить задание правильно;</w:t>
            </w:r>
          </w:p>
          <w:p w:rsidR="000C34C1" w:rsidRPr="00924AC8" w:rsidRDefault="000C34C1" w:rsidP="00AC5206">
            <w:pPr>
              <w:pStyle w:val="ae"/>
              <w:numPr>
                <w:ilvl w:val="0"/>
                <w:numId w:val="21"/>
              </w:numPr>
              <w:tabs>
                <w:tab w:val="clear" w:pos="720"/>
                <w:tab w:val="left" w:pos="228"/>
              </w:tabs>
              <w:suppressAutoHyphens/>
              <w:spacing w:line="240" w:lineRule="auto"/>
              <w:ind w:left="228" w:hanging="209"/>
              <w:jc w:val="both"/>
              <w:rPr>
                <w:b w:val="0"/>
                <w:sz w:val="18"/>
                <w:szCs w:val="18"/>
              </w:rPr>
            </w:pPr>
            <w:r w:rsidRPr="00924AC8">
              <w:rPr>
                <w:b w:val="0"/>
                <w:sz w:val="18"/>
                <w:szCs w:val="18"/>
              </w:rPr>
              <w:t>пол</w:t>
            </w:r>
            <w:r w:rsidR="006A17E2">
              <w:rPr>
                <w:b w:val="0"/>
                <w:sz w:val="18"/>
                <w:szCs w:val="18"/>
              </w:rPr>
              <w:t xml:space="preserve">ьзоваться книгой и простейшими </w:t>
            </w:r>
            <w:r w:rsidRPr="00924AC8">
              <w:rPr>
                <w:b w:val="0"/>
                <w:sz w:val="18"/>
                <w:szCs w:val="18"/>
              </w:rPr>
              <w:t>инструментами.</w:t>
            </w:r>
          </w:p>
        </w:tc>
        <w:tc>
          <w:tcPr>
            <w:tcW w:w="5670" w:type="dxa"/>
          </w:tcPr>
          <w:p w:rsidR="000C34C1" w:rsidRPr="00924AC8" w:rsidRDefault="000C34C1" w:rsidP="003B35DE">
            <w:pPr>
              <w:pStyle w:val="211"/>
              <w:tabs>
                <w:tab w:val="left" w:pos="426"/>
              </w:tabs>
              <w:snapToGrid w:val="0"/>
              <w:rPr>
                <w:rFonts w:cs="Times New Roman"/>
                <w:i w:val="0"/>
                <w:sz w:val="18"/>
                <w:szCs w:val="18"/>
              </w:rPr>
            </w:pPr>
            <w:r w:rsidRPr="00924AC8">
              <w:rPr>
                <w:rFonts w:cs="Times New Roman"/>
                <w:i w:val="0"/>
                <w:sz w:val="18"/>
                <w:szCs w:val="18"/>
              </w:rPr>
              <w:lastRenderedPageBreak/>
              <w:t>Коммуникативные УУД (взаимодействие):</w:t>
            </w:r>
          </w:p>
          <w:p w:rsidR="000C34C1" w:rsidRPr="00924AC8" w:rsidRDefault="000C34C1" w:rsidP="003B35DE">
            <w:pPr>
              <w:pStyle w:val="211"/>
              <w:tabs>
                <w:tab w:val="left" w:pos="426"/>
              </w:tabs>
              <w:ind w:left="-4" w:right="1046"/>
              <w:rPr>
                <w:rFonts w:eastAsia="NewtonCSanPin-Regular" w:cs="Times New Roman"/>
                <w:i w:val="0"/>
                <w:sz w:val="18"/>
                <w:szCs w:val="18"/>
              </w:rPr>
            </w:pPr>
            <w:r w:rsidRPr="00924AC8">
              <w:rPr>
                <w:rFonts w:eastAsia="NewtonCSanPin-Regular" w:cs="Times New Roman"/>
                <w:i w:val="0"/>
                <w:sz w:val="18"/>
                <w:szCs w:val="18"/>
              </w:rPr>
              <w:t>- формулировать собственное мнение и позицию;</w:t>
            </w:r>
          </w:p>
          <w:p w:rsidR="000C34C1" w:rsidRPr="00924AC8" w:rsidRDefault="000C34C1" w:rsidP="003B35DE">
            <w:pPr>
              <w:pStyle w:val="211"/>
              <w:tabs>
                <w:tab w:val="left" w:pos="426"/>
              </w:tabs>
              <w:ind w:left="-9" w:right="-9"/>
              <w:rPr>
                <w:rFonts w:eastAsia="NewtonCSanPin-Regular" w:cs="Times New Roman"/>
                <w:i w:val="0"/>
                <w:sz w:val="18"/>
                <w:szCs w:val="18"/>
              </w:rPr>
            </w:pPr>
            <w:r w:rsidRPr="00924AC8">
              <w:rPr>
                <w:rFonts w:eastAsia="NewtonCSanPin-Regular" w:cs="Times New Roman"/>
                <w:i w:val="0"/>
                <w:sz w:val="18"/>
                <w:szCs w:val="18"/>
              </w:rPr>
              <w:t xml:space="preserve">- задавать вопросы, строить понятные для партнёра высказывания; </w:t>
            </w:r>
          </w:p>
          <w:p w:rsidR="000C34C1" w:rsidRPr="00924AC8" w:rsidRDefault="000C34C1" w:rsidP="003B35DE">
            <w:pPr>
              <w:pStyle w:val="211"/>
              <w:tabs>
                <w:tab w:val="left" w:pos="426"/>
              </w:tabs>
              <w:ind w:left="-9" w:right="-9"/>
              <w:rPr>
                <w:rFonts w:eastAsia="NewtonCSanPin-Regular" w:cs="Times New Roman"/>
                <w:i w:val="0"/>
                <w:sz w:val="18"/>
                <w:szCs w:val="18"/>
              </w:rPr>
            </w:pPr>
            <w:r w:rsidRPr="00924AC8">
              <w:rPr>
                <w:rFonts w:eastAsia="NewtonCSanPin-Regular" w:cs="Times New Roman"/>
                <w:i w:val="0"/>
                <w:sz w:val="18"/>
                <w:szCs w:val="18"/>
              </w:rPr>
              <w:t xml:space="preserve">- строить монологичное высказывание; </w:t>
            </w:r>
          </w:p>
          <w:p w:rsidR="000C34C1" w:rsidRPr="00924AC8" w:rsidRDefault="006A17E2" w:rsidP="003B35DE">
            <w:pPr>
              <w:pStyle w:val="211"/>
              <w:tabs>
                <w:tab w:val="left" w:pos="426"/>
              </w:tabs>
              <w:ind w:left="-9" w:right="-9"/>
              <w:rPr>
                <w:rFonts w:eastAsia="NewtonCSanPin-Regular" w:cs="Times New Roman"/>
                <w:i w:val="0"/>
                <w:sz w:val="18"/>
                <w:szCs w:val="18"/>
              </w:rPr>
            </w:pPr>
            <w:r>
              <w:rPr>
                <w:rFonts w:eastAsia="NewtonCSanPin-Regular" w:cs="Times New Roman"/>
                <w:i w:val="0"/>
                <w:sz w:val="18"/>
                <w:szCs w:val="18"/>
              </w:rPr>
              <w:t xml:space="preserve">- вести </w:t>
            </w:r>
            <w:r w:rsidR="000C34C1" w:rsidRPr="00924AC8">
              <w:rPr>
                <w:rFonts w:eastAsia="NewtonCSanPin-Regular" w:cs="Times New Roman"/>
                <w:i w:val="0"/>
                <w:sz w:val="18"/>
                <w:szCs w:val="18"/>
              </w:rPr>
              <w:t>устный и письменный диалог</w:t>
            </w:r>
            <w:r w:rsidR="000C34C1" w:rsidRPr="00924AC8">
              <w:rPr>
                <w:rFonts w:cs="Times New Roman"/>
                <w:i w:val="0"/>
                <w:color w:val="000000"/>
                <w:sz w:val="18"/>
                <w:szCs w:val="18"/>
                <w:lang w:eastAsia="ar-SA" w:bidi="ar-SA"/>
              </w:rPr>
              <w:t xml:space="preserve"> в соответствии с грамматическими и синтаксическими нормами родного языка</w:t>
            </w:r>
            <w:r w:rsidR="000C34C1" w:rsidRPr="00924AC8">
              <w:rPr>
                <w:rFonts w:eastAsia="NewtonCSanPin-Regular" w:cs="Times New Roman"/>
                <w:i w:val="0"/>
                <w:sz w:val="18"/>
                <w:szCs w:val="18"/>
              </w:rPr>
              <w:t>;</w:t>
            </w:r>
          </w:p>
          <w:p w:rsidR="000C34C1" w:rsidRPr="00924AC8" w:rsidRDefault="000C34C1" w:rsidP="003B35DE">
            <w:pPr>
              <w:pStyle w:val="211"/>
              <w:tabs>
                <w:tab w:val="left" w:pos="426"/>
              </w:tabs>
              <w:ind w:left="-9" w:right="-9"/>
              <w:rPr>
                <w:rFonts w:eastAsia="NewtonCSanPin-Regular" w:cs="Times New Roman"/>
                <w:i w:val="0"/>
                <w:sz w:val="18"/>
                <w:szCs w:val="18"/>
              </w:rPr>
            </w:pPr>
            <w:r w:rsidRPr="00924AC8">
              <w:rPr>
                <w:rFonts w:eastAsia="NewtonCSanPin-Regular" w:cs="Times New Roman"/>
                <w:i w:val="0"/>
                <w:sz w:val="18"/>
                <w:szCs w:val="18"/>
              </w:rPr>
              <w:t>- слушать собеседника.</w:t>
            </w:r>
          </w:p>
          <w:p w:rsidR="000C34C1" w:rsidRPr="00924AC8" w:rsidRDefault="006A17E2" w:rsidP="003B35DE">
            <w:pPr>
              <w:pStyle w:val="211"/>
              <w:tabs>
                <w:tab w:val="left" w:pos="426"/>
              </w:tabs>
              <w:ind w:left="-9" w:right="-9"/>
              <w:rPr>
                <w:rFonts w:eastAsia="NewtonCSanPin-Regular" w:cs="Times New Roman"/>
                <w:i w:val="0"/>
                <w:iCs/>
                <w:color w:val="000000"/>
                <w:sz w:val="18"/>
                <w:szCs w:val="18"/>
                <w:lang w:eastAsia="ar-SA" w:bidi="ar-SA"/>
              </w:rPr>
            </w:pPr>
            <w:r>
              <w:rPr>
                <w:rFonts w:eastAsia="NewtonCSanPin-Regular" w:cs="Times New Roman"/>
                <w:i w:val="0"/>
                <w:iCs/>
                <w:color w:val="000000"/>
                <w:sz w:val="18"/>
                <w:szCs w:val="18"/>
                <w:lang w:eastAsia="ar-SA" w:bidi="ar-SA"/>
              </w:rPr>
              <w:t xml:space="preserve">Познавательные УУД </w:t>
            </w:r>
            <w:r w:rsidR="000C34C1" w:rsidRPr="00924AC8">
              <w:rPr>
                <w:rFonts w:eastAsia="NewtonCSanPin-Regular" w:cs="Times New Roman"/>
                <w:i w:val="0"/>
                <w:iCs/>
                <w:color w:val="000000"/>
                <w:sz w:val="18"/>
                <w:szCs w:val="18"/>
                <w:lang w:eastAsia="ar-SA" w:bidi="ar-SA"/>
              </w:rPr>
              <w:t xml:space="preserve">(общеучебные): </w:t>
            </w:r>
          </w:p>
          <w:p w:rsidR="000C34C1" w:rsidRPr="00924AC8" w:rsidRDefault="000C34C1" w:rsidP="003B35DE">
            <w:pPr>
              <w:pStyle w:val="211"/>
              <w:tabs>
                <w:tab w:val="left" w:pos="426"/>
              </w:tabs>
              <w:ind w:left="-9" w:right="-9"/>
              <w:rPr>
                <w:rFonts w:eastAsia="NewtonCSanPin-Italic" w:cs="Times New Roman"/>
                <w:i w:val="0"/>
                <w:sz w:val="18"/>
                <w:szCs w:val="18"/>
              </w:rPr>
            </w:pPr>
            <w:r w:rsidRPr="00924AC8">
              <w:rPr>
                <w:rFonts w:eastAsia="NewtonCSanPin-Regular" w:cs="Times New Roman"/>
                <w:i w:val="0"/>
                <w:iCs/>
                <w:color w:val="000000"/>
                <w:sz w:val="18"/>
                <w:szCs w:val="18"/>
                <w:lang w:eastAsia="ar-SA" w:bidi="ar-SA"/>
              </w:rPr>
              <w:t xml:space="preserve">- </w:t>
            </w:r>
            <w:r w:rsidR="006A17E2">
              <w:rPr>
                <w:rFonts w:cs="Times New Roman"/>
                <w:i w:val="0"/>
                <w:color w:val="000000"/>
                <w:sz w:val="18"/>
                <w:szCs w:val="18"/>
                <w:lang w:eastAsia="ar-SA" w:bidi="ar-SA"/>
              </w:rPr>
              <w:t xml:space="preserve">использовать </w:t>
            </w:r>
            <w:r w:rsidRPr="00924AC8">
              <w:rPr>
                <w:rFonts w:eastAsia="NewtonCSanPin-Italic" w:cs="Times New Roman"/>
                <w:i w:val="0"/>
                <w:sz w:val="18"/>
                <w:szCs w:val="18"/>
              </w:rPr>
              <w:t>общие приёмы решения задач;</w:t>
            </w:r>
          </w:p>
          <w:p w:rsidR="000C34C1" w:rsidRPr="00924AC8" w:rsidRDefault="000C34C1" w:rsidP="003B35DE">
            <w:pPr>
              <w:jc w:val="both"/>
              <w:rPr>
                <w:iCs/>
                <w:color w:val="000000"/>
                <w:sz w:val="18"/>
                <w:szCs w:val="18"/>
                <w:lang w:val="ru-RU"/>
              </w:rPr>
            </w:pPr>
            <w:r w:rsidRPr="00924AC8">
              <w:rPr>
                <w:iCs/>
                <w:color w:val="000000"/>
                <w:sz w:val="18"/>
                <w:szCs w:val="18"/>
                <w:lang w:val="ru-RU"/>
              </w:rPr>
              <w:t>- ставить и формулировать проблемы;</w:t>
            </w:r>
          </w:p>
          <w:p w:rsidR="000C34C1" w:rsidRPr="00924AC8" w:rsidRDefault="000C34C1" w:rsidP="003B35DE">
            <w:pPr>
              <w:jc w:val="both"/>
              <w:rPr>
                <w:rFonts w:eastAsia="NewtonCSanPin-Italic"/>
                <w:sz w:val="18"/>
                <w:szCs w:val="18"/>
                <w:lang w:val="ru-RU"/>
              </w:rPr>
            </w:pPr>
            <w:r w:rsidRPr="00924AC8">
              <w:rPr>
                <w:rFonts w:eastAsia="NewtonCSanPin-Italic"/>
                <w:sz w:val="18"/>
                <w:szCs w:val="18"/>
                <w:lang w:val="ru-RU"/>
              </w:rPr>
              <w:t xml:space="preserve">- осознанно и произвольно строить сообщения в устной и письменной </w:t>
            </w:r>
            <w:r w:rsidRPr="00924AC8">
              <w:rPr>
                <w:rFonts w:eastAsia="NewtonCSanPin-Italic"/>
                <w:sz w:val="18"/>
                <w:szCs w:val="18"/>
                <w:lang w:val="ru-RU"/>
              </w:rPr>
              <w:lastRenderedPageBreak/>
              <w:t>форме, в том числе творческого и исследовательского характера;</w:t>
            </w:r>
          </w:p>
          <w:p w:rsidR="000C34C1" w:rsidRPr="00924AC8" w:rsidRDefault="000C34C1" w:rsidP="003B35DE">
            <w:pPr>
              <w:jc w:val="both"/>
              <w:rPr>
                <w:iCs/>
                <w:color w:val="000000"/>
                <w:sz w:val="18"/>
                <w:szCs w:val="18"/>
                <w:lang w:val="ru-RU"/>
              </w:rPr>
            </w:pPr>
            <w:r w:rsidRPr="00924AC8">
              <w:rPr>
                <w:rFonts w:eastAsia="NewtonCSanPin-Italic"/>
                <w:sz w:val="18"/>
                <w:szCs w:val="18"/>
                <w:lang w:val="ru-RU"/>
              </w:rPr>
              <w:t xml:space="preserve">- осуществлять </w:t>
            </w:r>
            <w:r w:rsidRPr="00924AC8">
              <w:rPr>
                <w:iCs/>
                <w:color w:val="000000"/>
                <w:sz w:val="18"/>
                <w:szCs w:val="18"/>
                <w:lang w:val="ru-RU"/>
              </w:rPr>
              <w:t>смысловое чтение;</w:t>
            </w:r>
          </w:p>
          <w:p w:rsidR="000C34C1" w:rsidRPr="00924AC8" w:rsidRDefault="000C34C1" w:rsidP="003B35DE">
            <w:pPr>
              <w:jc w:val="both"/>
              <w:rPr>
                <w:rFonts w:eastAsia="NewtonCSanPin-Regular"/>
                <w:iCs/>
                <w:color w:val="000000"/>
                <w:sz w:val="18"/>
                <w:szCs w:val="18"/>
                <w:lang w:val="ru-RU"/>
              </w:rPr>
            </w:pPr>
            <w:r w:rsidRPr="00924AC8">
              <w:rPr>
                <w:rFonts w:eastAsia="NewtonCSanPin-Regular"/>
                <w:iCs/>
                <w:color w:val="000000"/>
                <w:sz w:val="18"/>
                <w:szCs w:val="18"/>
                <w:lang w:val="ru-RU"/>
              </w:rPr>
              <w:t>- выбирать вид чтения в зависимости от цели.</w:t>
            </w:r>
          </w:p>
          <w:p w:rsidR="000C34C1" w:rsidRPr="00924AC8" w:rsidRDefault="000C34C1" w:rsidP="003B35DE">
            <w:pPr>
              <w:snapToGrid w:val="0"/>
              <w:jc w:val="both"/>
              <w:rPr>
                <w:rFonts w:eastAsia="NewtonCSanPin-Regular"/>
                <w:color w:val="000000"/>
                <w:sz w:val="18"/>
                <w:szCs w:val="18"/>
                <w:lang w:val="ru-RU"/>
              </w:rPr>
            </w:pPr>
            <w:r w:rsidRPr="00924AC8">
              <w:rPr>
                <w:rFonts w:eastAsia="NewtonCSanPin-Regular"/>
                <w:iCs/>
                <w:color w:val="000000"/>
                <w:sz w:val="18"/>
                <w:szCs w:val="18"/>
                <w:lang w:val="ru-RU"/>
              </w:rPr>
              <w:t xml:space="preserve">Личностные результаты (смыслообразование): </w:t>
            </w:r>
            <w:r w:rsidRPr="00924AC8">
              <w:rPr>
                <w:rFonts w:eastAsia="NewtonCSanPin-Regular"/>
                <w:color w:val="000000"/>
                <w:sz w:val="18"/>
                <w:szCs w:val="18"/>
                <w:lang w:val="ru-RU"/>
              </w:rPr>
              <w:t>мотивация учебной деятельности (социальная, учебно-познавательная и внешняя).</w:t>
            </w:r>
          </w:p>
        </w:tc>
      </w:tr>
    </w:tbl>
    <w:p w:rsidR="000C34C1" w:rsidRDefault="000C34C1" w:rsidP="003B35DE">
      <w:pPr>
        <w:ind w:firstLine="426"/>
        <w:jc w:val="both"/>
        <w:rPr>
          <w:sz w:val="18"/>
          <w:szCs w:val="18"/>
          <w:lang w:val="ru-RU"/>
        </w:rPr>
      </w:pPr>
    </w:p>
    <w:p w:rsidR="000C34C1" w:rsidRPr="00924AC8" w:rsidRDefault="000C34C1" w:rsidP="003B35DE">
      <w:pPr>
        <w:ind w:firstLine="426"/>
        <w:jc w:val="both"/>
        <w:rPr>
          <w:sz w:val="18"/>
          <w:szCs w:val="18"/>
          <w:lang w:val="ru-RU"/>
        </w:rPr>
      </w:pPr>
    </w:p>
    <w:tbl>
      <w:tblPr>
        <w:tblW w:w="10349" w:type="dxa"/>
        <w:tblInd w:w="-229" w:type="dxa"/>
        <w:tblLayout w:type="fixed"/>
        <w:tblCellMar>
          <w:top w:w="55" w:type="dxa"/>
          <w:left w:w="55" w:type="dxa"/>
          <w:bottom w:w="55" w:type="dxa"/>
          <w:right w:w="55" w:type="dxa"/>
        </w:tblCellMar>
        <w:tblLook w:val="0000" w:firstRow="0" w:lastRow="0" w:firstColumn="0" w:lastColumn="0" w:noHBand="0" w:noVBand="0"/>
      </w:tblPr>
      <w:tblGrid>
        <w:gridCol w:w="1754"/>
        <w:gridCol w:w="3404"/>
        <w:gridCol w:w="5191"/>
      </w:tblGrid>
      <w:tr w:rsidR="0099736A" w:rsidRPr="00306F80">
        <w:tc>
          <w:tcPr>
            <w:tcW w:w="1754" w:type="dxa"/>
          </w:tcPr>
          <w:p w:rsidR="000C34C1" w:rsidRPr="00924AC8" w:rsidRDefault="000C34C1" w:rsidP="003B35DE">
            <w:pPr>
              <w:pStyle w:val="afb"/>
              <w:snapToGrid w:val="0"/>
              <w:jc w:val="center"/>
              <w:rPr>
                <w:rFonts w:cs="Times New Roman"/>
                <w:b/>
                <w:sz w:val="18"/>
                <w:szCs w:val="18"/>
              </w:rPr>
            </w:pPr>
            <w:r w:rsidRPr="00924AC8">
              <w:rPr>
                <w:rFonts w:cs="Times New Roman"/>
                <w:b/>
                <w:sz w:val="18"/>
                <w:szCs w:val="18"/>
              </w:rPr>
              <w:t xml:space="preserve">Программы предшкольной подготовки </w:t>
            </w:r>
          </w:p>
        </w:tc>
        <w:tc>
          <w:tcPr>
            <w:tcW w:w="3404" w:type="dxa"/>
          </w:tcPr>
          <w:p w:rsidR="000C34C1" w:rsidRPr="00924AC8" w:rsidRDefault="000C34C1" w:rsidP="003B35DE">
            <w:pPr>
              <w:pStyle w:val="afb"/>
              <w:snapToGrid w:val="0"/>
              <w:jc w:val="center"/>
              <w:rPr>
                <w:rFonts w:cs="Times New Roman"/>
                <w:b/>
                <w:sz w:val="18"/>
                <w:szCs w:val="18"/>
              </w:rPr>
            </w:pPr>
            <w:r w:rsidRPr="00924AC8">
              <w:rPr>
                <w:rFonts w:cs="Times New Roman"/>
                <w:b/>
                <w:sz w:val="18"/>
                <w:szCs w:val="18"/>
              </w:rPr>
              <w:t xml:space="preserve">Планируемые результаты дошкольного образования  </w:t>
            </w:r>
          </w:p>
        </w:tc>
        <w:tc>
          <w:tcPr>
            <w:tcW w:w="5191" w:type="dxa"/>
          </w:tcPr>
          <w:p w:rsidR="000C34C1" w:rsidRPr="00924AC8" w:rsidRDefault="000C34C1" w:rsidP="003B35DE">
            <w:pPr>
              <w:pStyle w:val="afb"/>
              <w:snapToGrid w:val="0"/>
              <w:jc w:val="center"/>
              <w:rPr>
                <w:rFonts w:cs="Times New Roman"/>
                <w:b/>
                <w:iCs/>
                <w:sz w:val="18"/>
                <w:szCs w:val="18"/>
              </w:rPr>
            </w:pPr>
            <w:r w:rsidRPr="00924AC8">
              <w:rPr>
                <w:rFonts w:cs="Times New Roman"/>
                <w:b/>
                <w:sz w:val="18"/>
                <w:szCs w:val="18"/>
              </w:rPr>
              <w:t xml:space="preserve">Планируемые результаты реализации </w:t>
            </w:r>
            <w:r w:rsidRPr="00924AC8">
              <w:rPr>
                <w:rFonts w:cs="Times New Roman"/>
                <w:b/>
                <w:iCs/>
                <w:sz w:val="18"/>
                <w:szCs w:val="18"/>
              </w:rPr>
              <w:t>Образовательной программы</w:t>
            </w:r>
          </w:p>
          <w:p w:rsidR="000C34C1" w:rsidRPr="00924AC8" w:rsidRDefault="000C34C1" w:rsidP="003B35DE">
            <w:pPr>
              <w:pStyle w:val="afb"/>
              <w:snapToGrid w:val="0"/>
              <w:jc w:val="center"/>
              <w:rPr>
                <w:rFonts w:cs="Times New Roman"/>
                <w:b/>
                <w:sz w:val="18"/>
                <w:szCs w:val="18"/>
              </w:rPr>
            </w:pPr>
            <w:r w:rsidRPr="00924AC8">
              <w:rPr>
                <w:rFonts w:cs="Times New Roman"/>
                <w:b/>
                <w:sz w:val="18"/>
                <w:szCs w:val="18"/>
              </w:rPr>
              <w:t xml:space="preserve"> (начальная школа)</w:t>
            </w:r>
          </w:p>
        </w:tc>
      </w:tr>
      <w:tr w:rsidR="0099736A" w:rsidRPr="00306F80">
        <w:tc>
          <w:tcPr>
            <w:tcW w:w="1754" w:type="dxa"/>
          </w:tcPr>
          <w:p w:rsidR="000C34C1" w:rsidRPr="00924AC8" w:rsidRDefault="000C34C1" w:rsidP="003B35DE">
            <w:pPr>
              <w:pStyle w:val="ae"/>
              <w:snapToGrid w:val="0"/>
              <w:spacing w:line="240" w:lineRule="auto"/>
              <w:rPr>
                <w:b w:val="0"/>
                <w:sz w:val="18"/>
                <w:szCs w:val="18"/>
              </w:rPr>
            </w:pPr>
            <w:r w:rsidRPr="00924AC8">
              <w:rPr>
                <w:b w:val="0"/>
                <w:sz w:val="18"/>
                <w:szCs w:val="18"/>
              </w:rPr>
              <w:t>Программа по художественно-эстетическому развитию дошкольников</w:t>
            </w:r>
          </w:p>
        </w:tc>
        <w:tc>
          <w:tcPr>
            <w:tcW w:w="3404" w:type="dxa"/>
          </w:tcPr>
          <w:p w:rsidR="000C34C1" w:rsidRPr="00924AC8" w:rsidRDefault="000C34C1" w:rsidP="003B35DE">
            <w:pPr>
              <w:pStyle w:val="ae"/>
              <w:snapToGrid w:val="0"/>
              <w:spacing w:line="240" w:lineRule="auto"/>
              <w:jc w:val="both"/>
              <w:rPr>
                <w:b w:val="0"/>
                <w:sz w:val="18"/>
                <w:szCs w:val="18"/>
              </w:rPr>
            </w:pPr>
            <w:r w:rsidRPr="00924AC8">
              <w:rPr>
                <w:b w:val="0"/>
                <w:sz w:val="18"/>
                <w:szCs w:val="18"/>
              </w:rPr>
              <w:t>Формируемые УУД:</w:t>
            </w:r>
          </w:p>
          <w:p w:rsidR="000C34C1" w:rsidRPr="00924AC8" w:rsidRDefault="000C34C1" w:rsidP="003B35DE">
            <w:pPr>
              <w:pStyle w:val="ae"/>
              <w:spacing w:line="240" w:lineRule="auto"/>
              <w:jc w:val="both"/>
              <w:rPr>
                <w:b w:val="0"/>
                <w:sz w:val="18"/>
                <w:szCs w:val="18"/>
              </w:rPr>
            </w:pPr>
            <w:r w:rsidRPr="00924AC8">
              <w:rPr>
                <w:b w:val="0"/>
                <w:sz w:val="18"/>
                <w:szCs w:val="18"/>
              </w:rPr>
              <w:t>- удерживать внимание;</w:t>
            </w:r>
          </w:p>
          <w:p w:rsidR="000C34C1" w:rsidRPr="00924AC8" w:rsidRDefault="000C34C1" w:rsidP="003B35DE">
            <w:pPr>
              <w:pStyle w:val="ae"/>
              <w:spacing w:line="240" w:lineRule="auto"/>
              <w:jc w:val="both"/>
              <w:rPr>
                <w:b w:val="0"/>
                <w:sz w:val="18"/>
                <w:szCs w:val="18"/>
              </w:rPr>
            </w:pPr>
            <w:r w:rsidRPr="00924AC8">
              <w:rPr>
                <w:b w:val="0"/>
                <w:sz w:val="18"/>
                <w:szCs w:val="18"/>
              </w:rPr>
              <w:t>- пользоваться книгой;</w:t>
            </w:r>
          </w:p>
          <w:p w:rsidR="000C34C1" w:rsidRPr="00924AC8" w:rsidRDefault="000C34C1" w:rsidP="003B35DE">
            <w:pPr>
              <w:pStyle w:val="ae"/>
              <w:spacing w:line="240" w:lineRule="auto"/>
              <w:jc w:val="both"/>
              <w:rPr>
                <w:b w:val="0"/>
                <w:sz w:val="18"/>
                <w:szCs w:val="18"/>
              </w:rPr>
            </w:pPr>
            <w:r w:rsidRPr="00924AC8">
              <w:rPr>
                <w:b w:val="0"/>
                <w:sz w:val="18"/>
                <w:szCs w:val="18"/>
              </w:rPr>
              <w:t>- выполнять инструкцию взрослого;</w:t>
            </w:r>
          </w:p>
          <w:p w:rsidR="000C34C1" w:rsidRPr="00924AC8" w:rsidRDefault="000C34C1" w:rsidP="003B35DE">
            <w:pPr>
              <w:pStyle w:val="ae"/>
              <w:spacing w:line="240" w:lineRule="auto"/>
              <w:jc w:val="both"/>
              <w:rPr>
                <w:b w:val="0"/>
                <w:sz w:val="18"/>
                <w:szCs w:val="18"/>
              </w:rPr>
            </w:pPr>
            <w:r w:rsidRPr="00924AC8">
              <w:rPr>
                <w:b w:val="0"/>
                <w:sz w:val="18"/>
                <w:szCs w:val="18"/>
              </w:rPr>
              <w:t>- обсуждать со взрослыми возникшую проблему;</w:t>
            </w:r>
          </w:p>
          <w:p w:rsidR="000C34C1" w:rsidRPr="00924AC8" w:rsidRDefault="000C34C1" w:rsidP="003B35DE">
            <w:pPr>
              <w:pStyle w:val="ae"/>
              <w:spacing w:line="240" w:lineRule="auto"/>
              <w:jc w:val="both"/>
              <w:rPr>
                <w:b w:val="0"/>
                <w:sz w:val="18"/>
                <w:szCs w:val="18"/>
              </w:rPr>
            </w:pPr>
            <w:r w:rsidRPr="00924AC8">
              <w:rPr>
                <w:b w:val="0"/>
                <w:sz w:val="18"/>
                <w:szCs w:val="18"/>
              </w:rPr>
              <w:t>- находить и формулировать простейшие причинно-следственные связи и закономерности.</w:t>
            </w:r>
          </w:p>
        </w:tc>
        <w:tc>
          <w:tcPr>
            <w:tcW w:w="5191" w:type="dxa"/>
          </w:tcPr>
          <w:p w:rsidR="000C34C1" w:rsidRPr="00924AC8" w:rsidRDefault="000C34C1" w:rsidP="003B35DE">
            <w:pPr>
              <w:snapToGrid w:val="0"/>
              <w:jc w:val="both"/>
              <w:rPr>
                <w:rFonts w:eastAsia="NewtonCSanPin-Regular"/>
                <w:color w:val="FF0000"/>
                <w:sz w:val="18"/>
                <w:szCs w:val="18"/>
                <w:lang w:val="ru-RU"/>
              </w:rPr>
            </w:pPr>
            <w:r w:rsidRPr="00924AC8">
              <w:rPr>
                <w:rFonts w:eastAsia="NewtonCSanPin-Regular"/>
                <w:iCs/>
                <w:sz w:val="18"/>
                <w:szCs w:val="18"/>
                <w:lang w:val="ru-RU"/>
              </w:rPr>
              <w:t>Личностные результаты (самоопределение):</w:t>
            </w:r>
            <w:r w:rsidRPr="00924AC8">
              <w:rPr>
                <w:rFonts w:eastAsia="NewtonCSanPin-Regular"/>
                <w:color w:val="FF0000"/>
                <w:sz w:val="18"/>
                <w:szCs w:val="18"/>
                <w:lang w:val="ru-RU"/>
              </w:rPr>
              <w:t xml:space="preserve"> </w:t>
            </w:r>
          </w:p>
          <w:p w:rsidR="000C34C1" w:rsidRPr="00924AC8" w:rsidRDefault="000C34C1" w:rsidP="003B35DE">
            <w:pPr>
              <w:snapToGrid w:val="0"/>
              <w:jc w:val="both"/>
              <w:rPr>
                <w:rFonts w:eastAsia="NewtonCSanPin-Regular"/>
                <w:sz w:val="18"/>
                <w:szCs w:val="18"/>
                <w:lang w:val="ru-RU"/>
              </w:rPr>
            </w:pPr>
            <w:r w:rsidRPr="00924AC8">
              <w:rPr>
                <w:rFonts w:eastAsia="NewtonCSanPin-Regular"/>
                <w:sz w:val="18"/>
                <w:szCs w:val="18"/>
                <w:lang w:val="ru-RU"/>
              </w:rPr>
              <w:t>готовность и способность обучающихся к саморазвитию.</w:t>
            </w:r>
          </w:p>
          <w:p w:rsidR="000C34C1" w:rsidRPr="00924AC8" w:rsidRDefault="000C34C1" w:rsidP="003B35DE">
            <w:pPr>
              <w:snapToGrid w:val="0"/>
              <w:jc w:val="both"/>
              <w:rPr>
                <w:rFonts w:eastAsia="NewtonCSanPin-Regular"/>
                <w:sz w:val="18"/>
                <w:szCs w:val="18"/>
                <w:lang w:val="ru-RU"/>
              </w:rPr>
            </w:pPr>
            <w:r w:rsidRPr="00924AC8">
              <w:rPr>
                <w:rFonts w:eastAsia="NewtonCSanPin-Regular"/>
                <w:iCs/>
                <w:sz w:val="18"/>
                <w:szCs w:val="18"/>
                <w:lang w:val="ru-RU"/>
              </w:rPr>
              <w:t xml:space="preserve">Личностные результаты (смыслообразование): </w:t>
            </w:r>
            <w:r w:rsidRPr="00924AC8">
              <w:rPr>
                <w:rFonts w:eastAsia="NewtonCSanPin-Regular"/>
                <w:sz w:val="18"/>
                <w:szCs w:val="18"/>
                <w:lang w:val="ru-RU"/>
              </w:rPr>
              <w:t>мотивация учебной деятельности (социальная, учебно-познавательная и внешняя).</w:t>
            </w:r>
          </w:p>
          <w:p w:rsidR="000C34C1" w:rsidRPr="00924AC8" w:rsidRDefault="000C34C1" w:rsidP="003B35DE">
            <w:pPr>
              <w:pStyle w:val="211"/>
              <w:tabs>
                <w:tab w:val="left" w:pos="426"/>
              </w:tabs>
              <w:snapToGrid w:val="0"/>
              <w:rPr>
                <w:rFonts w:eastAsia="NewtonCSanPin-Regular" w:cs="Times New Roman"/>
                <w:i w:val="0"/>
                <w:sz w:val="18"/>
                <w:szCs w:val="18"/>
              </w:rPr>
            </w:pPr>
            <w:r w:rsidRPr="00924AC8">
              <w:rPr>
                <w:rFonts w:eastAsia="NewtonCSanPin-Regular" w:cs="Times New Roman"/>
                <w:i w:val="0"/>
                <w:iCs/>
                <w:sz w:val="18"/>
                <w:szCs w:val="18"/>
                <w:lang w:eastAsia="ar-SA" w:bidi="ar-SA"/>
              </w:rPr>
              <w:t xml:space="preserve">Регулятивные УУД (целеполагание): </w:t>
            </w:r>
            <w:r w:rsidRPr="00924AC8">
              <w:rPr>
                <w:rFonts w:eastAsia="NewtonCSanPin-Regular" w:cs="Times New Roman"/>
                <w:i w:val="0"/>
                <w:sz w:val="18"/>
                <w:szCs w:val="18"/>
              </w:rPr>
              <w:t>формулировать и удерживать учебную задачу.</w:t>
            </w:r>
          </w:p>
          <w:p w:rsidR="000C34C1" w:rsidRPr="00924AC8" w:rsidRDefault="000C34C1" w:rsidP="003B35DE">
            <w:pPr>
              <w:pStyle w:val="211"/>
              <w:tabs>
                <w:tab w:val="left" w:pos="426"/>
              </w:tabs>
              <w:snapToGrid w:val="0"/>
              <w:rPr>
                <w:rFonts w:eastAsia="NewtonCSanPin-Regular" w:cs="Times New Roman"/>
                <w:i w:val="0"/>
                <w:iCs/>
                <w:sz w:val="18"/>
                <w:szCs w:val="18"/>
              </w:rPr>
            </w:pPr>
            <w:r w:rsidRPr="00924AC8">
              <w:rPr>
                <w:rFonts w:eastAsia="NewtonCSanPin-Regular" w:cs="Times New Roman"/>
                <w:i w:val="0"/>
                <w:iCs/>
                <w:sz w:val="18"/>
                <w:szCs w:val="18"/>
              </w:rPr>
              <w:t>Коммуникативные УУД (взаимодействие, управление коммуникацией).</w:t>
            </w:r>
          </w:p>
        </w:tc>
      </w:tr>
    </w:tbl>
    <w:p w:rsidR="000C34C1" w:rsidRPr="00886F84" w:rsidRDefault="000C34C1" w:rsidP="003B35DE">
      <w:pPr>
        <w:ind w:firstLine="426"/>
        <w:jc w:val="both"/>
        <w:rPr>
          <w:lang w:val="ru-RU"/>
        </w:rPr>
      </w:pPr>
    </w:p>
    <w:p w:rsidR="000C34C1" w:rsidRPr="00886F84" w:rsidRDefault="000C34C1" w:rsidP="003B35DE">
      <w:pPr>
        <w:ind w:firstLine="709"/>
        <w:jc w:val="both"/>
        <w:rPr>
          <w:lang w:val="ru-RU"/>
        </w:rPr>
      </w:pPr>
      <w:r w:rsidRPr="00886F84">
        <w:rPr>
          <w:lang w:val="ru-RU"/>
        </w:rPr>
        <w:t>Основанием преемственности разных ст</w:t>
      </w:r>
      <w:r w:rsidR="006A17E2">
        <w:rPr>
          <w:lang w:val="ru-RU"/>
        </w:rPr>
        <w:t xml:space="preserve">упеней образовательной системы </w:t>
      </w:r>
      <w:r w:rsidRPr="00886F84">
        <w:rPr>
          <w:lang w:val="ru-RU"/>
        </w:rPr>
        <w:t xml:space="preserve">является  ориентация педагогов на формирование умения учиться, понимание значения развития универсальных учебных действий для дальнейшего обучения </w:t>
      </w:r>
      <w:r>
        <w:rPr>
          <w:lang w:val="ru-RU"/>
        </w:rPr>
        <w:t>обучающихся</w:t>
      </w:r>
      <w:r w:rsidRPr="00886F84">
        <w:rPr>
          <w:lang w:val="ru-RU"/>
        </w:rPr>
        <w:t>.</w:t>
      </w:r>
    </w:p>
    <w:p w:rsidR="00EF221C" w:rsidRDefault="00EF221C" w:rsidP="003B35DE">
      <w:pPr>
        <w:ind w:firstLine="709"/>
        <w:jc w:val="both"/>
        <w:rPr>
          <w:lang w:val="ru-RU"/>
        </w:rPr>
      </w:pPr>
    </w:p>
    <w:p w:rsidR="000C34C1" w:rsidRPr="00886F84" w:rsidRDefault="000C34C1" w:rsidP="003B35DE">
      <w:pPr>
        <w:ind w:firstLine="709"/>
        <w:jc w:val="both"/>
        <w:rPr>
          <w:lang w:val="ru-RU"/>
        </w:rPr>
      </w:pPr>
      <w:r w:rsidRPr="00886F84">
        <w:rPr>
          <w:lang w:val="ru-RU"/>
        </w:rPr>
        <w:t xml:space="preserve">В целях обеспечения преемственности и создания условий для развития универсальных учебных действий в образовательном процессе учитель </w:t>
      </w:r>
      <w:r>
        <w:rPr>
          <w:lang w:val="ru-RU"/>
        </w:rPr>
        <w:t>школе</w:t>
      </w:r>
      <w:r w:rsidRPr="00886F84">
        <w:rPr>
          <w:lang w:val="ru-RU"/>
        </w:rPr>
        <w:t>:</w:t>
      </w:r>
    </w:p>
    <w:p w:rsidR="000C34C1" w:rsidRPr="00886F84" w:rsidRDefault="000C34C1" w:rsidP="003B35DE">
      <w:pPr>
        <w:widowControl/>
        <w:tabs>
          <w:tab w:val="left" w:pos="1069"/>
        </w:tabs>
        <w:suppressAutoHyphens/>
        <w:autoSpaceDN/>
        <w:adjustRightInd/>
        <w:ind w:left="709"/>
        <w:jc w:val="both"/>
        <w:rPr>
          <w:lang w:val="ru-RU"/>
        </w:rPr>
      </w:pPr>
      <w:r>
        <w:rPr>
          <w:bCs/>
          <w:lang w:val="ru-RU"/>
        </w:rPr>
        <w:t xml:space="preserve">- </w:t>
      </w:r>
      <w:r w:rsidRPr="00886F84">
        <w:rPr>
          <w:bCs/>
          <w:lang w:val="ru-RU"/>
        </w:rPr>
        <w:t xml:space="preserve">понимает и признает </w:t>
      </w:r>
      <w:r w:rsidRPr="00886F84">
        <w:rPr>
          <w:lang w:val="ru-RU"/>
        </w:rPr>
        <w:t>важность формирования универсальных учебных действий школьников;</w:t>
      </w:r>
      <w:r w:rsidRPr="00886F84">
        <w:rPr>
          <w:bCs/>
          <w:lang w:val="ru-RU"/>
        </w:rPr>
        <w:t xml:space="preserve"> </w:t>
      </w:r>
      <w:r w:rsidRPr="00886F84">
        <w:rPr>
          <w:lang w:val="ru-RU"/>
        </w:rPr>
        <w:t>сущность и виды универсальных умений;</w:t>
      </w:r>
    </w:p>
    <w:p w:rsidR="000C34C1" w:rsidRPr="00886F84" w:rsidRDefault="000C34C1" w:rsidP="003B35DE">
      <w:pPr>
        <w:widowControl/>
        <w:tabs>
          <w:tab w:val="left" w:pos="1069"/>
        </w:tabs>
        <w:suppressAutoHyphens/>
        <w:autoSpaceDN/>
        <w:adjustRightInd/>
        <w:ind w:left="709"/>
        <w:jc w:val="both"/>
        <w:rPr>
          <w:lang w:val="ru-RU"/>
        </w:rPr>
      </w:pPr>
      <w:r>
        <w:rPr>
          <w:lang w:val="ru-RU"/>
        </w:rPr>
        <w:t xml:space="preserve">- </w:t>
      </w:r>
      <w:r w:rsidRPr="00886F84">
        <w:rPr>
          <w:lang w:val="ru-RU"/>
        </w:rPr>
        <w:t xml:space="preserve">умеет осуществлять выбор учебного материала и конструировать учебный процесс с учетом формирования УУД; </w:t>
      </w:r>
    </w:p>
    <w:p w:rsidR="000C34C1" w:rsidRPr="00886F84" w:rsidRDefault="000C34C1" w:rsidP="003B35DE">
      <w:pPr>
        <w:widowControl/>
        <w:tabs>
          <w:tab w:val="left" w:pos="1069"/>
        </w:tabs>
        <w:suppressAutoHyphens/>
        <w:autoSpaceDN/>
        <w:adjustRightInd/>
        <w:ind w:left="709"/>
        <w:jc w:val="both"/>
        <w:rPr>
          <w:lang w:val="ru-RU"/>
        </w:rPr>
      </w:pPr>
      <w:r>
        <w:rPr>
          <w:lang w:val="ru-RU"/>
        </w:rPr>
        <w:t xml:space="preserve">- </w:t>
      </w:r>
      <w:r w:rsidRPr="00886F84">
        <w:rPr>
          <w:lang w:val="ru-RU"/>
        </w:rPr>
        <w:t>умеет использовать деятельностные формы обучения;</w:t>
      </w:r>
    </w:p>
    <w:p w:rsidR="000C34C1" w:rsidRPr="00886F84" w:rsidRDefault="000C34C1" w:rsidP="003B35DE">
      <w:pPr>
        <w:widowControl/>
        <w:tabs>
          <w:tab w:val="left" w:pos="1069"/>
        </w:tabs>
        <w:suppressAutoHyphens/>
        <w:autoSpaceDN/>
        <w:adjustRightInd/>
        <w:ind w:left="709"/>
        <w:jc w:val="both"/>
        <w:rPr>
          <w:lang w:val="ru-RU"/>
        </w:rPr>
      </w:pPr>
      <w:r>
        <w:rPr>
          <w:lang w:val="ru-RU"/>
        </w:rPr>
        <w:t xml:space="preserve">- </w:t>
      </w:r>
      <w:r w:rsidRPr="00886F84">
        <w:rPr>
          <w:lang w:val="ru-RU"/>
        </w:rPr>
        <w:t xml:space="preserve">мотивирует </w:t>
      </w:r>
      <w:r>
        <w:rPr>
          <w:lang w:val="ru-RU"/>
        </w:rPr>
        <w:t>обучающихся</w:t>
      </w:r>
      <w:r w:rsidR="006A17E2">
        <w:rPr>
          <w:lang w:val="ru-RU"/>
        </w:rPr>
        <w:t xml:space="preserve"> </w:t>
      </w:r>
      <w:r w:rsidRPr="00886F84">
        <w:rPr>
          <w:lang w:val="ru-RU"/>
        </w:rPr>
        <w:t xml:space="preserve">на освоение метапредметных умений; </w:t>
      </w:r>
    </w:p>
    <w:p w:rsidR="000C34C1" w:rsidRPr="00886F84" w:rsidRDefault="000C34C1" w:rsidP="003B35DE">
      <w:pPr>
        <w:widowControl/>
        <w:tabs>
          <w:tab w:val="left" w:pos="1069"/>
        </w:tabs>
        <w:suppressAutoHyphens/>
        <w:autoSpaceDN/>
        <w:adjustRightInd/>
        <w:ind w:left="709"/>
        <w:jc w:val="both"/>
        <w:rPr>
          <w:lang w:val="ru-RU"/>
        </w:rPr>
      </w:pPr>
      <w:r>
        <w:rPr>
          <w:lang w:val="ru-RU"/>
        </w:rPr>
        <w:t xml:space="preserve">- </w:t>
      </w:r>
      <w:r w:rsidRPr="00886F84">
        <w:rPr>
          <w:lang w:val="ru-RU"/>
        </w:rPr>
        <w:t>умеет использовать диагностический инструментарий успешности формирования УДД;</w:t>
      </w:r>
    </w:p>
    <w:p w:rsidR="000C34C1" w:rsidRPr="0001639F" w:rsidRDefault="000C34C1" w:rsidP="003B35DE">
      <w:pPr>
        <w:widowControl/>
        <w:tabs>
          <w:tab w:val="left" w:pos="1069"/>
        </w:tabs>
        <w:suppressAutoHyphens/>
        <w:autoSpaceDN/>
        <w:adjustRightInd/>
        <w:ind w:left="709"/>
        <w:jc w:val="both"/>
        <w:rPr>
          <w:lang w:val="ru-RU"/>
        </w:rPr>
      </w:pPr>
      <w:r>
        <w:rPr>
          <w:lang w:val="ru-RU"/>
        </w:rPr>
        <w:t xml:space="preserve">- </w:t>
      </w:r>
      <w:r w:rsidRPr="00886F84">
        <w:rPr>
          <w:lang w:val="ru-RU"/>
        </w:rPr>
        <w:t xml:space="preserve">выстраивает совместно с родителями пути решения проблем по формированию </w:t>
      </w:r>
      <w:r w:rsidRPr="0001639F">
        <w:rPr>
          <w:lang w:val="ru-RU"/>
        </w:rPr>
        <w:t>УУД.</w:t>
      </w:r>
    </w:p>
    <w:p w:rsidR="000C34C1" w:rsidRPr="00886F84" w:rsidRDefault="000C34C1" w:rsidP="003B35DE">
      <w:pPr>
        <w:ind w:firstLine="709"/>
        <w:jc w:val="both"/>
        <w:rPr>
          <w:lang w:val="ru-RU"/>
        </w:rPr>
      </w:pPr>
      <w:r w:rsidRPr="00886F84">
        <w:rPr>
          <w:lang w:val="ru-RU"/>
        </w:rPr>
        <w:t xml:space="preserve">В своей педагогической деятельности учитель </w:t>
      </w:r>
      <w:r>
        <w:rPr>
          <w:lang w:val="ru-RU"/>
        </w:rPr>
        <w:t>школе</w:t>
      </w:r>
      <w:r w:rsidR="006A17E2">
        <w:rPr>
          <w:lang w:val="ru-RU"/>
        </w:rPr>
        <w:t xml:space="preserve"> </w:t>
      </w:r>
      <w:r w:rsidRPr="00886F84">
        <w:rPr>
          <w:lang w:val="ru-RU"/>
        </w:rPr>
        <w:t>ориентируется:</w:t>
      </w:r>
    </w:p>
    <w:p w:rsidR="000C34C1" w:rsidRPr="00886F84" w:rsidRDefault="000C34C1" w:rsidP="003B35DE">
      <w:pPr>
        <w:widowControl/>
        <w:tabs>
          <w:tab w:val="left" w:pos="1069"/>
          <w:tab w:val="left" w:pos="2970"/>
        </w:tabs>
        <w:suppressAutoHyphens/>
        <w:autoSpaceDE/>
        <w:autoSpaceDN/>
        <w:adjustRightInd/>
        <w:ind w:left="709"/>
        <w:jc w:val="both"/>
        <w:rPr>
          <w:lang w:val="ru-RU"/>
        </w:rPr>
      </w:pPr>
      <w:r>
        <w:rPr>
          <w:bCs/>
          <w:iCs/>
          <w:lang w:val="ru-RU"/>
        </w:rPr>
        <w:t xml:space="preserve">- </w:t>
      </w:r>
      <w:r w:rsidRPr="00886F84">
        <w:rPr>
          <w:bCs/>
          <w:iCs/>
          <w:lang w:val="ru-RU"/>
        </w:rPr>
        <w:t>на формирование у выпускника мотивов деятельности, системы ценностн</w:t>
      </w:r>
      <w:r w:rsidR="006A17E2">
        <w:rPr>
          <w:bCs/>
          <w:iCs/>
          <w:lang w:val="ru-RU"/>
        </w:rPr>
        <w:t xml:space="preserve">ых </w:t>
      </w:r>
      <w:r w:rsidRPr="00886F84">
        <w:rPr>
          <w:bCs/>
          <w:iCs/>
          <w:lang w:val="ru-RU"/>
        </w:rPr>
        <w:t xml:space="preserve">отношений </w:t>
      </w:r>
      <w:r>
        <w:rPr>
          <w:bCs/>
          <w:iCs/>
          <w:lang w:val="ru-RU"/>
        </w:rPr>
        <w:t>обучающихся</w:t>
      </w:r>
      <w:r w:rsidRPr="00886F84">
        <w:rPr>
          <w:bCs/>
          <w:iCs/>
          <w:lang w:val="ru-RU"/>
        </w:rPr>
        <w:t xml:space="preserve"> к себе, другим участникам образовательного процесса, самому образовательному процессу, объектам познания, результатам образовательной деятельности;</w:t>
      </w:r>
      <w:r w:rsidRPr="00886F84">
        <w:rPr>
          <w:lang w:val="ru-RU"/>
        </w:rPr>
        <w:tab/>
      </w:r>
    </w:p>
    <w:p w:rsidR="000C34C1" w:rsidRPr="00886F84" w:rsidRDefault="000C34C1" w:rsidP="003B35DE">
      <w:pPr>
        <w:widowControl/>
        <w:tabs>
          <w:tab w:val="left" w:pos="1069"/>
        </w:tabs>
        <w:suppressAutoHyphens/>
        <w:autoSpaceDN/>
        <w:adjustRightInd/>
        <w:ind w:left="709"/>
        <w:jc w:val="both"/>
        <w:rPr>
          <w:lang w:val="ru-RU"/>
        </w:rPr>
      </w:pPr>
      <w:r>
        <w:rPr>
          <w:lang w:val="ru-RU"/>
        </w:rPr>
        <w:t xml:space="preserve">- </w:t>
      </w:r>
      <w:r w:rsidRPr="00886F84">
        <w:rPr>
          <w:lang w:val="ru-RU"/>
        </w:rPr>
        <w:t>на освоение выпускником учебных действий, направленных на организацию своей работы в учебном процессе и внеурочной деятельности, включая постановку цели и задачи, планирование её реализации (в том числе во внутреннем плане), контролирование и оценивание своих действий, их корректировку в ходе выполнения работы;</w:t>
      </w:r>
    </w:p>
    <w:p w:rsidR="000C34C1" w:rsidRPr="00886F84" w:rsidRDefault="000C34C1" w:rsidP="003B35DE">
      <w:pPr>
        <w:widowControl/>
        <w:tabs>
          <w:tab w:val="left" w:pos="1069"/>
        </w:tabs>
        <w:suppressAutoHyphens/>
        <w:autoSpaceDN/>
        <w:adjustRightInd/>
        <w:ind w:left="709"/>
        <w:jc w:val="both"/>
        <w:rPr>
          <w:lang w:val="ru-RU"/>
        </w:rPr>
      </w:pPr>
      <w:r>
        <w:rPr>
          <w:lang w:val="ru-RU"/>
        </w:rPr>
        <w:t xml:space="preserve">- </w:t>
      </w:r>
      <w:r w:rsidRPr="00886F84">
        <w:rPr>
          <w:lang w:val="ru-RU"/>
        </w:rPr>
        <w:t xml:space="preserve">на овладение выпускником </w:t>
      </w:r>
      <w:r w:rsidRPr="00886F84">
        <w:rPr>
          <w:bCs/>
          <w:iCs/>
          <w:lang w:val="ru-RU"/>
        </w:rPr>
        <w:t>познавательных универсальных учебных действий  (</w:t>
      </w:r>
      <w:r w:rsidRPr="00886F84">
        <w:rPr>
          <w:lang w:val="ru-RU"/>
        </w:rPr>
        <w:t>использование знаково-символических средств, моделирования, широкого спектра логических действий и операций);</w:t>
      </w:r>
    </w:p>
    <w:p w:rsidR="000C34C1" w:rsidRPr="00886F84" w:rsidRDefault="000C34C1" w:rsidP="003B35DE">
      <w:pPr>
        <w:widowControl/>
        <w:tabs>
          <w:tab w:val="left" w:pos="1069"/>
        </w:tabs>
        <w:suppressAutoHyphens/>
        <w:autoSpaceDN/>
        <w:adjustRightInd/>
        <w:ind w:left="709"/>
        <w:jc w:val="both"/>
        <w:rPr>
          <w:lang w:val="ru-RU"/>
        </w:rPr>
      </w:pPr>
      <w:r>
        <w:rPr>
          <w:lang w:val="ru-RU"/>
        </w:rPr>
        <w:t xml:space="preserve">- </w:t>
      </w:r>
      <w:r w:rsidRPr="00886F84">
        <w:rPr>
          <w:lang w:val="ru-RU"/>
        </w:rPr>
        <w:t xml:space="preserve">на освоение выпускником </w:t>
      </w:r>
      <w:r w:rsidRPr="00886F84">
        <w:rPr>
          <w:bCs/>
          <w:iCs/>
          <w:lang w:val="ru-RU"/>
        </w:rPr>
        <w:t>коммуникативных универсальных учебных действий (</w:t>
      </w:r>
      <w:r w:rsidRPr="00886F84">
        <w:rPr>
          <w:lang w:val="ru-RU"/>
        </w:rPr>
        <w:t>умения учитывать в диалоге позицию собеседника,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w:t>
      </w:r>
    </w:p>
    <w:p w:rsidR="000C34C1" w:rsidRPr="00BB4FF5" w:rsidRDefault="000C34C1" w:rsidP="003B35DE">
      <w:pPr>
        <w:pStyle w:val="Osnova"/>
        <w:tabs>
          <w:tab w:val="left" w:leader="dot" w:pos="624"/>
        </w:tabs>
        <w:spacing w:line="240" w:lineRule="auto"/>
        <w:ind w:firstLine="851"/>
        <w:rPr>
          <w:rFonts w:ascii="Times New Roman" w:hAnsi="Times New Roman" w:cs="Times New Roman"/>
          <w:color w:val="auto"/>
          <w:sz w:val="24"/>
          <w:szCs w:val="24"/>
          <w:lang w:val="ru-RU"/>
        </w:rPr>
      </w:pPr>
      <w:r w:rsidRPr="00BB4FF5">
        <w:rPr>
          <w:rFonts w:ascii="Times New Roman" w:hAnsi="Times New Roman" w:cs="Times New Roman"/>
          <w:color w:val="auto"/>
          <w:sz w:val="24"/>
          <w:szCs w:val="24"/>
          <w:lang w:val="ru-RU"/>
        </w:rPr>
        <w:t xml:space="preserve">Психологическая готовность </w:t>
      </w:r>
      <w:r>
        <w:rPr>
          <w:rFonts w:ascii="Times New Roman" w:hAnsi="Times New Roman" w:cs="Times New Roman"/>
          <w:color w:val="auto"/>
          <w:sz w:val="24"/>
          <w:szCs w:val="24"/>
          <w:lang w:val="ru-RU"/>
        </w:rPr>
        <w:t xml:space="preserve">ученика </w:t>
      </w:r>
      <w:r w:rsidRPr="00BB4FF5">
        <w:rPr>
          <w:rFonts w:ascii="Times New Roman" w:hAnsi="Times New Roman" w:cs="Times New Roman"/>
          <w:color w:val="auto"/>
          <w:sz w:val="24"/>
          <w:szCs w:val="24"/>
          <w:lang w:val="ru-RU"/>
        </w:rPr>
        <w:t>к школе имеет следующую структуру: личностная готовность, умственная зрелость и произвольность регуляции поведения и деятельности.</w:t>
      </w:r>
    </w:p>
    <w:p w:rsidR="000C34C1" w:rsidRPr="00BB4FF5" w:rsidRDefault="000C34C1" w:rsidP="003B35DE">
      <w:pPr>
        <w:pStyle w:val="Osnova"/>
        <w:tabs>
          <w:tab w:val="left" w:leader="dot" w:pos="624"/>
        </w:tabs>
        <w:spacing w:line="240" w:lineRule="auto"/>
        <w:ind w:firstLine="851"/>
        <w:rPr>
          <w:rFonts w:ascii="Times New Roman" w:hAnsi="Times New Roman" w:cs="Times New Roman"/>
          <w:color w:val="auto"/>
          <w:sz w:val="24"/>
          <w:szCs w:val="24"/>
          <w:lang w:val="ru-RU"/>
        </w:rPr>
      </w:pPr>
      <w:r w:rsidRPr="00BB4FF5">
        <w:rPr>
          <w:rFonts w:ascii="Times New Roman" w:hAnsi="Times New Roman" w:cs="Times New Roman"/>
          <w:color w:val="auto"/>
          <w:sz w:val="24"/>
          <w:szCs w:val="24"/>
          <w:lang w:val="ru-RU"/>
        </w:rPr>
        <w:t xml:space="preserve">Личностная готовность включает мотивационную готовность, коммуникативную </w:t>
      </w:r>
      <w:r w:rsidRPr="00BB4FF5">
        <w:rPr>
          <w:rFonts w:ascii="Times New Roman" w:hAnsi="Times New Roman" w:cs="Times New Roman"/>
          <w:color w:val="auto"/>
          <w:sz w:val="24"/>
          <w:szCs w:val="24"/>
          <w:lang w:val="ru-RU"/>
        </w:rPr>
        <w:lastRenderedPageBreak/>
        <w:t>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0C34C1" w:rsidRPr="00BB4FF5" w:rsidRDefault="000C34C1" w:rsidP="003B35DE">
      <w:pPr>
        <w:pStyle w:val="Osnova"/>
        <w:tabs>
          <w:tab w:val="left" w:leader="dot" w:pos="624"/>
        </w:tabs>
        <w:spacing w:line="240" w:lineRule="auto"/>
        <w:ind w:firstLine="851"/>
        <w:rPr>
          <w:rFonts w:ascii="Times New Roman" w:hAnsi="Times New Roman" w:cs="Times New Roman"/>
          <w:color w:val="auto"/>
          <w:sz w:val="24"/>
          <w:szCs w:val="24"/>
          <w:lang w:val="ru-RU"/>
        </w:rPr>
      </w:pPr>
      <w:r w:rsidRPr="00BB4FF5">
        <w:rPr>
          <w:rFonts w:ascii="Times New Roman" w:hAnsi="Times New Roman" w:cs="Times New Roman"/>
          <w:color w:val="auto"/>
          <w:sz w:val="24"/>
          <w:szCs w:val="24"/>
          <w:lang w:val="ru-RU"/>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w:t>
      </w:r>
      <w:r>
        <w:rPr>
          <w:rFonts w:ascii="Times New Roman" w:hAnsi="Times New Roman" w:cs="Times New Roman"/>
          <w:color w:val="auto"/>
          <w:sz w:val="24"/>
          <w:szCs w:val="24"/>
          <w:lang w:val="ru-RU"/>
        </w:rPr>
        <w:t>ученика</w:t>
      </w:r>
      <w:r w:rsidRPr="00BB4FF5">
        <w:rPr>
          <w:rFonts w:ascii="Times New Roman" w:hAnsi="Times New Roman" w:cs="Times New Roman"/>
          <w:color w:val="auto"/>
          <w:sz w:val="24"/>
          <w:szCs w:val="24"/>
          <w:lang w:val="ru-RU"/>
        </w:rPr>
        <w:t xml:space="preserve">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0C34C1" w:rsidRPr="00BB4FF5" w:rsidRDefault="000C34C1" w:rsidP="003B35DE">
      <w:pPr>
        <w:pStyle w:val="Osnova"/>
        <w:tabs>
          <w:tab w:val="left" w:leader="dot" w:pos="624"/>
        </w:tabs>
        <w:spacing w:line="240" w:lineRule="auto"/>
        <w:ind w:firstLine="851"/>
        <w:rPr>
          <w:rFonts w:ascii="Times New Roman" w:hAnsi="Times New Roman" w:cs="Times New Roman"/>
          <w:color w:val="auto"/>
          <w:sz w:val="24"/>
          <w:szCs w:val="24"/>
          <w:lang w:val="ru-RU"/>
        </w:rPr>
      </w:pPr>
      <w:r w:rsidRPr="00BB4FF5">
        <w:rPr>
          <w:rFonts w:ascii="Times New Roman" w:hAnsi="Times New Roman" w:cs="Times New Roman"/>
          <w:color w:val="auto"/>
          <w:sz w:val="24"/>
          <w:szCs w:val="24"/>
          <w:lang w:val="ru-RU"/>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0C34C1" w:rsidRPr="00BB4FF5" w:rsidRDefault="000C34C1" w:rsidP="003B35DE">
      <w:pPr>
        <w:pStyle w:val="Osnova"/>
        <w:tabs>
          <w:tab w:val="left" w:leader="dot" w:pos="624"/>
        </w:tabs>
        <w:spacing w:line="240" w:lineRule="auto"/>
        <w:ind w:firstLine="851"/>
        <w:rPr>
          <w:rFonts w:ascii="Times New Roman" w:hAnsi="Times New Roman" w:cs="Times New Roman"/>
          <w:color w:val="auto"/>
          <w:sz w:val="24"/>
          <w:szCs w:val="24"/>
          <w:lang w:val="ru-RU"/>
        </w:rPr>
      </w:pPr>
      <w:r w:rsidRPr="00BB4FF5">
        <w:rPr>
          <w:rFonts w:ascii="Times New Roman" w:hAnsi="Times New Roman" w:cs="Times New Roman"/>
          <w:color w:val="auto"/>
          <w:sz w:val="24"/>
          <w:szCs w:val="24"/>
          <w:lang w:val="ru-RU"/>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0C34C1" w:rsidRPr="00BB4FF5" w:rsidRDefault="000C34C1" w:rsidP="003B35DE">
      <w:pPr>
        <w:tabs>
          <w:tab w:val="left" w:leader="dot" w:pos="624"/>
        </w:tabs>
        <w:ind w:firstLine="851"/>
        <w:jc w:val="both"/>
        <w:rPr>
          <w:lang w:val="ru-RU"/>
        </w:rPr>
      </w:pPr>
      <w:r w:rsidRPr="00BB4FF5">
        <w:rPr>
          <w:lang w:val="ru-RU"/>
        </w:rP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0C34C1" w:rsidRPr="00BB4FF5" w:rsidRDefault="000C34C1" w:rsidP="003B35DE">
      <w:pPr>
        <w:tabs>
          <w:tab w:val="left" w:leader="dot" w:pos="624"/>
        </w:tabs>
        <w:ind w:firstLine="851"/>
        <w:jc w:val="both"/>
        <w:rPr>
          <w:lang w:val="ru-RU"/>
        </w:rPr>
      </w:pPr>
      <w:r w:rsidRPr="00BB4FF5">
        <w:rPr>
          <w:lang w:val="ru-RU"/>
        </w:rPr>
        <w:t xml:space="preserve">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w:t>
      </w:r>
      <w:r w:rsidRPr="00BB4FF5">
        <w:rPr>
          <w:lang w:val="ru-RU"/>
        </w:rPr>
        <w:lastRenderedPageBreak/>
        <w:t>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0C34C1" w:rsidRPr="00BB4FF5" w:rsidRDefault="000C34C1" w:rsidP="003B35DE">
      <w:pPr>
        <w:tabs>
          <w:tab w:val="left" w:leader="dot" w:pos="624"/>
        </w:tabs>
        <w:ind w:firstLine="851"/>
        <w:jc w:val="both"/>
        <w:rPr>
          <w:lang w:val="ru-RU"/>
        </w:rPr>
      </w:pPr>
      <w:r>
        <w:rPr>
          <w:lang w:val="ru-RU"/>
        </w:rPr>
        <w:t xml:space="preserve">- </w:t>
      </w:r>
      <w:r w:rsidRPr="00BB4FF5">
        <w:rPr>
          <w:lang w:val="ru-RU"/>
        </w:rPr>
        <w:t>необходимостью адаптации обучающихся к новой организации процесса и содержания обучения (предметная система, разные преподаватели и т. д.);</w:t>
      </w:r>
    </w:p>
    <w:p w:rsidR="000C34C1" w:rsidRPr="00BB4FF5" w:rsidRDefault="000C34C1" w:rsidP="003B35DE">
      <w:pPr>
        <w:tabs>
          <w:tab w:val="left" w:leader="dot" w:pos="624"/>
        </w:tabs>
        <w:ind w:firstLine="851"/>
        <w:jc w:val="both"/>
        <w:rPr>
          <w:lang w:val="ru-RU"/>
        </w:rPr>
      </w:pPr>
      <w:r>
        <w:rPr>
          <w:lang w:val="ru-RU"/>
        </w:rPr>
        <w:t xml:space="preserve">- </w:t>
      </w:r>
      <w:r w:rsidRPr="00BB4FF5">
        <w:rPr>
          <w:lang w:val="ru-RU"/>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0C34C1" w:rsidRPr="00BB4FF5" w:rsidRDefault="000C34C1" w:rsidP="003B35DE">
      <w:pPr>
        <w:tabs>
          <w:tab w:val="left" w:leader="dot" w:pos="624"/>
        </w:tabs>
        <w:ind w:firstLine="851"/>
        <w:jc w:val="both"/>
        <w:rPr>
          <w:lang w:val="ru-RU"/>
        </w:rPr>
      </w:pPr>
      <w:r>
        <w:rPr>
          <w:lang w:val="ru-RU"/>
        </w:rPr>
        <w:t xml:space="preserve">- </w:t>
      </w:r>
      <w:r w:rsidRPr="00BB4FF5">
        <w:rPr>
          <w:lang w:val="ru-RU"/>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0C34C1" w:rsidRPr="00BB4FF5" w:rsidRDefault="000C34C1" w:rsidP="003B35DE">
      <w:pPr>
        <w:tabs>
          <w:tab w:val="left" w:leader="dot" w:pos="624"/>
        </w:tabs>
        <w:ind w:firstLine="851"/>
        <w:jc w:val="both"/>
        <w:rPr>
          <w:lang w:val="ru-RU"/>
        </w:rPr>
      </w:pPr>
      <w:r>
        <w:rPr>
          <w:lang w:val="ru-RU"/>
        </w:rPr>
        <w:t xml:space="preserve">- </w:t>
      </w:r>
      <w:r w:rsidRPr="00BB4FF5">
        <w:rPr>
          <w:lang w:val="ru-RU"/>
        </w:rPr>
        <w:t>недостаточно подготовленным переходом с родного языка на русский язык обучения.</w:t>
      </w:r>
    </w:p>
    <w:p w:rsidR="00EF221C" w:rsidRDefault="00EF221C" w:rsidP="003B35DE">
      <w:pPr>
        <w:tabs>
          <w:tab w:val="left" w:leader="dot" w:pos="624"/>
        </w:tabs>
        <w:ind w:firstLine="851"/>
        <w:jc w:val="both"/>
        <w:rPr>
          <w:lang w:val="ru-RU"/>
        </w:rPr>
      </w:pPr>
    </w:p>
    <w:p w:rsidR="000C34C1" w:rsidRPr="00BB4FF5" w:rsidRDefault="000C34C1" w:rsidP="003B35DE">
      <w:pPr>
        <w:tabs>
          <w:tab w:val="left" w:leader="dot" w:pos="624"/>
        </w:tabs>
        <w:ind w:firstLine="851"/>
        <w:jc w:val="both"/>
        <w:rPr>
          <w:lang w:val="ru-RU"/>
        </w:rPr>
      </w:pPr>
      <w:r w:rsidRPr="00BB4FF5">
        <w:rPr>
          <w:lang w:val="ru-RU"/>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BA18EC" w:rsidRDefault="00DA6077" w:rsidP="003B35DE">
      <w:pPr>
        <w:pStyle w:val="Zag1"/>
        <w:tabs>
          <w:tab w:val="left" w:leader="dot" w:pos="0"/>
        </w:tabs>
        <w:spacing w:after="0" w:line="240" w:lineRule="auto"/>
        <w:rPr>
          <w:rStyle w:val="Zag11"/>
          <w:rFonts w:eastAsia="@Arial Unicode MS"/>
          <w:sz w:val="28"/>
          <w:szCs w:val="28"/>
          <w:lang w:val="ru-RU"/>
        </w:rPr>
      </w:pPr>
      <w:r w:rsidRPr="00DA6077">
        <w:rPr>
          <w:lang w:val="ru-RU"/>
        </w:rPr>
        <w:br w:type="page"/>
      </w:r>
      <w:r w:rsidR="0027458B" w:rsidRPr="004F6A21">
        <w:rPr>
          <w:rStyle w:val="Zag11"/>
          <w:rFonts w:eastAsia="@Arial Unicode MS"/>
          <w:sz w:val="28"/>
          <w:szCs w:val="28"/>
          <w:lang w:val="ru-RU"/>
        </w:rPr>
        <w:lastRenderedPageBreak/>
        <w:t xml:space="preserve">2.2. Рабочие </w:t>
      </w:r>
      <w:r w:rsidR="0027458B">
        <w:rPr>
          <w:rStyle w:val="Zag11"/>
          <w:rFonts w:eastAsia="@Arial Unicode MS"/>
          <w:sz w:val="28"/>
          <w:szCs w:val="28"/>
          <w:lang w:val="ru-RU"/>
        </w:rPr>
        <w:t>п</w:t>
      </w:r>
      <w:r w:rsidR="00BA18EC" w:rsidRPr="00BA18EC">
        <w:rPr>
          <w:rStyle w:val="Zag11"/>
          <w:rFonts w:eastAsia="@Arial Unicode MS"/>
          <w:sz w:val="28"/>
          <w:szCs w:val="28"/>
          <w:lang w:val="ru-RU"/>
        </w:rPr>
        <w:t>рограммы отдельных учебных предметов, курсов</w:t>
      </w:r>
    </w:p>
    <w:p w:rsidR="000A6BC0" w:rsidRPr="00BA18EC" w:rsidRDefault="003113F3" w:rsidP="003B35DE">
      <w:pPr>
        <w:pStyle w:val="Zag1"/>
        <w:tabs>
          <w:tab w:val="left" w:leader="dot" w:pos="0"/>
        </w:tabs>
        <w:spacing w:after="0" w:line="240" w:lineRule="auto"/>
        <w:rPr>
          <w:rStyle w:val="Zag11"/>
          <w:rFonts w:eastAsia="@Arial Unicode MS"/>
          <w:sz w:val="28"/>
          <w:szCs w:val="28"/>
          <w:lang w:val="ru-RU"/>
        </w:rPr>
      </w:pPr>
      <w:r>
        <w:rPr>
          <w:rStyle w:val="Zag11"/>
          <w:rFonts w:eastAsia="@Arial Unicode MS"/>
          <w:sz w:val="28"/>
          <w:szCs w:val="28"/>
          <w:lang w:val="ru-RU"/>
        </w:rPr>
        <w:t>АНО</w:t>
      </w:r>
      <w:r w:rsidR="000A6BC0">
        <w:rPr>
          <w:rStyle w:val="Zag11"/>
          <w:rFonts w:eastAsia="@Arial Unicode MS"/>
          <w:sz w:val="28"/>
          <w:szCs w:val="28"/>
          <w:lang w:val="ru-RU"/>
        </w:rPr>
        <w:t xml:space="preserve"> «СОШ «Леонардо»</w:t>
      </w:r>
    </w:p>
    <w:p w:rsidR="0027458B" w:rsidRDefault="0027458B" w:rsidP="003B35DE">
      <w:pPr>
        <w:pStyle w:val="Zag2"/>
        <w:tabs>
          <w:tab w:val="left" w:leader="dot" w:pos="0"/>
        </w:tabs>
        <w:spacing w:after="0" w:line="240" w:lineRule="auto"/>
        <w:rPr>
          <w:rStyle w:val="Zag11"/>
          <w:rFonts w:eastAsia="@Arial Unicode MS"/>
          <w:lang w:val="ru-RU"/>
        </w:rPr>
      </w:pPr>
    </w:p>
    <w:p w:rsidR="00BA18EC" w:rsidRPr="00054CA1" w:rsidRDefault="00BA18EC" w:rsidP="003B35DE">
      <w:pPr>
        <w:pStyle w:val="Zag2"/>
        <w:tabs>
          <w:tab w:val="left" w:leader="dot" w:pos="0"/>
        </w:tabs>
        <w:spacing w:after="0" w:line="240" w:lineRule="auto"/>
        <w:rPr>
          <w:rStyle w:val="Zag11"/>
          <w:rFonts w:eastAsia="@Arial Unicode MS"/>
          <w:lang w:val="ru-RU"/>
        </w:rPr>
      </w:pPr>
      <w:r w:rsidRPr="00054CA1">
        <w:rPr>
          <w:rStyle w:val="Zag11"/>
          <w:rFonts w:eastAsia="@Arial Unicode MS"/>
          <w:lang w:val="ru-RU"/>
        </w:rPr>
        <w:t>Общие положения</w:t>
      </w:r>
    </w:p>
    <w:p w:rsidR="00BA18EC" w:rsidRPr="00054CA1" w:rsidRDefault="00BA18EC" w:rsidP="003B35DE">
      <w:pPr>
        <w:tabs>
          <w:tab w:val="left" w:leader="dot" w:pos="624"/>
        </w:tabs>
        <w:ind w:firstLine="851"/>
        <w:jc w:val="both"/>
        <w:rPr>
          <w:rStyle w:val="Zag11"/>
          <w:rFonts w:eastAsia="@Arial Unicode MS"/>
          <w:color w:val="000000"/>
          <w:lang w:val="ru-RU"/>
        </w:rPr>
      </w:pPr>
      <w:r w:rsidRPr="00054CA1">
        <w:rPr>
          <w:rStyle w:val="Zag11"/>
          <w:rFonts w:eastAsia="@Arial Unicode MS"/>
          <w:color w:val="000000"/>
          <w:lang w:val="ru-RU"/>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w:t>
      </w:r>
      <w:r>
        <w:rPr>
          <w:rStyle w:val="Zag11"/>
          <w:rFonts w:eastAsia="@Arial Unicode MS"/>
          <w:color w:val="000000"/>
          <w:lang w:val="ru-RU"/>
        </w:rPr>
        <w:t>ученика</w:t>
      </w:r>
      <w:r w:rsidRPr="00054CA1">
        <w:rPr>
          <w:rStyle w:val="Zag11"/>
          <w:rFonts w:eastAsia="@Arial Unicode MS"/>
          <w:color w:val="000000"/>
          <w:lang w:val="ru-RU"/>
        </w:rPr>
        <w:t>,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BA18EC" w:rsidRPr="00054CA1" w:rsidRDefault="00BA18EC" w:rsidP="003B35DE">
      <w:pPr>
        <w:tabs>
          <w:tab w:val="left" w:leader="dot" w:pos="624"/>
        </w:tabs>
        <w:ind w:firstLine="851"/>
        <w:jc w:val="both"/>
        <w:rPr>
          <w:rStyle w:val="Zag11"/>
          <w:rFonts w:eastAsia="@Arial Unicode MS"/>
          <w:color w:val="000000"/>
          <w:lang w:val="ru-RU"/>
        </w:rPr>
      </w:pPr>
      <w:r w:rsidRPr="00054CA1">
        <w:rPr>
          <w:rStyle w:val="Zag11"/>
          <w:rFonts w:eastAsia="@Arial Unicode MS"/>
          <w:color w:val="000000"/>
          <w:lang w:val="ru-RU"/>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w:t>
      </w:r>
      <w:r>
        <w:rPr>
          <w:rStyle w:val="Zag11"/>
          <w:rFonts w:eastAsia="@Arial Unicode MS"/>
          <w:color w:val="000000"/>
          <w:lang w:val="ru-RU"/>
        </w:rPr>
        <w:t>-</w:t>
      </w:r>
      <w:r w:rsidRPr="00054CA1">
        <w:rPr>
          <w:rStyle w:val="Zag11"/>
          <w:rFonts w:eastAsia="@Arial Unicode MS"/>
          <w:color w:val="000000"/>
          <w:lang w:val="ru-RU"/>
        </w:rPr>
        <w:t>компетентности обучающихся.</w:t>
      </w:r>
    </w:p>
    <w:p w:rsidR="00BA18EC" w:rsidRPr="00054CA1" w:rsidRDefault="00BA18EC" w:rsidP="003B35DE">
      <w:pPr>
        <w:tabs>
          <w:tab w:val="left" w:leader="dot" w:pos="624"/>
        </w:tabs>
        <w:ind w:firstLine="851"/>
        <w:jc w:val="both"/>
        <w:rPr>
          <w:rStyle w:val="Zag11"/>
          <w:rFonts w:eastAsia="@Arial Unicode MS"/>
          <w:color w:val="000000"/>
          <w:lang w:val="ru-RU"/>
        </w:rPr>
      </w:pPr>
      <w:r w:rsidRPr="00054CA1">
        <w:rPr>
          <w:rStyle w:val="Zag11"/>
          <w:rFonts w:eastAsia="@Arial Unicode MS"/>
          <w:color w:val="000000"/>
          <w:lang w:val="ru-RU"/>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BA18EC" w:rsidRPr="00054CA1" w:rsidRDefault="00BA18EC" w:rsidP="003B35DE">
      <w:pPr>
        <w:tabs>
          <w:tab w:val="left" w:leader="dot" w:pos="624"/>
        </w:tabs>
        <w:ind w:firstLine="851"/>
        <w:jc w:val="both"/>
        <w:rPr>
          <w:rStyle w:val="Zag11"/>
          <w:rFonts w:eastAsia="@Arial Unicode MS"/>
          <w:color w:val="000000"/>
          <w:lang w:val="ru-RU"/>
        </w:rPr>
      </w:pPr>
      <w:r w:rsidRPr="00054CA1">
        <w:rPr>
          <w:rStyle w:val="Zag11"/>
          <w:rFonts w:eastAsia="@Arial Unicode MS"/>
          <w:color w:val="000000"/>
          <w:lang w:val="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w:t>
      </w:r>
      <w:r>
        <w:rPr>
          <w:rStyle w:val="Zag11"/>
          <w:rFonts w:eastAsia="@Arial Unicode MS"/>
          <w:color w:val="000000"/>
          <w:lang w:val="ru-RU"/>
        </w:rPr>
        <w:t>-</w:t>
      </w:r>
      <w:r w:rsidRPr="00054CA1">
        <w:rPr>
          <w:rStyle w:val="Zag11"/>
          <w:rFonts w:eastAsia="@Arial Unicode MS"/>
          <w:color w:val="000000"/>
          <w:lang w:val="ru-RU"/>
        </w:rPr>
        <w:t xml:space="preserve">эстетической и коммуникативной деятельности школьников. Это определило необходимость выделить в </w:t>
      </w:r>
      <w:r w:rsidR="00AA4D02">
        <w:rPr>
          <w:rStyle w:val="Zag11"/>
          <w:rFonts w:eastAsia="@Arial Unicode MS"/>
          <w:color w:val="000000"/>
          <w:lang w:val="ru-RU"/>
        </w:rPr>
        <w:t>рабочих</w:t>
      </w:r>
      <w:r w:rsidRPr="00054CA1">
        <w:rPr>
          <w:rStyle w:val="Zag11"/>
          <w:rFonts w:eastAsia="@Arial Unicode MS"/>
          <w:color w:val="000000"/>
          <w:lang w:val="ru-RU"/>
        </w:rPr>
        <w:t xml:space="preserve">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00AA4D02">
        <w:rPr>
          <w:rStyle w:val="Zag11"/>
          <w:rFonts w:eastAsia="@Arial Unicode MS"/>
          <w:color w:val="000000"/>
          <w:lang w:val="ru-RU"/>
        </w:rPr>
        <w:t>рабочих</w:t>
      </w:r>
      <w:r w:rsidR="00AA4D02" w:rsidRPr="00054CA1">
        <w:rPr>
          <w:rStyle w:val="Zag11"/>
          <w:rFonts w:eastAsia="@Arial Unicode MS"/>
          <w:color w:val="000000"/>
          <w:lang w:val="ru-RU"/>
        </w:rPr>
        <w:t xml:space="preserve"> </w:t>
      </w:r>
      <w:r w:rsidRPr="00054CA1">
        <w:rPr>
          <w:rStyle w:val="Zag11"/>
          <w:rFonts w:eastAsia="@Arial Unicode MS"/>
          <w:color w:val="000000"/>
          <w:lang w:val="ru-RU"/>
        </w:rPr>
        <w:t>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BA18EC" w:rsidRPr="00054CA1" w:rsidRDefault="00BA18EC" w:rsidP="003B35DE">
      <w:pPr>
        <w:tabs>
          <w:tab w:val="left" w:leader="dot" w:pos="624"/>
        </w:tabs>
        <w:ind w:firstLine="851"/>
        <w:jc w:val="both"/>
        <w:rPr>
          <w:rStyle w:val="Zag11"/>
          <w:rFonts w:eastAsia="@Arial Unicode MS"/>
          <w:color w:val="000000"/>
          <w:lang w:val="ru-RU"/>
        </w:rPr>
      </w:pPr>
      <w:r w:rsidRPr="00054CA1">
        <w:rPr>
          <w:rStyle w:val="Zag11"/>
          <w:rFonts w:eastAsia="@Arial Unicode MS"/>
          <w:color w:val="000000"/>
          <w:lang w:val="ru-RU"/>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Способность к рефлексии — важнейшее качество, определяющее социальную роль реб</w:t>
      </w:r>
      <w:r>
        <w:rPr>
          <w:rStyle w:val="Zag11"/>
          <w:rFonts w:eastAsia="@Arial Unicode MS"/>
          <w:color w:val="000000"/>
          <w:lang w:val="ru-RU"/>
        </w:rPr>
        <w:t>е</w:t>
      </w:r>
      <w:r w:rsidRPr="00054CA1">
        <w:rPr>
          <w:rStyle w:val="Zag11"/>
          <w:rFonts w:eastAsia="@Arial Unicode MS"/>
          <w:color w:val="000000"/>
          <w:lang w:val="ru-RU"/>
        </w:rPr>
        <w:t>нка как ученика, школьника, направленность на саморазвитие.</w:t>
      </w:r>
    </w:p>
    <w:p w:rsidR="00BA18EC" w:rsidRPr="00054CA1" w:rsidRDefault="00BA18EC" w:rsidP="003B35DE">
      <w:pPr>
        <w:tabs>
          <w:tab w:val="left" w:leader="dot" w:pos="624"/>
        </w:tabs>
        <w:ind w:firstLine="851"/>
        <w:jc w:val="both"/>
        <w:rPr>
          <w:rStyle w:val="Zag11"/>
          <w:rFonts w:eastAsia="@Arial Unicode MS"/>
          <w:color w:val="000000"/>
          <w:lang w:val="ru-RU"/>
        </w:rPr>
      </w:pPr>
      <w:r w:rsidRPr="00054CA1">
        <w:rPr>
          <w:rStyle w:val="Zag11"/>
          <w:rFonts w:eastAsia="@Arial Unicode MS"/>
          <w:color w:val="000000"/>
          <w:lang w:val="ru-RU"/>
        </w:rPr>
        <w:t>Начальная ступень образования вносит вклад в социально</w:t>
      </w:r>
      <w:r>
        <w:rPr>
          <w:rStyle w:val="Zag11"/>
          <w:rFonts w:eastAsia="@Arial Unicode MS"/>
          <w:color w:val="000000"/>
          <w:lang w:val="ru-RU"/>
        </w:rPr>
        <w:t>-</w:t>
      </w:r>
      <w:r w:rsidRPr="00054CA1">
        <w:rPr>
          <w:rStyle w:val="Zag11"/>
          <w:rFonts w:eastAsia="@Arial Unicode MS"/>
          <w:color w:val="000000"/>
          <w:lang w:val="ru-RU"/>
        </w:rPr>
        <w:t>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w:t>
      </w:r>
      <w:r>
        <w:rPr>
          <w:rStyle w:val="Zag11"/>
          <w:rFonts w:eastAsia="@Arial Unicode MS"/>
          <w:color w:val="000000"/>
          <w:lang w:val="ru-RU"/>
        </w:rPr>
        <w:t>-</w:t>
      </w:r>
      <w:r w:rsidRPr="00054CA1">
        <w:rPr>
          <w:rStyle w:val="Zag11"/>
          <w:rFonts w:eastAsia="@Arial Unicode MS"/>
          <w:color w:val="000000"/>
          <w:lang w:val="ru-RU"/>
        </w:rPr>
        <w:t>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BA18EC" w:rsidRPr="00054CA1" w:rsidRDefault="00BA18EC" w:rsidP="003B35DE">
      <w:pPr>
        <w:tabs>
          <w:tab w:val="left" w:leader="dot" w:pos="624"/>
        </w:tabs>
        <w:ind w:firstLine="851"/>
        <w:jc w:val="both"/>
        <w:rPr>
          <w:rStyle w:val="Zag11"/>
          <w:rFonts w:eastAsia="@Arial Unicode MS"/>
          <w:color w:val="000000"/>
          <w:lang w:val="ru-RU"/>
        </w:rPr>
      </w:pPr>
      <w:r w:rsidRPr="00054CA1">
        <w:rPr>
          <w:rStyle w:val="Zag11"/>
          <w:rFonts w:eastAsia="@Arial Unicode MS"/>
          <w:color w:val="000000"/>
          <w:lang w:val="ru-RU"/>
        </w:rPr>
        <w:t xml:space="preserve">Разработка </w:t>
      </w:r>
      <w:r w:rsidR="00AA4D02">
        <w:rPr>
          <w:rStyle w:val="Zag11"/>
          <w:rFonts w:eastAsia="@Arial Unicode MS"/>
          <w:color w:val="000000"/>
          <w:lang w:val="ru-RU"/>
        </w:rPr>
        <w:t>рабочих</w:t>
      </w:r>
      <w:r w:rsidR="00AA4D02" w:rsidRPr="00054CA1">
        <w:rPr>
          <w:rStyle w:val="Zag11"/>
          <w:rFonts w:eastAsia="@Arial Unicode MS"/>
          <w:color w:val="000000"/>
          <w:lang w:val="ru-RU"/>
        </w:rPr>
        <w:t xml:space="preserve"> </w:t>
      </w:r>
      <w:r w:rsidRPr="00054CA1">
        <w:rPr>
          <w:rStyle w:val="Zag11"/>
          <w:rFonts w:eastAsia="@Arial Unicode MS"/>
          <w:color w:val="000000"/>
          <w:lang w:val="ru-RU"/>
        </w:rPr>
        <w:t>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BA18EC" w:rsidRPr="00274C38" w:rsidRDefault="00BA18EC" w:rsidP="003B35DE">
      <w:pPr>
        <w:shd w:val="clear" w:color="auto" w:fill="FFFFFF"/>
        <w:ind w:firstLine="709"/>
        <w:jc w:val="both"/>
        <w:rPr>
          <w:lang w:val="ru-RU"/>
        </w:rPr>
      </w:pPr>
      <w:r w:rsidRPr="00274C38">
        <w:rPr>
          <w:lang w:val="ru-RU"/>
        </w:rPr>
        <w:t>Разработка рабочих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BA18EC" w:rsidRPr="00274C38" w:rsidRDefault="00BA18EC" w:rsidP="003B35DE">
      <w:pPr>
        <w:shd w:val="clear" w:color="auto" w:fill="FFFFFF"/>
        <w:ind w:firstLine="709"/>
        <w:jc w:val="both"/>
        <w:rPr>
          <w:lang w:val="ru-RU"/>
        </w:rPr>
      </w:pPr>
      <w:r w:rsidRPr="00274C38">
        <w:rPr>
          <w:lang w:val="ru-RU"/>
        </w:rPr>
        <w:t>Рабочая программа включает следующие разделы:</w:t>
      </w:r>
    </w:p>
    <w:p w:rsidR="001658FA" w:rsidRPr="001658FA" w:rsidRDefault="001658FA" w:rsidP="001658FA">
      <w:pPr>
        <w:tabs>
          <w:tab w:val="left" w:leader="dot" w:pos="624"/>
        </w:tabs>
        <w:ind w:firstLine="851"/>
        <w:jc w:val="both"/>
        <w:rPr>
          <w:lang w:val="ru-RU"/>
        </w:rPr>
      </w:pPr>
      <w:r w:rsidRPr="001658FA">
        <w:rPr>
          <w:lang w:val="ru-RU"/>
        </w:rPr>
        <w:lastRenderedPageBreak/>
        <w:t>1) планируемые результаты освоения учебного предмета, курса;</w:t>
      </w:r>
    </w:p>
    <w:p w:rsidR="001658FA" w:rsidRPr="001658FA" w:rsidRDefault="001658FA" w:rsidP="001658FA">
      <w:pPr>
        <w:tabs>
          <w:tab w:val="left" w:leader="dot" w:pos="624"/>
        </w:tabs>
        <w:ind w:firstLine="851"/>
        <w:jc w:val="both"/>
        <w:rPr>
          <w:lang w:val="ru-RU"/>
        </w:rPr>
      </w:pPr>
      <w:r w:rsidRPr="001658FA">
        <w:rPr>
          <w:lang w:val="ru-RU"/>
        </w:rPr>
        <w:t>2) содержание учебного предмета, курса;</w:t>
      </w:r>
    </w:p>
    <w:p w:rsidR="001658FA" w:rsidRDefault="001658FA" w:rsidP="001658FA">
      <w:pPr>
        <w:tabs>
          <w:tab w:val="left" w:leader="dot" w:pos="624"/>
        </w:tabs>
        <w:ind w:firstLine="851"/>
        <w:jc w:val="both"/>
        <w:rPr>
          <w:rStyle w:val="Zag11"/>
          <w:rFonts w:eastAsia="@Arial Unicode MS"/>
          <w:color w:val="000000"/>
          <w:lang w:val="ru-RU"/>
        </w:rPr>
      </w:pPr>
      <w:r w:rsidRPr="001658FA">
        <w:rPr>
          <w:lang w:val="ru-RU"/>
        </w:rPr>
        <w:t>3) тематическое планирование с указанием количества часов, отводимых на освоение каждой темы.</w:t>
      </w:r>
      <w:r w:rsidRPr="001658FA">
        <w:rPr>
          <w:rStyle w:val="Zag11"/>
          <w:rFonts w:eastAsia="@Arial Unicode MS"/>
          <w:color w:val="000000"/>
          <w:lang w:val="ru-RU"/>
        </w:rPr>
        <w:t xml:space="preserve"> </w:t>
      </w:r>
    </w:p>
    <w:p w:rsidR="00BA18EC" w:rsidRPr="00054CA1" w:rsidRDefault="001658FA" w:rsidP="001658FA">
      <w:pPr>
        <w:tabs>
          <w:tab w:val="left" w:leader="dot" w:pos="624"/>
        </w:tabs>
        <w:ind w:firstLine="851"/>
        <w:jc w:val="both"/>
        <w:rPr>
          <w:rStyle w:val="Zag11"/>
          <w:rFonts w:eastAsia="@Arial Unicode MS"/>
          <w:color w:val="000000"/>
          <w:lang w:val="ru-RU"/>
        </w:rPr>
      </w:pPr>
      <w:r w:rsidRPr="001658FA">
        <w:rPr>
          <w:rStyle w:val="Zag11"/>
          <w:rFonts w:eastAsia="@Arial Unicode MS"/>
          <w:color w:val="000000"/>
          <w:lang w:val="ru-RU"/>
        </w:rPr>
        <w:t>Оформление, структур</w:t>
      </w:r>
      <w:r>
        <w:rPr>
          <w:rStyle w:val="Zag11"/>
          <w:rFonts w:eastAsia="@Arial Unicode MS"/>
          <w:color w:val="000000"/>
          <w:lang w:val="ru-RU"/>
        </w:rPr>
        <w:t>а</w:t>
      </w:r>
      <w:r w:rsidRPr="001658FA">
        <w:rPr>
          <w:rStyle w:val="Zag11"/>
          <w:rFonts w:eastAsia="@Arial Unicode MS"/>
          <w:color w:val="000000"/>
          <w:lang w:val="ru-RU"/>
        </w:rPr>
        <w:t>, порядок разработки, утверждения и хранения рабочих программ</w:t>
      </w:r>
      <w:r>
        <w:rPr>
          <w:rStyle w:val="Zag11"/>
          <w:rFonts w:eastAsia="@Arial Unicode MS"/>
          <w:color w:val="000000"/>
          <w:lang w:val="ru-RU"/>
        </w:rPr>
        <w:t xml:space="preserve"> определяются локальным нормативным актом Школы – Положением о рабочей программе АНО «СОШ «Леонардо». Форматы т</w:t>
      </w:r>
      <w:r w:rsidR="00BA18EC" w:rsidRPr="00054CA1">
        <w:rPr>
          <w:rStyle w:val="Zag11"/>
          <w:rFonts w:eastAsia="@Arial Unicode MS"/>
          <w:color w:val="000000"/>
          <w:lang w:val="ru-RU"/>
        </w:rPr>
        <w:t>ематическо</w:t>
      </w:r>
      <w:r>
        <w:rPr>
          <w:rStyle w:val="Zag11"/>
          <w:rFonts w:eastAsia="@Arial Unicode MS"/>
          <w:color w:val="000000"/>
          <w:lang w:val="ru-RU"/>
        </w:rPr>
        <w:t>ого</w:t>
      </w:r>
      <w:r w:rsidR="00BA18EC" w:rsidRPr="00054CA1">
        <w:rPr>
          <w:rStyle w:val="Zag11"/>
          <w:rFonts w:eastAsia="@Arial Unicode MS"/>
          <w:color w:val="000000"/>
          <w:lang w:val="ru-RU"/>
        </w:rPr>
        <w:t xml:space="preserve"> планировани</w:t>
      </w:r>
      <w:r>
        <w:rPr>
          <w:rStyle w:val="Zag11"/>
          <w:rFonts w:eastAsia="@Arial Unicode MS"/>
          <w:color w:val="000000"/>
          <w:lang w:val="ru-RU"/>
        </w:rPr>
        <w:t>я</w:t>
      </w:r>
      <w:r w:rsidR="00BA18EC" w:rsidRPr="00054CA1">
        <w:rPr>
          <w:rStyle w:val="Zag11"/>
          <w:rFonts w:eastAsia="@Arial Unicode MS"/>
          <w:color w:val="000000"/>
          <w:lang w:val="ru-RU"/>
        </w:rPr>
        <w:t xml:space="preserve"> по каждому предмету</w:t>
      </w:r>
      <w:r>
        <w:rPr>
          <w:rStyle w:val="Zag11"/>
          <w:rFonts w:eastAsia="@Arial Unicode MS"/>
          <w:color w:val="000000"/>
          <w:lang w:val="ru-RU"/>
        </w:rPr>
        <w:t xml:space="preserve"> в указанном Положении</w:t>
      </w:r>
      <w:r w:rsidR="00BA18EC" w:rsidRPr="00054CA1">
        <w:rPr>
          <w:rStyle w:val="Zag11"/>
          <w:rFonts w:eastAsia="@Arial Unicode MS"/>
          <w:color w:val="000000"/>
          <w:lang w:val="ru-RU"/>
        </w:rPr>
        <w:t xml:space="preserve"> представлен</w:t>
      </w:r>
      <w:r>
        <w:rPr>
          <w:rStyle w:val="Zag11"/>
          <w:rFonts w:eastAsia="@Arial Unicode MS"/>
          <w:color w:val="000000"/>
          <w:lang w:val="ru-RU"/>
        </w:rPr>
        <w:t>ы</w:t>
      </w:r>
      <w:r w:rsidR="00BA18EC" w:rsidRPr="00054CA1">
        <w:rPr>
          <w:rStyle w:val="Zag11"/>
          <w:rFonts w:eastAsia="@Arial Unicode MS"/>
          <w:color w:val="000000"/>
          <w:lang w:val="ru-RU"/>
        </w:rPr>
        <w:t xml:space="preserve"> разными вариантами. Выбор варианта определяется условиями работы конкретного </w:t>
      </w:r>
      <w:r>
        <w:rPr>
          <w:rStyle w:val="Zag11"/>
          <w:rFonts w:eastAsia="@Arial Unicode MS"/>
          <w:color w:val="000000"/>
          <w:lang w:val="ru-RU"/>
        </w:rPr>
        <w:t>педагога</w:t>
      </w:r>
      <w:r w:rsidR="00BA18EC" w:rsidRPr="00054CA1">
        <w:rPr>
          <w:rStyle w:val="Zag11"/>
          <w:rFonts w:eastAsia="@Arial Unicode MS"/>
          <w:color w:val="000000"/>
          <w:lang w:val="ru-RU"/>
        </w:rPr>
        <w:t>, приоритетами в учебно</w:t>
      </w:r>
      <w:r w:rsidR="00BA18EC">
        <w:rPr>
          <w:rStyle w:val="Zag11"/>
          <w:rFonts w:eastAsia="@Arial Unicode MS"/>
          <w:color w:val="000000"/>
          <w:lang w:val="ru-RU"/>
        </w:rPr>
        <w:t>-</w:t>
      </w:r>
      <w:r w:rsidR="00BA18EC" w:rsidRPr="00054CA1">
        <w:rPr>
          <w:rStyle w:val="Zag11"/>
          <w:rFonts w:eastAsia="@Arial Unicode MS"/>
          <w:color w:val="000000"/>
          <w:lang w:val="ru-RU"/>
        </w:rPr>
        <w:t>воспитательной работе.</w:t>
      </w:r>
    </w:p>
    <w:p w:rsidR="00BA18EC" w:rsidRPr="00054CA1" w:rsidRDefault="00BA18EC" w:rsidP="003B35DE">
      <w:pPr>
        <w:pStyle w:val="Osnova"/>
        <w:tabs>
          <w:tab w:val="left" w:leader="dot" w:pos="624"/>
        </w:tabs>
        <w:spacing w:line="240" w:lineRule="auto"/>
        <w:ind w:firstLine="851"/>
        <w:rPr>
          <w:rStyle w:val="Zag11"/>
          <w:rFonts w:ascii="Times New Roman" w:hAnsi="Times New Roman" w:cs="Times New Roman"/>
          <w:sz w:val="24"/>
          <w:szCs w:val="24"/>
          <w:lang w:val="ru-RU"/>
        </w:rPr>
      </w:pPr>
      <w:r w:rsidRPr="007570D4">
        <w:rPr>
          <w:rStyle w:val="Zag11"/>
          <w:rFonts w:ascii="Times New Roman" w:eastAsia="@Arial Unicode MS" w:hAnsi="Times New Roman" w:cs="Times New Roman"/>
          <w:sz w:val="24"/>
          <w:szCs w:val="24"/>
          <w:lang w:val="ru-RU"/>
        </w:rPr>
        <w:t xml:space="preserve">Полное изложение </w:t>
      </w:r>
      <w:r w:rsidR="00AA4D02" w:rsidRPr="007570D4">
        <w:rPr>
          <w:rStyle w:val="Zag11"/>
          <w:rFonts w:ascii="Times New Roman" w:eastAsia="@Arial Unicode MS" w:hAnsi="Times New Roman" w:cs="Times New Roman"/>
          <w:sz w:val="24"/>
          <w:szCs w:val="24"/>
          <w:lang w:val="ru-RU"/>
        </w:rPr>
        <w:t>рабочих</w:t>
      </w:r>
      <w:r w:rsidRPr="007570D4">
        <w:rPr>
          <w:rStyle w:val="Zag11"/>
          <w:rFonts w:ascii="Times New Roman" w:eastAsia="@Arial Unicode MS" w:hAnsi="Times New Roman" w:cs="Times New Roman"/>
          <w:sz w:val="24"/>
          <w:szCs w:val="24"/>
          <w:lang w:val="ru-RU"/>
        </w:rPr>
        <w:t xml:space="preserve"> программ учебных предметов, предусмотренных к изучению на ступени начального общего образования, в соответствии со структурой, установленной в ФГОС НОО, приведено в Приложении</w:t>
      </w:r>
      <w:r w:rsidR="007570D4" w:rsidRPr="007570D4">
        <w:rPr>
          <w:rStyle w:val="Zag11"/>
          <w:rFonts w:ascii="Times New Roman" w:eastAsia="@Arial Unicode MS" w:hAnsi="Times New Roman" w:cs="Times New Roman"/>
          <w:sz w:val="24"/>
          <w:szCs w:val="24"/>
          <w:lang w:val="ru-RU"/>
        </w:rPr>
        <w:t xml:space="preserve"> 1</w:t>
      </w:r>
      <w:r w:rsidRPr="007570D4">
        <w:rPr>
          <w:rStyle w:val="Zag11"/>
          <w:rFonts w:ascii="Times New Roman" w:eastAsia="@Arial Unicode MS" w:hAnsi="Times New Roman" w:cs="Times New Roman"/>
          <w:sz w:val="24"/>
          <w:szCs w:val="24"/>
          <w:lang w:val="ru-RU"/>
        </w:rPr>
        <w:t xml:space="preserve"> к данной основной образовательной программе</w:t>
      </w:r>
      <w:r w:rsidR="00AA4D02" w:rsidRPr="007570D4">
        <w:rPr>
          <w:rStyle w:val="Zag11"/>
          <w:rFonts w:ascii="Times New Roman" w:eastAsia="@Arial Unicode MS" w:hAnsi="Times New Roman" w:cs="Times New Roman"/>
          <w:sz w:val="24"/>
          <w:szCs w:val="24"/>
          <w:lang w:val="ru-RU"/>
        </w:rPr>
        <w:t xml:space="preserve"> НОО</w:t>
      </w:r>
      <w:r w:rsidR="00987218">
        <w:rPr>
          <w:rStyle w:val="Zag11"/>
          <w:rFonts w:ascii="Times New Roman" w:eastAsia="@Arial Unicode MS" w:hAnsi="Times New Roman" w:cs="Times New Roman"/>
          <w:sz w:val="24"/>
          <w:szCs w:val="24"/>
          <w:lang w:val="ru-RU"/>
        </w:rPr>
        <w:t xml:space="preserve"> АНО «СОШ «Леонардо»</w:t>
      </w:r>
      <w:r w:rsidR="00045BB8">
        <w:rPr>
          <w:rStyle w:val="Zag11"/>
          <w:rFonts w:ascii="Times New Roman" w:eastAsia="@Arial Unicode MS" w:hAnsi="Times New Roman" w:cs="Times New Roman"/>
          <w:sz w:val="24"/>
          <w:szCs w:val="24"/>
          <w:lang w:val="ru-RU"/>
        </w:rPr>
        <w:t xml:space="preserve"> в новой редакции</w:t>
      </w:r>
      <w:r w:rsidRPr="007570D4">
        <w:rPr>
          <w:rStyle w:val="Zag11"/>
          <w:rFonts w:ascii="Times New Roman" w:eastAsia="@Arial Unicode MS" w:hAnsi="Times New Roman" w:cs="Times New Roman"/>
          <w:sz w:val="24"/>
          <w:szCs w:val="24"/>
          <w:lang w:val="ru-RU"/>
        </w:rPr>
        <w:t>.</w:t>
      </w:r>
    </w:p>
    <w:p w:rsidR="00CD1553" w:rsidRDefault="00CD1553" w:rsidP="003B35DE">
      <w:pPr>
        <w:pStyle w:val="Heading3AA"/>
        <w:spacing w:before="0" w:after="0"/>
        <w:ind w:firstLine="709"/>
        <w:rPr>
          <w:sz w:val="24"/>
          <w:szCs w:val="24"/>
        </w:rPr>
      </w:pPr>
      <w:bookmarkStart w:id="6" w:name="_Toc138066417"/>
    </w:p>
    <w:bookmarkEnd w:id="6"/>
    <w:p w:rsidR="004120A5" w:rsidRPr="00EF221C" w:rsidRDefault="00EF221C" w:rsidP="004120A5">
      <w:pPr>
        <w:pStyle w:val="Osnova"/>
        <w:tabs>
          <w:tab w:val="left" w:leader="dot" w:pos="624"/>
        </w:tabs>
        <w:spacing w:line="240" w:lineRule="auto"/>
        <w:ind w:firstLine="851"/>
        <w:jc w:val="center"/>
        <w:rPr>
          <w:rStyle w:val="Zag11"/>
          <w:rFonts w:ascii="Times New Roman" w:eastAsia="@Arial Unicode MS" w:hAnsi="Times New Roman" w:cs="Times New Roman"/>
          <w:b/>
          <w:bCs/>
          <w:sz w:val="28"/>
          <w:szCs w:val="28"/>
          <w:lang w:val="ru-RU"/>
        </w:rPr>
      </w:pPr>
      <w:r w:rsidRPr="00EF221C">
        <w:rPr>
          <w:rStyle w:val="Zag11"/>
          <w:rFonts w:ascii="Times New Roman" w:eastAsia="@Arial Unicode MS" w:hAnsi="Times New Roman" w:cs="Times New Roman"/>
          <w:b/>
          <w:bCs/>
          <w:sz w:val="28"/>
          <w:szCs w:val="28"/>
          <w:lang w:val="ru-RU"/>
        </w:rPr>
        <w:t>2.3.</w:t>
      </w:r>
      <w:r w:rsidR="003D1118">
        <w:rPr>
          <w:rStyle w:val="Zag11"/>
          <w:rFonts w:ascii="Times New Roman" w:eastAsia="@Arial Unicode MS" w:hAnsi="Times New Roman" w:cs="Times New Roman"/>
          <w:b/>
          <w:bCs/>
          <w:sz w:val="28"/>
          <w:szCs w:val="28"/>
          <w:lang w:val="ru-RU"/>
        </w:rPr>
        <w:t xml:space="preserve"> </w:t>
      </w:r>
      <w:r w:rsidR="004120A5" w:rsidRPr="00EF221C">
        <w:rPr>
          <w:rStyle w:val="Zag11"/>
          <w:rFonts w:ascii="Times New Roman" w:eastAsia="@Arial Unicode MS" w:hAnsi="Times New Roman" w:cs="Times New Roman"/>
          <w:b/>
          <w:bCs/>
          <w:sz w:val="28"/>
          <w:szCs w:val="28"/>
          <w:lang w:val="ru-RU"/>
        </w:rPr>
        <w:t>Программа внеурочной деятельности</w:t>
      </w:r>
    </w:p>
    <w:p w:rsidR="004120A5" w:rsidRDefault="004120A5" w:rsidP="004120A5">
      <w:pPr>
        <w:keepNext/>
        <w:widowControl/>
        <w:autoSpaceDE/>
        <w:autoSpaceDN/>
        <w:adjustRightInd/>
        <w:jc w:val="both"/>
        <w:outlineLvl w:val="0"/>
        <w:rPr>
          <w:rStyle w:val="Zag11"/>
          <w:rFonts w:eastAsia="@Arial Unicode MS"/>
          <w:b/>
          <w:bCs/>
          <w:color w:val="000000"/>
          <w:lang w:val="ru-RU"/>
        </w:rPr>
      </w:pPr>
      <w:r>
        <w:rPr>
          <w:rStyle w:val="Zag11"/>
          <w:rFonts w:eastAsia="@Arial Unicode MS"/>
          <w:b/>
          <w:bCs/>
          <w:color w:val="000000"/>
          <w:lang w:val="ru-RU"/>
        </w:rPr>
        <w:t xml:space="preserve">              </w:t>
      </w:r>
    </w:p>
    <w:p w:rsidR="004120A5" w:rsidRDefault="004120A5" w:rsidP="004120A5">
      <w:pPr>
        <w:keepNext/>
        <w:widowControl/>
        <w:autoSpaceDE/>
        <w:autoSpaceDN/>
        <w:adjustRightInd/>
        <w:jc w:val="both"/>
        <w:outlineLvl w:val="0"/>
        <w:rPr>
          <w:lang w:val="ru-RU"/>
        </w:rPr>
      </w:pPr>
      <w:r>
        <w:rPr>
          <w:rStyle w:val="Zag11"/>
          <w:rFonts w:eastAsia="@Arial Unicode MS"/>
          <w:b/>
          <w:bCs/>
          <w:color w:val="000000"/>
          <w:lang w:val="ru-RU"/>
        </w:rPr>
        <w:t xml:space="preserve">             </w:t>
      </w:r>
      <w:r w:rsidRPr="00D06CF1">
        <w:rPr>
          <w:lang w:val="ru-RU"/>
        </w:rPr>
        <w:t>На ступени начального общего образования в соответствии с Федеральным государственным образовательным стандартом начального общего образования внеурочная деятельность представлена следующими занятиями в группах: английский язык «</w:t>
      </w:r>
      <w:r w:rsidRPr="00D06CF1">
        <w:t>Family</w:t>
      </w:r>
      <w:r w:rsidRPr="00D06CF1">
        <w:rPr>
          <w:lang w:val="ru-RU"/>
        </w:rPr>
        <w:t xml:space="preserve"> </w:t>
      </w:r>
      <w:r w:rsidRPr="00D06CF1">
        <w:t>and</w:t>
      </w:r>
      <w:r w:rsidRPr="00D06CF1">
        <w:rPr>
          <w:lang w:val="ru-RU"/>
        </w:rPr>
        <w:t xml:space="preserve"> </w:t>
      </w:r>
      <w:r w:rsidRPr="00D06CF1">
        <w:t>friends</w:t>
      </w:r>
      <w:r w:rsidRPr="00D06CF1">
        <w:rPr>
          <w:lang w:val="ru-RU"/>
        </w:rPr>
        <w:t>» (1 класс – 4 часа в неделю); «Информатика в играх и задачах» (1-4 классы - 1 час в неделю); «Введение в историю. Мифы Древнего Мира» (3 класс – 1 час в неделю), «Введение в историю. Эпосы Древнего Мира» (4 класс – 2 часа в неделю); «Наглядная геометрия» (2-4 классы – 1 час в неделю); математический кружок «Решение задач на смекалку» (2-4 классы – 1 час в неделю); проектная деятельность (1-4 классы - 2 часа в неделю); изостудия (1-4 классы – 1 час в неделю); вокальная студия (1-4 классы - 1 час в неделю); театральная студия (2-4 классы - 1 час в неделю).</w:t>
      </w:r>
    </w:p>
    <w:p w:rsidR="004120A5" w:rsidRPr="00054CA1" w:rsidRDefault="004120A5" w:rsidP="004120A5">
      <w:pPr>
        <w:pStyle w:val="Osnova"/>
        <w:tabs>
          <w:tab w:val="left" w:leader="dot" w:pos="624"/>
        </w:tabs>
        <w:spacing w:line="240" w:lineRule="auto"/>
        <w:ind w:firstLine="851"/>
        <w:rPr>
          <w:rStyle w:val="Zag11"/>
          <w:rFonts w:ascii="Times New Roman" w:hAnsi="Times New Roman" w:cs="Times New Roman"/>
          <w:sz w:val="24"/>
          <w:szCs w:val="24"/>
          <w:lang w:val="ru-RU"/>
        </w:rPr>
      </w:pPr>
      <w:r w:rsidRPr="007570D4">
        <w:rPr>
          <w:rStyle w:val="Zag11"/>
          <w:rFonts w:ascii="Times New Roman" w:eastAsia="@Arial Unicode MS" w:hAnsi="Times New Roman" w:cs="Times New Roman"/>
          <w:sz w:val="24"/>
          <w:szCs w:val="24"/>
          <w:lang w:val="ru-RU"/>
        </w:rPr>
        <w:t xml:space="preserve">Полное изложение рабочих программ </w:t>
      </w:r>
      <w:r w:rsidR="0071532B">
        <w:rPr>
          <w:rStyle w:val="Zag11"/>
          <w:rFonts w:ascii="Times New Roman" w:eastAsia="@Arial Unicode MS" w:hAnsi="Times New Roman" w:cs="Times New Roman"/>
          <w:sz w:val="24"/>
          <w:szCs w:val="24"/>
          <w:lang w:val="ru-RU"/>
        </w:rPr>
        <w:t>курсов внеурочной деятельности</w:t>
      </w:r>
      <w:r w:rsidRPr="007570D4">
        <w:rPr>
          <w:rStyle w:val="Zag11"/>
          <w:rFonts w:ascii="Times New Roman" w:eastAsia="@Arial Unicode MS" w:hAnsi="Times New Roman" w:cs="Times New Roman"/>
          <w:sz w:val="24"/>
          <w:szCs w:val="24"/>
          <w:lang w:val="ru-RU"/>
        </w:rPr>
        <w:t xml:space="preserve">, приведено в Приложении </w:t>
      </w:r>
      <w:r w:rsidR="0071532B">
        <w:rPr>
          <w:rStyle w:val="Zag11"/>
          <w:rFonts w:ascii="Times New Roman" w:eastAsia="@Arial Unicode MS" w:hAnsi="Times New Roman" w:cs="Times New Roman"/>
          <w:sz w:val="24"/>
          <w:szCs w:val="24"/>
          <w:lang w:val="ru-RU"/>
        </w:rPr>
        <w:t>2</w:t>
      </w:r>
      <w:r w:rsidRPr="007570D4">
        <w:rPr>
          <w:rStyle w:val="Zag11"/>
          <w:rFonts w:ascii="Times New Roman" w:eastAsia="@Arial Unicode MS" w:hAnsi="Times New Roman" w:cs="Times New Roman"/>
          <w:sz w:val="24"/>
          <w:szCs w:val="24"/>
          <w:lang w:val="ru-RU"/>
        </w:rPr>
        <w:t xml:space="preserve"> к данной основной образовательной программе НОО</w:t>
      </w:r>
      <w:r w:rsidR="00A7686A" w:rsidRPr="00A7686A">
        <w:rPr>
          <w:rStyle w:val="Zag11"/>
          <w:rFonts w:ascii="Times New Roman" w:eastAsia="@Arial Unicode MS" w:hAnsi="Times New Roman" w:cs="Times New Roman"/>
          <w:sz w:val="24"/>
          <w:szCs w:val="24"/>
          <w:lang w:val="ru-RU"/>
        </w:rPr>
        <w:t xml:space="preserve"> </w:t>
      </w:r>
      <w:r w:rsidR="00A7686A">
        <w:rPr>
          <w:rStyle w:val="Zag11"/>
          <w:rFonts w:ascii="Times New Roman" w:eastAsia="@Arial Unicode MS" w:hAnsi="Times New Roman" w:cs="Times New Roman"/>
          <w:sz w:val="24"/>
          <w:szCs w:val="24"/>
          <w:lang w:val="ru-RU"/>
        </w:rPr>
        <w:t>АНО «СОШ «Леонардо» в новой редакции</w:t>
      </w:r>
      <w:r w:rsidRPr="007570D4">
        <w:rPr>
          <w:rStyle w:val="Zag11"/>
          <w:rFonts w:ascii="Times New Roman" w:eastAsia="@Arial Unicode MS" w:hAnsi="Times New Roman" w:cs="Times New Roman"/>
          <w:sz w:val="24"/>
          <w:szCs w:val="24"/>
          <w:lang w:val="ru-RU"/>
        </w:rPr>
        <w:t>.</w:t>
      </w:r>
    </w:p>
    <w:p w:rsidR="00DC4881" w:rsidRDefault="00DC4881" w:rsidP="003B35DE">
      <w:pPr>
        <w:jc w:val="center"/>
        <w:rPr>
          <w:rStyle w:val="Zag11"/>
          <w:rFonts w:eastAsia="@Arial Unicode MS"/>
          <w:b/>
          <w:sz w:val="28"/>
          <w:szCs w:val="28"/>
          <w:lang w:val="ru-RU"/>
        </w:rPr>
      </w:pPr>
    </w:p>
    <w:p w:rsidR="0078218F" w:rsidRDefault="008F5973" w:rsidP="003B35DE">
      <w:pPr>
        <w:jc w:val="center"/>
        <w:rPr>
          <w:rStyle w:val="Zag11"/>
          <w:rFonts w:eastAsia="@Arial Unicode MS"/>
          <w:b/>
          <w:color w:val="000000"/>
          <w:lang w:val="ru-RU"/>
        </w:rPr>
      </w:pPr>
      <w:r>
        <w:rPr>
          <w:rStyle w:val="Zag11"/>
          <w:rFonts w:eastAsia="@Arial Unicode MS"/>
          <w:b/>
          <w:sz w:val="28"/>
          <w:szCs w:val="28"/>
          <w:lang w:val="ru-RU"/>
        </w:rPr>
        <w:t>2.</w:t>
      </w:r>
      <w:r w:rsidR="003D1118">
        <w:rPr>
          <w:rStyle w:val="Zag11"/>
          <w:rFonts w:eastAsia="@Arial Unicode MS"/>
          <w:b/>
          <w:sz w:val="28"/>
          <w:szCs w:val="28"/>
          <w:lang w:val="ru-RU"/>
        </w:rPr>
        <w:t>4</w:t>
      </w:r>
      <w:r>
        <w:rPr>
          <w:rStyle w:val="Zag11"/>
          <w:rFonts w:eastAsia="@Arial Unicode MS"/>
          <w:b/>
          <w:sz w:val="28"/>
          <w:szCs w:val="28"/>
          <w:lang w:val="ru-RU"/>
        </w:rPr>
        <w:t xml:space="preserve">. </w:t>
      </w:r>
      <w:r w:rsidR="00AB05D4" w:rsidRPr="00A70302">
        <w:rPr>
          <w:rStyle w:val="Zag11"/>
          <w:rFonts w:eastAsia="@Arial Unicode MS"/>
          <w:b/>
          <w:sz w:val="28"/>
          <w:szCs w:val="28"/>
          <w:lang w:val="ru-RU"/>
        </w:rPr>
        <w:t>Программа духовно</w:t>
      </w:r>
      <w:r w:rsidR="00AA6EA6" w:rsidRPr="00A70302">
        <w:rPr>
          <w:rStyle w:val="Zag11"/>
          <w:rFonts w:eastAsia="@Arial Unicode MS"/>
          <w:b/>
          <w:sz w:val="28"/>
          <w:szCs w:val="28"/>
          <w:lang w:val="ru-RU"/>
        </w:rPr>
        <w:t>-</w:t>
      </w:r>
      <w:r w:rsidR="00AB05D4" w:rsidRPr="00A70302">
        <w:rPr>
          <w:rStyle w:val="Zag11"/>
          <w:rFonts w:eastAsia="@Arial Unicode MS"/>
          <w:b/>
          <w:sz w:val="28"/>
          <w:szCs w:val="28"/>
          <w:lang w:val="ru-RU"/>
        </w:rPr>
        <w:t>нравственного развития и воспитания обу</w:t>
      </w:r>
      <w:r w:rsidR="00E21FA6" w:rsidRPr="00A70302">
        <w:rPr>
          <w:rStyle w:val="Zag11"/>
          <w:rFonts w:eastAsia="@Arial Unicode MS"/>
          <w:b/>
          <w:sz w:val="28"/>
          <w:szCs w:val="28"/>
          <w:lang w:val="ru-RU"/>
        </w:rPr>
        <w:t>ч</w:t>
      </w:r>
      <w:r w:rsidR="00AB05D4" w:rsidRPr="00A70302">
        <w:rPr>
          <w:rStyle w:val="Zag11"/>
          <w:rFonts w:eastAsia="@Arial Unicode MS"/>
          <w:b/>
          <w:sz w:val="28"/>
          <w:szCs w:val="28"/>
          <w:lang w:val="ru-RU"/>
        </w:rPr>
        <w:t>ающихся на ступени на</w:t>
      </w:r>
      <w:r w:rsidR="00E21FA6" w:rsidRPr="00A70302">
        <w:rPr>
          <w:rStyle w:val="Zag11"/>
          <w:rFonts w:eastAsia="@Arial Unicode MS"/>
          <w:b/>
          <w:sz w:val="28"/>
          <w:szCs w:val="28"/>
          <w:lang w:val="ru-RU"/>
        </w:rPr>
        <w:t>ч</w:t>
      </w:r>
      <w:r w:rsidR="00AB05D4" w:rsidRPr="00A70302">
        <w:rPr>
          <w:rStyle w:val="Zag11"/>
          <w:rFonts w:eastAsia="@Arial Unicode MS"/>
          <w:b/>
          <w:sz w:val="28"/>
          <w:szCs w:val="28"/>
          <w:lang w:val="ru-RU"/>
        </w:rPr>
        <w:t>ального общего образования</w:t>
      </w:r>
      <w:r w:rsidR="00EB3AF4" w:rsidRPr="00EB3AF4">
        <w:rPr>
          <w:rStyle w:val="Zag11"/>
          <w:rFonts w:eastAsia="@Arial Unicode MS"/>
          <w:b/>
          <w:color w:val="000000"/>
          <w:lang w:val="ru-RU"/>
        </w:rPr>
        <w:t xml:space="preserve"> </w:t>
      </w:r>
    </w:p>
    <w:p w:rsidR="00AB05D4" w:rsidRPr="00EB3AF4" w:rsidRDefault="007661A9" w:rsidP="003B35DE">
      <w:pPr>
        <w:jc w:val="center"/>
        <w:rPr>
          <w:rStyle w:val="Zag11"/>
          <w:rFonts w:eastAsia="@Arial Unicode MS"/>
          <w:b/>
          <w:sz w:val="28"/>
          <w:szCs w:val="28"/>
          <w:lang w:val="ru-RU"/>
        </w:rPr>
      </w:pPr>
      <w:r>
        <w:rPr>
          <w:rStyle w:val="Zag11"/>
          <w:rFonts w:eastAsia="@Arial Unicode MS"/>
          <w:b/>
          <w:sz w:val="28"/>
          <w:szCs w:val="28"/>
          <w:lang w:val="ru-RU"/>
        </w:rPr>
        <w:t>АНО</w:t>
      </w:r>
      <w:r w:rsidR="00EB3AF4" w:rsidRPr="00EB3AF4">
        <w:rPr>
          <w:rStyle w:val="Zag11"/>
          <w:rFonts w:eastAsia="@Arial Unicode MS"/>
          <w:b/>
          <w:sz w:val="28"/>
          <w:szCs w:val="28"/>
          <w:lang w:val="ru-RU"/>
        </w:rPr>
        <w:t xml:space="preserve"> «СОШ «Леонардо»</w:t>
      </w:r>
      <w:r w:rsidR="00EB3AF4" w:rsidRPr="00EB3AF4">
        <w:rPr>
          <w:rStyle w:val="Zag11"/>
          <w:rFonts w:eastAsia="@Arial Unicode MS"/>
          <w:sz w:val="28"/>
          <w:szCs w:val="28"/>
          <w:lang w:val="ru-RU"/>
        </w:rPr>
        <w:t>:</w:t>
      </w:r>
    </w:p>
    <w:p w:rsidR="00A70302" w:rsidRDefault="00A70302" w:rsidP="003B35DE">
      <w:pPr>
        <w:pStyle w:val="Osnova"/>
        <w:spacing w:line="240" w:lineRule="auto"/>
        <w:ind w:firstLine="851"/>
        <w:rPr>
          <w:rStyle w:val="Zag11"/>
          <w:rFonts w:ascii="Times New Roman" w:eastAsia="@Arial Unicode MS" w:hAnsi="Times New Roman" w:cs="Times New Roman"/>
          <w:sz w:val="24"/>
          <w:szCs w:val="24"/>
          <w:lang w:val="ru-RU"/>
        </w:rPr>
      </w:pPr>
    </w:p>
    <w:p w:rsidR="00C432F6" w:rsidRPr="00C432F6" w:rsidRDefault="00157D98" w:rsidP="003B35DE">
      <w:pPr>
        <w:tabs>
          <w:tab w:val="left" w:pos="720"/>
        </w:tabs>
        <w:jc w:val="center"/>
        <w:outlineLvl w:val="0"/>
        <w:rPr>
          <w:b/>
          <w:bCs/>
          <w:color w:val="000000"/>
          <w:lang w:val="ru-RU"/>
        </w:rPr>
      </w:pPr>
      <w:r>
        <w:rPr>
          <w:b/>
          <w:bCs/>
          <w:color w:val="000000"/>
          <w:lang w:val="ru-RU"/>
        </w:rPr>
        <w:t xml:space="preserve">Пояснительная </w:t>
      </w:r>
      <w:r w:rsidR="00C432F6" w:rsidRPr="00C432F6">
        <w:rPr>
          <w:b/>
          <w:bCs/>
          <w:color w:val="000000"/>
          <w:lang w:val="ru-RU"/>
        </w:rPr>
        <w:t>записка</w:t>
      </w:r>
    </w:p>
    <w:p w:rsidR="00C432F6" w:rsidRPr="00C432F6" w:rsidRDefault="00C432F6" w:rsidP="003B35DE">
      <w:pPr>
        <w:ind w:firstLine="709"/>
        <w:jc w:val="both"/>
        <w:rPr>
          <w:shd w:val="clear" w:color="auto" w:fill="FFFFFF"/>
          <w:lang w:val="ru-RU"/>
        </w:rPr>
      </w:pPr>
      <w:r>
        <w:rPr>
          <w:shd w:val="clear" w:color="auto" w:fill="FFFFFF"/>
          <w:lang w:val="ru-RU"/>
        </w:rPr>
        <w:t>П</w:t>
      </w:r>
      <w:r w:rsidRPr="00C432F6">
        <w:rPr>
          <w:shd w:val="clear" w:color="auto" w:fill="FFFFFF"/>
          <w:lang w:val="ru-RU"/>
        </w:rPr>
        <w:t xml:space="preserve">рограмма «Духовно-нравственное </w:t>
      </w:r>
      <w:r w:rsidR="00DC1A2C">
        <w:rPr>
          <w:shd w:val="clear" w:color="auto" w:fill="FFFFFF"/>
          <w:lang w:val="ru-RU"/>
        </w:rPr>
        <w:t xml:space="preserve">развитие и </w:t>
      </w:r>
      <w:r w:rsidRPr="00C432F6">
        <w:rPr>
          <w:shd w:val="clear" w:color="auto" w:fill="FFFFFF"/>
          <w:lang w:val="ru-RU"/>
        </w:rPr>
        <w:t xml:space="preserve">воспитание детей» (далее именуется – Программа) разработана в соответствии с: </w:t>
      </w:r>
    </w:p>
    <w:p w:rsidR="00460F60" w:rsidRPr="00DC1A2C" w:rsidRDefault="00C432F6" w:rsidP="00AC5206">
      <w:pPr>
        <w:pStyle w:val="aa"/>
        <w:numPr>
          <w:ilvl w:val="0"/>
          <w:numId w:val="226"/>
        </w:numPr>
        <w:suppressAutoHyphens/>
        <w:jc w:val="both"/>
        <w:rPr>
          <w:shd w:val="clear" w:color="auto" w:fill="FFFFFF"/>
          <w:lang w:val="en-US"/>
        </w:rPr>
      </w:pPr>
      <w:r w:rsidRPr="00DC1A2C">
        <w:rPr>
          <w:shd w:val="clear" w:color="auto" w:fill="FFFFFF"/>
        </w:rPr>
        <w:t>Конституцией РФ;</w:t>
      </w:r>
    </w:p>
    <w:p w:rsidR="00460F60" w:rsidRPr="00DC1A2C" w:rsidRDefault="00460F60" w:rsidP="00AC5206">
      <w:pPr>
        <w:pStyle w:val="aa"/>
        <w:numPr>
          <w:ilvl w:val="0"/>
          <w:numId w:val="226"/>
        </w:numPr>
        <w:suppressAutoHyphens/>
        <w:jc w:val="both"/>
        <w:rPr>
          <w:shd w:val="clear" w:color="auto" w:fill="FFFFFF"/>
        </w:rPr>
      </w:pPr>
      <w:r w:rsidRPr="00DC1A2C">
        <w:rPr>
          <w:shd w:val="clear" w:color="auto" w:fill="FFFFFF"/>
        </w:rPr>
        <w:t>Федеральным законом от 29.12.2012 г. № 273-ФЗ «Об образовании в Российской Федерации»;</w:t>
      </w:r>
    </w:p>
    <w:p w:rsidR="00C432F6" w:rsidRPr="00DC1A2C" w:rsidRDefault="00C432F6" w:rsidP="00AC5206">
      <w:pPr>
        <w:pStyle w:val="aa"/>
        <w:numPr>
          <w:ilvl w:val="0"/>
          <w:numId w:val="226"/>
        </w:numPr>
        <w:suppressAutoHyphens/>
        <w:jc w:val="both"/>
        <w:rPr>
          <w:shd w:val="clear" w:color="auto" w:fill="FFFFFF"/>
        </w:rPr>
      </w:pPr>
      <w:r w:rsidRPr="00DC1A2C">
        <w:rPr>
          <w:shd w:val="clear" w:color="auto" w:fill="FFFFFF"/>
        </w:rPr>
        <w:t>Федеральным Законом от 24 июня 1998года № 124-ФЗ «Об основных гарантиях прав ребёнка в Российской Федерации»;</w:t>
      </w:r>
    </w:p>
    <w:p w:rsidR="00C432F6" w:rsidRPr="00DC1A2C" w:rsidRDefault="00C432F6" w:rsidP="00AC5206">
      <w:pPr>
        <w:pStyle w:val="aa"/>
        <w:numPr>
          <w:ilvl w:val="0"/>
          <w:numId w:val="226"/>
        </w:numPr>
        <w:suppressAutoHyphens/>
        <w:jc w:val="both"/>
        <w:rPr>
          <w:shd w:val="clear" w:color="auto" w:fill="FFFFFF"/>
        </w:rPr>
      </w:pPr>
      <w:r w:rsidRPr="00DC1A2C">
        <w:rPr>
          <w:shd w:val="clear" w:color="auto" w:fill="FFFFFF"/>
        </w:rPr>
        <w:t xml:space="preserve">Федеральным законом </w:t>
      </w:r>
      <w:r w:rsidR="00D02D09" w:rsidRPr="00DC1A2C">
        <w:t xml:space="preserve">от 26 сентября </w:t>
      </w:r>
      <w:smartTag w:uri="urn:schemas-microsoft-com:office:smarttags" w:element="metricconverter">
        <w:smartTagPr>
          <w:attr w:name="ProductID" w:val="1997 г"/>
        </w:smartTagPr>
        <w:r w:rsidR="00D02D09" w:rsidRPr="00DC1A2C">
          <w:t>1997 г</w:t>
        </w:r>
      </w:smartTag>
      <w:r w:rsidR="00D02D09" w:rsidRPr="00DC1A2C">
        <w:t>. № 125-ФЗ</w:t>
      </w:r>
      <w:r w:rsidR="00D02D09" w:rsidRPr="00DC1A2C">
        <w:rPr>
          <w:shd w:val="clear" w:color="auto" w:fill="FFFFFF"/>
        </w:rPr>
        <w:t xml:space="preserve"> </w:t>
      </w:r>
      <w:r w:rsidRPr="00DC1A2C">
        <w:rPr>
          <w:shd w:val="clear" w:color="auto" w:fill="FFFFFF"/>
        </w:rPr>
        <w:t>«О свободе совести и религиозных объединениях»;</w:t>
      </w:r>
    </w:p>
    <w:p w:rsidR="00DC1A2C" w:rsidRPr="00DC1A2C" w:rsidRDefault="00DC1A2C" w:rsidP="00AC5206">
      <w:pPr>
        <w:pStyle w:val="aa"/>
        <w:numPr>
          <w:ilvl w:val="0"/>
          <w:numId w:val="226"/>
        </w:numPr>
        <w:suppressAutoHyphens/>
        <w:jc w:val="both"/>
        <w:rPr>
          <w:shd w:val="clear" w:color="auto" w:fill="FFFFFF"/>
        </w:rPr>
      </w:pPr>
      <w:r w:rsidRPr="00DC1A2C">
        <w:rPr>
          <w:shd w:val="clear" w:color="auto" w:fill="FFFFFF"/>
        </w:rPr>
        <w:t xml:space="preserve">Федеральным государственным стандартом начального общего образования (приказ Министерства образования и науки РФ от 6 октября 2009 № 373); </w:t>
      </w:r>
    </w:p>
    <w:p w:rsidR="00C432F6" w:rsidRPr="00DC1A2C" w:rsidRDefault="00C432F6" w:rsidP="00AC5206">
      <w:pPr>
        <w:pStyle w:val="aa"/>
        <w:numPr>
          <w:ilvl w:val="0"/>
          <w:numId w:val="226"/>
        </w:numPr>
        <w:suppressAutoHyphens/>
        <w:jc w:val="both"/>
        <w:rPr>
          <w:shd w:val="clear" w:color="auto" w:fill="FFFFFF"/>
        </w:rPr>
      </w:pPr>
      <w:r w:rsidRPr="00DC1A2C">
        <w:rPr>
          <w:shd w:val="clear" w:color="auto" w:fill="FFFFFF"/>
        </w:rPr>
        <w:t xml:space="preserve">Приоритетным национальным проектом «Образование»; </w:t>
      </w:r>
    </w:p>
    <w:p w:rsidR="00C432F6" w:rsidRPr="00DC1A2C" w:rsidRDefault="00AB4430" w:rsidP="00AC5206">
      <w:pPr>
        <w:pStyle w:val="aa"/>
        <w:numPr>
          <w:ilvl w:val="0"/>
          <w:numId w:val="226"/>
        </w:numPr>
        <w:suppressAutoHyphens/>
        <w:jc w:val="both"/>
        <w:rPr>
          <w:shd w:val="clear" w:color="auto" w:fill="FFFFFF"/>
        </w:rPr>
      </w:pPr>
      <w:r w:rsidRPr="00DC1A2C">
        <w:rPr>
          <w:shd w:val="clear" w:color="auto" w:fill="FFFFFF"/>
        </w:rPr>
        <w:t>Проектом «Леонардо»;</w:t>
      </w:r>
    </w:p>
    <w:p w:rsidR="00AB4430" w:rsidRPr="00DC1A2C" w:rsidRDefault="00AB4430" w:rsidP="00AC5206">
      <w:pPr>
        <w:pStyle w:val="aa"/>
        <w:numPr>
          <w:ilvl w:val="0"/>
          <w:numId w:val="226"/>
        </w:numPr>
        <w:suppressAutoHyphens/>
        <w:jc w:val="both"/>
        <w:rPr>
          <w:shd w:val="clear" w:color="auto" w:fill="FFFFFF"/>
        </w:rPr>
      </w:pPr>
      <w:r w:rsidRPr="00DC1A2C">
        <w:rPr>
          <w:shd w:val="clear" w:color="auto" w:fill="FFFFFF"/>
        </w:rPr>
        <w:t xml:space="preserve">Программой воспитательной работы </w:t>
      </w:r>
      <w:r w:rsidR="00157D98" w:rsidRPr="00DC1A2C">
        <w:rPr>
          <w:shd w:val="clear" w:color="auto" w:fill="FFFFFF"/>
        </w:rPr>
        <w:t>АНО</w:t>
      </w:r>
      <w:r w:rsidRPr="00DC1A2C">
        <w:rPr>
          <w:shd w:val="clear" w:color="auto" w:fill="FFFFFF"/>
        </w:rPr>
        <w:t xml:space="preserve"> «СОШ «Леонардо» «Человек в поисках </w:t>
      </w:r>
      <w:r w:rsidR="001D74E7" w:rsidRPr="00DC1A2C">
        <w:rPr>
          <w:shd w:val="clear" w:color="auto" w:fill="FFFFFF"/>
        </w:rPr>
        <w:t>с</w:t>
      </w:r>
      <w:r w:rsidRPr="00DC1A2C">
        <w:rPr>
          <w:shd w:val="clear" w:color="auto" w:fill="FFFFFF"/>
        </w:rPr>
        <w:t>мысла».</w:t>
      </w:r>
    </w:p>
    <w:p w:rsidR="00AB05D4" w:rsidRPr="00E21FA6" w:rsidRDefault="00AB05D4" w:rsidP="003B35DE">
      <w:pPr>
        <w:pStyle w:val="Osnova"/>
        <w:spacing w:line="240" w:lineRule="auto"/>
        <w:ind w:firstLine="851"/>
        <w:rPr>
          <w:rStyle w:val="Zag11"/>
          <w:rFonts w:ascii="Times New Roman" w:eastAsia="@Arial Unicode MS" w:hAnsi="Times New Roman" w:cs="Times New Roman"/>
          <w:sz w:val="24"/>
          <w:szCs w:val="24"/>
          <w:lang w:val="ru-RU"/>
        </w:rPr>
      </w:pPr>
      <w:r w:rsidRPr="00E21FA6">
        <w:rPr>
          <w:rStyle w:val="Zag11"/>
          <w:rFonts w:ascii="Times New Roman" w:eastAsia="@Arial Unicode MS" w:hAnsi="Times New Roman" w:cs="Times New Roman"/>
          <w:sz w:val="24"/>
          <w:szCs w:val="24"/>
          <w:lang w:val="ru-RU"/>
        </w:rPr>
        <w:t>Программа духовно</w:t>
      </w:r>
      <w:r w:rsidR="00AA6EA6">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нравственного развития и воспитания является концептуальной и методи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еской основой развития и воспитания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xml:space="preserve">ающихся на ступени </w:t>
      </w:r>
      <w:r w:rsidRPr="00E21FA6">
        <w:rPr>
          <w:rStyle w:val="Zag11"/>
          <w:rFonts w:ascii="Times New Roman" w:eastAsia="@Arial Unicode MS" w:hAnsi="Times New Roman" w:cs="Times New Roman"/>
          <w:sz w:val="24"/>
          <w:szCs w:val="24"/>
          <w:lang w:val="ru-RU"/>
        </w:rPr>
        <w:lastRenderedPageBreak/>
        <w:t>на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ального общего образования с 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ётом культурно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истори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еских, этни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еских, социально</w:t>
      </w:r>
      <w:r w:rsidR="00AA6EA6">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экономи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еских, демографи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еских и иных особенностей, запросов семей и других субъектов образовательного процесса и подразумевает конкретизацию зада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ценностей, содержания, планируемых результатов, а также форм воспитания и социализации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ающихся, взаимодействия с семьёй, 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реждениями дополнительного образования, традиционными религиозными и другими общественными организациями, развития 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ени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еского самоуправления, 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астия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ающихся в деятельности детско</w:t>
      </w:r>
      <w:r w:rsidR="00AA6EA6">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юношеских движений и объединений, спортивных и твор</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еских клубов.</w:t>
      </w:r>
    </w:p>
    <w:p w:rsidR="003431D7" w:rsidRDefault="00157D98" w:rsidP="003B35DE">
      <w:pPr>
        <w:pStyle w:val="Osnova"/>
        <w:spacing w:line="240" w:lineRule="auto"/>
        <w:ind w:firstLine="851"/>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АНО</w:t>
      </w:r>
      <w:r w:rsidR="006F72C1">
        <w:rPr>
          <w:rStyle w:val="Zag11"/>
          <w:rFonts w:ascii="Times New Roman" w:eastAsia="@Arial Unicode MS" w:hAnsi="Times New Roman" w:cs="Times New Roman"/>
          <w:sz w:val="24"/>
          <w:szCs w:val="24"/>
          <w:lang w:val="ru-RU"/>
        </w:rPr>
        <w:t xml:space="preserve"> «СОШ «Леонардо»</w:t>
      </w:r>
      <w:r w:rsidR="00AB05D4" w:rsidRPr="00E21FA6">
        <w:rPr>
          <w:rStyle w:val="Zag11"/>
          <w:rFonts w:ascii="Times New Roman" w:eastAsia="@Arial Unicode MS" w:hAnsi="Times New Roman" w:cs="Times New Roman"/>
          <w:sz w:val="24"/>
          <w:szCs w:val="24"/>
          <w:lang w:val="ru-RU"/>
        </w:rPr>
        <w:t xml:space="preserve"> создаёт условия для реализации программы духовно</w:t>
      </w:r>
      <w:r w:rsidR="00543FDC">
        <w:rPr>
          <w:rStyle w:val="Zag11"/>
          <w:rFonts w:ascii="Times New Roman" w:eastAsia="@Arial Unicode MS" w:hAnsi="Times New Roman" w:cs="Times New Roman"/>
          <w:sz w:val="24"/>
          <w:szCs w:val="24"/>
          <w:lang w:val="ru-RU"/>
        </w:rPr>
        <w:t>-</w:t>
      </w:r>
      <w:r w:rsidR="00AB05D4" w:rsidRPr="00E21FA6">
        <w:rPr>
          <w:rStyle w:val="Zag11"/>
          <w:rFonts w:ascii="Times New Roman" w:eastAsia="@Arial Unicode MS" w:hAnsi="Times New Roman" w:cs="Times New Roman"/>
          <w:sz w:val="24"/>
          <w:szCs w:val="24"/>
          <w:lang w:val="ru-RU"/>
        </w:rPr>
        <w:t>нравственного развития и воспитания обу</w:t>
      </w:r>
      <w:r w:rsidR="00E21FA6" w:rsidRPr="00E21FA6">
        <w:rPr>
          <w:rStyle w:val="Zag11"/>
          <w:rFonts w:ascii="Times New Roman" w:eastAsia="@Arial Unicode MS" w:hAnsi="Times New Roman" w:cs="Times New Roman"/>
          <w:sz w:val="24"/>
          <w:szCs w:val="24"/>
          <w:lang w:val="ru-RU"/>
        </w:rPr>
        <w:t>ч</w:t>
      </w:r>
      <w:r w:rsidR="00AB05D4" w:rsidRPr="00E21FA6">
        <w:rPr>
          <w:rStyle w:val="Zag11"/>
          <w:rFonts w:ascii="Times New Roman" w:eastAsia="@Arial Unicode MS" w:hAnsi="Times New Roman" w:cs="Times New Roman"/>
          <w:sz w:val="24"/>
          <w:szCs w:val="24"/>
          <w:lang w:val="ru-RU"/>
        </w:rPr>
        <w:t>ающихся, обеспе</w:t>
      </w:r>
      <w:r w:rsidR="00E21FA6" w:rsidRPr="00E21FA6">
        <w:rPr>
          <w:rStyle w:val="Zag11"/>
          <w:rFonts w:ascii="Times New Roman" w:eastAsia="@Arial Unicode MS" w:hAnsi="Times New Roman" w:cs="Times New Roman"/>
          <w:sz w:val="24"/>
          <w:szCs w:val="24"/>
          <w:lang w:val="ru-RU"/>
        </w:rPr>
        <w:t>ч</w:t>
      </w:r>
      <w:r w:rsidR="00AB05D4" w:rsidRPr="00E21FA6">
        <w:rPr>
          <w:rStyle w:val="Zag11"/>
          <w:rFonts w:ascii="Times New Roman" w:eastAsia="@Arial Unicode MS" w:hAnsi="Times New Roman" w:cs="Times New Roman"/>
          <w:sz w:val="24"/>
          <w:szCs w:val="24"/>
          <w:lang w:val="ru-RU"/>
        </w:rPr>
        <w:t>ивая их приобщение к ценностям семьи, своей этни</w:t>
      </w:r>
      <w:r w:rsidR="00E21FA6" w:rsidRPr="00E21FA6">
        <w:rPr>
          <w:rStyle w:val="Zag11"/>
          <w:rFonts w:ascii="Times New Roman" w:eastAsia="@Arial Unicode MS" w:hAnsi="Times New Roman" w:cs="Times New Roman"/>
          <w:sz w:val="24"/>
          <w:szCs w:val="24"/>
          <w:lang w:val="ru-RU"/>
        </w:rPr>
        <w:t>ч</w:t>
      </w:r>
      <w:r w:rsidR="00AB05D4" w:rsidRPr="00E21FA6">
        <w:rPr>
          <w:rStyle w:val="Zag11"/>
          <w:rFonts w:ascii="Times New Roman" w:eastAsia="@Arial Unicode MS" w:hAnsi="Times New Roman" w:cs="Times New Roman"/>
          <w:sz w:val="24"/>
          <w:szCs w:val="24"/>
          <w:lang w:val="ru-RU"/>
        </w:rPr>
        <w:t>еской, конфессиональной, социальной группы, обще</w:t>
      </w:r>
      <w:r w:rsidR="00E21FA6" w:rsidRPr="00E21FA6">
        <w:rPr>
          <w:rStyle w:val="Zag11"/>
          <w:rFonts w:ascii="Times New Roman" w:eastAsia="@Arial Unicode MS" w:hAnsi="Times New Roman" w:cs="Times New Roman"/>
          <w:sz w:val="24"/>
          <w:szCs w:val="24"/>
          <w:lang w:val="ru-RU"/>
        </w:rPr>
        <w:t>ч</w:t>
      </w:r>
      <w:r w:rsidR="00AB05D4" w:rsidRPr="00E21FA6">
        <w:rPr>
          <w:rStyle w:val="Zag11"/>
          <w:rFonts w:ascii="Times New Roman" w:eastAsia="@Arial Unicode MS" w:hAnsi="Times New Roman" w:cs="Times New Roman"/>
          <w:sz w:val="24"/>
          <w:szCs w:val="24"/>
          <w:lang w:val="ru-RU"/>
        </w:rPr>
        <w:t>елове</w:t>
      </w:r>
      <w:r w:rsidR="00E21FA6" w:rsidRPr="00E21FA6">
        <w:rPr>
          <w:rStyle w:val="Zag11"/>
          <w:rFonts w:ascii="Times New Roman" w:eastAsia="@Arial Unicode MS" w:hAnsi="Times New Roman" w:cs="Times New Roman"/>
          <w:sz w:val="24"/>
          <w:szCs w:val="24"/>
          <w:lang w:val="ru-RU"/>
        </w:rPr>
        <w:t>ч</w:t>
      </w:r>
      <w:r w:rsidR="00AB05D4" w:rsidRPr="00E21FA6">
        <w:rPr>
          <w:rStyle w:val="Zag11"/>
          <w:rFonts w:ascii="Times New Roman" w:eastAsia="@Arial Unicode MS" w:hAnsi="Times New Roman" w:cs="Times New Roman"/>
          <w:sz w:val="24"/>
          <w:szCs w:val="24"/>
          <w:lang w:val="ru-RU"/>
        </w:rPr>
        <w:t>еским ценностям в контексте формирования у них иденти</w:t>
      </w:r>
      <w:r w:rsidR="00E21FA6" w:rsidRPr="00E21FA6">
        <w:rPr>
          <w:rStyle w:val="Zag11"/>
          <w:rFonts w:ascii="Times New Roman" w:eastAsia="@Arial Unicode MS" w:hAnsi="Times New Roman" w:cs="Times New Roman"/>
          <w:sz w:val="24"/>
          <w:szCs w:val="24"/>
          <w:lang w:val="ru-RU"/>
        </w:rPr>
        <w:t>ч</w:t>
      </w:r>
      <w:r w:rsidR="00AB05D4" w:rsidRPr="00E21FA6">
        <w:rPr>
          <w:rStyle w:val="Zag11"/>
          <w:rFonts w:ascii="Times New Roman" w:eastAsia="@Arial Unicode MS" w:hAnsi="Times New Roman" w:cs="Times New Roman"/>
          <w:sz w:val="24"/>
          <w:szCs w:val="24"/>
          <w:lang w:val="ru-RU"/>
        </w:rPr>
        <w:t>ности гражданина России и направляя образовательный процесс на воспитание ребёнка в духе любви к Родине и уважения к культурно</w:t>
      </w:r>
      <w:r w:rsidR="00543FDC">
        <w:rPr>
          <w:rStyle w:val="Zag11"/>
          <w:rFonts w:ascii="Times New Roman" w:eastAsia="@Arial Unicode MS" w:hAnsi="Times New Roman" w:cs="Times New Roman"/>
          <w:sz w:val="24"/>
          <w:szCs w:val="24"/>
          <w:lang w:val="ru-RU"/>
        </w:rPr>
        <w:t>-</w:t>
      </w:r>
      <w:r w:rsidR="00AB05D4" w:rsidRPr="00E21FA6">
        <w:rPr>
          <w:rStyle w:val="Zag11"/>
          <w:rFonts w:ascii="Times New Roman" w:eastAsia="@Arial Unicode MS" w:hAnsi="Times New Roman" w:cs="Times New Roman"/>
          <w:sz w:val="24"/>
          <w:szCs w:val="24"/>
          <w:lang w:val="ru-RU"/>
        </w:rPr>
        <w:t>истори</w:t>
      </w:r>
      <w:r w:rsidR="00E21FA6" w:rsidRPr="00E21FA6">
        <w:rPr>
          <w:rStyle w:val="Zag11"/>
          <w:rFonts w:ascii="Times New Roman" w:eastAsia="@Arial Unicode MS" w:hAnsi="Times New Roman" w:cs="Times New Roman"/>
          <w:sz w:val="24"/>
          <w:szCs w:val="24"/>
          <w:lang w:val="ru-RU"/>
        </w:rPr>
        <w:t>ч</w:t>
      </w:r>
      <w:r w:rsidR="00AB05D4" w:rsidRPr="00E21FA6">
        <w:rPr>
          <w:rStyle w:val="Zag11"/>
          <w:rFonts w:ascii="Times New Roman" w:eastAsia="@Arial Unicode MS" w:hAnsi="Times New Roman" w:cs="Times New Roman"/>
          <w:sz w:val="24"/>
          <w:szCs w:val="24"/>
          <w:lang w:val="ru-RU"/>
        </w:rPr>
        <w:t>ескому наследию своего народа и своей страны, на развитие его твор</w:t>
      </w:r>
      <w:r w:rsidR="00E21FA6" w:rsidRPr="00E21FA6">
        <w:rPr>
          <w:rStyle w:val="Zag11"/>
          <w:rFonts w:ascii="Times New Roman" w:eastAsia="@Arial Unicode MS" w:hAnsi="Times New Roman" w:cs="Times New Roman"/>
          <w:sz w:val="24"/>
          <w:szCs w:val="24"/>
          <w:lang w:val="ru-RU"/>
        </w:rPr>
        <w:t>ч</w:t>
      </w:r>
      <w:r w:rsidR="00AB05D4" w:rsidRPr="00E21FA6">
        <w:rPr>
          <w:rStyle w:val="Zag11"/>
          <w:rFonts w:ascii="Times New Roman" w:eastAsia="@Arial Unicode MS" w:hAnsi="Times New Roman" w:cs="Times New Roman"/>
          <w:sz w:val="24"/>
          <w:szCs w:val="24"/>
          <w:lang w:val="ru-RU"/>
        </w:rPr>
        <w:t>еских способностей и формирование основ его социально ответственного поведения в обществе и в семье.</w:t>
      </w:r>
    </w:p>
    <w:p w:rsidR="00AB05D4" w:rsidRPr="00E21FA6" w:rsidRDefault="00AB05D4" w:rsidP="003B35DE">
      <w:pPr>
        <w:pStyle w:val="Osnova"/>
        <w:spacing w:line="240" w:lineRule="auto"/>
        <w:ind w:firstLine="851"/>
        <w:rPr>
          <w:rStyle w:val="Zag11"/>
          <w:rFonts w:ascii="Times New Roman" w:eastAsia="@Arial Unicode MS" w:hAnsi="Times New Roman" w:cs="Times New Roman"/>
          <w:sz w:val="24"/>
          <w:szCs w:val="24"/>
          <w:lang w:val="ru-RU"/>
        </w:rPr>
      </w:pPr>
      <w:r w:rsidRPr="00E21FA6">
        <w:rPr>
          <w:rStyle w:val="Zag11"/>
          <w:rFonts w:ascii="Times New Roman" w:eastAsia="@Arial Unicode MS" w:hAnsi="Times New Roman" w:cs="Times New Roman"/>
          <w:sz w:val="24"/>
          <w:szCs w:val="24"/>
          <w:lang w:val="ru-RU"/>
        </w:rPr>
        <w:t>Педагоги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еская организация процесса духовно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нравственного развития и воспитания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xml:space="preserve">ающихся предусматривает согласование усилий многих социальных субъектов: </w:t>
      </w:r>
      <w:r w:rsidR="005F53C7">
        <w:rPr>
          <w:rStyle w:val="Zag11"/>
          <w:rFonts w:ascii="Times New Roman" w:eastAsia="@Arial Unicode MS" w:hAnsi="Times New Roman" w:cs="Times New Roman"/>
          <w:sz w:val="24"/>
          <w:szCs w:val="24"/>
          <w:lang w:val="ru-RU"/>
        </w:rPr>
        <w:t>собственно школы «Леонардо»</w:t>
      </w:r>
      <w:r w:rsidR="00B058A6">
        <w:rPr>
          <w:rStyle w:val="Zag11"/>
          <w:rFonts w:ascii="Times New Roman" w:eastAsia="@Arial Unicode MS" w:hAnsi="Times New Roman" w:cs="Times New Roman"/>
          <w:sz w:val="24"/>
          <w:szCs w:val="24"/>
          <w:lang w:val="ru-RU"/>
        </w:rPr>
        <w:t xml:space="preserve"> в части как основного, так и дополнительного образования, семьи обучающихся, воспитанников</w:t>
      </w:r>
      <w:r w:rsidRPr="00E21FA6">
        <w:rPr>
          <w:rStyle w:val="Zag11"/>
          <w:rFonts w:ascii="Times New Roman" w:eastAsia="@Arial Unicode MS" w:hAnsi="Times New Roman" w:cs="Times New Roman"/>
          <w:sz w:val="24"/>
          <w:szCs w:val="24"/>
          <w:lang w:val="ru-RU"/>
        </w:rPr>
        <w:t xml:space="preserve">, </w:t>
      </w:r>
      <w:r w:rsidR="00B058A6">
        <w:rPr>
          <w:rStyle w:val="Zag11"/>
          <w:rFonts w:ascii="Times New Roman" w:eastAsia="@Arial Unicode MS" w:hAnsi="Times New Roman" w:cs="Times New Roman"/>
          <w:sz w:val="24"/>
          <w:szCs w:val="24"/>
          <w:lang w:val="ru-RU"/>
        </w:rPr>
        <w:t xml:space="preserve">других </w:t>
      </w:r>
      <w:r w:rsidRPr="00E21FA6">
        <w:rPr>
          <w:rStyle w:val="Zag11"/>
          <w:rFonts w:ascii="Times New Roman" w:eastAsia="@Arial Unicode MS" w:hAnsi="Times New Roman" w:cs="Times New Roman"/>
          <w:sz w:val="24"/>
          <w:szCs w:val="24"/>
          <w:lang w:val="ru-RU"/>
        </w:rPr>
        <w:t>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реждений дополнительного образования, культуры и спорта, традиционных религиозных организаций и общественных объединений, вклю</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ая детско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юношеские движения и организации.</w:t>
      </w:r>
    </w:p>
    <w:p w:rsidR="00AB05D4" w:rsidRPr="00E21FA6" w:rsidRDefault="00AB05D4" w:rsidP="003B35DE">
      <w:pPr>
        <w:pStyle w:val="Osnova"/>
        <w:spacing w:line="240" w:lineRule="auto"/>
        <w:ind w:firstLine="851"/>
        <w:rPr>
          <w:rStyle w:val="Zag11"/>
          <w:rFonts w:ascii="Times New Roman" w:eastAsia="@Arial Unicode MS" w:hAnsi="Times New Roman" w:cs="Times New Roman"/>
          <w:sz w:val="24"/>
          <w:szCs w:val="24"/>
          <w:lang w:val="ru-RU"/>
        </w:rPr>
      </w:pPr>
      <w:r w:rsidRPr="00E21FA6">
        <w:rPr>
          <w:rStyle w:val="Zag11"/>
          <w:rFonts w:ascii="Times New Roman" w:eastAsia="@Arial Unicode MS" w:hAnsi="Times New Roman" w:cs="Times New Roman"/>
          <w:sz w:val="24"/>
          <w:szCs w:val="24"/>
          <w:lang w:val="ru-RU"/>
        </w:rPr>
        <w:t>Программа духовно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нравственного развития и воспитания направлена на организацию нравственного уклада школьной жизни, вклю</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ающего воспитательную, 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ебную, внеу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ебную, социально зна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имую деятельность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xml:space="preserve">ающихся, </w:t>
      </w:r>
      <w:r w:rsidR="00B81DFB">
        <w:rPr>
          <w:rStyle w:val="Zag11"/>
          <w:rFonts w:ascii="Times New Roman" w:eastAsia="@Arial Unicode MS" w:hAnsi="Times New Roman" w:cs="Times New Roman"/>
          <w:sz w:val="24"/>
          <w:szCs w:val="24"/>
          <w:lang w:val="ru-RU"/>
        </w:rPr>
        <w:t xml:space="preserve">воспитанников, </w:t>
      </w:r>
      <w:r w:rsidRPr="00E21FA6">
        <w:rPr>
          <w:rStyle w:val="Zag11"/>
          <w:rFonts w:ascii="Times New Roman" w:eastAsia="@Arial Unicode MS" w:hAnsi="Times New Roman" w:cs="Times New Roman"/>
          <w:sz w:val="24"/>
          <w:szCs w:val="24"/>
          <w:lang w:val="ru-RU"/>
        </w:rPr>
        <w:t>основанного на системе духовных идеалов, ценностей, моральных приоритетов, реализуемого в совместной социально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педагоги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еской деятельности школы, семьи и других субъектов общественной жизни.</w:t>
      </w:r>
    </w:p>
    <w:p w:rsidR="00AB05D4" w:rsidRPr="00E21FA6" w:rsidRDefault="00AB05D4" w:rsidP="003B35DE">
      <w:pPr>
        <w:ind w:firstLine="851"/>
        <w:jc w:val="both"/>
        <w:rPr>
          <w:rStyle w:val="Zag11"/>
          <w:rFonts w:eastAsia="@Arial Unicode MS"/>
          <w:lang w:val="ru-RU"/>
        </w:rPr>
      </w:pPr>
      <w:r w:rsidRPr="00E21FA6">
        <w:rPr>
          <w:rStyle w:val="Zag11"/>
          <w:rFonts w:eastAsia="@Arial Unicode MS"/>
          <w:lang w:val="ru-RU"/>
        </w:rPr>
        <w:t>Программа духовно</w:t>
      </w:r>
      <w:r w:rsidR="00543FDC">
        <w:rPr>
          <w:rStyle w:val="Zag11"/>
          <w:rFonts w:eastAsia="@Arial Unicode MS"/>
          <w:lang w:val="ru-RU"/>
        </w:rPr>
        <w:t>-</w:t>
      </w:r>
      <w:r w:rsidRPr="00E21FA6">
        <w:rPr>
          <w:rStyle w:val="Zag11"/>
          <w:rFonts w:eastAsia="@Arial Unicode MS"/>
          <w:lang w:val="ru-RU"/>
        </w:rPr>
        <w:t>нравственного развития и воспитания обу</w:t>
      </w:r>
      <w:r w:rsidR="00E21FA6" w:rsidRPr="00E21FA6">
        <w:rPr>
          <w:rStyle w:val="Zag11"/>
          <w:rFonts w:eastAsia="@Arial Unicode MS"/>
          <w:lang w:val="ru-RU"/>
        </w:rPr>
        <w:t>ч</w:t>
      </w:r>
      <w:r w:rsidRPr="00E21FA6">
        <w:rPr>
          <w:rStyle w:val="Zag11"/>
          <w:rFonts w:eastAsia="@Arial Unicode MS"/>
          <w:lang w:val="ru-RU"/>
        </w:rPr>
        <w:t xml:space="preserve">ающихся </w:t>
      </w:r>
      <w:r w:rsidR="00072E6B">
        <w:rPr>
          <w:rStyle w:val="Zag11"/>
          <w:rFonts w:eastAsia="@Arial Unicode MS"/>
          <w:lang w:val="ru-RU"/>
        </w:rPr>
        <w:t xml:space="preserve">и воспитанников </w:t>
      </w:r>
      <w:r w:rsidR="00157D98">
        <w:rPr>
          <w:rStyle w:val="Zag11"/>
          <w:rFonts w:eastAsia="@Arial Unicode MS"/>
          <w:lang w:val="ru-RU"/>
        </w:rPr>
        <w:t>АНО</w:t>
      </w:r>
      <w:r w:rsidR="00072E6B">
        <w:rPr>
          <w:rStyle w:val="Zag11"/>
          <w:rFonts w:eastAsia="@Arial Unicode MS"/>
          <w:lang w:val="ru-RU"/>
        </w:rPr>
        <w:t xml:space="preserve"> «СОШ «Леонардо» </w:t>
      </w:r>
      <w:r w:rsidR="00072E6B" w:rsidRPr="00072E6B">
        <w:rPr>
          <w:rStyle w:val="Zag11"/>
          <w:rFonts w:eastAsia="@Arial Unicode MS"/>
          <w:lang w:val="ru-RU"/>
        </w:rPr>
        <w:t>«Человек в поисках смысла»</w:t>
      </w:r>
      <w:r w:rsidR="00072E6B">
        <w:rPr>
          <w:rStyle w:val="Zag11"/>
          <w:rFonts w:eastAsia="@Arial Unicode MS"/>
          <w:lang w:val="ru-RU"/>
        </w:rPr>
        <w:t xml:space="preserve"> </w:t>
      </w:r>
      <w:r w:rsidRPr="00E21FA6">
        <w:rPr>
          <w:rStyle w:val="Zag11"/>
          <w:rFonts w:eastAsia="@Arial Unicode MS"/>
          <w:lang w:val="ru-RU"/>
        </w:rPr>
        <w:t xml:space="preserve">содержит </w:t>
      </w:r>
      <w:r w:rsidR="003431D7">
        <w:rPr>
          <w:rStyle w:val="Zag11"/>
          <w:rFonts w:eastAsia="@Arial Unicode MS"/>
          <w:lang w:val="ru-RU"/>
        </w:rPr>
        <w:t>8</w:t>
      </w:r>
      <w:r w:rsidRPr="00E21FA6">
        <w:rPr>
          <w:rStyle w:val="Zag11"/>
          <w:rFonts w:eastAsia="@Arial Unicode MS"/>
          <w:lang w:val="ru-RU"/>
        </w:rPr>
        <w:t xml:space="preserve"> разделов.</w:t>
      </w:r>
    </w:p>
    <w:p w:rsidR="00AB05D4" w:rsidRPr="00E21FA6" w:rsidRDefault="00AB05D4" w:rsidP="003B35DE">
      <w:pPr>
        <w:pStyle w:val="Osnova"/>
        <w:spacing w:line="240" w:lineRule="auto"/>
        <w:ind w:firstLine="851"/>
        <w:rPr>
          <w:rStyle w:val="Zag11"/>
          <w:rFonts w:ascii="Times New Roman" w:eastAsia="@Arial Unicode MS" w:hAnsi="Times New Roman" w:cs="Times New Roman"/>
          <w:sz w:val="24"/>
          <w:szCs w:val="24"/>
          <w:lang w:val="ru-RU"/>
        </w:rPr>
      </w:pPr>
      <w:r w:rsidRPr="00E21FA6">
        <w:rPr>
          <w:rStyle w:val="Zag11"/>
          <w:rFonts w:ascii="Times New Roman" w:eastAsia="@Arial Unicode MS" w:hAnsi="Times New Roman" w:cs="Times New Roman"/>
          <w:sz w:val="24"/>
          <w:szCs w:val="24"/>
          <w:lang w:val="ru-RU"/>
        </w:rPr>
        <w:t>В первом разделе определены цель и зада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и духовно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нравственного развития и воспитания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ающихся на ступени на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ального общего образования, сформулирован современный воспитательный идеал, на достижение которого должны быть направлены совместные усилия школы, семьи и других институтов общества.</w:t>
      </w:r>
    </w:p>
    <w:p w:rsidR="00AB05D4" w:rsidRPr="00E21FA6" w:rsidRDefault="00AB05D4" w:rsidP="003B35DE">
      <w:pPr>
        <w:pStyle w:val="Osnova"/>
        <w:spacing w:line="240" w:lineRule="auto"/>
        <w:ind w:firstLine="851"/>
        <w:rPr>
          <w:rStyle w:val="Zag11"/>
          <w:rFonts w:ascii="Times New Roman" w:eastAsia="@Arial Unicode MS" w:hAnsi="Times New Roman" w:cs="Times New Roman"/>
          <w:sz w:val="24"/>
          <w:szCs w:val="24"/>
          <w:lang w:val="ru-RU"/>
        </w:rPr>
      </w:pPr>
      <w:r w:rsidRPr="00E21FA6">
        <w:rPr>
          <w:rStyle w:val="Zag11"/>
          <w:rFonts w:ascii="Times New Roman" w:eastAsia="@Arial Unicode MS" w:hAnsi="Times New Roman" w:cs="Times New Roman"/>
          <w:sz w:val="24"/>
          <w:szCs w:val="24"/>
          <w:lang w:val="ru-RU"/>
        </w:rPr>
        <w:t>Во втором разделе определены основные направления духовно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нравственного развития и воспитания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ающихся на ступени на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ального общего образования:</w:t>
      </w:r>
    </w:p>
    <w:p w:rsidR="0047628B" w:rsidRDefault="0047628B" w:rsidP="00AC5206">
      <w:pPr>
        <w:numPr>
          <w:ilvl w:val="0"/>
          <w:numId w:val="8"/>
        </w:numPr>
        <w:tabs>
          <w:tab w:val="clear" w:pos="3600"/>
          <w:tab w:val="left" w:pos="426"/>
        </w:tabs>
        <w:ind w:left="0" w:firstLine="284"/>
        <w:jc w:val="both"/>
        <w:rPr>
          <w:rStyle w:val="Zag11"/>
          <w:rFonts w:eastAsia="@Arial Unicode MS"/>
          <w:color w:val="000000"/>
          <w:lang w:val="ru-RU"/>
        </w:rPr>
      </w:pPr>
      <w:r>
        <w:rPr>
          <w:rStyle w:val="Zag11"/>
          <w:rFonts w:eastAsia="@Arial Unicode MS"/>
          <w:color w:val="000000"/>
          <w:lang w:val="ru-RU"/>
        </w:rPr>
        <w:t>воспитание человека «в поисках смысла»;</w:t>
      </w:r>
    </w:p>
    <w:p w:rsidR="00AB05D4" w:rsidRPr="00E21FA6" w:rsidRDefault="008F2680" w:rsidP="00AC5206">
      <w:pPr>
        <w:numPr>
          <w:ilvl w:val="0"/>
          <w:numId w:val="8"/>
        </w:numPr>
        <w:tabs>
          <w:tab w:val="clear" w:pos="3600"/>
          <w:tab w:val="left" w:pos="426"/>
        </w:tabs>
        <w:ind w:left="0" w:firstLine="284"/>
        <w:jc w:val="both"/>
        <w:rPr>
          <w:rStyle w:val="Zag11"/>
          <w:rFonts w:eastAsia="@Arial Unicode MS"/>
          <w:color w:val="000000"/>
          <w:lang w:val="ru-RU"/>
        </w:rPr>
      </w:pPr>
      <w:r w:rsidRPr="008F2680">
        <w:rPr>
          <w:rStyle w:val="Zag11"/>
          <w:rFonts w:eastAsia="@Arial Unicode MS"/>
          <w:color w:val="000000"/>
          <w:lang w:val="ru-RU"/>
        </w:rPr>
        <w:t xml:space="preserve">воспитание </w:t>
      </w:r>
      <w:r w:rsidR="0047628B">
        <w:rPr>
          <w:rStyle w:val="Zag11"/>
          <w:rFonts w:eastAsia="@Arial Unicode MS"/>
          <w:color w:val="000000"/>
          <w:lang w:val="ru-RU"/>
        </w:rPr>
        <w:t xml:space="preserve">человека </w:t>
      </w:r>
      <w:r w:rsidRPr="008F2680">
        <w:rPr>
          <w:rStyle w:val="Zag11"/>
          <w:rFonts w:eastAsia="@Arial Unicode MS"/>
          <w:color w:val="000000"/>
          <w:lang w:val="ru-RU"/>
        </w:rPr>
        <w:t>учащегося</w:t>
      </w:r>
      <w:r w:rsidR="0047628B">
        <w:rPr>
          <w:rStyle w:val="Zag11"/>
          <w:rFonts w:eastAsia="@Arial Unicode MS"/>
          <w:color w:val="000000"/>
          <w:lang w:val="ru-RU"/>
        </w:rPr>
        <w:t xml:space="preserve"> -</w:t>
      </w:r>
      <w:r w:rsidRPr="008F2680">
        <w:rPr>
          <w:rStyle w:val="Zag11"/>
          <w:rFonts w:eastAsia="@Arial Unicode MS"/>
          <w:color w:val="000000"/>
          <w:lang w:val="ru-RU"/>
        </w:rPr>
        <w:t xml:space="preserve"> будущего ученого</w:t>
      </w:r>
      <w:r w:rsidRPr="00E21FA6">
        <w:rPr>
          <w:rStyle w:val="Zag11"/>
          <w:rFonts w:eastAsia="@Arial Unicode MS"/>
          <w:color w:val="000000"/>
          <w:lang w:val="ru-RU"/>
        </w:rPr>
        <w:t>;</w:t>
      </w:r>
    </w:p>
    <w:p w:rsidR="00AB05D4" w:rsidRPr="00E21FA6" w:rsidRDefault="0009252E" w:rsidP="00AC5206">
      <w:pPr>
        <w:numPr>
          <w:ilvl w:val="0"/>
          <w:numId w:val="8"/>
        </w:numPr>
        <w:tabs>
          <w:tab w:val="clear" w:pos="3600"/>
          <w:tab w:val="left" w:pos="426"/>
        </w:tabs>
        <w:ind w:left="0" w:firstLine="284"/>
        <w:jc w:val="both"/>
        <w:rPr>
          <w:rStyle w:val="Zag11"/>
          <w:rFonts w:eastAsia="@Arial Unicode MS"/>
          <w:color w:val="000000"/>
          <w:lang w:val="ru-RU"/>
        </w:rPr>
      </w:pPr>
      <w:r w:rsidRPr="0009252E">
        <w:rPr>
          <w:rStyle w:val="Zag11"/>
          <w:rFonts w:eastAsia="@Arial Unicode MS"/>
          <w:color w:val="000000"/>
          <w:lang w:val="ru-RU"/>
        </w:rPr>
        <w:t xml:space="preserve">воспитание человека будущего, призванного решать проблемы в </w:t>
      </w:r>
      <w:r>
        <w:rPr>
          <w:rStyle w:val="Zag11"/>
          <w:rFonts w:eastAsia="@Arial Unicode MS"/>
          <w:color w:val="000000"/>
          <w:lang w:val="ru-RU"/>
        </w:rPr>
        <w:t>ХХ</w:t>
      </w:r>
      <w:r w:rsidR="008E07BD">
        <w:rPr>
          <w:rStyle w:val="Zag11"/>
          <w:rFonts w:eastAsia="@Arial Unicode MS"/>
          <w:color w:val="000000"/>
          <w:lang w:val="ru-RU"/>
        </w:rPr>
        <w:t>1 в.</w:t>
      </w:r>
      <w:r w:rsidRPr="00E21FA6">
        <w:rPr>
          <w:rStyle w:val="Zag11"/>
          <w:rFonts w:eastAsia="@Arial Unicode MS"/>
          <w:color w:val="000000"/>
          <w:lang w:val="ru-RU"/>
        </w:rPr>
        <w:t>;</w:t>
      </w:r>
    </w:p>
    <w:p w:rsidR="00AB05D4" w:rsidRPr="00E21FA6" w:rsidRDefault="00ED3546" w:rsidP="00AC5206">
      <w:pPr>
        <w:numPr>
          <w:ilvl w:val="0"/>
          <w:numId w:val="8"/>
        </w:numPr>
        <w:tabs>
          <w:tab w:val="clear" w:pos="3600"/>
          <w:tab w:val="left" w:pos="426"/>
        </w:tabs>
        <w:ind w:left="0" w:firstLine="284"/>
        <w:jc w:val="both"/>
        <w:rPr>
          <w:rStyle w:val="Zag11"/>
          <w:rFonts w:eastAsia="@Arial Unicode MS"/>
          <w:color w:val="000000"/>
          <w:lang w:val="ru-RU"/>
        </w:rPr>
      </w:pPr>
      <w:r w:rsidRPr="00ED3546">
        <w:rPr>
          <w:rStyle w:val="Zag11"/>
          <w:rFonts w:eastAsia="@Arial Unicode MS"/>
          <w:color w:val="000000"/>
          <w:lang w:val="ru-RU"/>
        </w:rPr>
        <w:t>воспитание человека–творца, человека–труженика, «свободного мастера»</w:t>
      </w:r>
      <w:r w:rsidRPr="00E21FA6">
        <w:rPr>
          <w:rStyle w:val="Zag11"/>
          <w:rFonts w:eastAsia="@Arial Unicode MS"/>
          <w:color w:val="000000"/>
          <w:lang w:val="ru-RU"/>
        </w:rPr>
        <w:t>;</w:t>
      </w:r>
    </w:p>
    <w:p w:rsidR="00AB05D4" w:rsidRPr="00E21FA6" w:rsidRDefault="004D4386" w:rsidP="00AC5206">
      <w:pPr>
        <w:numPr>
          <w:ilvl w:val="0"/>
          <w:numId w:val="8"/>
        </w:numPr>
        <w:tabs>
          <w:tab w:val="clear" w:pos="3600"/>
          <w:tab w:val="left" w:pos="426"/>
        </w:tabs>
        <w:ind w:left="0" w:firstLine="284"/>
        <w:jc w:val="both"/>
        <w:rPr>
          <w:rStyle w:val="Zag11"/>
          <w:rFonts w:eastAsia="@Arial Unicode MS"/>
          <w:color w:val="000000"/>
          <w:lang w:val="ru-RU"/>
        </w:rPr>
      </w:pPr>
      <w:r w:rsidRPr="004D4386">
        <w:rPr>
          <w:rStyle w:val="Zag11"/>
          <w:rFonts w:eastAsia="@Arial Unicode MS"/>
          <w:color w:val="000000"/>
          <w:lang w:val="ru-RU"/>
        </w:rPr>
        <w:t>воспитание члена коллектива</w:t>
      </w:r>
      <w:r w:rsidRPr="00E21FA6">
        <w:rPr>
          <w:rStyle w:val="Zag11"/>
          <w:rFonts w:eastAsia="@Arial Unicode MS"/>
          <w:color w:val="000000"/>
          <w:lang w:val="ru-RU"/>
        </w:rPr>
        <w:t>;</w:t>
      </w:r>
    </w:p>
    <w:p w:rsidR="00C7467B" w:rsidRDefault="00106A23" w:rsidP="00AC5206">
      <w:pPr>
        <w:pStyle w:val="Osnova"/>
        <w:numPr>
          <w:ilvl w:val="0"/>
          <w:numId w:val="8"/>
        </w:numPr>
        <w:tabs>
          <w:tab w:val="clear" w:pos="3600"/>
          <w:tab w:val="left" w:pos="426"/>
        </w:tabs>
        <w:spacing w:line="240" w:lineRule="auto"/>
        <w:ind w:left="0" w:firstLine="284"/>
        <w:rPr>
          <w:rStyle w:val="Zag11"/>
          <w:rFonts w:ascii="Times New Roman" w:eastAsia="@Arial Unicode MS" w:hAnsi="Times New Roman" w:cs="Times New Roman"/>
          <w:sz w:val="24"/>
          <w:szCs w:val="24"/>
          <w:lang w:val="ru-RU"/>
        </w:rPr>
      </w:pPr>
      <w:r w:rsidRPr="008E07BD">
        <w:rPr>
          <w:rStyle w:val="Zag11"/>
          <w:rFonts w:ascii="Times New Roman" w:eastAsia="@Arial Unicode MS" w:hAnsi="Times New Roman" w:cs="Times New Roman"/>
          <w:sz w:val="24"/>
          <w:szCs w:val="24"/>
          <w:lang w:val="ru-RU"/>
        </w:rPr>
        <w:t>воспитание россиянина, гражданина отечества</w:t>
      </w:r>
      <w:r w:rsidR="00C7467B">
        <w:rPr>
          <w:rStyle w:val="Zag11"/>
          <w:rFonts w:ascii="Times New Roman" w:eastAsia="@Arial Unicode MS" w:hAnsi="Times New Roman" w:cs="Times New Roman"/>
          <w:sz w:val="24"/>
          <w:szCs w:val="24"/>
          <w:lang w:val="ru-RU"/>
        </w:rPr>
        <w:t>;</w:t>
      </w:r>
    </w:p>
    <w:p w:rsidR="001C795D" w:rsidRDefault="0047628B" w:rsidP="00AC5206">
      <w:pPr>
        <w:pStyle w:val="Osnova"/>
        <w:numPr>
          <w:ilvl w:val="0"/>
          <w:numId w:val="8"/>
        </w:numPr>
        <w:tabs>
          <w:tab w:val="clear" w:pos="3600"/>
          <w:tab w:val="left" w:pos="426"/>
        </w:tabs>
        <w:spacing w:line="240" w:lineRule="auto"/>
        <w:ind w:left="0" w:firstLine="284"/>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воспитание этического</w:t>
      </w:r>
      <w:r w:rsidRPr="0047628B">
        <w:rPr>
          <w:rStyle w:val="Zag11"/>
          <w:rFonts w:ascii="Times New Roman" w:eastAsia="@Arial Unicode MS" w:hAnsi="Times New Roman" w:cs="Times New Roman"/>
          <w:sz w:val="24"/>
          <w:szCs w:val="24"/>
          <w:lang w:val="ru-RU"/>
        </w:rPr>
        <w:t xml:space="preserve"> </w:t>
      </w:r>
      <w:r>
        <w:rPr>
          <w:rStyle w:val="Zag11"/>
          <w:rFonts w:ascii="Times New Roman" w:eastAsia="@Arial Unicode MS" w:hAnsi="Times New Roman" w:cs="Times New Roman"/>
          <w:sz w:val="24"/>
          <w:szCs w:val="24"/>
          <w:lang w:val="ru-RU"/>
        </w:rPr>
        <w:t xml:space="preserve">человека </w:t>
      </w:r>
      <w:r w:rsidR="00C7467B">
        <w:rPr>
          <w:rStyle w:val="Zag11"/>
          <w:rFonts w:ascii="Times New Roman" w:eastAsia="@Arial Unicode MS" w:hAnsi="Times New Roman" w:cs="Times New Roman"/>
          <w:sz w:val="24"/>
          <w:szCs w:val="24"/>
          <w:lang w:val="ru-RU"/>
        </w:rPr>
        <w:t>эстетического</w:t>
      </w:r>
      <w:r>
        <w:rPr>
          <w:rStyle w:val="Zag11"/>
          <w:rFonts w:ascii="Times New Roman" w:eastAsia="@Arial Unicode MS" w:hAnsi="Times New Roman" w:cs="Times New Roman"/>
          <w:sz w:val="24"/>
          <w:szCs w:val="24"/>
          <w:lang w:val="ru-RU"/>
        </w:rPr>
        <w:t xml:space="preserve"> склада</w:t>
      </w:r>
      <w:r w:rsidR="001C795D">
        <w:rPr>
          <w:rStyle w:val="Zag11"/>
          <w:rFonts w:ascii="Times New Roman" w:eastAsia="@Arial Unicode MS" w:hAnsi="Times New Roman" w:cs="Times New Roman"/>
          <w:sz w:val="24"/>
          <w:szCs w:val="24"/>
          <w:lang w:val="ru-RU"/>
        </w:rPr>
        <w:t>;</w:t>
      </w:r>
    </w:p>
    <w:p w:rsidR="00106A23" w:rsidRPr="00E21FA6" w:rsidRDefault="001C795D" w:rsidP="00AC5206">
      <w:pPr>
        <w:pStyle w:val="Osnova"/>
        <w:numPr>
          <w:ilvl w:val="0"/>
          <w:numId w:val="8"/>
        </w:numPr>
        <w:tabs>
          <w:tab w:val="clear" w:pos="3600"/>
          <w:tab w:val="left" w:pos="426"/>
        </w:tabs>
        <w:spacing w:line="240" w:lineRule="auto"/>
        <w:ind w:left="0" w:firstLine="284"/>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воспитание человека трансцендентного, обладающего способностью преодоления «Эго»</w:t>
      </w:r>
      <w:r w:rsidR="008E07BD">
        <w:rPr>
          <w:rStyle w:val="Zag11"/>
          <w:rFonts w:ascii="Times New Roman" w:eastAsia="@Arial Unicode MS" w:hAnsi="Times New Roman" w:cs="Times New Roman"/>
          <w:sz w:val="24"/>
          <w:szCs w:val="24"/>
          <w:lang w:val="ru-RU"/>
        </w:rPr>
        <w:t>.</w:t>
      </w:r>
    </w:p>
    <w:p w:rsidR="00AB05D4" w:rsidRPr="00E21FA6" w:rsidRDefault="00AB05D4" w:rsidP="003B35DE">
      <w:pPr>
        <w:pStyle w:val="Osnova"/>
        <w:spacing w:line="240" w:lineRule="auto"/>
        <w:ind w:firstLine="851"/>
        <w:rPr>
          <w:rStyle w:val="Zag11"/>
          <w:rFonts w:ascii="Times New Roman" w:eastAsia="@Arial Unicode MS" w:hAnsi="Times New Roman" w:cs="Times New Roman"/>
          <w:sz w:val="24"/>
          <w:szCs w:val="24"/>
          <w:lang w:val="ru-RU"/>
        </w:rPr>
      </w:pPr>
      <w:r w:rsidRPr="00E21FA6">
        <w:rPr>
          <w:rStyle w:val="Zag11"/>
          <w:rFonts w:ascii="Times New Roman" w:eastAsia="@Arial Unicode MS" w:hAnsi="Times New Roman" w:cs="Times New Roman"/>
          <w:sz w:val="24"/>
          <w:szCs w:val="24"/>
          <w:lang w:val="ru-RU"/>
        </w:rPr>
        <w:t>В каждом направлении раскрыта соответствующая система базовых ценностей.</w:t>
      </w:r>
    </w:p>
    <w:p w:rsidR="00736715" w:rsidRDefault="00AB05D4" w:rsidP="003B35DE">
      <w:pPr>
        <w:pStyle w:val="Osnova"/>
        <w:spacing w:line="240" w:lineRule="auto"/>
        <w:ind w:firstLine="851"/>
        <w:rPr>
          <w:rStyle w:val="Zag11"/>
          <w:rFonts w:ascii="Times New Roman" w:eastAsia="@Arial Unicode MS" w:hAnsi="Times New Roman" w:cs="Times New Roman"/>
          <w:sz w:val="24"/>
          <w:szCs w:val="24"/>
          <w:lang w:val="ru-RU"/>
        </w:rPr>
      </w:pPr>
      <w:r w:rsidRPr="00E21FA6">
        <w:rPr>
          <w:rStyle w:val="Zag11"/>
          <w:rFonts w:ascii="Times New Roman" w:eastAsia="@Arial Unicode MS" w:hAnsi="Times New Roman" w:cs="Times New Roman"/>
          <w:sz w:val="24"/>
          <w:szCs w:val="24"/>
          <w:lang w:val="ru-RU"/>
        </w:rPr>
        <w:t>В третьем разделе формулируются принципы и раскрываются особенности организации содержания духовно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нравственного развития и воспитания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ающихся на ступени на</w:t>
      </w:r>
      <w:r w:rsidR="00E21FA6" w:rsidRPr="00E21FA6">
        <w:rPr>
          <w:rStyle w:val="Zag11"/>
          <w:rFonts w:ascii="Times New Roman" w:eastAsia="@Arial Unicode MS" w:hAnsi="Times New Roman" w:cs="Times New Roman"/>
          <w:sz w:val="24"/>
          <w:szCs w:val="24"/>
          <w:lang w:val="ru-RU"/>
        </w:rPr>
        <w:t>ч</w:t>
      </w:r>
      <w:r w:rsidR="00736715">
        <w:rPr>
          <w:rStyle w:val="Zag11"/>
          <w:rFonts w:ascii="Times New Roman" w:eastAsia="@Arial Unicode MS" w:hAnsi="Times New Roman" w:cs="Times New Roman"/>
          <w:sz w:val="24"/>
          <w:szCs w:val="24"/>
          <w:lang w:val="ru-RU"/>
        </w:rPr>
        <w:t>ального общего образования.</w:t>
      </w:r>
    </w:p>
    <w:p w:rsidR="00AB05D4" w:rsidRPr="00E21FA6" w:rsidRDefault="00543FDC" w:rsidP="003B35DE">
      <w:pPr>
        <w:pStyle w:val="Osnova"/>
        <w:spacing w:line="240" w:lineRule="auto"/>
        <w:ind w:firstLine="851"/>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Ч</w:t>
      </w:r>
      <w:r w:rsidR="00AB05D4" w:rsidRPr="00E21FA6">
        <w:rPr>
          <w:rStyle w:val="Zag11"/>
          <w:rFonts w:ascii="Times New Roman" w:eastAsia="@Arial Unicode MS" w:hAnsi="Times New Roman" w:cs="Times New Roman"/>
          <w:sz w:val="24"/>
          <w:szCs w:val="24"/>
          <w:lang w:val="ru-RU"/>
        </w:rPr>
        <w:t>етвёртый раздел раскрывает основное содержание духовно</w:t>
      </w:r>
      <w:r>
        <w:rPr>
          <w:rStyle w:val="Zag11"/>
          <w:rFonts w:ascii="Times New Roman" w:eastAsia="@Arial Unicode MS" w:hAnsi="Times New Roman" w:cs="Times New Roman"/>
          <w:sz w:val="24"/>
          <w:szCs w:val="24"/>
          <w:lang w:val="ru-RU"/>
        </w:rPr>
        <w:t>-</w:t>
      </w:r>
      <w:r w:rsidR="00AB05D4" w:rsidRPr="00E21FA6">
        <w:rPr>
          <w:rStyle w:val="Zag11"/>
          <w:rFonts w:ascii="Times New Roman" w:eastAsia="@Arial Unicode MS" w:hAnsi="Times New Roman" w:cs="Times New Roman"/>
          <w:sz w:val="24"/>
          <w:szCs w:val="24"/>
          <w:lang w:val="ru-RU"/>
        </w:rPr>
        <w:t>нравственного развития и воспитания обу</w:t>
      </w:r>
      <w:r w:rsidR="00E21FA6" w:rsidRPr="00E21FA6">
        <w:rPr>
          <w:rStyle w:val="Zag11"/>
          <w:rFonts w:ascii="Times New Roman" w:eastAsia="@Arial Unicode MS" w:hAnsi="Times New Roman" w:cs="Times New Roman"/>
          <w:sz w:val="24"/>
          <w:szCs w:val="24"/>
          <w:lang w:val="ru-RU"/>
        </w:rPr>
        <w:t>ч</w:t>
      </w:r>
      <w:r w:rsidR="00AB05D4" w:rsidRPr="00E21FA6">
        <w:rPr>
          <w:rStyle w:val="Zag11"/>
          <w:rFonts w:ascii="Times New Roman" w:eastAsia="@Arial Unicode MS" w:hAnsi="Times New Roman" w:cs="Times New Roman"/>
          <w:sz w:val="24"/>
          <w:szCs w:val="24"/>
          <w:lang w:val="ru-RU"/>
        </w:rPr>
        <w:t>ающихся по каждому из направлений организации воспитания в на</w:t>
      </w:r>
      <w:r w:rsidR="00E21FA6" w:rsidRPr="00E21FA6">
        <w:rPr>
          <w:rStyle w:val="Zag11"/>
          <w:rFonts w:ascii="Times New Roman" w:eastAsia="@Arial Unicode MS" w:hAnsi="Times New Roman" w:cs="Times New Roman"/>
          <w:sz w:val="24"/>
          <w:szCs w:val="24"/>
          <w:lang w:val="ru-RU"/>
        </w:rPr>
        <w:t>ч</w:t>
      </w:r>
      <w:r w:rsidR="00AB05D4" w:rsidRPr="00E21FA6">
        <w:rPr>
          <w:rStyle w:val="Zag11"/>
          <w:rFonts w:ascii="Times New Roman" w:eastAsia="@Arial Unicode MS" w:hAnsi="Times New Roman" w:cs="Times New Roman"/>
          <w:sz w:val="24"/>
          <w:szCs w:val="24"/>
          <w:lang w:val="ru-RU"/>
        </w:rPr>
        <w:t>альной школе. Содержание представлено в виде важнейших</w:t>
      </w:r>
      <w:r>
        <w:rPr>
          <w:rStyle w:val="Zag11"/>
          <w:rFonts w:ascii="Times New Roman" w:eastAsia="@Arial Unicode MS" w:hAnsi="Times New Roman" w:cs="Times New Roman"/>
          <w:sz w:val="24"/>
          <w:szCs w:val="24"/>
          <w:lang w:val="ru-RU"/>
        </w:rPr>
        <w:t xml:space="preserve"> </w:t>
      </w:r>
      <w:r w:rsidR="00AB05D4" w:rsidRPr="00E21FA6">
        <w:rPr>
          <w:rStyle w:val="Zag11"/>
          <w:rFonts w:ascii="Times New Roman" w:eastAsia="@Arial Unicode MS" w:hAnsi="Times New Roman" w:cs="Times New Roman"/>
          <w:sz w:val="24"/>
          <w:szCs w:val="24"/>
          <w:lang w:val="ru-RU"/>
        </w:rPr>
        <w:t>содержательных компонентов воспитания, обу</w:t>
      </w:r>
      <w:r w:rsidR="00E21FA6" w:rsidRPr="00E21FA6">
        <w:rPr>
          <w:rStyle w:val="Zag11"/>
          <w:rFonts w:ascii="Times New Roman" w:eastAsia="@Arial Unicode MS" w:hAnsi="Times New Roman" w:cs="Times New Roman"/>
          <w:sz w:val="24"/>
          <w:szCs w:val="24"/>
          <w:lang w:val="ru-RU"/>
        </w:rPr>
        <w:t>ч</w:t>
      </w:r>
      <w:r w:rsidR="00AB05D4" w:rsidRPr="00E21FA6">
        <w:rPr>
          <w:rStyle w:val="Zag11"/>
          <w:rFonts w:ascii="Times New Roman" w:eastAsia="@Arial Unicode MS" w:hAnsi="Times New Roman" w:cs="Times New Roman"/>
          <w:sz w:val="24"/>
          <w:szCs w:val="24"/>
          <w:lang w:val="ru-RU"/>
        </w:rPr>
        <w:t>ения и развития обу</w:t>
      </w:r>
      <w:r w:rsidR="00E21FA6" w:rsidRPr="00E21FA6">
        <w:rPr>
          <w:rStyle w:val="Zag11"/>
          <w:rFonts w:ascii="Times New Roman" w:eastAsia="@Arial Unicode MS" w:hAnsi="Times New Roman" w:cs="Times New Roman"/>
          <w:sz w:val="24"/>
          <w:szCs w:val="24"/>
          <w:lang w:val="ru-RU"/>
        </w:rPr>
        <w:t>ч</w:t>
      </w:r>
      <w:r w:rsidR="00AB05D4" w:rsidRPr="00E21FA6">
        <w:rPr>
          <w:rStyle w:val="Zag11"/>
          <w:rFonts w:ascii="Times New Roman" w:eastAsia="@Arial Unicode MS" w:hAnsi="Times New Roman" w:cs="Times New Roman"/>
          <w:sz w:val="24"/>
          <w:szCs w:val="24"/>
          <w:lang w:val="ru-RU"/>
        </w:rPr>
        <w:t xml:space="preserve">ающихся, их коммуникативной, </w:t>
      </w:r>
      <w:r w:rsidR="00AB05D4" w:rsidRPr="00E21FA6">
        <w:rPr>
          <w:rStyle w:val="Zag11"/>
          <w:rFonts w:ascii="Times New Roman" w:eastAsia="@Arial Unicode MS" w:hAnsi="Times New Roman" w:cs="Times New Roman"/>
          <w:sz w:val="24"/>
          <w:szCs w:val="24"/>
          <w:lang w:val="ru-RU"/>
        </w:rPr>
        <w:lastRenderedPageBreak/>
        <w:t>информационной, проектной, социальной деятельности.</w:t>
      </w:r>
    </w:p>
    <w:p w:rsidR="00AB05D4" w:rsidRPr="00E21FA6" w:rsidRDefault="00AB05D4" w:rsidP="003B35DE">
      <w:pPr>
        <w:pStyle w:val="Osnova"/>
        <w:spacing w:line="240" w:lineRule="auto"/>
        <w:ind w:firstLine="851"/>
        <w:rPr>
          <w:rStyle w:val="Zag11"/>
          <w:rFonts w:ascii="Times New Roman" w:eastAsia="@Arial Unicode MS" w:hAnsi="Times New Roman" w:cs="Times New Roman"/>
          <w:sz w:val="24"/>
          <w:szCs w:val="24"/>
          <w:lang w:val="ru-RU"/>
        </w:rPr>
      </w:pPr>
      <w:r w:rsidRPr="00E21FA6">
        <w:rPr>
          <w:rStyle w:val="Zag11"/>
          <w:rFonts w:ascii="Times New Roman" w:eastAsia="@Arial Unicode MS" w:hAnsi="Times New Roman" w:cs="Times New Roman"/>
          <w:sz w:val="24"/>
          <w:szCs w:val="24"/>
          <w:lang w:val="ru-RU"/>
        </w:rPr>
        <w:t>В пятом разделе по каждому из основных направлений духовно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нравственного развития и воспитания приведены виды деятельности и формы занятий с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ающимися на ступени на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ального общего образования.</w:t>
      </w:r>
    </w:p>
    <w:p w:rsidR="00AB05D4" w:rsidRPr="00E21FA6" w:rsidRDefault="00AB05D4" w:rsidP="003B35DE">
      <w:pPr>
        <w:pStyle w:val="Osnova"/>
        <w:spacing w:line="240" w:lineRule="auto"/>
        <w:ind w:firstLine="851"/>
        <w:rPr>
          <w:rStyle w:val="Zag11"/>
          <w:rFonts w:ascii="Times New Roman" w:eastAsia="@Arial Unicode MS" w:hAnsi="Times New Roman" w:cs="Times New Roman"/>
          <w:sz w:val="24"/>
          <w:szCs w:val="24"/>
          <w:lang w:val="ru-RU"/>
        </w:rPr>
      </w:pPr>
      <w:r w:rsidRPr="00E21FA6">
        <w:rPr>
          <w:rStyle w:val="Zag11"/>
          <w:rFonts w:ascii="Times New Roman" w:eastAsia="@Arial Unicode MS" w:hAnsi="Times New Roman" w:cs="Times New Roman"/>
          <w:sz w:val="24"/>
          <w:szCs w:val="24"/>
          <w:lang w:val="ru-RU"/>
        </w:rPr>
        <w:t>В шестом разделе определены условия совместной деятельности образовательного 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реждения с семьями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ающихся, с общественными институтами по духовно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нравственному развитию и воспитанию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ающихся.</w:t>
      </w:r>
    </w:p>
    <w:p w:rsidR="00AB05D4" w:rsidRPr="00E21FA6" w:rsidRDefault="00AB05D4" w:rsidP="003B35DE">
      <w:pPr>
        <w:pStyle w:val="Osnova"/>
        <w:spacing w:line="240" w:lineRule="auto"/>
        <w:ind w:firstLine="851"/>
        <w:rPr>
          <w:rStyle w:val="Zag11"/>
          <w:rFonts w:ascii="Times New Roman" w:eastAsia="@Arial Unicode MS" w:hAnsi="Times New Roman" w:cs="Times New Roman"/>
          <w:sz w:val="24"/>
          <w:szCs w:val="24"/>
          <w:lang w:val="ru-RU"/>
        </w:rPr>
      </w:pPr>
      <w:r w:rsidRPr="00E21FA6">
        <w:rPr>
          <w:rStyle w:val="Zag11"/>
          <w:rFonts w:ascii="Times New Roman" w:eastAsia="@Arial Unicode MS" w:hAnsi="Times New Roman" w:cs="Times New Roman"/>
          <w:sz w:val="24"/>
          <w:szCs w:val="24"/>
          <w:lang w:val="ru-RU"/>
        </w:rPr>
        <w:t>В седьмом разделе раскрыты принципы и основные формы повышения педагоги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еской культуры родителей (законных представителей)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ающихся.</w:t>
      </w:r>
    </w:p>
    <w:p w:rsidR="00AB05D4" w:rsidRPr="00E21FA6" w:rsidRDefault="00AB05D4" w:rsidP="003B35DE">
      <w:pPr>
        <w:pStyle w:val="Osnova"/>
        <w:spacing w:line="240" w:lineRule="auto"/>
        <w:ind w:firstLine="851"/>
        <w:rPr>
          <w:rStyle w:val="Zag11"/>
          <w:rFonts w:ascii="Times New Roman" w:eastAsia="@Arial Unicode MS" w:hAnsi="Times New Roman" w:cs="Times New Roman"/>
          <w:sz w:val="24"/>
          <w:szCs w:val="24"/>
          <w:lang w:val="ru-RU"/>
        </w:rPr>
      </w:pPr>
      <w:r w:rsidRPr="00E21FA6">
        <w:rPr>
          <w:rStyle w:val="Zag11"/>
          <w:rFonts w:ascii="Times New Roman" w:eastAsia="@Arial Unicode MS" w:hAnsi="Times New Roman" w:cs="Times New Roman"/>
          <w:sz w:val="24"/>
          <w:szCs w:val="24"/>
          <w:lang w:val="ru-RU"/>
        </w:rPr>
        <w:t>В восьмом разделе по каждому из основных направлений духовно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нравственного развития и воспитания определены планируемые воспитательные результаты.</w:t>
      </w:r>
    </w:p>
    <w:p w:rsidR="00DC4881" w:rsidRDefault="00DC4881" w:rsidP="003B35DE">
      <w:pPr>
        <w:pStyle w:val="Zag2"/>
        <w:spacing w:after="0" w:line="240" w:lineRule="auto"/>
        <w:rPr>
          <w:rStyle w:val="Zag11"/>
          <w:rFonts w:eastAsia="@Arial Unicode MS"/>
          <w:lang w:val="ru-RU"/>
        </w:rPr>
      </w:pPr>
    </w:p>
    <w:p w:rsidR="005D5A79" w:rsidRDefault="00AB05D4" w:rsidP="003B35DE">
      <w:pPr>
        <w:pStyle w:val="Zag2"/>
        <w:spacing w:after="0" w:line="240" w:lineRule="auto"/>
        <w:rPr>
          <w:rStyle w:val="Zag11"/>
          <w:rFonts w:eastAsia="@Arial Unicode MS"/>
          <w:lang w:val="ru-RU"/>
        </w:rPr>
      </w:pPr>
      <w:r w:rsidRPr="00E21FA6">
        <w:rPr>
          <w:rStyle w:val="Zag11"/>
          <w:rFonts w:eastAsia="@Arial Unicode MS"/>
          <w:lang w:val="ru-RU"/>
        </w:rPr>
        <w:t>Цел</w:t>
      </w:r>
      <w:r w:rsidR="00736715">
        <w:rPr>
          <w:rStyle w:val="Zag11"/>
          <w:rFonts w:eastAsia="@Arial Unicode MS"/>
          <w:lang w:val="ru-RU"/>
        </w:rPr>
        <w:t>и</w:t>
      </w:r>
      <w:r w:rsidRPr="00E21FA6">
        <w:rPr>
          <w:rStyle w:val="Zag11"/>
          <w:rFonts w:eastAsia="@Arial Unicode MS"/>
          <w:lang w:val="ru-RU"/>
        </w:rPr>
        <w:t xml:space="preserve"> и зада</w:t>
      </w:r>
      <w:r w:rsidR="00E21FA6" w:rsidRPr="00E21FA6">
        <w:rPr>
          <w:rStyle w:val="Zag11"/>
          <w:rFonts w:eastAsia="@Arial Unicode MS"/>
          <w:lang w:val="ru-RU"/>
        </w:rPr>
        <w:t>ч</w:t>
      </w:r>
      <w:r w:rsidRPr="00E21FA6">
        <w:rPr>
          <w:rStyle w:val="Zag11"/>
          <w:rFonts w:eastAsia="@Arial Unicode MS"/>
          <w:lang w:val="ru-RU"/>
        </w:rPr>
        <w:t>и духовно</w:t>
      </w:r>
      <w:r w:rsidR="00543FDC">
        <w:rPr>
          <w:rStyle w:val="Zag11"/>
          <w:rFonts w:eastAsia="@Arial Unicode MS"/>
          <w:lang w:val="ru-RU"/>
        </w:rPr>
        <w:t>-</w:t>
      </w:r>
      <w:r w:rsidRPr="00E21FA6">
        <w:rPr>
          <w:rStyle w:val="Zag11"/>
          <w:rFonts w:eastAsia="@Arial Unicode MS"/>
          <w:lang w:val="ru-RU"/>
        </w:rPr>
        <w:t>нравственного развития и воспитания</w:t>
      </w:r>
    </w:p>
    <w:p w:rsidR="005D5A79" w:rsidRDefault="00AB05D4" w:rsidP="003B35DE">
      <w:pPr>
        <w:pStyle w:val="Zag2"/>
        <w:spacing w:after="0" w:line="240" w:lineRule="auto"/>
        <w:rPr>
          <w:rStyle w:val="Zag11"/>
          <w:rFonts w:eastAsia="@Arial Unicode MS"/>
          <w:lang w:val="ru-RU"/>
        </w:rPr>
      </w:pPr>
      <w:r w:rsidRPr="00E21FA6">
        <w:rPr>
          <w:rStyle w:val="Zag11"/>
          <w:rFonts w:eastAsia="@Arial Unicode MS"/>
          <w:lang w:val="ru-RU"/>
        </w:rPr>
        <w:t>обу</w:t>
      </w:r>
      <w:r w:rsidR="00E21FA6" w:rsidRPr="00E21FA6">
        <w:rPr>
          <w:rStyle w:val="Zag11"/>
          <w:rFonts w:eastAsia="@Arial Unicode MS"/>
          <w:lang w:val="ru-RU"/>
        </w:rPr>
        <w:t>ч</w:t>
      </w:r>
      <w:r w:rsidRPr="00E21FA6">
        <w:rPr>
          <w:rStyle w:val="Zag11"/>
          <w:rFonts w:eastAsia="@Arial Unicode MS"/>
          <w:lang w:val="ru-RU"/>
        </w:rPr>
        <w:t xml:space="preserve">ающихся </w:t>
      </w:r>
      <w:r w:rsidR="00157D98">
        <w:rPr>
          <w:rStyle w:val="Zag11"/>
          <w:rFonts w:eastAsia="@Arial Unicode MS"/>
          <w:lang w:val="ru-RU"/>
        </w:rPr>
        <w:t>АНО</w:t>
      </w:r>
      <w:r w:rsidR="00597C21">
        <w:rPr>
          <w:rStyle w:val="Zag11"/>
          <w:rFonts w:eastAsia="@Arial Unicode MS"/>
          <w:lang w:val="ru-RU"/>
        </w:rPr>
        <w:t xml:space="preserve"> «СОШ «Леонардо»</w:t>
      </w:r>
    </w:p>
    <w:p w:rsidR="00AB05D4" w:rsidRPr="00E21FA6" w:rsidRDefault="00AB05D4" w:rsidP="003B35DE">
      <w:pPr>
        <w:pStyle w:val="Zag2"/>
        <w:spacing w:after="0" w:line="240" w:lineRule="auto"/>
        <w:rPr>
          <w:rStyle w:val="Zag11"/>
          <w:rFonts w:eastAsia="@Arial Unicode MS"/>
          <w:lang w:val="ru-RU"/>
        </w:rPr>
      </w:pPr>
      <w:r w:rsidRPr="00E21FA6">
        <w:rPr>
          <w:rStyle w:val="Zag11"/>
          <w:rFonts w:eastAsia="@Arial Unicode MS"/>
          <w:lang w:val="ru-RU"/>
        </w:rPr>
        <w:t>на ступени на</w:t>
      </w:r>
      <w:r w:rsidR="00E21FA6" w:rsidRPr="00E21FA6">
        <w:rPr>
          <w:rStyle w:val="Zag11"/>
          <w:rFonts w:eastAsia="@Arial Unicode MS"/>
          <w:lang w:val="ru-RU"/>
        </w:rPr>
        <w:t>ч</w:t>
      </w:r>
      <w:r w:rsidRPr="00E21FA6">
        <w:rPr>
          <w:rStyle w:val="Zag11"/>
          <w:rFonts w:eastAsia="@Arial Unicode MS"/>
          <w:lang w:val="ru-RU"/>
        </w:rPr>
        <w:t>ального общего образования</w:t>
      </w:r>
    </w:p>
    <w:p w:rsidR="00736715" w:rsidRPr="00F66A22" w:rsidRDefault="00F66A22" w:rsidP="00734870">
      <w:pPr>
        <w:pStyle w:val="ae"/>
        <w:spacing w:line="240" w:lineRule="auto"/>
        <w:rPr>
          <w:rStyle w:val="Zag11"/>
          <w:rFonts w:eastAsia="@Arial Unicode MS"/>
          <w:bCs w:val="0"/>
          <w:color w:val="000000"/>
          <w:sz w:val="24"/>
        </w:rPr>
      </w:pPr>
      <w:r>
        <w:rPr>
          <w:rStyle w:val="Zag11"/>
          <w:rFonts w:eastAsia="@Arial Unicode MS"/>
          <w:bCs w:val="0"/>
          <w:color w:val="000000"/>
          <w:sz w:val="24"/>
        </w:rPr>
        <w:t>Цели программы</w:t>
      </w:r>
    </w:p>
    <w:p w:rsidR="007C4E89" w:rsidRPr="007C4E89" w:rsidRDefault="007C4E89" w:rsidP="003B35DE">
      <w:pPr>
        <w:pStyle w:val="ae"/>
        <w:spacing w:line="240" w:lineRule="auto"/>
        <w:ind w:left="3240"/>
        <w:rPr>
          <w:rStyle w:val="Zag11"/>
          <w:rFonts w:eastAsia="@Arial Unicode MS"/>
          <w:b w:val="0"/>
          <w:bCs w:val="0"/>
          <w:i/>
          <w:color w:val="000000"/>
          <w:sz w:val="20"/>
          <w:szCs w:val="20"/>
        </w:rPr>
      </w:pPr>
      <w:r w:rsidRPr="007C4E89">
        <w:rPr>
          <w:rStyle w:val="Zag11"/>
          <w:rFonts w:eastAsia="@Arial Unicode MS"/>
          <w:b w:val="0"/>
          <w:bCs w:val="0"/>
          <w:i/>
          <w:color w:val="000000"/>
          <w:sz w:val="20"/>
          <w:szCs w:val="20"/>
        </w:rPr>
        <w:t>Человек – великое чудо.</w:t>
      </w:r>
    </w:p>
    <w:p w:rsidR="007C4E89" w:rsidRPr="007C4E89" w:rsidRDefault="007C4E89" w:rsidP="003B35DE">
      <w:pPr>
        <w:pStyle w:val="1"/>
        <w:spacing w:before="0" w:after="0"/>
        <w:ind w:left="5940" w:firstLine="540"/>
        <w:rPr>
          <w:rStyle w:val="Zag11"/>
          <w:rFonts w:ascii="Times New Roman" w:eastAsia="@Arial Unicode MS" w:hAnsi="Times New Roman" w:cs="Times New Roman"/>
          <w:b w:val="0"/>
          <w:bCs w:val="0"/>
          <w:i/>
          <w:color w:val="000000"/>
          <w:kern w:val="0"/>
          <w:sz w:val="20"/>
          <w:szCs w:val="20"/>
          <w:lang w:val="ru-RU"/>
        </w:rPr>
      </w:pPr>
      <w:r w:rsidRPr="007C4E89">
        <w:rPr>
          <w:rStyle w:val="Zag11"/>
          <w:rFonts w:ascii="Times New Roman" w:eastAsia="@Arial Unicode MS" w:hAnsi="Times New Roman" w:cs="Times New Roman"/>
          <w:b w:val="0"/>
          <w:bCs w:val="0"/>
          <w:i/>
          <w:color w:val="000000"/>
          <w:kern w:val="0"/>
          <w:sz w:val="20"/>
          <w:szCs w:val="20"/>
          <w:lang w:val="ru-RU"/>
        </w:rPr>
        <w:t xml:space="preserve">Леонардо да Винчи </w:t>
      </w:r>
    </w:p>
    <w:p w:rsidR="007C4E89" w:rsidRPr="007C4E89" w:rsidRDefault="007C4E89" w:rsidP="003B35DE">
      <w:pPr>
        <w:pStyle w:val="ae"/>
        <w:spacing w:line="240" w:lineRule="auto"/>
        <w:ind w:left="3240"/>
        <w:jc w:val="left"/>
        <w:rPr>
          <w:rStyle w:val="Zag11"/>
          <w:rFonts w:eastAsia="@Arial Unicode MS"/>
          <w:b w:val="0"/>
          <w:bCs w:val="0"/>
          <w:i/>
          <w:color w:val="000000"/>
          <w:sz w:val="20"/>
          <w:szCs w:val="20"/>
        </w:rPr>
      </w:pPr>
      <w:r w:rsidRPr="007C4E89">
        <w:rPr>
          <w:rStyle w:val="Zag11"/>
          <w:rFonts w:eastAsia="@Arial Unicode MS"/>
          <w:b w:val="0"/>
          <w:bCs w:val="0"/>
          <w:i/>
          <w:color w:val="000000"/>
          <w:sz w:val="20"/>
          <w:szCs w:val="20"/>
        </w:rPr>
        <w:t>Быть человеком означает быть осознающим и быть ответственным.</w:t>
      </w:r>
    </w:p>
    <w:p w:rsidR="007C4E89" w:rsidRPr="007C4E89" w:rsidRDefault="007C4E89" w:rsidP="003B35DE">
      <w:pPr>
        <w:pStyle w:val="ae"/>
        <w:spacing w:line="240" w:lineRule="auto"/>
        <w:ind w:left="4500"/>
        <w:rPr>
          <w:rStyle w:val="Zag11"/>
          <w:rFonts w:eastAsia="@Arial Unicode MS"/>
          <w:b w:val="0"/>
          <w:bCs w:val="0"/>
          <w:i/>
          <w:color w:val="000000"/>
          <w:sz w:val="20"/>
          <w:szCs w:val="20"/>
        </w:rPr>
      </w:pPr>
      <w:r w:rsidRPr="007C4E89">
        <w:rPr>
          <w:rStyle w:val="Zag11"/>
          <w:rFonts w:eastAsia="@Arial Unicode MS"/>
          <w:b w:val="0"/>
          <w:bCs w:val="0"/>
          <w:i/>
          <w:color w:val="000000"/>
          <w:sz w:val="20"/>
          <w:szCs w:val="20"/>
        </w:rPr>
        <w:t>Виктор Франкл</w:t>
      </w:r>
    </w:p>
    <w:p w:rsidR="007C4E89" w:rsidRPr="007C4E89" w:rsidRDefault="007C4E89" w:rsidP="003B35DE">
      <w:pPr>
        <w:pStyle w:val="ae"/>
        <w:spacing w:line="240" w:lineRule="auto"/>
        <w:ind w:left="3240"/>
        <w:jc w:val="left"/>
        <w:rPr>
          <w:rStyle w:val="Zag11"/>
          <w:rFonts w:eastAsia="@Arial Unicode MS"/>
          <w:b w:val="0"/>
          <w:bCs w:val="0"/>
          <w:i/>
          <w:color w:val="000000"/>
          <w:sz w:val="20"/>
          <w:szCs w:val="20"/>
        </w:rPr>
      </w:pPr>
      <w:r w:rsidRPr="007C4E89">
        <w:rPr>
          <w:rStyle w:val="Zag11"/>
          <w:rFonts w:eastAsia="@Arial Unicode MS"/>
          <w:b w:val="0"/>
          <w:bCs w:val="0"/>
          <w:i/>
          <w:color w:val="000000"/>
          <w:sz w:val="20"/>
          <w:szCs w:val="20"/>
        </w:rPr>
        <w:t>Цель может быть целью жизни, только если она имеет смысл.</w:t>
      </w:r>
    </w:p>
    <w:p w:rsidR="007C4E89" w:rsidRPr="007C4E89" w:rsidRDefault="007C4E89" w:rsidP="003B35DE">
      <w:pPr>
        <w:pStyle w:val="ae"/>
        <w:spacing w:line="240" w:lineRule="auto"/>
        <w:ind w:left="4500"/>
        <w:rPr>
          <w:rStyle w:val="Zag11"/>
          <w:rFonts w:eastAsia="@Arial Unicode MS"/>
          <w:b w:val="0"/>
          <w:bCs w:val="0"/>
          <w:i/>
          <w:color w:val="000000"/>
          <w:sz w:val="20"/>
          <w:szCs w:val="20"/>
        </w:rPr>
      </w:pPr>
      <w:r w:rsidRPr="007C4E89">
        <w:rPr>
          <w:rStyle w:val="Zag11"/>
          <w:rFonts w:eastAsia="@Arial Unicode MS"/>
          <w:b w:val="0"/>
          <w:bCs w:val="0"/>
          <w:i/>
          <w:color w:val="000000"/>
          <w:sz w:val="20"/>
          <w:szCs w:val="20"/>
        </w:rPr>
        <w:t>Виктор Франкл</w:t>
      </w:r>
    </w:p>
    <w:p w:rsidR="007C4E89" w:rsidRPr="007C4E89" w:rsidRDefault="007C4E89" w:rsidP="003B35DE">
      <w:pPr>
        <w:ind w:right="-6" w:firstLine="902"/>
        <w:jc w:val="both"/>
        <w:rPr>
          <w:rStyle w:val="Zag11"/>
          <w:rFonts w:eastAsia="@Arial Unicode MS"/>
          <w:color w:val="000000"/>
          <w:lang w:val="ru-RU"/>
        </w:rPr>
      </w:pPr>
      <w:r w:rsidRPr="007C4E89">
        <w:rPr>
          <w:rStyle w:val="Zag11"/>
          <w:rFonts w:eastAsia="@Arial Unicode MS"/>
          <w:color w:val="000000"/>
          <w:lang w:val="ru-RU"/>
        </w:rPr>
        <w:t>1. Воспитание человека с ментально - ценностной установкой личности, основными экзистенциалами которой являются духовность, свобода и ответственность, проявляющиеся в способности к отысканию и реализации индивидуальных ценностных смыслов, обладающих потенциалом универсальных ценностей; стремящегося к поиску смысла, который может стать целью жизни; создающего индивидуальную систему ценностей, которая будет лежать в основе будущей самостоятельной жизни.</w:t>
      </w:r>
    </w:p>
    <w:p w:rsidR="007C4E89" w:rsidRPr="007C4E89" w:rsidRDefault="007C4E89" w:rsidP="003B35DE">
      <w:pPr>
        <w:pStyle w:val="ae"/>
        <w:spacing w:line="240" w:lineRule="auto"/>
        <w:ind w:left="3240"/>
        <w:rPr>
          <w:rStyle w:val="Zag11"/>
          <w:rFonts w:eastAsia="@Arial Unicode MS"/>
          <w:b w:val="0"/>
          <w:bCs w:val="0"/>
          <w:i/>
          <w:color w:val="000000"/>
          <w:sz w:val="20"/>
          <w:szCs w:val="20"/>
        </w:rPr>
      </w:pPr>
      <w:r w:rsidRPr="007C4E89">
        <w:rPr>
          <w:rStyle w:val="Zag11"/>
          <w:rFonts w:eastAsia="@Arial Unicode MS"/>
          <w:b w:val="0"/>
          <w:bCs w:val="0"/>
          <w:i/>
          <w:color w:val="000000"/>
          <w:sz w:val="20"/>
          <w:szCs w:val="20"/>
        </w:rPr>
        <w:t>Слава – в руках труда.</w:t>
      </w:r>
    </w:p>
    <w:p w:rsidR="007C4E89" w:rsidRPr="007C4E89" w:rsidRDefault="007C4E89" w:rsidP="003B35DE">
      <w:pPr>
        <w:pStyle w:val="3"/>
        <w:spacing w:before="0" w:after="0"/>
        <w:ind w:left="5940" w:firstLine="540"/>
        <w:rPr>
          <w:rStyle w:val="Zag11"/>
          <w:rFonts w:ascii="Times New Roman" w:eastAsia="@Arial Unicode MS" w:hAnsi="Times New Roman" w:cs="Times New Roman"/>
          <w:b w:val="0"/>
          <w:bCs w:val="0"/>
          <w:i/>
          <w:color w:val="000000"/>
          <w:sz w:val="20"/>
          <w:szCs w:val="20"/>
          <w:lang w:val="ru-RU"/>
        </w:rPr>
      </w:pPr>
      <w:r w:rsidRPr="007C4E89">
        <w:rPr>
          <w:rStyle w:val="Zag11"/>
          <w:rFonts w:ascii="Times New Roman" w:eastAsia="@Arial Unicode MS" w:hAnsi="Times New Roman" w:cs="Times New Roman"/>
          <w:b w:val="0"/>
          <w:bCs w:val="0"/>
          <w:i/>
          <w:color w:val="000000"/>
          <w:sz w:val="20"/>
          <w:szCs w:val="20"/>
          <w:lang w:val="ru-RU"/>
        </w:rPr>
        <w:t>Леонардо да Винчи</w:t>
      </w:r>
    </w:p>
    <w:p w:rsidR="007C4E89" w:rsidRPr="007C4E89" w:rsidRDefault="007C4E89" w:rsidP="003B35DE">
      <w:pPr>
        <w:pStyle w:val="ab"/>
        <w:spacing w:after="0"/>
        <w:ind w:left="3240"/>
        <w:rPr>
          <w:rStyle w:val="Zag11"/>
          <w:rFonts w:eastAsia="@Arial Unicode MS"/>
          <w:i/>
          <w:color w:val="000000"/>
          <w:sz w:val="20"/>
          <w:szCs w:val="20"/>
        </w:rPr>
      </w:pPr>
      <w:r w:rsidRPr="007C4E89">
        <w:rPr>
          <w:rStyle w:val="Zag11"/>
          <w:rFonts w:eastAsia="@Arial Unicode MS"/>
          <w:i/>
          <w:color w:val="000000"/>
          <w:sz w:val="20"/>
          <w:szCs w:val="20"/>
        </w:rPr>
        <w:t>Постоянством и настойчивостью можно преодолеть любую трудность.</w:t>
      </w:r>
    </w:p>
    <w:p w:rsidR="007C4E89" w:rsidRPr="007C4E89" w:rsidRDefault="007C4E89" w:rsidP="003B35DE">
      <w:pPr>
        <w:pStyle w:val="4"/>
        <w:spacing w:before="0" w:after="0"/>
        <w:ind w:left="5760" w:firstLine="720"/>
        <w:rPr>
          <w:rStyle w:val="Zag11"/>
          <w:rFonts w:eastAsia="@Arial Unicode MS"/>
          <w:b w:val="0"/>
          <w:bCs w:val="0"/>
          <w:i/>
          <w:color w:val="000000"/>
          <w:sz w:val="20"/>
          <w:szCs w:val="20"/>
          <w:lang w:val="ru-RU"/>
        </w:rPr>
      </w:pPr>
      <w:r w:rsidRPr="007C4E89">
        <w:rPr>
          <w:rStyle w:val="Zag11"/>
          <w:rFonts w:eastAsia="@Arial Unicode MS"/>
          <w:b w:val="0"/>
          <w:bCs w:val="0"/>
          <w:i/>
          <w:color w:val="000000"/>
          <w:sz w:val="20"/>
          <w:szCs w:val="20"/>
          <w:lang w:val="ru-RU"/>
        </w:rPr>
        <w:t>Леонардо да Винчи</w:t>
      </w:r>
    </w:p>
    <w:p w:rsidR="007C4E89" w:rsidRPr="007C4E89" w:rsidRDefault="007C4E89" w:rsidP="003B35DE">
      <w:pPr>
        <w:pStyle w:val="4"/>
        <w:spacing w:before="0" w:after="0"/>
        <w:ind w:left="3240"/>
        <w:rPr>
          <w:rStyle w:val="Zag11"/>
          <w:rFonts w:eastAsia="@Arial Unicode MS"/>
          <w:b w:val="0"/>
          <w:bCs w:val="0"/>
          <w:i/>
          <w:color w:val="000000"/>
          <w:sz w:val="20"/>
          <w:szCs w:val="20"/>
          <w:lang w:val="ru-RU"/>
        </w:rPr>
      </w:pPr>
      <w:r w:rsidRPr="007C4E89">
        <w:rPr>
          <w:rStyle w:val="Zag11"/>
          <w:rFonts w:eastAsia="@Arial Unicode MS"/>
          <w:b w:val="0"/>
          <w:bCs w:val="0"/>
          <w:i/>
          <w:color w:val="000000"/>
          <w:sz w:val="20"/>
          <w:szCs w:val="20"/>
          <w:lang w:val="ru-RU"/>
        </w:rPr>
        <w:t>Счастье достается тому, кто много трудится.</w:t>
      </w:r>
    </w:p>
    <w:p w:rsidR="007C4E89" w:rsidRPr="007C4E89" w:rsidRDefault="007C4E89" w:rsidP="003B35DE">
      <w:pPr>
        <w:pStyle w:val="4"/>
        <w:spacing w:before="0" w:after="0"/>
        <w:ind w:left="5940" w:firstLine="540"/>
        <w:rPr>
          <w:rStyle w:val="Zag11"/>
          <w:rFonts w:eastAsia="@Arial Unicode MS"/>
          <w:b w:val="0"/>
          <w:bCs w:val="0"/>
          <w:i/>
          <w:color w:val="000000"/>
          <w:sz w:val="20"/>
          <w:szCs w:val="20"/>
          <w:lang w:val="ru-RU"/>
        </w:rPr>
      </w:pPr>
      <w:r w:rsidRPr="007C4E89">
        <w:rPr>
          <w:rStyle w:val="Zag11"/>
          <w:rFonts w:eastAsia="@Arial Unicode MS"/>
          <w:b w:val="0"/>
          <w:bCs w:val="0"/>
          <w:i/>
          <w:color w:val="000000"/>
          <w:sz w:val="20"/>
          <w:szCs w:val="20"/>
          <w:lang w:val="ru-RU"/>
        </w:rPr>
        <w:t>Леонардо да Винчи</w:t>
      </w:r>
    </w:p>
    <w:p w:rsidR="007C4E89" w:rsidRPr="007C4E89" w:rsidRDefault="007C4E89" w:rsidP="003B35DE">
      <w:pPr>
        <w:ind w:left="3240"/>
        <w:jc w:val="both"/>
        <w:rPr>
          <w:rStyle w:val="Zag11"/>
          <w:rFonts w:eastAsia="@Arial Unicode MS"/>
          <w:i/>
          <w:color w:val="000000"/>
          <w:sz w:val="20"/>
          <w:szCs w:val="20"/>
          <w:lang w:val="ru-RU"/>
        </w:rPr>
      </w:pPr>
      <w:r w:rsidRPr="007C4E89">
        <w:rPr>
          <w:rStyle w:val="Zag11"/>
          <w:rFonts w:eastAsia="@Arial Unicode MS"/>
          <w:i/>
          <w:color w:val="000000"/>
          <w:sz w:val="20"/>
          <w:szCs w:val="20"/>
          <w:lang w:val="ru-RU"/>
        </w:rPr>
        <w:t>Мне никогда не надоедает быть полезным.</w:t>
      </w:r>
    </w:p>
    <w:p w:rsidR="007C4E89" w:rsidRPr="007C4E89" w:rsidRDefault="007C4E89" w:rsidP="003B35DE">
      <w:pPr>
        <w:pStyle w:val="5"/>
        <w:spacing w:before="0" w:after="0"/>
        <w:ind w:left="5940" w:firstLine="540"/>
        <w:rPr>
          <w:rStyle w:val="Zag11"/>
          <w:rFonts w:eastAsia="@Arial Unicode MS"/>
          <w:b w:val="0"/>
          <w:bCs w:val="0"/>
          <w:iCs w:val="0"/>
          <w:color w:val="000000"/>
          <w:sz w:val="20"/>
          <w:szCs w:val="20"/>
          <w:lang w:val="ru-RU"/>
        </w:rPr>
      </w:pPr>
      <w:r w:rsidRPr="007C4E89">
        <w:rPr>
          <w:rStyle w:val="Zag11"/>
          <w:rFonts w:eastAsia="@Arial Unicode MS"/>
          <w:b w:val="0"/>
          <w:bCs w:val="0"/>
          <w:iCs w:val="0"/>
          <w:color w:val="000000"/>
          <w:sz w:val="20"/>
          <w:szCs w:val="20"/>
          <w:lang w:val="ru-RU"/>
        </w:rPr>
        <w:t>Леонардо да Винчи</w:t>
      </w:r>
    </w:p>
    <w:p w:rsidR="007C4E89" w:rsidRPr="007C4E89" w:rsidRDefault="007C4E89" w:rsidP="003B35DE">
      <w:pPr>
        <w:ind w:right="-6" w:firstLine="902"/>
        <w:jc w:val="both"/>
        <w:rPr>
          <w:rStyle w:val="Zag11"/>
          <w:rFonts w:eastAsia="@Arial Unicode MS"/>
          <w:color w:val="000000"/>
          <w:lang w:val="ru-RU"/>
        </w:rPr>
      </w:pPr>
      <w:r w:rsidRPr="007C4E89">
        <w:rPr>
          <w:rStyle w:val="Zag11"/>
          <w:rFonts w:eastAsia="@Arial Unicode MS"/>
          <w:color w:val="000000"/>
          <w:lang w:val="ru-RU"/>
        </w:rPr>
        <w:t xml:space="preserve"> 2. Воспитание человека, способного обнаружить возможности на фоне действительности и создать вокруг себя продуктивную среду; любящего и умеющего трудиться; обладающего позитивной установкой в отношении к Миру и Человеку; обладающего настойчивостью и постоянством в выборе целей и средств их осуществления; стремящегося быть полезным для людей и незаменимым в сфере своего «дела жизни».</w:t>
      </w:r>
    </w:p>
    <w:p w:rsidR="007C4E89" w:rsidRPr="007C4E89" w:rsidRDefault="007C4E89" w:rsidP="003B35DE">
      <w:pPr>
        <w:pStyle w:val="31"/>
        <w:spacing w:after="0"/>
        <w:ind w:left="3240"/>
        <w:rPr>
          <w:rStyle w:val="Zag11"/>
          <w:rFonts w:eastAsia="@Arial Unicode MS"/>
          <w:i/>
          <w:color w:val="000000"/>
          <w:sz w:val="20"/>
          <w:szCs w:val="20"/>
          <w:lang w:val="ru-RU"/>
        </w:rPr>
      </w:pPr>
      <w:r w:rsidRPr="007C4E89">
        <w:rPr>
          <w:rStyle w:val="Zag11"/>
          <w:rFonts w:eastAsia="@Arial Unicode MS"/>
          <w:i/>
          <w:color w:val="000000"/>
          <w:sz w:val="20"/>
          <w:szCs w:val="20"/>
          <w:lang w:val="ru-RU"/>
        </w:rPr>
        <w:t>Кто редко думает, часто ошибается.</w:t>
      </w:r>
    </w:p>
    <w:p w:rsidR="007C4E89" w:rsidRPr="007C4E89" w:rsidRDefault="007C4E89" w:rsidP="003B35DE">
      <w:pPr>
        <w:ind w:left="3240" w:firstLine="360"/>
        <w:jc w:val="center"/>
        <w:rPr>
          <w:rStyle w:val="Zag11"/>
          <w:rFonts w:eastAsia="@Arial Unicode MS"/>
          <w:i/>
          <w:color w:val="000000"/>
          <w:sz w:val="20"/>
          <w:szCs w:val="20"/>
          <w:lang w:val="ru-RU"/>
        </w:rPr>
      </w:pPr>
      <w:r w:rsidRPr="007C4E89">
        <w:rPr>
          <w:rStyle w:val="Zag11"/>
          <w:rFonts w:eastAsia="@Arial Unicode MS"/>
          <w:i/>
          <w:color w:val="000000"/>
          <w:sz w:val="20"/>
          <w:szCs w:val="20"/>
          <w:lang w:val="ru-RU"/>
        </w:rPr>
        <w:t>Леонардо да Винчи</w:t>
      </w:r>
    </w:p>
    <w:p w:rsidR="007C4E89" w:rsidRPr="007C4E89" w:rsidRDefault="007C4E89" w:rsidP="003B35DE">
      <w:pPr>
        <w:pStyle w:val="af0"/>
        <w:spacing w:before="0"/>
        <w:ind w:left="3261" w:firstLine="0"/>
        <w:rPr>
          <w:rStyle w:val="Zag11"/>
          <w:rFonts w:eastAsia="@Arial Unicode MS"/>
          <w:i/>
          <w:color w:val="000000"/>
          <w:sz w:val="20"/>
        </w:rPr>
      </w:pPr>
      <w:r w:rsidRPr="007C4E89">
        <w:rPr>
          <w:rStyle w:val="Zag11"/>
          <w:rFonts w:eastAsia="@Arial Unicode MS"/>
          <w:i/>
          <w:color w:val="000000"/>
          <w:sz w:val="20"/>
        </w:rPr>
        <w:t>Железо ржавеет, не находя себе применения, стоячая вода гниет или на холоде замерзает, а ум человека, не находя себе применения, чахнет.</w:t>
      </w:r>
    </w:p>
    <w:p w:rsidR="007C4E89" w:rsidRPr="007C4E89" w:rsidRDefault="007C4E89" w:rsidP="003B35DE">
      <w:pPr>
        <w:pStyle w:val="60"/>
        <w:spacing w:before="0" w:after="0"/>
        <w:ind w:left="5220" w:firstLine="540"/>
        <w:rPr>
          <w:rStyle w:val="Zag11"/>
          <w:rFonts w:eastAsia="@Arial Unicode MS"/>
          <w:b w:val="0"/>
          <w:bCs w:val="0"/>
          <w:i/>
          <w:color w:val="000000"/>
          <w:sz w:val="20"/>
          <w:szCs w:val="20"/>
          <w:lang w:val="ru-RU"/>
        </w:rPr>
      </w:pPr>
      <w:r w:rsidRPr="007C4E89">
        <w:rPr>
          <w:rStyle w:val="Zag11"/>
          <w:rFonts w:eastAsia="@Arial Unicode MS"/>
          <w:b w:val="0"/>
          <w:bCs w:val="0"/>
          <w:i/>
          <w:color w:val="000000"/>
          <w:sz w:val="20"/>
          <w:szCs w:val="20"/>
          <w:lang w:val="ru-RU"/>
        </w:rPr>
        <w:t>Леонардо да Винчи</w:t>
      </w:r>
    </w:p>
    <w:p w:rsidR="007C4E89" w:rsidRPr="007C4E89" w:rsidRDefault="007C4E89" w:rsidP="003B35DE">
      <w:pPr>
        <w:pStyle w:val="60"/>
        <w:spacing w:before="0" w:after="0"/>
        <w:ind w:left="3240"/>
        <w:rPr>
          <w:rStyle w:val="Zag11"/>
          <w:rFonts w:eastAsia="@Arial Unicode MS"/>
          <w:b w:val="0"/>
          <w:bCs w:val="0"/>
          <w:i/>
          <w:color w:val="000000"/>
          <w:sz w:val="20"/>
          <w:szCs w:val="20"/>
          <w:lang w:val="ru-RU"/>
        </w:rPr>
      </w:pPr>
      <w:r w:rsidRPr="007C4E89">
        <w:rPr>
          <w:rStyle w:val="Zag11"/>
          <w:rFonts w:eastAsia="@Arial Unicode MS"/>
          <w:b w:val="0"/>
          <w:bCs w:val="0"/>
          <w:i/>
          <w:color w:val="000000"/>
          <w:sz w:val="20"/>
          <w:szCs w:val="20"/>
          <w:lang w:val="ru-RU"/>
        </w:rPr>
        <w:t>Приобретай в юности то, что годами возместит тебе ущерб, причиненный старостью. И, поняв, что пищей старости является мудрость, действуй в юности так, чтобы старость не осталась без пищи.</w:t>
      </w:r>
    </w:p>
    <w:p w:rsidR="007C4E89" w:rsidRPr="007C4E89" w:rsidRDefault="007C4E89" w:rsidP="003B35DE">
      <w:pPr>
        <w:pStyle w:val="8"/>
        <w:spacing w:before="0" w:after="0"/>
        <w:ind w:left="5220" w:firstLine="540"/>
        <w:rPr>
          <w:rStyle w:val="Zag11"/>
          <w:rFonts w:eastAsia="@Arial Unicode MS"/>
          <w:iCs w:val="0"/>
          <w:color w:val="000000"/>
          <w:sz w:val="20"/>
          <w:szCs w:val="20"/>
          <w:lang w:val="ru-RU"/>
        </w:rPr>
      </w:pPr>
      <w:r w:rsidRPr="007C4E89">
        <w:rPr>
          <w:rStyle w:val="Zag11"/>
          <w:rFonts w:eastAsia="@Arial Unicode MS"/>
          <w:iCs w:val="0"/>
          <w:color w:val="000000"/>
          <w:sz w:val="20"/>
          <w:szCs w:val="20"/>
          <w:lang w:val="ru-RU"/>
        </w:rPr>
        <w:t>Леонардо да Винчи</w:t>
      </w:r>
    </w:p>
    <w:p w:rsidR="007C4E89" w:rsidRPr="007C4E89" w:rsidRDefault="007C4E89" w:rsidP="003B35DE">
      <w:pPr>
        <w:pStyle w:val="af0"/>
        <w:spacing w:before="0"/>
        <w:ind w:left="3240"/>
        <w:rPr>
          <w:rStyle w:val="Zag11"/>
          <w:rFonts w:eastAsia="@Arial Unicode MS"/>
          <w:i/>
          <w:color w:val="000000"/>
          <w:sz w:val="20"/>
        </w:rPr>
      </w:pPr>
      <w:r w:rsidRPr="007C4E89">
        <w:rPr>
          <w:rStyle w:val="Zag11"/>
          <w:rFonts w:eastAsia="@Arial Unicode MS"/>
          <w:i/>
          <w:color w:val="000000"/>
          <w:sz w:val="20"/>
        </w:rPr>
        <w:t>Ученья корень горек, да плод сладок.</w:t>
      </w:r>
    </w:p>
    <w:p w:rsidR="007C4E89" w:rsidRPr="007C4E89" w:rsidRDefault="007C4E89" w:rsidP="003B35DE">
      <w:pPr>
        <w:pStyle w:val="60"/>
        <w:spacing w:before="0" w:after="0"/>
        <w:ind w:left="5220" w:firstLine="540"/>
        <w:rPr>
          <w:rStyle w:val="Zag11"/>
          <w:rFonts w:eastAsia="@Arial Unicode MS"/>
          <w:b w:val="0"/>
          <w:bCs w:val="0"/>
          <w:i/>
          <w:color w:val="000000"/>
          <w:sz w:val="20"/>
          <w:szCs w:val="20"/>
          <w:lang w:val="ru-RU"/>
        </w:rPr>
      </w:pPr>
      <w:r w:rsidRPr="007C4E89">
        <w:rPr>
          <w:rStyle w:val="Zag11"/>
          <w:rFonts w:eastAsia="@Arial Unicode MS"/>
          <w:b w:val="0"/>
          <w:bCs w:val="0"/>
          <w:i/>
          <w:color w:val="000000"/>
          <w:sz w:val="20"/>
          <w:szCs w:val="20"/>
          <w:lang w:val="ru-RU"/>
        </w:rPr>
        <w:t>Леонардо да Винчи</w:t>
      </w:r>
    </w:p>
    <w:p w:rsidR="007C4E89" w:rsidRPr="007C4E89" w:rsidRDefault="007C4E89" w:rsidP="003B35DE">
      <w:pPr>
        <w:pStyle w:val="af0"/>
        <w:spacing w:before="0"/>
        <w:ind w:left="3240"/>
        <w:rPr>
          <w:rStyle w:val="Zag11"/>
          <w:rFonts w:eastAsia="@Arial Unicode MS"/>
          <w:i/>
          <w:color w:val="000000"/>
          <w:sz w:val="20"/>
        </w:rPr>
      </w:pPr>
      <w:r w:rsidRPr="007C4E89">
        <w:rPr>
          <w:rStyle w:val="Zag11"/>
          <w:rFonts w:eastAsia="@Arial Unicode MS"/>
          <w:i/>
          <w:color w:val="000000"/>
          <w:sz w:val="20"/>
        </w:rPr>
        <w:t>Плох тот ученик, который не превосходит учителя.</w:t>
      </w:r>
    </w:p>
    <w:p w:rsidR="007C4E89" w:rsidRPr="007C4E89" w:rsidRDefault="007C4E89" w:rsidP="003B35DE">
      <w:pPr>
        <w:pStyle w:val="60"/>
        <w:spacing w:before="0" w:after="0"/>
        <w:ind w:left="5220" w:firstLine="540"/>
        <w:rPr>
          <w:rStyle w:val="Zag11"/>
          <w:rFonts w:eastAsia="@Arial Unicode MS"/>
          <w:b w:val="0"/>
          <w:bCs w:val="0"/>
          <w:i/>
          <w:color w:val="000000"/>
          <w:sz w:val="20"/>
          <w:szCs w:val="20"/>
          <w:lang w:val="ru-RU"/>
        </w:rPr>
      </w:pPr>
      <w:r w:rsidRPr="007C4E89">
        <w:rPr>
          <w:rStyle w:val="Zag11"/>
          <w:rFonts w:eastAsia="@Arial Unicode MS"/>
          <w:b w:val="0"/>
          <w:bCs w:val="0"/>
          <w:i/>
          <w:color w:val="000000"/>
          <w:sz w:val="20"/>
          <w:szCs w:val="20"/>
          <w:lang w:val="ru-RU"/>
        </w:rPr>
        <w:t>Леонардо да Винчи</w:t>
      </w:r>
    </w:p>
    <w:p w:rsidR="007C4E89" w:rsidRPr="007C4E89" w:rsidRDefault="007C4E89" w:rsidP="003B35DE">
      <w:pPr>
        <w:ind w:left="3240" w:right="-5"/>
        <w:jc w:val="both"/>
        <w:rPr>
          <w:rStyle w:val="Zag11"/>
          <w:rFonts w:eastAsia="@Arial Unicode MS"/>
          <w:i/>
          <w:color w:val="000000"/>
          <w:sz w:val="20"/>
          <w:szCs w:val="20"/>
          <w:lang w:val="ru-RU"/>
        </w:rPr>
      </w:pPr>
      <w:r w:rsidRPr="007C4E89">
        <w:rPr>
          <w:rStyle w:val="Zag11"/>
          <w:rFonts w:eastAsia="@Arial Unicode MS"/>
          <w:i/>
          <w:color w:val="000000"/>
          <w:sz w:val="20"/>
          <w:szCs w:val="20"/>
          <w:lang w:val="ru-RU"/>
        </w:rPr>
        <w:t>Установить правило было бы слишком просто.</w:t>
      </w:r>
    </w:p>
    <w:p w:rsidR="007C4E89" w:rsidRPr="007C4E89" w:rsidRDefault="007C4E89" w:rsidP="003B35DE">
      <w:pPr>
        <w:pStyle w:val="60"/>
        <w:spacing w:before="0" w:after="0"/>
        <w:ind w:left="5220" w:firstLine="540"/>
        <w:rPr>
          <w:rStyle w:val="Zag11"/>
          <w:rFonts w:eastAsia="@Arial Unicode MS"/>
          <w:b w:val="0"/>
          <w:bCs w:val="0"/>
          <w:i/>
          <w:color w:val="000000"/>
          <w:sz w:val="20"/>
          <w:szCs w:val="20"/>
          <w:lang w:val="ru-RU"/>
        </w:rPr>
      </w:pPr>
      <w:r w:rsidRPr="007C4E89">
        <w:rPr>
          <w:rStyle w:val="Zag11"/>
          <w:rFonts w:eastAsia="@Arial Unicode MS"/>
          <w:b w:val="0"/>
          <w:bCs w:val="0"/>
          <w:i/>
          <w:color w:val="000000"/>
          <w:sz w:val="20"/>
          <w:szCs w:val="20"/>
          <w:lang w:val="ru-RU"/>
        </w:rPr>
        <w:lastRenderedPageBreak/>
        <w:t>Леонардо да Винчи</w:t>
      </w:r>
    </w:p>
    <w:p w:rsidR="007C4E89" w:rsidRPr="007C4E89" w:rsidRDefault="007C4E89" w:rsidP="003B35DE">
      <w:pPr>
        <w:pStyle w:val="ab"/>
        <w:spacing w:after="0"/>
        <w:ind w:left="0" w:firstLine="900"/>
        <w:jc w:val="both"/>
        <w:rPr>
          <w:rStyle w:val="Zag11"/>
          <w:rFonts w:eastAsia="@Arial Unicode MS"/>
          <w:color w:val="000000"/>
        </w:rPr>
      </w:pPr>
      <w:r w:rsidRPr="007C4E89">
        <w:rPr>
          <w:rStyle w:val="Zag11"/>
          <w:rFonts w:eastAsia="@Arial Unicode MS"/>
          <w:color w:val="000000"/>
        </w:rPr>
        <w:t>3. Воспитание Человека – ученика, Человека - ученого, способного учиться на протяжении всей жизни, обладающего интересом и любознательностью, развивающего умения и навыки исследовательской работы, активно изучающего научную литературу по различным отраслям знаний, стремящегося к освоению методов научной деятельности, решению научных проблем, разработке научных гипотез, постановке научных опытов и экспериментов; открывающего новые законы; стремящегося к постижению истины.</w:t>
      </w:r>
    </w:p>
    <w:p w:rsidR="007C4E89" w:rsidRPr="007C4E89" w:rsidRDefault="007C4E89" w:rsidP="003B35DE">
      <w:pPr>
        <w:pStyle w:val="22"/>
        <w:spacing w:after="0" w:line="240" w:lineRule="auto"/>
        <w:ind w:left="3240"/>
        <w:rPr>
          <w:rStyle w:val="Zag11"/>
          <w:rFonts w:eastAsia="@Arial Unicode MS"/>
          <w:i/>
          <w:color w:val="000000"/>
        </w:rPr>
      </w:pPr>
      <w:r w:rsidRPr="007C4E89">
        <w:rPr>
          <w:rStyle w:val="Zag11"/>
          <w:rFonts w:eastAsia="@Arial Unicode MS"/>
          <w:i/>
          <w:color w:val="000000"/>
        </w:rPr>
        <w:t xml:space="preserve">Едва есть ли высшее из наслаждений, как наслаждение творить. </w:t>
      </w:r>
    </w:p>
    <w:p w:rsidR="007C4E89" w:rsidRPr="007C4E89" w:rsidRDefault="007C4E89" w:rsidP="003B35DE">
      <w:pPr>
        <w:pStyle w:val="7"/>
        <w:spacing w:before="0" w:after="0"/>
        <w:ind w:left="5220" w:firstLine="540"/>
        <w:rPr>
          <w:rStyle w:val="Zag11"/>
          <w:rFonts w:eastAsia="@Arial Unicode MS"/>
          <w:i/>
          <w:color w:val="000000"/>
          <w:sz w:val="20"/>
          <w:szCs w:val="20"/>
          <w:lang w:val="ru-RU"/>
        </w:rPr>
      </w:pPr>
      <w:r w:rsidRPr="007C4E89">
        <w:rPr>
          <w:rStyle w:val="Zag11"/>
          <w:rFonts w:eastAsia="@Arial Unicode MS"/>
          <w:i/>
          <w:color w:val="000000"/>
          <w:sz w:val="20"/>
          <w:szCs w:val="20"/>
          <w:lang w:val="ru-RU"/>
        </w:rPr>
        <w:t>Н.В.Гоголь</w:t>
      </w:r>
      <w:hyperlink r:id="rId10" w:history="1"/>
    </w:p>
    <w:p w:rsidR="007C4E89" w:rsidRPr="007C4E89" w:rsidRDefault="007C4E89" w:rsidP="003B35DE">
      <w:pPr>
        <w:ind w:left="3240"/>
        <w:rPr>
          <w:rStyle w:val="Zag11"/>
          <w:rFonts w:eastAsia="@Arial Unicode MS"/>
          <w:i/>
          <w:color w:val="000000"/>
          <w:sz w:val="20"/>
          <w:szCs w:val="20"/>
          <w:lang w:val="ru-RU"/>
        </w:rPr>
      </w:pPr>
      <w:r w:rsidRPr="007C4E89">
        <w:rPr>
          <w:rStyle w:val="Zag11"/>
          <w:rFonts w:eastAsia="@Arial Unicode MS"/>
          <w:i/>
          <w:color w:val="000000"/>
          <w:sz w:val="20"/>
          <w:szCs w:val="20"/>
          <w:lang w:val="ru-RU"/>
        </w:rPr>
        <w:t>Кто испытал наслаждение творчества, для того все другие наслаждения уже не существуют.</w:t>
      </w:r>
    </w:p>
    <w:p w:rsidR="007C4E89" w:rsidRPr="007C4E89" w:rsidRDefault="003A4EB2" w:rsidP="003B35DE">
      <w:pPr>
        <w:pStyle w:val="9"/>
        <w:spacing w:before="0" w:after="0"/>
        <w:ind w:left="5220" w:firstLine="540"/>
        <w:rPr>
          <w:rStyle w:val="Zag11"/>
          <w:rFonts w:ascii="Times New Roman" w:eastAsia="@Arial Unicode MS" w:hAnsi="Times New Roman" w:cs="Times New Roman"/>
          <w:i/>
          <w:color w:val="000000"/>
          <w:sz w:val="20"/>
          <w:szCs w:val="20"/>
          <w:lang w:val="ru-RU"/>
        </w:rPr>
      </w:pPr>
      <w:hyperlink r:id="rId11" w:history="1">
        <w:r w:rsidR="007C4E89" w:rsidRPr="007C4E89">
          <w:rPr>
            <w:rStyle w:val="Zag11"/>
            <w:rFonts w:ascii="Times New Roman" w:eastAsia="@Arial Unicode MS" w:hAnsi="Times New Roman" w:cs="Times New Roman"/>
            <w:i/>
            <w:color w:val="000000"/>
            <w:sz w:val="20"/>
            <w:szCs w:val="20"/>
            <w:lang w:val="ru-RU"/>
          </w:rPr>
          <w:t>А.П. Чехов</w:t>
        </w:r>
      </w:hyperlink>
    </w:p>
    <w:p w:rsidR="007C4E89" w:rsidRPr="007C4E89" w:rsidRDefault="007C4E89" w:rsidP="003B35DE">
      <w:pPr>
        <w:ind w:left="3240"/>
        <w:rPr>
          <w:rStyle w:val="Zag11"/>
          <w:rFonts w:eastAsia="@Arial Unicode MS"/>
          <w:i/>
          <w:color w:val="000000"/>
          <w:sz w:val="20"/>
          <w:szCs w:val="20"/>
          <w:lang w:val="ru-RU"/>
        </w:rPr>
      </w:pPr>
      <w:r w:rsidRPr="007C4E89">
        <w:rPr>
          <w:rStyle w:val="Zag11"/>
          <w:rFonts w:eastAsia="@Arial Unicode MS"/>
          <w:i/>
          <w:color w:val="000000"/>
          <w:sz w:val="20"/>
          <w:szCs w:val="20"/>
          <w:lang w:val="ru-RU"/>
        </w:rPr>
        <w:t xml:space="preserve">Вся радость жизни в творчестве. Творить - значит убивать смерть. </w:t>
      </w:r>
    </w:p>
    <w:p w:rsidR="007C4E89" w:rsidRPr="007C4E89" w:rsidRDefault="003A4EB2" w:rsidP="003B35DE">
      <w:pPr>
        <w:ind w:left="5220" w:firstLine="540"/>
        <w:rPr>
          <w:rStyle w:val="Zag11"/>
          <w:rFonts w:eastAsia="@Arial Unicode MS"/>
          <w:i/>
          <w:color w:val="000000"/>
          <w:sz w:val="20"/>
          <w:szCs w:val="20"/>
          <w:lang w:val="ru-RU"/>
        </w:rPr>
      </w:pPr>
      <w:hyperlink r:id="rId12" w:history="1">
        <w:r w:rsidR="007C4E89" w:rsidRPr="007C4E89">
          <w:rPr>
            <w:rStyle w:val="Zag11"/>
            <w:rFonts w:eastAsia="@Arial Unicode MS"/>
            <w:i/>
            <w:color w:val="000000"/>
            <w:sz w:val="20"/>
            <w:szCs w:val="20"/>
            <w:lang w:val="ru-RU"/>
          </w:rPr>
          <w:t>Ромен Роллан</w:t>
        </w:r>
      </w:hyperlink>
    </w:p>
    <w:p w:rsidR="007C4E89" w:rsidRPr="007C4E89" w:rsidRDefault="007C4E89" w:rsidP="003B35DE">
      <w:pPr>
        <w:pStyle w:val="33"/>
        <w:spacing w:after="0"/>
        <w:ind w:left="3240"/>
        <w:rPr>
          <w:rStyle w:val="Zag11"/>
          <w:rFonts w:eastAsia="@Arial Unicode MS"/>
          <w:i/>
          <w:color w:val="000000"/>
          <w:sz w:val="20"/>
          <w:szCs w:val="20"/>
          <w:lang w:val="ru-RU"/>
        </w:rPr>
      </w:pPr>
      <w:r w:rsidRPr="007C4E89">
        <w:rPr>
          <w:rStyle w:val="Zag11"/>
          <w:rFonts w:eastAsia="@Arial Unicode MS"/>
          <w:i/>
          <w:color w:val="000000"/>
          <w:sz w:val="20"/>
          <w:szCs w:val="20"/>
          <w:lang w:val="ru-RU"/>
        </w:rPr>
        <w:t xml:space="preserve">Всякое творчество есть по сути своей молитва. Всякое творчество направлено в ухо Всевышнего. </w:t>
      </w:r>
    </w:p>
    <w:p w:rsidR="007C4E89" w:rsidRPr="007C4E89" w:rsidRDefault="003A4EB2" w:rsidP="003B35DE">
      <w:pPr>
        <w:pStyle w:val="7"/>
        <w:spacing w:before="0" w:after="0"/>
        <w:ind w:left="5220" w:firstLine="540"/>
        <w:rPr>
          <w:rStyle w:val="Zag11"/>
          <w:rFonts w:eastAsia="@Arial Unicode MS"/>
          <w:i/>
          <w:color w:val="000000"/>
          <w:sz w:val="20"/>
          <w:szCs w:val="20"/>
          <w:lang w:val="ru-RU"/>
        </w:rPr>
      </w:pPr>
      <w:hyperlink r:id="rId13" w:history="1">
        <w:r w:rsidR="007C4E89" w:rsidRPr="007C4E89">
          <w:rPr>
            <w:rStyle w:val="Zag11"/>
            <w:rFonts w:eastAsia="@Arial Unicode MS"/>
            <w:i/>
            <w:color w:val="000000"/>
            <w:sz w:val="20"/>
            <w:szCs w:val="20"/>
            <w:lang w:val="ru-RU"/>
          </w:rPr>
          <w:t>Иосиф Бродский</w:t>
        </w:r>
      </w:hyperlink>
    </w:p>
    <w:p w:rsidR="007C4E89" w:rsidRPr="007C4E89" w:rsidRDefault="007C4E89" w:rsidP="003B35DE">
      <w:pPr>
        <w:ind w:right="-6" w:firstLine="902"/>
        <w:jc w:val="both"/>
        <w:rPr>
          <w:rStyle w:val="Zag11"/>
          <w:rFonts w:eastAsia="@Arial Unicode MS"/>
          <w:color w:val="000000"/>
          <w:lang w:val="ru-RU"/>
        </w:rPr>
      </w:pPr>
      <w:r w:rsidRPr="007C4E89">
        <w:rPr>
          <w:rStyle w:val="Zag11"/>
          <w:rFonts w:eastAsia="@Arial Unicode MS"/>
          <w:color w:val="000000"/>
          <w:lang w:val="ru-RU"/>
        </w:rPr>
        <w:t>4. Воспитание Человека - Творца, Человека - Мастера, обладающего развитыми креативными способностями, отличающегося творческим отношением к Миру, способного к преобразовательной продуктивной деятельности и жизнетворчеству.</w:t>
      </w:r>
    </w:p>
    <w:p w:rsidR="007C4E89" w:rsidRPr="007C4E89" w:rsidRDefault="007C4E89" w:rsidP="003B35DE">
      <w:pPr>
        <w:ind w:left="3240"/>
        <w:rPr>
          <w:rStyle w:val="Zag11"/>
          <w:rFonts w:eastAsia="@Arial Unicode MS"/>
          <w:i/>
          <w:color w:val="000000"/>
          <w:sz w:val="20"/>
          <w:szCs w:val="20"/>
          <w:lang w:val="ru-RU"/>
        </w:rPr>
      </w:pPr>
      <w:r w:rsidRPr="007C4E89">
        <w:rPr>
          <w:rStyle w:val="Zag11"/>
          <w:rFonts w:eastAsia="@Arial Unicode MS"/>
          <w:i/>
          <w:color w:val="000000"/>
          <w:sz w:val="20"/>
          <w:szCs w:val="20"/>
          <w:lang w:val="ru-RU"/>
        </w:rPr>
        <w:t>Не делай другому того, чего не желаешь себе.</w:t>
      </w:r>
    </w:p>
    <w:p w:rsidR="007C4E89" w:rsidRPr="007C4E89" w:rsidRDefault="007C4E89" w:rsidP="003B35DE">
      <w:pPr>
        <w:ind w:left="5220" w:firstLine="540"/>
        <w:rPr>
          <w:rStyle w:val="Zag11"/>
          <w:rFonts w:eastAsia="@Arial Unicode MS"/>
          <w:i/>
          <w:color w:val="000000"/>
          <w:sz w:val="20"/>
          <w:szCs w:val="20"/>
          <w:lang w:val="ru-RU"/>
        </w:rPr>
      </w:pPr>
      <w:r w:rsidRPr="007C4E89">
        <w:rPr>
          <w:rStyle w:val="Zag11"/>
          <w:rFonts w:eastAsia="@Arial Unicode MS"/>
          <w:i/>
          <w:color w:val="000000"/>
          <w:sz w:val="20"/>
          <w:szCs w:val="20"/>
          <w:lang w:val="ru-RU"/>
        </w:rPr>
        <w:t>Русская пословица.</w:t>
      </w:r>
    </w:p>
    <w:p w:rsidR="007C4E89" w:rsidRPr="007C4E89" w:rsidRDefault="007C4E89" w:rsidP="003B35DE">
      <w:pPr>
        <w:ind w:left="3240"/>
        <w:rPr>
          <w:rStyle w:val="Zag11"/>
          <w:rFonts w:eastAsia="@Arial Unicode MS"/>
          <w:i/>
          <w:color w:val="000000"/>
          <w:sz w:val="20"/>
          <w:szCs w:val="20"/>
          <w:lang w:val="ru-RU"/>
        </w:rPr>
      </w:pPr>
      <w:r w:rsidRPr="007C4E89">
        <w:rPr>
          <w:rStyle w:val="Zag11"/>
          <w:rFonts w:eastAsia="@Arial Unicode MS"/>
          <w:i/>
          <w:color w:val="000000"/>
          <w:sz w:val="20"/>
          <w:szCs w:val="20"/>
          <w:lang w:val="ru-RU"/>
        </w:rPr>
        <w:t>Поступай так, чтобы максима твоей воли могла в то же время иметь силу принципа всеобщего законодательства.</w:t>
      </w:r>
    </w:p>
    <w:p w:rsidR="007C4E89" w:rsidRPr="007C4E89" w:rsidRDefault="003A4EB2" w:rsidP="003B35DE">
      <w:pPr>
        <w:ind w:left="5220" w:firstLine="540"/>
        <w:rPr>
          <w:rStyle w:val="Zag11"/>
          <w:rFonts w:eastAsia="@Arial Unicode MS"/>
          <w:i/>
          <w:color w:val="000000"/>
          <w:sz w:val="20"/>
          <w:szCs w:val="20"/>
          <w:lang w:val="ru-RU"/>
        </w:rPr>
      </w:pPr>
      <w:hyperlink r:id="rId14" w:history="1">
        <w:r w:rsidR="007C4E89" w:rsidRPr="007C4E89">
          <w:rPr>
            <w:rStyle w:val="Zag11"/>
            <w:rFonts w:eastAsia="@Arial Unicode MS"/>
            <w:i/>
            <w:color w:val="000000"/>
            <w:sz w:val="20"/>
            <w:szCs w:val="20"/>
            <w:lang w:val="ru-RU"/>
          </w:rPr>
          <w:t>Иммануил Кант</w:t>
        </w:r>
      </w:hyperlink>
    </w:p>
    <w:p w:rsidR="007C4E89" w:rsidRPr="007C4E89" w:rsidRDefault="007C4E89" w:rsidP="003B35DE">
      <w:pPr>
        <w:pStyle w:val="ad"/>
        <w:spacing w:before="0" w:beforeAutospacing="0" w:after="0" w:afterAutospacing="0"/>
        <w:ind w:left="3240"/>
        <w:rPr>
          <w:rStyle w:val="Zag11"/>
          <w:rFonts w:eastAsia="@Arial Unicode MS"/>
          <w:i/>
          <w:color w:val="000000"/>
          <w:sz w:val="20"/>
          <w:szCs w:val="20"/>
        </w:rPr>
      </w:pPr>
      <w:r w:rsidRPr="007C4E89">
        <w:rPr>
          <w:rStyle w:val="Zag11"/>
          <w:rFonts w:eastAsia="@Arial Unicode MS"/>
          <w:i/>
          <w:color w:val="000000"/>
          <w:sz w:val="20"/>
          <w:szCs w:val="20"/>
        </w:rPr>
        <w:t xml:space="preserve">Поступай так, чтобы ты всегда относился к человечеству - и в своем лице, и в лице всякого другого также - как к цели. И никогда не относился бы к нему только как к средству. </w:t>
      </w:r>
    </w:p>
    <w:p w:rsidR="007C4E89" w:rsidRPr="007C4E89" w:rsidRDefault="007C4E89" w:rsidP="003B35DE">
      <w:pPr>
        <w:pStyle w:val="7"/>
        <w:tabs>
          <w:tab w:val="left" w:pos="7200"/>
        </w:tabs>
        <w:spacing w:before="0" w:after="0"/>
        <w:ind w:left="4500"/>
        <w:rPr>
          <w:rStyle w:val="Zag11"/>
          <w:rFonts w:eastAsia="@Arial Unicode MS"/>
          <w:i/>
          <w:color w:val="000000"/>
          <w:sz w:val="20"/>
          <w:szCs w:val="20"/>
          <w:lang w:val="ru-RU"/>
        </w:rPr>
      </w:pPr>
      <w:r w:rsidRPr="007C4E89">
        <w:rPr>
          <w:rStyle w:val="Zag11"/>
          <w:rFonts w:eastAsia="@Arial Unicode MS"/>
          <w:i/>
          <w:color w:val="000000"/>
          <w:sz w:val="20"/>
          <w:szCs w:val="20"/>
          <w:lang w:val="ru-RU"/>
        </w:rPr>
        <w:t xml:space="preserve">                       </w:t>
      </w:r>
      <w:hyperlink r:id="rId15" w:history="1">
        <w:r w:rsidRPr="007C4E89">
          <w:rPr>
            <w:rStyle w:val="Zag11"/>
            <w:rFonts w:eastAsia="@Arial Unicode MS"/>
            <w:i/>
            <w:color w:val="000000"/>
            <w:sz w:val="20"/>
            <w:szCs w:val="20"/>
            <w:lang w:val="ru-RU"/>
          </w:rPr>
          <w:t>Иммануил Кант</w:t>
        </w:r>
      </w:hyperlink>
    </w:p>
    <w:p w:rsidR="007C4E89" w:rsidRPr="007C4E89" w:rsidRDefault="007C4E89" w:rsidP="003B35DE">
      <w:pPr>
        <w:ind w:left="3240"/>
        <w:rPr>
          <w:rStyle w:val="Zag11"/>
          <w:rFonts w:eastAsia="@Arial Unicode MS"/>
          <w:i/>
          <w:color w:val="000000"/>
          <w:sz w:val="20"/>
          <w:szCs w:val="20"/>
          <w:lang w:val="ru-RU"/>
        </w:rPr>
      </w:pPr>
      <w:r w:rsidRPr="007C4E89">
        <w:rPr>
          <w:rStyle w:val="Zag11"/>
          <w:rFonts w:eastAsia="@Arial Unicode MS"/>
          <w:i/>
          <w:color w:val="000000"/>
          <w:sz w:val="20"/>
          <w:szCs w:val="20"/>
          <w:lang w:val="ru-RU"/>
        </w:rPr>
        <w:t>Две вещи наполняют душу всегда новым и все более сильным удивлением и благоговением, чем чаще и продолжительнее мы размышляем о них, - это звездное небо надо мной и моральный закон во мне.</w:t>
      </w:r>
    </w:p>
    <w:p w:rsidR="007C4E89" w:rsidRPr="007C4E89" w:rsidRDefault="003A4EB2" w:rsidP="003B35DE">
      <w:pPr>
        <w:pStyle w:val="7"/>
        <w:spacing w:before="0" w:after="0"/>
        <w:ind w:left="5220" w:firstLine="540"/>
        <w:rPr>
          <w:rStyle w:val="Zag11"/>
          <w:rFonts w:eastAsia="@Arial Unicode MS"/>
          <w:i/>
          <w:color w:val="000000"/>
          <w:sz w:val="20"/>
          <w:szCs w:val="20"/>
          <w:lang w:val="ru-RU"/>
        </w:rPr>
      </w:pPr>
      <w:hyperlink r:id="rId16" w:history="1">
        <w:r w:rsidR="007C4E89" w:rsidRPr="007C4E89">
          <w:rPr>
            <w:rStyle w:val="Zag11"/>
            <w:rFonts w:eastAsia="@Arial Unicode MS"/>
            <w:i/>
            <w:color w:val="000000"/>
            <w:sz w:val="20"/>
            <w:szCs w:val="20"/>
            <w:lang w:val="ru-RU"/>
          </w:rPr>
          <w:t>Иммануил Кант</w:t>
        </w:r>
      </w:hyperlink>
    </w:p>
    <w:p w:rsidR="007C4E89" w:rsidRPr="007C4E89" w:rsidRDefault="007C4E89" w:rsidP="003B35DE">
      <w:pPr>
        <w:ind w:left="3240"/>
        <w:rPr>
          <w:rStyle w:val="Zag11"/>
          <w:rFonts w:eastAsia="@Arial Unicode MS"/>
          <w:i/>
          <w:color w:val="000000"/>
          <w:sz w:val="20"/>
          <w:szCs w:val="20"/>
          <w:lang w:val="ru-RU"/>
        </w:rPr>
      </w:pPr>
      <w:r w:rsidRPr="007C4E89">
        <w:rPr>
          <w:rStyle w:val="Zag11"/>
          <w:rFonts w:eastAsia="@Arial Unicode MS"/>
          <w:i/>
          <w:color w:val="000000"/>
          <w:sz w:val="20"/>
          <w:szCs w:val="20"/>
          <w:lang w:val="ru-RU"/>
        </w:rPr>
        <w:t xml:space="preserve">Без глубокого нравственного чувства человек не может иметь ни любви, ни чести, - ничего, чем человек есть человек. </w:t>
      </w:r>
    </w:p>
    <w:p w:rsidR="007C4E89" w:rsidRPr="007C4E89" w:rsidRDefault="003A4EB2" w:rsidP="003B35DE">
      <w:pPr>
        <w:ind w:left="5220" w:firstLine="540"/>
        <w:rPr>
          <w:rStyle w:val="Zag11"/>
          <w:rFonts w:eastAsia="@Arial Unicode MS"/>
          <w:i/>
          <w:color w:val="000000"/>
          <w:sz w:val="20"/>
          <w:szCs w:val="20"/>
          <w:lang w:val="ru-RU"/>
        </w:rPr>
      </w:pPr>
      <w:hyperlink r:id="rId17" w:history="1">
        <w:r w:rsidR="007C4E89" w:rsidRPr="007C4E89">
          <w:rPr>
            <w:rStyle w:val="Zag11"/>
            <w:rFonts w:eastAsia="@Arial Unicode MS"/>
            <w:i/>
            <w:color w:val="000000"/>
            <w:sz w:val="20"/>
            <w:szCs w:val="20"/>
            <w:lang w:val="ru-RU"/>
          </w:rPr>
          <w:t>В.Г. Белинский</w:t>
        </w:r>
      </w:hyperlink>
    </w:p>
    <w:p w:rsidR="007C4E89" w:rsidRPr="007C4E89" w:rsidRDefault="007C4E89" w:rsidP="003B35DE">
      <w:pPr>
        <w:ind w:left="3240"/>
        <w:rPr>
          <w:rStyle w:val="Zag11"/>
          <w:rFonts w:eastAsia="@Arial Unicode MS"/>
          <w:i/>
          <w:color w:val="000000"/>
          <w:sz w:val="20"/>
          <w:szCs w:val="20"/>
          <w:lang w:val="ru-RU"/>
        </w:rPr>
      </w:pPr>
      <w:r w:rsidRPr="007C4E89">
        <w:rPr>
          <w:rStyle w:val="Zag11"/>
          <w:rFonts w:eastAsia="@Arial Unicode MS"/>
          <w:i/>
          <w:color w:val="000000"/>
          <w:sz w:val="20"/>
          <w:szCs w:val="20"/>
          <w:lang w:val="ru-RU"/>
        </w:rPr>
        <w:t xml:space="preserve">Есть много родов образования и развития, и каждое из них важно само по себе, но всех их выше должно стоять образование нравственное. </w:t>
      </w:r>
    </w:p>
    <w:p w:rsidR="007C4E89" w:rsidRPr="007C4E89" w:rsidRDefault="003A4EB2" w:rsidP="003B35DE">
      <w:pPr>
        <w:pStyle w:val="7"/>
        <w:spacing w:before="0" w:after="0"/>
        <w:ind w:left="5220" w:firstLine="540"/>
        <w:rPr>
          <w:rStyle w:val="Zag11"/>
          <w:rFonts w:eastAsia="@Arial Unicode MS"/>
          <w:i/>
          <w:color w:val="000000"/>
          <w:sz w:val="20"/>
          <w:szCs w:val="20"/>
          <w:lang w:val="ru-RU"/>
        </w:rPr>
      </w:pPr>
      <w:hyperlink r:id="rId18" w:history="1">
        <w:r w:rsidR="007C4E89" w:rsidRPr="007C4E89">
          <w:rPr>
            <w:rStyle w:val="Zag11"/>
            <w:rFonts w:eastAsia="@Arial Unicode MS"/>
            <w:i/>
            <w:color w:val="000000"/>
            <w:sz w:val="20"/>
            <w:szCs w:val="20"/>
            <w:lang w:val="ru-RU"/>
          </w:rPr>
          <w:t>В.Г. Белинский</w:t>
        </w:r>
      </w:hyperlink>
    </w:p>
    <w:p w:rsidR="007C4E89" w:rsidRPr="007C4E89" w:rsidRDefault="007C4E89" w:rsidP="003B35DE">
      <w:pPr>
        <w:ind w:left="3240"/>
        <w:rPr>
          <w:rStyle w:val="Zag11"/>
          <w:rFonts w:eastAsia="@Arial Unicode MS"/>
          <w:i/>
          <w:color w:val="000000"/>
          <w:sz w:val="20"/>
          <w:szCs w:val="20"/>
          <w:lang w:val="ru-RU"/>
        </w:rPr>
      </w:pPr>
      <w:r w:rsidRPr="007C4E89">
        <w:rPr>
          <w:rStyle w:val="Zag11"/>
          <w:rFonts w:eastAsia="@Arial Unicode MS"/>
          <w:i/>
          <w:color w:val="000000"/>
          <w:sz w:val="20"/>
          <w:szCs w:val="20"/>
          <w:lang w:val="ru-RU"/>
        </w:rPr>
        <w:t xml:space="preserve">Жизнь скучна без нравственной цели, не стоит жить, чтобы только питаться, это знает и работник - стало быть, надо для жизни нравственное занятие. </w:t>
      </w:r>
    </w:p>
    <w:p w:rsidR="007C4E89" w:rsidRPr="007C4E89" w:rsidRDefault="003A4EB2" w:rsidP="003B35DE">
      <w:pPr>
        <w:ind w:left="5220" w:firstLine="540"/>
        <w:rPr>
          <w:rStyle w:val="Zag11"/>
          <w:rFonts w:eastAsia="@Arial Unicode MS"/>
          <w:i/>
          <w:color w:val="000000"/>
          <w:sz w:val="20"/>
          <w:szCs w:val="20"/>
          <w:lang w:val="ru-RU"/>
        </w:rPr>
      </w:pPr>
      <w:hyperlink r:id="rId19" w:history="1">
        <w:r w:rsidR="007C4E89" w:rsidRPr="007C4E89">
          <w:rPr>
            <w:rStyle w:val="Zag11"/>
            <w:rFonts w:eastAsia="@Arial Unicode MS"/>
            <w:i/>
            <w:color w:val="000000"/>
            <w:sz w:val="20"/>
            <w:szCs w:val="20"/>
            <w:lang w:val="ru-RU"/>
          </w:rPr>
          <w:t>Ф. М. Достоевский</w:t>
        </w:r>
      </w:hyperlink>
    </w:p>
    <w:p w:rsidR="007C4E89" w:rsidRPr="007C4E89" w:rsidRDefault="007C4E89" w:rsidP="003B35DE">
      <w:pPr>
        <w:ind w:right="-6" w:firstLine="902"/>
        <w:jc w:val="both"/>
        <w:rPr>
          <w:rStyle w:val="Zag11"/>
          <w:rFonts w:eastAsia="@Arial Unicode MS"/>
          <w:color w:val="000000"/>
          <w:lang w:val="ru-RU"/>
        </w:rPr>
      </w:pPr>
      <w:r w:rsidRPr="007C4E89">
        <w:rPr>
          <w:rStyle w:val="Zag11"/>
          <w:rFonts w:eastAsia="@Arial Unicode MS"/>
          <w:color w:val="000000"/>
          <w:lang w:val="ru-RU"/>
        </w:rPr>
        <w:t xml:space="preserve">5. Воспитание высоконравственного человека с устойчивой системой морально-этических ценностей, с высокой социальной мотивацией, выраженной в устойчивости основных понятий о социальных нормах отношений, основным принципом социальной позиции которого является кантовский категорический императив; </w:t>
      </w:r>
    </w:p>
    <w:p w:rsidR="007C4E89" w:rsidRPr="007C4E89" w:rsidRDefault="007C4E89" w:rsidP="003B35DE">
      <w:pPr>
        <w:ind w:right="-6" w:firstLine="426"/>
        <w:jc w:val="both"/>
        <w:rPr>
          <w:rStyle w:val="Zag11"/>
          <w:rFonts w:eastAsia="@Arial Unicode MS"/>
          <w:color w:val="000000"/>
          <w:lang w:val="ru-RU"/>
        </w:rPr>
      </w:pPr>
      <w:r w:rsidRPr="007C4E89">
        <w:rPr>
          <w:rStyle w:val="Zag11"/>
          <w:rFonts w:eastAsia="@Arial Unicode MS"/>
          <w:color w:val="000000"/>
          <w:lang w:val="ru-RU"/>
        </w:rPr>
        <w:t xml:space="preserve">воспитание социально адаптированного человека с высокой потребностью общения, обладающего качествами лидера, способного организовать сообщество на решение гуманистических целей и задач, направленных во благо самого человека и всего человечества; воспитание Человека – альтруиста; </w:t>
      </w:r>
    </w:p>
    <w:p w:rsidR="007C4E89" w:rsidRPr="007C4E89" w:rsidRDefault="007C4E89" w:rsidP="003B35DE">
      <w:pPr>
        <w:ind w:right="-6" w:firstLine="426"/>
        <w:jc w:val="both"/>
        <w:rPr>
          <w:rStyle w:val="Zag11"/>
          <w:rFonts w:eastAsia="@Arial Unicode MS"/>
          <w:color w:val="000000"/>
          <w:lang w:val="ru-RU"/>
        </w:rPr>
      </w:pPr>
      <w:r w:rsidRPr="007C4E89">
        <w:rPr>
          <w:rStyle w:val="Zag11"/>
          <w:rFonts w:eastAsia="@Arial Unicode MS"/>
          <w:color w:val="000000"/>
          <w:lang w:val="ru-RU"/>
        </w:rPr>
        <w:t xml:space="preserve">создание условий для возрождения в российском обществе нравственной традиции, основанной на заповедях христианской добродетели; </w:t>
      </w:r>
    </w:p>
    <w:p w:rsidR="007C4E89" w:rsidRPr="007C4E89" w:rsidRDefault="007C4E89" w:rsidP="003B35DE">
      <w:pPr>
        <w:ind w:right="-6" w:firstLine="426"/>
        <w:jc w:val="both"/>
        <w:rPr>
          <w:rStyle w:val="Zag11"/>
          <w:rFonts w:eastAsia="@Arial Unicode MS"/>
          <w:color w:val="000000"/>
          <w:lang w:val="ru-RU"/>
        </w:rPr>
      </w:pPr>
      <w:r w:rsidRPr="007C4E89">
        <w:rPr>
          <w:rStyle w:val="Zag11"/>
          <w:rFonts w:eastAsia="@Arial Unicode MS"/>
          <w:color w:val="000000"/>
          <w:lang w:val="ru-RU"/>
        </w:rPr>
        <w:t>воспитание в ребенке потребности в глубоком нравственном чувстве, потребности делать добро и бороться со злом;</w:t>
      </w:r>
    </w:p>
    <w:p w:rsidR="00DD11EC" w:rsidRDefault="007C4E89" w:rsidP="003B35DE">
      <w:pPr>
        <w:ind w:right="-6" w:firstLine="426"/>
        <w:jc w:val="both"/>
        <w:rPr>
          <w:rStyle w:val="Zag11"/>
          <w:rFonts w:eastAsia="@Arial Unicode MS"/>
          <w:color w:val="000000"/>
          <w:lang w:val="ru-RU"/>
        </w:rPr>
      </w:pPr>
      <w:r w:rsidRPr="007C4E89">
        <w:rPr>
          <w:rStyle w:val="Zag11"/>
          <w:rFonts w:eastAsia="@Arial Unicode MS"/>
          <w:color w:val="000000"/>
          <w:lang w:val="ru-RU"/>
        </w:rPr>
        <w:t>культивирование в человеке чувства собственного достоинства, понятия о чести и совести.</w:t>
      </w:r>
    </w:p>
    <w:p w:rsidR="00DD11EC" w:rsidRDefault="00DD11EC" w:rsidP="003B35DE">
      <w:pPr>
        <w:ind w:right="-6" w:firstLine="426"/>
        <w:jc w:val="both"/>
        <w:rPr>
          <w:rStyle w:val="Zag11"/>
          <w:rFonts w:eastAsia="@Arial Unicode MS"/>
          <w:color w:val="000000"/>
          <w:lang w:val="ru-RU"/>
        </w:rPr>
      </w:pPr>
    </w:p>
    <w:p w:rsidR="00DD11EC" w:rsidRDefault="00DD11EC" w:rsidP="003B35DE">
      <w:pPr>
        <w:ind w:left="3261" w:right="-6" w:firstLine="426"/>
        <w:jc w:val="both"/>
        <w:rPr>
          <w:rStyle w:val="Zag11"/>
          <w:rFonts w:eastAsia="@Arial Unicode MS"/>
          <w:color w:val="000000"/>
          <w:lang w:val="ru-RU"/>
        </w:rPr>
      </w:pPr>
    </w:p>
    <w:p w:rsidR="007C4E89" w:rsidRPr="007C4E89" w:rsidRDefault="007C4E89" w:rsidP="003B35DE">
      <w:pPr>
        <w:ind w:left="3261" w:right="-6" w:firstLine="426"/>
        <w:jc w:val="both"/>
        <w:rPr>
          <w:rStyle w:val="Zag11"/>
          <w:rFonts w:eastAsia="@Arial Unicode MS"/>
          <w:i/>
          <w:color w:val="000000"/>
          <w:sz w:val="20"/>
          <w:szCs w:val="20"/>
          <w:lang w:val="ru-RU"/>
        </w:rPr>
      </w:pPr>
      <w:r w:rsidRPr="007C4E89">
        <w:rPr>
          <w:rStyle w:val="Zag11"/>
          <w:rFonts w:eastAsia="@Arial Unicode MS"/>
          <w:i/>
          <w:color w:val="000000"/>
          <w:sz w:val="20"/>
          <w:szCs w:val="20"/>
          <w:lang w:val="ru-RU"/>
        </w:rPr>
        <w:t xml:space="preserve">Патриотизм как цель и результат патриотического воспитания молодёжи – это проявление любви к Родине, Отчизне, Отечеству. </w:t>
      </w:r>
    </w:p>
    <w:p w:rsidR="007C4E89" w:rsidRPr="007C4E89" w:rsidRDefault="003A4EB2" w:rsidP="003B35DE">
      <w:pPr>
        <w:ind w:left="5220" w:firstLine="540"/>
        <w:rPr>
          <w:rStyle w:val="Zag11"/>
          <w:rFonts w:eastAsia="@Arial Unicode MS"/>
          <w:i/>
          <w:color w:val="000000"/>
          <w:sz w:val="20"/>
          <w:szCs w:val="20"/>
          <w:lang w:val="ru-RU"/>
        </w:rPr>
      </w:pPr>
      <w:hyperlink r:id="rId20" w:history="1">
        <w:r w:rsidR="007C4E89" w:rsidRPr="007C4E89">
          <w:rPr>
            <w:rStyle w:val="Zag11"/>
            <w:rFonts w:eastAsia="@Arial Unicode MS"/>
            <w:i/>
            <w:color w:val="000000"/>
            <w:sz w:val="20"/>
            <w:szCs w:val="20"/>
            <w:lang w:val="ru-RU"/>
          </w:rPr>
          <w:t>Даль В.И.</w:t>
        </w:r>
      </w:hyperlink>
    </w:p>
    <w:p w:rsidR="007C4E89" w:rsidRPr="007C4E89" w:rsidRDefault="007C4E89" w:rsidP="003B35DE">
      <w:pPr>
        <w:ind w:left="3240"/>
        <w:rPr>
          <w:rStyle w:val="Zag11"/>
          <w:rFonts w:eastAsia="@Arial Unicode MS"/>
          <w:i/>
          <w:color w:val="000000"/>
          <w:sz w:val="20"/>
          <w:szCs w:val="20"/>
          <w:lang w:val="ru-RU"/>
        </w:rPr>
      </w:pPr>
      <w:r w:rsidRPr="007C4E89">
        <w:rPr>
          <w:rStyle w:val="Zag11"/>
          <w:rFonts w:eastAsia="@Arial Unicode MS"/>
          <w:i/>
          <w:color w:val="000000"/>
          <w:sz w:val="20"/>
          <w:szCs w:val="20"/>
          <w:lang w:val="ru-RU"/>
        </w:rPr>
        <w:t xml:space="preserve">Патриот - это человек, служащий Родине, а Родина - это прежде всего народ. </w:t>
      </w:r>
    </w:p>
    <w:p w:rsidR="007C4E89" w:rsidRPr="007C4E89" w:rsidRDefault="003A4EB2" w:rsidP="003B35DE">
      <w:pPr>
        <w:pStyle w:val="7"/>
        <w:spacing w:before="0" w:after="0"/>
        <w:ind w:left="5220" w:firstLine="540"/>
        <w:rPr>
          <w:rStyle w:val="Zag11"/>
          <w:rFonts w:eastAsia="@Arial Unicode MS"/>
          <w:i/>
          <w:color w:val="000000"/>
          <w:sz w:val="20"/>
          <w:szCs w:val="20"/>
          <w:lang w:val="ru-RU"/>
        </w:rPr>
      </w:pPr>
      <w:hyperlink r:id="rId21" w:history="1">
        <w:r w:rsidR="007C4E89" w:rsidRPr="007C4E89">
          <w:rPr>
            <w:rStyle w:val="Zag11"/>
            <w:rFonts w:eastAsia="@Arial Unicode MS"/>
            <w:i/>
            <w:color w:val="000000"/>
            <w:sz w:val="20"/>
            <w:szCs w:val="20"/>
            <w:lang w:val="ru-RU"/>
          </w:rPr>
          <w:t>Н. Г. Чернышевский</w:t>
        </w:r>
      </w:hyperlink>
    </w:p>
    <w:p w:rsidR="007C4E89" w:rsidRPr="007C4E89" w:rsidRDefault="007C4E89" w:rsidP="003B35DE">
      <w:pPr>
        <w:ind w:left="3240"/>
        <w:rPr>
          <w:rStyle w:val="Zag11"/>
          <w:rFonts w:eastAsia="@Arial Unicode MS"/>
          <w:i/>
          <w:color w:val="000000"/>
          <w:sz w:val="20"/>
          <w:szCs w:val="20"/>
          <w:lang w:val="ru-RU"/>
        </w:rPr>
      </w:pPr>
      <w:r w:rsidRPr="007C4E89">
        <w:rPr>
          <w:rStyle w:val="Zag11"/>
          <w:rFonts w:eastAsia="@Arial Unicode MS"/>
          <w:i/>
          <w:color w:val="000000"/>
          <w:sz w:val="20"/>
          <w:szCs w:val="20"/>
          <w:lang w:val="ru-RU"/>
        </w:rPr>
        <w:t xml:space="preserve">Патриотизм живой, деятельный именно и отличается тем, что он исключает всякую международную вражду, и человек, одушевленный таким патриотизмом, готов трудиться для всего человечества, если только может быть ему полезен. </w:t>
      </w:r>
    </w:p>
    <w:p w:rsidR="007C4E89" w:rsidRPr="007C4E89" w:rsidRDefault="003A4EB2" w:rsidP="003B35DE">
      <w:pPr>
        <w:ind w:left="5220" w:firstLine="540"/>
        <w:rPr>
          <w:rStyle w:val="Zag11"/>
          <w:rFonts w:eastAsia="@Arial Unicode MS"/>
          <w:i/>
          <w:color w:val="000000"/>
          <w:sz w:val="20"/>
          <w:szCs w:val="20"/>
          <w:lang w:val="ru-RU"/>
        </w:rPr>
      </w:pPr>
      <w:hyperlink r:id="rId22" w:history="1">
        <w:r w:rsidR="007C4E89" w:rsidRPr="007C4E89">
          <w:rPr>
            <w:rStyle w:val="Zag11"/>
            <w:rFonts w:eastAsia="@Arial Unicode MS"/>
            <w:i/>
            <w:color w:val="000000"/>
            <w:sz w:val="20"/>
            <w:szCs w:val="20"/>
            <w:lang w:val="ru-RU"/>
          </w:rPr>
          <w:t>Н. А. Добролюбов</w:t>
        </w:r>
      </w:hyperlink>
    </w:p>
    <w:p w:rsidR="007C4E89" w:rsidRPr="007C4E89" w:rsidRDefault="007C4E89" w:rsidP="003B35DE">
      <w:pPr>
        <w:ind w:left="3240"/>
        <w:rPr>
          <w:rStyle w:val="Zag11"/>
          <w:rFonts w:eastAsia="@Arial Unicode MS"/>
          <w:i/>
          <w:color w:val="000000"/>
          <w:sz w:val="20"/>
          <w:szCs w:val="20"/>
          <w:lang w:val="ru-RU"/>
        </w:rPr>
      </w:pPr>
      <w:r w:rsidRPr="007C4E89">
        <w:rPr>
          <w:rStyle w:val="Zag11"/>
          <w:rFonts w:eastAsia="@Arial Unicode MS"/>
          <w:i/>
          <w:color w:val="000000"/>
          <w:sz w:val="20"/>
          <w:szCs w:val="20"/>
          <w:lang w:val="ru-RU"/>
        </w:rPr>
        <w:t xml:space="preserve">Любовь к собственному благу производит в нас любовь к отечеству, а личное самолюбие - гордость народную, которая служит опорою патриотизма. </w:t>
      </w:r>
    </w:p>
    <w:p w:rsidR="007C4E89" w:rsidRPr="007C4E89" w:rsidRDefault="003A4EB2" w:rsidP="003B35DE">
      <w:pPr>
        <w:pStyle w:val="7"/>
        <w:spacing w:before="0" w:after="0"/>
        <w:ind w:left="5220" w:firstLine="540"/>
        <w:rPr>
          <w:rStyle w:val="Zag11"/>
          <w:rFonts w:eastAsia="@Arial Unicode MS"/>
          <w:i/>
          <w:color w:val="000000"/>
          <w:sz w:val="20"/>
          <w:szCs w:val="20"/>
          <w:lang w:val="ru-RU"/>
        </w:rPr>
      </w:pPr>
      <w:hyperlink r:id="rId23" w:history="1">
        <w:r w:rsidR="007C4E89" w:rsidRPr="007C4E89">
          <w:rPr>
            <w:rStyle w:val="Zag11"/>
            <w:rFonts w:eastAsia="@Arial Unicode MS"/>
            <w:i/>
            <w:color w:val="000000"/>
            <w:sz w:val="20"/>
            <w:szCs w:val="20"/>
            <w:lang w:val="ru-RU"/>
          </w:rPr>
          <w:t>Н. М. Карамзин</w:t>
        </w:r>
      </w:hyperlink>
    </w:p>
    <w:p w:rsidR="007C4E89" w:rsidRPr="007C4E89" w:rsidRDefault="007C4E89" w:rsidP="003B35DE">
      <w:pPr>
        <w:ind w:left="3240"/>
        <w:rPr>
          <w:rStyle w:val="Zag11"/>
          <w:rFonts w:eastAsia="@Arial Unicode MS"/>
          <w:i/>
          <w:color w:val="000000"/>
          <w:sz w:val="20"/>
          <w:szCs w:val="20"/>
          <w:lang w:val="ru-RU"/>
        </w:rPr>
      </w:pPr>
      <w:r w:rsidRPr="007C4E89">
        <w:rPr>
          <w:rStyle w:val="Zag11"/>
          <w:rFonts w:eastAsia="@Arial Unicode MS"/>
          <w:i/>
          <w:color w:val="000000"/>
          <w:sz w:val="20"/>
          <w:szCs w:val="20"/>
          <w:lang w:val="ru-RU"/>
        </w:rPr>
        <w:t xml:space="preserve">Не спрашивай, что твоя Родина может сделать для тебя, - спроси, что ты можешь сделать для своей Родины. </w:t>
      </w:r>
    </w:p>
    <w:p w:rsidR="007C4E89" w:rsidRPr="007C4E89" w:rsidRDefault="003A4EB2" w:rsidP="003B35DE">
      <w:pPr>
        <w:pStyle w:val="7"/>
        <w:spacing w:before="0" w:after="0"/>
        <w:ind w:left="5220" w:firstLine="540"/>
        <w:rPr>
          <w:rStyle w:val="Zag11"/>
          <w:rFonts w:eastAsia="@Arial Unicode MS"/>
          <w:i/>
          <w:color w:val="000000"/>
          <w:sz w:val="20"/>
          <w:szCs w:val="20"/>
          <w:lang w:val="ru-RU"/>
        </w:rPr>
      </w:pPr>
      <w:hyperlink r:id="rId24" w:history="1">
        <w:r w:rsidR="007C4E89" w:rsidRPr="007C4E89">
          <w:rPr>
            <w:rStyle w:val="Zag11"/>
            <w:rFonts w:eastAsia="@Arial Unicode MS"/>
            <w:i/>
            <w:color w:val="000000"/>
            <w:sz w:val="20"/>
            <w:szCs w:val="20"/>
            <w:lang w:val="ru-RU"/>
          </w:rPr>
          <w:t>Джон Кеннеди</w:t>
        </w:r>
      </w:hyperlink>
    </w:p>
    <w:p w:rsidR="007C4E89" w:rsidRPr="007C4E89" w:rsidRDefault="007C4E89" w:rsidP="003B35DE">
      <w:pPr>
        <w:ind w:left="3240"/>
        <w:jc w:val="both"/>
        <w:rPr>
          <w:rStyle w:val="Zag11"/>
          <w:rFonts w:eastAsia="@Arial Unicode MS"/>
          <w:i/>
          <w:color w:val="000000"/>
          <w:sz w:val="20"/>
          <w:szCs w:val="20"/>
          <w:lang w:val="ru-RU"/>
        </w:rPr>
      </w:pPr>
      <w:r w:rsidRPr="007C4E89">
        <w:rPr>
          <w:rStyle w:val="Zag11"/>
          <w:rFonts w:eastAsia="@Arial Unicode MS"/>
          <w:i/>
          <w:color w:val="000000"/>
          <w:sz w:val="20"/>
          <w:szCs w:val="20"/>
          <w:lang w:val="ru-RU"/>
        </w:rPr>
        <w:t xml:space="preserve">Без подлинной любви к человечеству нет подлинной любви к Родине. </w:t>
      </w:r>
    </w:p>
    <w:p w:rsidR="007C4E89" w:rsidRPr="007C4E89" w:rsidRDefault="007C4E89" w:rsidP="003B35DE">
      <w:pPr>
        <w:ind w:left="5220" w:firstLine="540"/>
        <w:jc w:val="both"/>
        <w:rPr>
          <w:rStyle w:val="Zag11"/>
          <w:rFonts w:eastAsia="@Arial Unicode MS"/>
          <w:color w:val="000000"/>
          <w:lang w:val="ru-RU"/>
        </w:rPr>
      </w:pPr>
      <w:r w:rsidRPr="007C4E89">
        <w:rPr>
          <w:rStyle w:val="Zag11"/>
          <w:rFonts w:eastAsia="@Arial Unicode MS"/>
          <w:i/>
          <w:color w:val="000000"/>
          <w:sz w:val="20"/>
          <w:szCs w:val="20"/>
          <w:lang w:val="ru-RU"/>
        </w:rPr>
        <w:t>Анатоль Франс</w:t>
      </w:r>
    </w:p>
    <w:p w:rsidR="007C4E89" w:rsidRPr="007C4E89" w:rsidRDefault="007C4E89" w:rsidP="003B35DE">
      <w:pPr>
        <w:ind w:right="-6" w:firstLine="902"/>
        <w:jc w:val="both"/>
        <w:rPr>
          <w:rStyle w:val="Zag11"/>
          <w:rFonts w:eastAsia="@Arial Unicode MS"/>
          <w:color w:val="000000"/>
          <w:lang w:val="ru-RU"/>
        </w:rPr>
      </w:pPr>
      <w:r w:rsidRPr="007C4E89">
        <w:rPr>
          <w:rStyle w:val="Zag11"/>
          <w:rFonts w:eastAsia="@Arial Unicode MS"/>
          <w:color w:val="000000"/>
          <w:lang w:val="ru-RU"/>
        </w:rPr>
        <w:t>6. Воспитание гражданина России, обладающего иммунитетом против конформизма и тоталитаризма, активного члена гражданского общества, строителя правового государства; воспитание патриота, любящего свое Отечество, служащего на благо Родины, на благо своего народа; воспитание  россиянина, обладающего чертами космополита – гражданина мира, готового трудиться для всего человечества.</w:t>
      </w:r>
    </w:p>
    <w:p w:rsidR="007C4E89" w:rsidRPr="007C4E89" w:rsidRDefault="007C4E89" w:rsidP="003B35DE">
      <w:pPr>
        <w:ind w:left="3240"/>
        <w:jc w:val="both"/>
        <w:rPr>
          <w:rStyle w:val="Zag11"/>
          <w:rFonts w:eastAsia="@Arial Unicode MS"/>
          <w:i/>
          <w:color w:val="000000"/>
          <w:sz w:val="20"/>
          <w:szCs w:val="20"/>
          <w:lang w:val="ru-RU"/>
        </w:rPr>
      </w:pPr>
      <w:r w:rsidRPr="007C4E89">
        <w:rPr>
          <w:rStyle w:val="Zag11"/>
          <w:rFonts w:eastAsia="@Arial Unicode MS"/>
          <w:i/>
          <w:color w:val="000000"/>
          <w:sz w:val="20"/>
          <w:szCs w:val="20"/>
          <w:lang w:val="ru-RU"/>
        </w:rPr>
        <w:t>Мир спасет красота.</w:t>
      </w:r>
    </w:p>
    <w:p w:rsidR="007C4E89" w:rsidRPr="007C4E89" w:rsidRDefault="007C4E89" w:rsidP="003B35DE">
      <w:pPr>
        <w:ind w:left="5220" w:firstLine="540"/>
        <w:jc w:val="both"/>
        <w:rPr>
          <w:rStyle w:val="Zag11"/>
          <w:rFonts w:eastAsia="@Arial Unicode MS"/>
          <w:i/>
          <w:color w:val="000000"/>
          <w:sz w:val="20"/>
          <w:szCs w:val="20"/>
          <w:lang w:val="ru-RU"/>
        </w:rPr>
      </w:pPr>
      <w:r w:rsidRPr="007C4E89">
        <w:rPr>
          <w:rStyle w:val="Zag11"/>
          <w:rFonts w:eastAsia="@Arial Unicode MS"/>
          <w:i/>
          <w:color w:val="000000"/>
          <w:sz w:val="20"/>
          <w:szCs w:val="20"/>
          <w:lang w:val="ru-RU"/>
        </w:rPr>
        <w:t>Ф.М.Достоевский</w:t>
      </w:r>
    </w:p>
    <w:p w:rsidR="007C4E89" w:rsidRPr="007C4E89" w:rsidRDefault="007C4E89" w:rsidP="003B35DE">
      <w:pPr>
        <w:ind w:left="3240"/>
        <w:rPr>
          <w:rStyle w:val="Zag11"/>
          <w:rFonts w:eastAsia="@Arial Unicode MS"/>
          <w:i/>
          <w:color w:val="000000"/>
          <w:sz w:val="20"/>
          <w:szCs w:val="20"/>
          <w:lang w:val="ru-RU"/>
        </w:rPr>
      </w:pPr>
      <w:r w:rsidRPr="007C4E89">
        <w:rPr>
          <w:rStyle w:val="Zag11"/>
          <w:rFonts w:eastAsia="@Arial Unicode MS"/>
          <w:i/>
          <w:color w:val="000000"/>
          <w:sz w:val="20"/>
          <w:szCs w:val="20"/>
          <w:lang w:val="ru-RU"/>
        </w:rPr>
        <w:t>Красота - это бесконечность, выраженная в законченной форме.</w:t>
      </w:r>
    </w:p>
    <w:p w:rsidR="007C4E89" w:rsidRPr="007C4E89" w:rsidRDefault="007C4E89" w:rsidP="003B35DE">
      <w:pPr>
        <w:ind w:left="5220" w:firstLine="540"/>
        <w:rPr>
          <w:rStyle w:val="Zag11"/>
          <w:rFonts w:eastAsia="@Arial Unicode MS"/>
          <w:i/>
          <w:color w:val="000000"/>
          <w:sz w:val="20"/>
          <w:szCs w:val="20"/>
          <w:lang w:val="ru-RU"/>
        </w:rPr>
      </w:pPr>
      <w:r w:rsidRPr="007C4E89">
        <w:rPr>
          <w:rStyle w:val="Zag11"/>
          <w:rFonts w:eastAsia="@Arial Unicode MS"/>
          <w:i/>
          <w:color w:val="000000"/>
          <w:sz w:val="20"/>
          <w:szCs w:val="20"/>
          <w:lang w:val="ru-RU"/>
        </w:rPr>
        <w:t>Фридрих Шеллинг</w:t>
      </w:r>
    </w:p>
    <w:p w:rsidR="007C4E89" w:rsidRPr="007C4E89" w:rsidRDefault="007C4E89" w:rsidP="003B35DE">
      <w:pPr>
        <w:ind w:left="3240"/>
        <w:rPr>
          <w:rStyle w:val="Zag11"/>
          <w:rFonts w:eastAsia="@Arial Unicode MS"/>
          <w:i/>
          <w:color w:val="000000"/>
          <w:sz w:val="20"/>
          <w:szCs w:val="20"/>
          <w:lang w:val="ru-RU"/>
        </w:rPr>
      </w:pPr>
      <w:r w:rsidRPr="007C4E89">
        <w:rPr>
          <w:rStyle w:val="Zag11"/>
          <w:rFonts w:eastAsia="@Arial Unicode MS"/>
          <w:i/>
          <w:color w:val="000000"/>
          <w:sz w:val="20"/>
          <w:szCs w:val="20"/>
          <w:lang w:val="ru-RU"/>
        </w:rPr>
        <w:t xml:space="preserve">Красота заставляет сверкать добродетели и краснеть пороки. </w:t>
      </w:r>
    </w:p>
    <w:p w:rsidR="007C4E89" w:rsidRPr="007C4E89" w:rsidRDefault="007C4E89" w:rsidP="003B35DE">
      <w:pPr>
        <w:ind w:left="5220" w:firstLine="540"/>
        <w:rPr>
          <w:rStyle w:val="Zag11"/>
          <w:rFonts w:eastAsia="@Arial Unicode MS"/>
          <w:i/>
          <w:color w:val="000000"/>
          <w:sz w:val="20"/>
          <w:szCs w:val="20"/>
          <w:lang w:val="ru-RU"/>
        </w:rPr>
      </w:pPr>
      <w:r w:rsidRPr="007C4E89">
        <w:rPr>
          <w:rStyle w:val="Zag11"/>
          <w:rFonts w:eastAsia="@Arial Unicode MS"/>
          <w:i/>
          <w:color w:val="000000"/>
          <w:sz w:val="20"/>
          <w:szCs w:val="20"/>
          <w:lang w:val="ru-RU"/>
        </w:rPr>
        <w:t>Фрэнсис Бэкон</w:t>
      </w:r>
    </w:p>
    <w:p w:rsidR="007C4E89" w:rsidRPr="007C4E89" w:rsidRDefault="007C4E89" w:rsidP="003B35DE">
      <w:pPr>
        <w:ind w:firstLine="902"/>
        <w:jc w:val="both"/>
        <w:rPr>
          <w:rStyle w:val="Zag11"/>
          <w:rFonts w:eastAsia="@Arial Unicode MS"/>
          <w:color w:val="000000"/>
          <w:lang w:val="ru-RU"/>
        </w:rPr>
      </w:pPr>
      <w:r w:rsidRPr="007C4E89">
        <w:rPr>
          <w:rStyle w:val="Zag11"/>
          <w:rFonts w:eastAsia="@Arial Unicode MS"/>
          <w:color w:val="000000"/>
          <w:lang w:val="ru-RU"/>
        </w:rPr>
        <w:t>7. Воспитание в ребенке любви к прекрасному, потребности в красоте как в нравственном чувстве; восприятие красоты как основы духовного роста и развития человека; создание условий для глубокого этического понимания красоты как критерия добродетели и обличителя порока; воспитание устойчивой эстетической потребности.</w:t>
      </w:r>
    </w:p>
    <w:p w:rsidR="007C4E89" w:rsidRPr="007C4E89" w:rsidRDefault="007C4E89" w:rsidP="003B35DE">
      <w:pPr>
        <w:ind w:left="3240"/>
        <w:jc w:val="both"/>
        <w:rPr>
          <w:rStyle w:val="Zag11"/>
          <w:rFonts w:eastAsia="@Arial Unicode MS"/>
          <w:i/>
          <w:color w:val="000000"/>
          <w:sz w:val="20"/>
          <w:szCs w:val="20"/>
          <w:lang w:val="ru-RU"/>
        </w:rPr>
      </w:pPr>
      <w:r w:rsidRPr="007C4E89">
        <w:rPr>
          <w:rStyle w:val="Zag11"/>
          <w:rFonts w:eastAsia="@Arial Unicode MS"/>
          <w:i/>
          <w:color w:val="000000"/>
          <w:sz w:val="20"/>
          <w:szCs w:val="20"/>
          <w:lang w:val="ru-RU"/>
        </w:rPr>
        <w:t>Трансцендентность – это способность человека выйти за свои пределы.</w:t>
      </w:r>
    </w:p>
    <w:p w:rsidR="007C4E89" w:rsidRPr="007C4E89" w:rsidRDefault="007C4E89" w:rsidP="003B35DE">
      <w:pPr>
        <w:ind w:left="5220" w:firstLine="540"/>
        <w:jc w:val="both"/>
        <w:rPr>
          <w:rStyle w:val="Zag11"/>
          <w:rFonts w:eastAsia="@Arial Unicode MS"/>
          <w:i/>
          <w:color w:val="000000"/>
          <w:sz w:val="20"/>
          <w:szCs w:val="20"/>
          <w:lang w:val="ru-RU"/>
        </w:rPr>
      </w:pPr>
      <w:r w:rsidRPr="007C4E89">
        <w:rPr>
          <w:rStyle w:val="Zag11"/>
          <w:rFonts w:eastAsia="@Arial Unicode MS"/>
          <w:i/>
          <w:color w:val="000000"/>
          <w:sz w:val="20"/>
          <w:szCs w:val="20"/>
          <w:lang w:val="ru-RU"/>
        </w:rPr>
        <w:t xml:space="preserve">Э.Гуссерль </w:t>
      </w:r>
    </w:p>
    <w:p w:rsidR="007C4E89" w:rsidRPr="007C4E89" w:rsidRDefault="007C4E89" w:rsidP="003B35DE">
      <w:pPr>
        <w:ind w:left="3240"/>
        <w:jc w:val="both"/>
        <w:rPr>
          <w:rStyle w:val="Zag11"/>
          <w:rFonts w:eastAsia="@Arial Unicode MS"/>
          <w:i/>
          <w:color w:val="000000"/>
          <w:sz w:val="20"/>
          <w:szCs w:val="20"/>
          <w:lang w:val="ru-RU"/>
        </w:rPr>
      </w:pPr>
      <w:r w:rsidRPr="007C4E89">
        <w:rPr>
          <w:rStyle w:val="Zag11"/>
          <w:rFonts w:eastAsia="@Arial Unicode MS"/>
          <w:i/>
          <w:color w:val="000000"/>
          <w:sz w:val="20"/>
          <w:szCs w:val="20"/>
          <w:lang w:val="ru-RU"/>
        </w:rPr>
        <w:t>Самостоятельное выхождение сознания за свои пределы, называемое интенциональностью, снова обретает себя в … любви.</w:t>
      </w:r>
    </w:p>
    <w:p w:rsidR="007C4E89" w:rsidRPr="007C4E89" w:rsidRDefault="007C4E89" w:rsidP="003B35DE">
      <w:pPr>
        <w:ind w:left="5220" w:firstLine="540"/>
        <w:jc w:val="both"/>
        <w:rPr>
          <w:rStyle w:val="Zag11"/>
          <w:rFonts w:eastAsia="@Arial Unicode MS"/>
          <w:i/>
          <w:color w:val="000000"/>
          <w:sz w:val="20"/>
          <w:szCs w:val="20"/>
          <w:lang w:val="ru-RU"/>
        </w:rPr>
      </w:pPr>
      <w:r w:rsidRPr="007C4E89">
        <w:rPr>
          <w:rStyle w:val="Zag11"/>
          <w:rFonts w:eastAsia="@Arial Unicode MS"/>
          <w:i/>
          <w:color w:val="000000"/>
          <w:sz w:val="20"/>
          <w:szCs w:val="20"/>
          <w:lang w:val="ru-RU"/>
        </w:rPr>
        <w:t>Ж.-П. Сартр</w:t>
      </w:r>
    </w:p>
    <w:p w:rsidR="007C4E89" w:rsidRPr="007C4E89" w:rsidRDefault="007C4E89" w:rsidP="003B35DE">
      <w:pPr>
        <w:ind w:left="3240"/>
        <w:jc w:val="both"/>
        <w:rPr>
          <w:rStyle w:val="Zag11"/>
          <w:rFonts w:eastAsia="@Arial Unicode MS"/>
          <w:i/>
          <w:color w:val="000000"/>
          <w:sz w:val="20"/>
          <w:szCs w:val="20"/>
          <w:lang w:val="ru-RU"/>
        </w:rPr>
      </w:pPr>
      <w:r w:rsidRPr="007C4E89">
        <w:rPr>
          <w:rStyle w:val="Zag11"/>
          <w:rFonts w:eastAsia="@Arial Unicode MS"/>
          <w:i/>
          <w:color w:val="000000"/>
          <w:sz w:val="20"/>
          <w:szCs w:val="20"/>
          <w:lang w:val="ru-RU"/>
        </w:rPr>
        <w:t>Настоящую любовь можно узнать по тому, насколько от нее человек становится лучше, и еще по тому... насколько от нее в душе светлеет.</w:t>
      </w:r>
    </w:p>
    <w:p w:rsidR="007C4E89" w:rsidRPr="007C4E89" w:rsidRDefault="007C4E89" w:rsidP="003B35DE">
      <w:pPr>
        <w:ind w:left="5220" w:firstLine="540"/>
        <w:jc w:val="both"/>
        <w:rPr>
          <w:rStyle w:val="Zag11"/>
          <w:rFonts w:eastAsia="@Arial Unicode MS"/>
          <w:i/>
          <w:color w:val="000000"/>
          <w:sz w:val="20"/>
          <w:szCs w:val="20"/>
          <w:lang w:val="ru-RU"/>
        </w:rPr>
      </w:pPr>
      <w:r w:rsidRPr="007C4E89">
        <w:rPr>
          <w:rStyle w:val="Zag11"/>
          <w:rFonts w:eastAsia="@Arial Unicode MS"/>
          <w:i/>
          <w:color w:val="000000"/>
          <w:sz w:val="20"/>
          <w:szCs w:val="20"/>
          <w:lang w:val="ru-RU"/>
        </w:rPr>
        <w:t>Леонид Андреев</w:t>
      </w:r>
    </w:p>
    <w:p w:rsidR="007C4E89" w:rsidRPr="007C4E89" w:rsidRDefault="007C4E89" w:rsidP="003B35DE">
      <w:pPr>
        <w:ind w:left="3240"/>
        <w:jc w:val="both"/>
        <w:rPr>
          <w:rStyle w:val="Zag11"/>
          <w:rFonts w:eastAsia="@Arial Unicode MS"/>
          <w:i/>
          <w:color w:val="000000"/>
          <w:sz w:val="20"/>
          <w:szCs w:val="20"/>
          <w:lang w:val="ru-RU"/>
        </w:rPr>
      </w:pPr>
      <w:r w:rsidRPr="007C4E89">
        <w:rPr>
          <w:rStyle w:val="Zag11"/>
          <w:rFonts w:eastAsia="@Arial Unicode MS"/>
          <w:i/>
          <w:color w:val="000000"/>
          <w:sz w:val="20"/>
          <w:szCs w:val="20"/>
          <w:lang w:val="ru-RU"/>
        </w:rPr>
        <w:t xml:space="preserve">Любовь раздвигает пределы индивидуального существования и приводит в сознание все блаженство бытия; любовью жизнь восхищается собой; любовь - апофеоз жизни. </w:t>
      </w:r>
    </w:p>
    <w:p w:rsidR="007C4E89" w:rsidRPr="007C4E89" w:rsidRDefault="007C4E89" w:rsidP="003B35DE">
      <w:pPr>
        <w:ind w:left="5220" w:firstLine="540"/>
        <w:jc w:val="both"/>
        <w:rPr>
          <w:rStyle w:val="Zag11"/>
          <w:rFonts w:eastAsia="@Arial Unicode MS"/>
          <w:i/>
          <w:color w:val="000000"/>
          <w:sz w:val="20"/>
          <w:szCs w:val="20"/>
          <w:lang w:val="ru-RU"/>
        </w:rPr>
      </w:pPr>
      <w:r w:rsidRPr="007C4E89">
        <w:rPr>
          <w:rStyle w:val="Zag11"/>
          <w:rFonts w:eastAsia="@Arial Unicode MS"/>
          <w:i/>
          <w:color w:val="000000"/>
          <w:sz w:val="20"/>
          <w:szCs w:val="20"/>
          <w:lang w:val="ru-RU"/>
        </w:rPr>
        <w:t>А.И.Герцен</w:t>
      </w:r>
    </w:p>
    <w:p w:rsidR="007C4E89" w:rsidRPr="007C4E89" w:rsidRDefault="007C4E89" w:rsidP="003B35DE">
      <w:pPr>
        <w:ind w:left="3240"/>
        <w:jc w:val="both"/>
        <w:rPr>
          <w:rStyle w:val="Zag11"/>
          <w:rFonts w:eastAsia="@Arial Unicode MS"/>
          <w:i/>
          <w:color w:val="000000"/>
          <w:sz w:val="20"/>
          <w:szCs w:val="20"/>
          <w:lang w:val="ru-RU"/>
        </w:rPr>
      </w:pPr>
      <w:r w:rsidRPr="007C4E89">
        <w:rPr>
          <w:rStyle w:val="Zag11"/>
          <w:rFonts w:eastAsia="@Arial Unicode MS"/>
          <w:i/>
          <w:color w:val="000000"/>
          <w:sz w:val="20"/>
          <w:szCs w:val="20"/>
          <w:lang w:val="ru-RU"/>
        </w:rPr>
        <w:t xml:space="preserve">Любовь единственное в природе, где даже сила воображения не находит дна и не видит предела! </w:t>
      </w:r>
    </w:p>
    <w:p w:rsidR="007C4E89" w:rsidRPr="007C4E89" w:rsidRDefault="007C4E89" w:rsidP="003B35DE">
      <w:pPr>
        <w:ind w:left="5220" w:firstLine="540"/>
        <w:jc w:val="both"/>
        <w:rPr>
          <w:rStyle w:val="Zag11"/>
          <w:rFonts w:eastAsia="@Arial Unicode MS"/>
          <w:i/>
          <w:color w:val="000000"/>
          <w:sz w:val="20"/>
          <w:szCs w:val="20"/>
          <w:lang w:val="ru-RU"/>
        </w:rPr>
      </w:pPr>
      <w:r w:rsidRPr="007C4E89">
        <w:rPr>
          <w:rStyle w:val="Zag11"/>
          <w:rFonts w:eastAsia="@Arial Unicode MS"/>
          <w:i/>
          <w:color w:val="000000"/>
          <w:sz w:val="20"/>
          <w:szCs w:val="20"/>
          <w:lang w:val="ru-RU"/>
        </w:rPr>
        <w:t>И.Ф.Шиллер</w:t>
      </w:r>
    </w:p>
    <w:p w:rsidR="007C4E89" w:rsidRPr="007C4E89" w:rsidRDefault="007C4E89" w:rsidP="003B35DE">
      <w:pPr>
        <w:ind w:right="-6" w:firstLine="902"/>
        <w:jc w:val="both"/>
        <w:rPr>
          <w:rStyle w:val="Zag11"/>
          <w:rFonts w:eastAsia="@Arial Unicode MS"/>
          <w:color w:val="000000"/>
          <w:lang w:val="ru-RU"/>
        </w:rPr>
      </w:pPr>
      <w:r w:rsidRPr="007C4E89">
        <w:rPr>
          <w:rStyle w:val="Zag11"/>
          <w:rFonts w:eastAsia="@Arial Unicode MS"/>
          <w:color w:val="000000"/>
          <w:lang w:val="ru-RU"/>
        </w:rPr>
        <w:t>8. Воспитание человека, основными качествами которого являются трансцендентность и интенциональность; развитие в ребенке способности выйти за узкие рамки собственной ситуации, своего сознания, за рамки собственного «Я», выйти за рамки «субъекта» в категорию «объект»; нацелиться на изучение и понятие окружающего мира и предметов в нем, проникнуть в суть вещей; воспитание человека, способного любить, стремящегося к подлинной любви как истинному чувству, раздвигающему пределы индивидуального существования, дающему способность человеку выйти за рамки собственного «Я», развивающему личность человека, возвышающему человека над действительностью и расширяющему его возможности.</w:t>
      </w:r>
    </w:p>
    <w:p w:rsidR="007C4E89" w:rsidRPr="00AA0094" w:rsidRDefault="00F66A22" w:rsidP="003B35DE">
      <w:pPr>
        <w:pStyle w:val="Osnova"/>
        <w:spacing w:line="240" w:lineRule="auto"/>
        <w:ind w:firstLine="0"/>
        <w:jc w:val="center"/>
        <w:rPr>
          <w:rStyle w:val="Zag11"/>
          <w:rFonts w:ascii="Times New Roman" w:eastAsia="@Arial Unicode MS" w:hAnsi="Times New Roman" w:cs="Times New Roman"/>
          <w:b/>
          <w:sz w:val="24"/>
          <w:szCs w:val="24"/>
          <w:lang w:val="ru-RU"/>
        </w:rPr>
      </w:pPr>
      <w:r>
        <w:rPr>
          <w:rStyle w:val="Zag11"/>
          <w:rFonts w:ascii="Times New Roman" w:eastAsia="@Arial Unicode MS" w:hAnsi="Times New Roman" w:cs="Times New Roman"/>
          <w:b/>
          <w:sz w:val="24"/>
          <w:szCs w:val="24"/>
          <w:lang w:val="ru-RU"/>
        </w:rPr>
        <w:lastRenderedPageBreak/>
        <w:t>Задачи программы</w:t>
      </w:r>
    </w:p>
    <w:p w:rsidR="008A1B2E" w:rsidRPr="008A1B2E" w:rsidRDefault="008A1B2E" w:rsidP="00AC5206">
      <w:pPr>
        <w:pStyle w:val="ae"/>
        <w:numPr>
          <w:ilvl w:val="0"/>
          <w:numId w:val="10"/>
        </w:numPr>
        <w:tabs>
          <w:tab w:val="clear" w:pos="720"/>
          <w:tab w:val="num" w:pos="0"/>
        </w:tabs>
        <w:spacing w:line="240" w:lineRule="auto"/>
        <w:ind w:left="0" w:firstLine="284"/>
        <w:jc w:val="both"/>
        <w:rPr>
          <w:rStyle w:val="Zag11"/>
          <w:rFonts w:eastAsia="@Arial Unicode MS"/>
          <w:b w:val="0"/>
          <w:bCs w:val="0"/>
          <w:color w:val="000000"/>
          <w:sz w:val="24"/>
        </w:rPr>
      </w:pPr>
      <w:r w:rsidRPr="008A1B2E">
        <w:rPr>
          <w:rStyle w:val="Zag11"/>
          <w:rFonts w:eastAsia="@Arial Unicode MS"/>
          <w:b w:val="0"/>
          <w:bCs w:val="0"/>
          <w:color w:val="000000"/>
          <w:sz w:val="24"/>
        </w:rPr>
        <w:t>Общеинтеллектуальные: способствовать усвоению ребенком основных понятий об эффективных способах мыслительных действий, основных элементов общенаучных методов познания;  формировать у ребенка способность и потребность в рефлексии, вырабатывать навыки вербального анализа учебного материала по различным отраслям знаний.</w:t>
      </w:r>
    </w:p>
    <w:p w:rsidR="008A1B2E" w:rsidRPr="008A1B2E" w:rsidRDefault="008A1B2E" w:rsidP="00AC5206">
      <w:pPr>
        <w:pStyle w:val="ae"/>
        <w:numPr>
          <w:ilvl w:val="0"/>
          <w:numId w:val="10"/>
        </w:numPr>
        <w:tabs>
          <w:tab w:val="clear" w:pos="720"/>
          <w:tab w:val="num" w:pos="0"/>
        </w:tabs>
        <w:spacing w:line="240" w:lineRule="auto"/>
        <w:ind w:left="0" w:firstLine="284"/>
        <w:jc w:val="both"/>
        <w:rPr>
          <w:rStyle w:val="Zag11"/>
          <w:rFonts w:eastAsia="@Arial Unicode MS"/>
          <w:b w:val="0"/>
          <w:bCs w:val="0"/>
          <w:color w:val="000000"/>
          <w:sz w:val="24"/>
        </w:rPr>
      </w:pPr>
      <w:r w:rsidRPr="008A1B2E">
        <w:rPr>
          <w:rStyle w:val="Zag11"/>
          <w:rFonts w:eastAsia="@Arial Unicode MS"/>
          <w:b w:val="0"/>
          <w:bCs w:val="0"/>
          <w:color w:val="000000"/>
          <w:sz w:val="24"/>
        </w:rPr>
        <w:t xml:space="preserve"> Общекультурные: способствовать усвоению ребенком основных общеэстетических понятий (культурологических, культурно – национальных и иных основных понятий, связанных с художественно – образным способом познания); способствовать усвоению ребенком основных экологических понятий, отражающих непосредственное взаимодействие человека с окружающей средой и его последствия; способствовать усвоению ребенком основных понятий, определяющих управление собой (своим здоровьем, физическим развитием, творческим самосовершенствованием).</w:t>
      </w:r>
    </w:p>
    <w:p w:rsidR="008A1B2E" w:rsidRPr="008A1B2E" w:rsidRDefault="008A1B2E" w:rsidP="00AC5206">
      <w:pPr>
        <w:pStyle w:val="ae"/>
        <w:numPr>
          <w:ilvl w:val="0"/>
          <w:numId w:val="10"/>
        </w:numPr>
        <w:tabs>
          <w:tab w:val="clear" w:pos="720"/>
          <w:tab w:val="num" w:pos="0"/>
        </w:tabs>
        <w:spacing w:line="240" w:lineRule="auto"/>
        <w:ind w:left="0" w:firstLine="284"/>
        <w:jc w:val="both"/>
        <w:rPr>
          <w:rStyle w:val="Zag11"/>
          <w:rFonts w:eastAsia="@Arial Unicode MS"/>
          <w:b w:val="0"/>
          <w:bCs w:val="0"/>
          <w:color w:val="000000"/>
          <w:sz w:val="24"/>
        </w:rPr>
      </w:pPr>
      <w:r w:rsidRPr="008A1B2E">
        <w:rPr>
          <w:rStyle w:val="Zag11"/>
          <w:rFonts w:eastAsia="@Arial Unicode MS"/>
          <w:b w:val="0"/>
          <w:bCs w:val="0"/>
          <w:color w:val="000000"/>
          <w:sz w:val="24"/>
        </w:rPr>
        <w:t>Социально – нравственные: способствовать усвоению ребенком основных понятий о социальных нормах отношений, в том числе, об общечеловеческих ценностях, способствовать формированию у ребенка основных элементов гражданско – патриотического сознания; способствовать усвоению ребенком основных обобщенных закономерностей жизни и развития общества и человека в нем; способствовать усвоению ребенком основных понятий культуры социальных отношений, включая экономические и правовые; развивать у ребенка способности адаптироваться к существенным условиям жизни; способствовать социальному развитию детей, их умению сбалансировать свои потребности с потребностями других людей.</w:t>
      </w:r>
    </w:p>
    <w:p w:rsidR="00AB05D4" w:rsidRPr="007C4E89" w:rsidRDefault="00AB05D4" w:rsidP="003B35DE">
      <w:pPr>
        <w:pStyle w:val="Osnova"/>
        <w:spacing w:line="240" w:lineRule="auto"/>
        <w:ind w:firstLine="851"/>
        <w:rPr>
          <w:rStyle w:val="Zag11"/>
          <w:rFonts w:ascii="Times New Roman" w:eastAsia="@Arial Unicode MS" w:hAnsi="Times New Roman" w:cs="Times New Roman"/>
          <w:sz w:val="24"/>
          <w:szCs w:val="24"/>
          <w:lang w:val="ru-RU"/>
        </w:rPr>
      </w:pPr>
      <w:r w:rsidRPr="007C4E89">
        <w:rPr>
          <w:rStyle w:val="Zag11"/>
          <w:rFonts w:ascii="Times New Roman" w:eastAsia="@Arial Unicode MS" w:hAnsi="Times New Roman" w:cs="Times New Roman"/>
          <w:sz w:val="24"/>
          <w:szCs w:val="24"/>
          <w:lang w:val="ru-RU"/>
        </w:rPr>
        <w:t>Зада</w:t>
      </w:r>
      <w:r w:rsidR="00E21FA6" w:rsidRPr="007C4E89">
        <w:rPr>
          <w:rStyle w:val="Zag11"/>
          <w:rFonts w:ascii="Times New Roman" w:eastAsia="@Arial Unicode MS" w:hAnsi="Times New Roman" w:cs="Times New Roman"/>
          <w:sz w:val="24"/>
          <w:szCs w:val="24"/>
          <w:lang w:val="ru-RU"/>
        </w:rPr>
        <w:t>ч</w:t>
      </w:r>
      <w:r w:rsidRPr="007C4E89">
        <w:rPr>
          <w:rStyle w:val="Zag11"/>
          <w:rFonts w:ascii="Times New Roman" w:eastAsia="@Arial Unicode MS" w:hAnsi="Times New Roman" w:cs="Times New Roman"/>
          <w:sz w:val="24"/>
          <w:szCs w:val="24"/>
          <w:lang w:val="ru-RU"/>
        </w:rPr>
        <w:t>и духовно</w:t>
      </w:r>
      <w:r w:rsidR="00543FDC" w:rsidRPr="007C4E89">
        <w:rPr>
          <w:rStyle w:val="Zag11"/>
          <w:rFonts w:ascii="Times New Roman" w:eastAsia="@Arial Unicode MS" w:hAnsi="Times New Roman" w:cs="Times New Roman"/>
          <w:sz w:val="24"/>
          <w:szCs w:val="24"/>
          <w:lang w:val="ru-RU"/>
        </w:rPr>
        <w:t>-</w:t>
      </w:r>
      <w:r w:rsidRPr="007C4E89">
        <w:rPr>
          <w:rStyle w:val="Zag11"/>
          <w:rFonts w:ascii="Times New Roman" w:eastAsia="@Arial Unicode MS" w:hAnsi="Times New Roman" w:cs="Times New Roman"/>
          <w:sz w:val="24"/>
          <w:szCs w:val="24"/>
          <w:lang w:val="ru-RU"/>
        </w:rPr>
        <w:t>нравственного развития и воспитания обу</w:t>
      </w:r>
      <w:r w:rsidR="00E21FA6" w:rsidRPr="007C4E89">
        <w:rPr>
          <w:rStyle w:val="Zag11"/>
          <w:rFonts w:ascii="Times New Roman" w:eastAsia="@Arial Unicode MS" w:hAnsi="Times New Roman" w:cs="Times New Roman"/>
          <w:sz w:val="24"/>
          <w:szCs w:val="24"/>
          <w:lang w:val="ru-RU"/>
        </w:rPr>
        <w:t>ч</w:t>
      </w:r>
      <w:r w:rsidRPr="007C4E89">
        <w:rPr>
          <w:rStyle w:val="Zag11"/>
          <w:rFonts w:ascii="Times New Roman" w:eastAsia="@Arial Unicode MS" w:hAnsi="Times New Roman" w:cs="Times New Roman"/>
          <w:sz w:val="24"/>
          <w:szCs w:val="24"/>
          <w:lang w:val="ru-RU"/>
        </w:rPr>
        <w:t>ающихся на ступени на</w:t>
      </w:r>
      <w:r w:rsidR="00E21FA6" w:rsidRPr="007C4E89">
        <w:rPr>
          <w:rStyle w:val="Zag11"/>
          <w:rFonts w:ascii="Times New Roman" w:eastAsia="@Arial Unicode MS" w:hAnsi="Times New Roman" w:cs="Times New Roman"/>
          <w:sz w:val="24"/>
          <w:szCs w:val="24"/>
          <w:lang w:val="ru-RU"/>
        </w:rPr>
        <w:t>ч</w:t>
      </w:r>
      <w:r w:rsidRPr="007C4E89">
        <w:rPr>
          <w:rStyle w:val="Zag11"/>
          <w:rFonts w:ascii="Times New Roman" w:eastAsia="@Arial Unicode MS" w:hAnsi="Times New Roman" w:cs="Times New Roman"/>
          <w:sz w:val="24"/>
          <w:szCs w:val="24"/>
          <w:lang w:val="ru-RU"/>
        </w:rPr>
        <w:t>ального общего образования:</w:t>
      </w:r>
    </w:p>
    <w:p w:rsidR="00AB05D4" w:rsidRPr="007C4E89" w:rsidRDefault="00AB05D4" w:rsidP="003B35DE">
      <w:pPr>
        <w:pStyle w:val="Osnova"/>
        <w:spacing w:line="240" w:lineRule="auto"/>
        <w:ind w:firstLine="851"/>
        <w:rPr>
          <w:rStyle w:val="Zag11"/>
          <w:rFonts w:ascii="Times New Roman" w:eastAsia="@Arial Unicode MS" w:hAnsi="Times New Roman" w:cs="Times New Roman"/>
          <w:sz w:val="24"/>
          <w:szCs w:val="24"/>
          <w:lang w:val="ru-RU"/>
        </w:rPr>
      </w:pPr>
      <w:r w:rsidRPr="007C4E89">
        <w:rPr>
          <w:rStyle w:val="Zag11"/>
          <w:rFonts w:ascii="Times New Roman" w:eastAsia="@Arial Unicode MS" w:hAnsi="Times New Roman" w:cs="Times New Roman"/>
          <w:sz w:val="24"/>
          <w:szCs w:val="24"/>
          <w:lang w:val="ru-RU"/>
        </w:rPr>
        <w:t>В области формирования ли</w:t>
      </w:r>
      <w:r w:rsidR="00E21FA6" w:rsidRPr="007C4E89">
        <w:rPr>
          <w:rStyle w:val="Zag11"/>
          <w:rFonts w:ascii="Times New Roman" w:eastAsia="@Arial Unicode MS" w:hAnsi="Times New Roman" w:cs="Times New Roman"/>
          <w:sz w:val="24"/>
          <w:szCs w:val="24"/>
          <w:lang w:val="ru-RU"/>
        </w:rPr>
        <w:t>ч</w:t>
      </w:r>
      <w:r w:rsidRPr="007C4E89">
        <w:rPr>
          <w:rStyle w:val="Zag11"/>
          <w:rFonts w:ascii="Times New Roman" w:eastAsia="@Arial Unicode MS" w:hAnsi="Times New Roman" w:cs="Times New Roman"/>
          <w:sz w:val="24"/>
          <w:szCs w:val="24"/>
          <w:lang w:val="ru-RU"/>
        </w:rPr>
        <w:t>ностной культуры:</w:t>
      </w:r>
    </w:p>
    <w:p w:rsidR="00AB05D4" w:rsidRPr="007C4E89" w:rsidRDefault="00663E61" w:rsidP="003B35DE">
      <w:pPr>
        <w:ind w:firstLine="426"/>
        <w:jc w:val="both"/>
        <w:rPr>
          <w:rStyle w:val="Zag11"/>
          <w:rFonts w:eastAsia="@Arial Unicode MS"/>
          <w:color w:val="000000"/>
          <w:lang w:val="ru-RU"/>
        </w:rPr>
      </w:pPr>
      <w:r>
        <w:rPr>
          <w:rStyle w:val="Zag11"/>
          <w:rFonts w:eastAsia="@Arial Unicode MS"/>
          <w:color w:val="000000"/>
          <w:lang w:val="ru-RU"/>
        </w:rPr>
        <w:t xml:space="preserve">- </w:t>
      </w:r>
      <w:r w:rsidR="00AB05D4" w:rsidRPr="007C4E89">
        <w:rPr>
          <w:rStyle w:val="Zag11"/>
          <w:rFonts w:eastAsia="@Arial Unicode MS"/>
          <w:color w:val="000000"/>
          <w:lang w:val="ru-RU"/>
        </w:rPr>
        <w:t>формирование способности к духовному развитию, реализации твор</w:t>
      </w:r>
      <w:r w:rsidR="00E21FA6" w:rsidRPr="007C4E89">
        <w:rPr>
          <w:rStyle w:val="Zag11"/>
          <w:rFonts w:eastAsia="@Arial Unicode MS"/>
          <w:color w:val="000000"/>
          <w:lang w:val="ru-RU"/>
        </w:rPr>
        <w:t>ч</w:t>
      </w:r>
      <w:r w:rsidR="00AB05D4" w:rsidRPr="007C4E89">
        <w:rPr>
          <w:rStyle w:val="Zag11"/>
          <w:rFonts w:eastAsia="@Arial Unicode MS"/>
          <w:color w:val="000000"/>
          <w:lang w:val="ru-RU"/>
        </w:rPr>
        <w:t>еского потенциала в у</w:t>
      </w:r>
      <w:r w:rsidR="00E21FA6" w:rsidRPr="007C4E89">
        <w:rPr>
          <w:rStyle w:val="Zag11"/>
          <w:rFonts w:eastAsia="@Arial Unicode MS"/>
          <w:color w:val="000000"/>
          <w:lang w:val="ru-RU"/>
        </w:rPr>
        <w:t>ч</w:t>
      </w:r>
      <w:r w:rsidR="00AB05D4" w:rsidRPr="007C4E89">
        <w:rPr>
          <w:rStyle w:val="Zag11"/>
          <w:rFonts w:eastAsia="@Arial Unicode MS"/>
          <w:color w:val="000000"/>
          <w:lang w:val="ru-RU"/>
        </w:rPr>
        <w:t>ебно</w:t>
      </w:r>
      <w:r w:rsidR="00543FDC" w:rsidRPr="007C4E89">
        <w:rPr>
          <w:rStyle w:val="Zag11"/>
          <w:rFonts w:eastAsia="@Arial Unicode MS"/>
          <w:color w:val="000000"/>
          <w:lang w:val="ru-RU"/>
        </w:rPr>
        <w:t>-</w:t>
      </w:r>
      <w:r w:rsidR="00AB05D4" w:rsidRPr="007C4E89">
        <w:rPr>
          <w:rStyle w:val="Zag11"/>
          <w:rFonts w:eastAsia="@Arial Unicode MS"/>
          <w:color w:val="000000"/>
          <w:lang w:val="ru-RU"/>
        </w:rPr>
        <w:t>игровой, предметно</w:t>
      </w:r>
      <w:r w:rsidR="00543FDC" w:rsidRPr="007C4E89">
        <w:rPr>
          <w:rStyle w:val="Zag11"/>
          <w:rFonts w:eastAsia="@Arial Unicode MS"/>
          <w:color w:val="000000"/>
          <w:lang w:val="ru-RU"/>
        </w:rPr>
        <w:t>-</w:t>
      </w:r>
      <w:r w:rsidR="00AB05D4" w:rsidRPr="007C4E89">
        <w:rPr>
          <w:rStyle w:val="Zag11"/>
          <w:rFonts w:eastAsia="@Arial Unicode MS"/>
          <w:color w:val="000000"/>
          <w:lang w:val="ru-RU"/>
        </w:rPr>
        <w:t xml:space="preserve">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w:t>
      </w:r>
      <w:r w:rsidR="000B6092" w:rsidRPr="007C4E89">
        <w:rPr>
          <w:rStyle w:val="Zag11"/>
          <w:rFonts w:eastAsia="@Arial Unicode MS"/>
          <w:color w:val="000000"/>
          <w:lang w:val="ru-RU"/>
        </w:rPr>
        <w:t>духовно-нравственной</w:t>
      </w:r>
      <w:r w:rsidR="00AB05D4" w:rsidRPr="007C4E89">
        <w:rPr>
          <w:rStyle w:val="Zag11"/>
          <w:rFonts w:eastAsia="@Arial Unicode MS"/>
          <w:color w:val="000000"/>
          <w:lang w:val="ru-RU"/>
        </w:rPr>
        <w:t xml:space="preserve"> компетенции — «становиться лу</w:t>
      </w:r>
      <w:r w:rsidR="00E21FA6" w:rsidRPr="007C4E89">
        <w:rPr>
          <w:rStyle w:val="Zag11"/>
          <w:rFonts w:eastAsia="@Arial Unicode MS"/>
          <w:color w:val="000000"/>
          <w:lang w:val="ru-RU"/>
        </w:rPr>
        <w:t>ч</w:t>
      </w:r>
      <w:r w:rsidR="00AB05D4" w:rsidRPr="007C4E89">
        <w:rPr>
          <w:rStyle w:val="Zag11"/>
          <w:rFonts w:eastAsia="@Arial Unicode MS"/>
          <w:color w:val="000000"/>
          <w:lang w:val="ru-RU"/>
        </w:rPr>
        <w:t>ше»;</w:t>
      </w:r>
    </w:p>
    <w:p w:rsidR="00AB05D4" w:rsidRPr="007C4E89" w:rsidRDefault="00663E61" w:rsidP="003B35DE">
      <w:pPr>
        <w:ind w:firstLine="426"/>
        <w:jc w:val="both"/>
        <w:rPr>
          <w:rStyle w:val="Zag11"/>
          <w:rFonts w:eastAsia="@Arial Unicode MS"/>
          <w:color w:val="000000"/>
          <w:lang w:val="ru-RU"/>
        </w:rPr>
      </w:pPr>
      <w:r>
        <w:rPr>
          <w:rStyle w:val="Zag11"/>
          <w:rFonts w:eastAsia="@Arial Unicode MS"/>
          <w:color w:val="000000"/>
          <w:lang w:val="ru-RU"/>
        </w:rPr>
        <w:t xml:space="preserve">- </w:t>
      </w:r>
      <w:r w:rsidR="00AB05D4" w:rsidRPr="007C4E89">
        <w:rPr>
          <w:rStyle w:val="Zag11"/>
          <w:rFonts w:eastAsia="@Arial Unicode MS"/>
          <w:color w:val="000000"/>
          <w:lang w:val="ru-RU"/>
        </w:rPr>
        <w:t>укрепление нравственности, основанной на свободе воли и духовных оте</w:t>
      </w:r>
      <w:r w:rsidR="00E21FA6" w:rsidRPr="007C4E89">
        <w:rPr>
          <w:rStyle w:val="Zag11"/>
          <w:rFonts w:eastAsia="@Arial Unicode MS"/>
          <w:color w:val="000000"/>
          <w:lang w:val="ru-RU"/>
        </w:rPr>
        <w:t>ч</w:t>
      </w:r>
      <w:r w:rsidR="00AB05D4" w:rsidRPr="007C4E89">
        <w:rPr>
          <w:rStyle w:val="Zag11"/>
          <w:rFonts w:eastAsia="@Arial Unicode MS"/>
          <w:color w:val="000000"/>
          <w:lang w:val="ru-RU"/>
        </w:rPr>
        <w:t>ественных традициях, внутренней установке ли</w:t>
      </w:r>
      <w:r w:rsidR="00E21FA6" w:rsidRPr="007C4E89">
        <w:rPr>
          <w:rStyle w:val="Zag11"/>
          <w:rFonts w:eastAsia="@Arial Unicode MS"/>
          <w:color w:val="000000"/>
          <w:lang w:val="ru-RU"/>
        </w:rPr>
        <w:t>ч</w:t>
      </w:r>
      <w:r w:rsidR="00AB05D4" w:rsidRPr="007C4E89">
        <w:rPr>
          <w:rStyle w:val="Zag11"/>
          <w:rFonts w:eastAsia="@Arial Unicode MS"/>
          <w:color w:val="000000"/>
          <w:lang w:val="ru-RU"/>
        </w:rPr>
        <w:t>ности школьника поступать согласно своей совести;</w:t>
      </w:r>
    </w:p>
    <w:p w:rsidR="00AB05D4" w:rsidRPr="007C4E89" w:rsidRDefault="00663E61" w:rsidP="003B35DE">
      <w:pPr>
        <w:ind w:firstLine="426"/>
        <w:jc w:val="both"/>
        <w:rPr>
          <w:rStyle w:val="Zag11"/>
          <w:rFonts w:eastAsia="@Arial Unicode MS"/>
          <w:color w:val="000000"/>
          <w:lang w:val="ru-RU"/>
        </w:rPr>
      </w:pPr>
      <w:r>
        <w:rPr>
          <w:rStyle w:val="Zag11"/>
          <w:rFonts w:eastAsia="@Arial Unicode MS"/>
          <w:color w:val="000000"/>
          <w:lang w:val="ru-RU"/>
        </w:rPr>
        <w:t xml:space="preserve">- </w:t>
      </w:r>
      <w:r w:rsidR="00AB05D4" w:rsidRPr="007C4E89">
        <w:rPr>
          <w:rStyle w:val="Zag11"/>
          <w:rFonts w:eastAsia="@Arial Unicode MS"/>
          <w:color w:val="000000"/>
          <w:lang w:val="ru-RU"/>
        </w:rPr>
        <w:t>формирование основ нравственного самосознания ли</w:t>
      </w:r>
      <w:r w:rsidR="00E21FA6" w:rsidRPr="007C4E89">
        <w:rPr>
          <w:rStyle w:val="Zag11"/>
          <w:rFonts w:eastAsia="@Arial Unicode MS"/>
          <w:color w:val="000000"/>
          <w:lang w:val="ru-RU"/>
        </w:rPr>
        <w:t>ч</w:t>
      </w:r>
      <w:r w:rsidR="00AB05D4" w:rsidRPr="007C4E89">
        <w:rPr>
          <w:rStyle w:val="Zag11"/>
          <w:rFonts w:eastAsia="@Arial Unicode MS"/>
          <w:color w:val="000000"/>
          <w:lang w:val="ru-RU"/>
        </w:rPr>
        <w:t xml:space="preserve">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w:t>
      </w:r>
      <w:r w:rsidR="00E21FA6" w:rsidRPr="007C4E89">
        <w:rPr>
          <w:rStyle w:val="Zag11"/>
          <w:rFonts w:eastAsia="@Arial Unicode MS"/>
          <w:color w:val="000000"/>
          <w:lang w:val="ru-RU"/>
        </w:rPr>
        <w:t>ч</w:t>
      </w:r>
      <w:r w:rsidR="00AB05D4" w:rsidRPr="007C4E89">
        <w:rPr>
          <w:rStyle w:val="Zag11"/>
          <w:rFonts w:eastAsia="@Arial Unicode MS"/>
          <w:color w:val="000000"/>
          <w:lang w:val="ru-RU"/>
        </w:rPr>
        <w:t>ужим поступкам;</w:t>
      </w:r>
    </w:p>
    <w:p w:rsidR="00AB05D4" w:rsidRPr="007C4E89" w:rsidRDefault="00663E61" w:rsidP="003B35DE">
      <w:pPr>
        <w:ind w:firstLine="426"/>
        <w:jc w:val="both"/>
        <w:rPr>
          <w:rStyle w:val="Zag11"/>
          <w:rFonts w:eastAsia="@Arial Unicode MS"/>
          <w:color w:val="000000"/>
          <w:lang w:val="ru-RU"/>
        </w:rPr>
      </w:pPr>
      <w:r>
        <w:rPr>
          <w:rStyle w:val="Zag11"/>
          <w:rFonts w:eastAsia="@Arial Unicode MS"/>
          <w:color w:val="000000"/>
          <w:lang w:val="ru-RU"/>
        </w:rPr>
        <w:t xml:space="preserve">- </w:t>
      </w:r>
      <w:r w:rsidR="00AB05D4" w:rsidRPr="007C4E89">
        <w:rPr>
          <w:rStyle w:val="Zag11"/>
          <w:rFonts w:eastAsia="@Arial Unicode MS"/>
          <w:color w:val="000000"/>
          <w:lang w:val="ru-RU"/>
        </w:rPr>
        <w:t>формирование нравственного смысла у</w:t>
      </w:r>
      <w:r w:rsidR="00E21FA6" w:rsidRPr="007C4E89">
        <w:rPr>
          <w:rStyle w:val="Zag11"/>
          <w:rFonts w:eastAsia="@Arial Unicode MS"/>
          <w:color w:val="000000"/>
          <w:lang w:val="ru-RU"/>
        </w:rPr>
        <w:t>ч</w:t>
      </w:r>
      <w:r w:rsidR="00AB05D4" w:rsidRPr="007C4E89">
        <w:rPr>
          <w:rStyle w:val="Zag11"/>
          <w:rFonts w:eastAsia="@Arial Unicode MS"/>
          <w:color w:val="000000"/>
          <w:lang w:val="ru-RU"/>
        </w:rPr>
        <w:t>ения;</w:t>
      </w:r>
    </w:p>
    <w:p w:rsidR="00AB05D4" w:rsidRPr="007C4E89" w:rsidRDefault="00663E61" w:rsidP="003B35DE">
      <w:pPr>
        <w:ind w:firstLine="426"/>
        <w:jc w:val="both"/>
        <w:rPr>
          <w:rStyle w:val="Zag11"/>
          <w:rFonts w:eastAsia="@Arial Unicode MS"/>
          <w:color w:val="000000"/>
          <w:lang w:val="ru-RU"/>
        </w:rPr>
      </w:pPr>
      <w:r>
        <w:rPr>
          <w:rStyle w:val="Zag11"/>
          <w:rFonts w:eastAsia="@Arial Unicode MS"/>
          <w:color w:val="000000"/>
          <w:lang w:val="ru-RU"/>
        </w:rPr>
        <w:t xml:space="preserve">- </w:t>
      </w:r>
      <w:r w:rsidR="00AB05D4" w:rsidRPr="007C4E89">
        <w:rPr>
          <w:rStyle w:val="Zag11"/>
          <w:rFonts w:eastAsia="@Arial Unicode MS"/>
          <w:color w:val="000000"/>
          <w:lang w:val="ru-RU"/>
        </w:rPr>
        <w:t>формирование основ морали — осознанной обу</w:t>
      </w:r>
      <w:r w:rsidR="00E21FA6" w:rsidRPr="007C4E89">
        <w:rPr>
          <w:rStyle w:val="Zag11"/>
          <w:rFonts w:eastAsia="@Arial Unicode MS"/>
          <w:color w:val="000000"/>
          <w:lang w:val="ru-RU"/>
        </w:rPr>
        <w:t>ч</w:t>
      </w:r>
      <w:r w:rsidR="00AB05D4" w:rsidRPr="007C4E89">
        <w:rPr>
          <w:rStyle w:val="Zag11"/>
          <w:rFonts w:eastAsia="@Arial Unicode MS"/>
          <w:color w:val="000000"/>
          <w:lang w:val="ru-RU"/>
        </w:rPr>
        <w:t>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w:t>
      </w:r>
      <w:r w:rsidR="00E21FA6" w:rsidRPr="007C4E89">
        <w:rPr>
          <w:rStyle w:val="Zag11"/>
          <w:rFonts w:eastAsia="@Arial Unicode MS"/>
          <w:color w:val="000000"/>
          <w:lang w:val="ru-RU"/>
        </w:rPr>
        <w:t>ч</w:t>
      </w:r>
      <w:r w:rsidR="00AB05D4" w:rsidRPr="007C4E89">
        <w:rPr>
          <w:rStyle w:val="Zag11"/>
          <w:rFonts w:eastAsia="@Arial Unicode MS"/>
          <w:color w:val="000000"/>
          <w:lang w:val="ru-RU"/>
        </w:rPr>
        <w:t>ающегося позитивной нравственной самооценки, самоуважения и жизненного оптимизма;</w:t>
      </w:r>
    </w:p>
    <w:p w:rsidR="00AB05D4" w:rsidRPr="007C4E89" w:rsidRDefault="00663E61" w:rsidP="003B35DE">
      <w:pPr>
        <w:ind w:firstLine="426"/>
        <w:jc w:val="both"/>
        <w:rPr>
          <w:rStyle w:val="Zag11"/>
          <w:rFonts w:eastAsia="@Arial Unicode MS"/>
          <w:color w:val="000000"/>
          <w:lang w:val="ru-RU"/>
        </w:rPr>
      </w:pPr>
      <w:r>
        <w:rPr>
          <w:rStyle w:val="Zag11"/>
          <w:rFonts w:eastAsia="@Arial Unicode MS"/>
          <w:color w:val="000000"/>
          <w:lang w:val="ru-RU"/>
        </w:rPr>
        <w:t xml:space="preserve">- </w:t>
      </w:r>
      <w:r w:rsidR="00AB05D4" w:rsidRPr="007C4E89">
        <w:rPr>
          <w:rStyle w:val="Zag11"/>
          <w:rFonts w:eastAsia="@Arial Unicode MS"/>
          <w:color w:val="000000"/>
          <w:lang w:val="ru-RU"/>
        </w:rPr>
        <w:t>принятие обу</w:t>
      </w:r>
      <w:r w:rsidR="00E21FA6" w:rsidRPr="007C4E89">
        <w:rPr>
          <w:rStyle w:val="Zag11"/>
          <w:rFonts w:eastAsia="@Arial Unicode MS"/>
          <w:color w:val="000000"/>
          <w:lang w:val="ru-RU"/>
        </w:rPr>
        <w:t>ч</w:t>
      </w:r>
      <w:r w:rsidR="00AB05D4" w:rsidRPr="007C4E89">
        <w:rPr>
          <w:rStyle w:val="Zag11"/>
          <w:rFonts w:eastAsia="@Arial Unicode MS"/>
          <w:color w:val="000000"/>
          <w:lang w:val="ru-RU"/>
        </w:rPr>
        <w:t>ающимся базовых национальных ценностей, национальных и этни</w:t>
      </w:r>
      <w:r w:rsidR="00E21FA6" w:rsidRPr="007C4E89">
        <w:rPr>
          <w:rStyle w:val="Zag11"/>
          <w:rFonts w:eastAsia="@Arial Unicode MS"/>
          <w:color w:val="000000"/>
          <w:lang w:val="ru-RU"/>
        </w:rPr>
        <w:t>ч</w:t>
      </w:r>
      <w:r w:rsidR="00AB05D4" w:rsidRPr="007C4E89">
        <w:rPr>
          <w:rStyle w:val="Zag11"/>
          <w:rFonts w:eastAsia="@Arial Unicode MS"/>
          <w:color w:val="000000"/>
          <w:lang w:val="ru-RU"/>
        </w:rPr>
        <w:t>еских духовных традиций;</w:t>
      </w:r>
    </w:p>
    <w:p w:rsidR="00AB05D4" w:rsidRPr="007C4E89" w:rsidRDefault="00663E61" w:rsidP="003B35DE">
      <w:pPr>
        <w:ind w:firstLine="426"/>
        <w:jc w:val="both"/>
        <w:rPr>
          <w:rStyle w:val="Zag11"/>
          <w:rFonts w:eastAsia="@Arial Unicode MS"/>
          <w:color w:val="000000"/>
          <w:lang w:val="ru-RU"/>
        </w:rPr>
      </w:pPr>
      <w:r>
        <w:rPr>
          <w:rStyle w:val="Zag11"/>
          <w:rFonts w:eastAsia="@Arial Unicode MS"/>
          <w:color w:val="000000"/>
          <w:lang w:val="ru-RU"/>
        </w:rPr>
        <w:t xml:space="preserve">- </w:t>
      </w:r>
      <w:r w:rsidR="00AB05D4" w:rsidRPr="007C4E89">
        <w:rPr>
          <w:rStyle w:val="Zag11"/>
          <w:rFonts w:eastAsia="@Arial Unicode MS"/>
          <w:color w:val="000000"/>
          <w:lang w:val="ru-RU"/>
        </w:rPr>
        <w:t>формирование эстети</w:t>
      </w:r>
      <w:r w:rsidR="00E21FA6" w:rsidRPr="007C4E89">
        <w:rPr>
          <w:rStyle w:val="Zag11"/>
          <w:rFonts w:eastAsia="@Arial Unicode MS"/>
          <w:color w:val="000000"/>
          <w:lang w:val="ru-RU"/>
        </w:rPr>
        <w:t>ч</w:t>
      </w:r>
      <w:r w:rsidR="00AB05D4" w:rsidRPr="007C4E89">
        <w:rPr>
          <w:rStyle w:val="Zag11"/>
          <w:rFonts w:eastAsia="@Arial Unicode MS"/>
          <w:color w:val="000000"/>
          <w:lang w:val="ru-RU"/>
        </w:rPr>
        <w:t xml:space="preserve">еских потребностей, ценностей и </w:t>
      </w:r>
      <w:r w:rsidR="00E21FA6" w:rsidRPr="007C4E89">
        <w:rPr>
          <w:rStyle w:val="Zag11"/>
          <w:rFonts w:eastAsia="@Arial Unicode MS"/>
          <w:color w:val="000000"/>
          <w:lang w:val="ru-RU"/>
        </w:rPr>
        <w:t>ч</w:t>
      </w:r>
      <w:r w:rsidR="00AB05D4" w:rsidRPr="007C4E89">
        <w:rPr>
          <w:rStyle w:val="Zag11"/>
          <w:rFonts w:eastAsia="@Arial Unicode MS"/>
          <w:color w:val="000000"/>
          <w:lang w:val="ru-RU"/>
        </w:rPr>
        <w:t>увств;</w:t>
      </w:r>
    </w:p>
    <w:p w:rsidR="00AB05D4" w:rsidRPr="007C4E89" w:rsidRDefault="00663E61" w:rsidP="003B35DE">
      <w:pPr>
        <w:ind w:firstLine="426"/>
        <w:jc w:val="both"/>
        <w:rPr>
          <w:rStyle w:val="Zag11"/>
          <w:rFonts w:eastAsia="@Arial Unicode MS"/>
          <w:color w:val="000000"/>
          <w:lang w:val="ru-RU"/>
        </w:rPr>
      </w:pPr>
      <w:r>
        <w:rPr>
          <w:rStyle w:val="Zag11"/>
          <w:rFonts w:eastAsia="@Arial Unicode MS"/>
          <w:color w:val="000000"/>
          <w:lang w:val="ru-RU"/>
        </w:rPr>
        <w:t xml:space="preserve">- </w:t>
      </w:r>
      <w:r w:rsidR="00AB05D4" w:rsidRPr="007C4E89">
        <w:rPr>
          <w:rStyle w:val="Zag11"/>
          <w:rFonts w:eastAsia="@Arial Unicode MS"/>
          <w:color w:val="000000"/>
          <w:lang w:val="ru-RU"/>
        </w:rPr>
        <w:t>формирование способности открыто выражать и отстаивать свою нравственно оправданную позицию, проявлять крити</w:t>
      </w:r>
      <w:r w:rsidR="00E21FA6" w:rsidRPr="007C4E89">
        <w:rPr>
          <w:rStyle w:val="Zag11"/>
          <w:rFonts w:eastAsia="@Arial Unicode MS"/>
          <w:color w:val="000000"/>
          <w:lang w:val="ru-RU"/>
        </w:rPr>
        <w:t>ч</w:t>
      </w:r>
      <w:r w:rsidR="00AB05D4" w:rsidRPr="007C4E89">
        <w:rPr>
          <w:rStyle w:val="Zag11"/>
          <w:rFonts w:eastAsia="@Arial Unicode MS"/>
          <w:color w:val="000000"/>
          <w:lang w:val="ru-RU"/>
        </w:rPr>
        <w:t>ность к собственным намерениям, мыслям и поступкам;</w:t>
      </w:r>
    </w:p>
    <w:p w:rsidR="00AB05D4" w:rsidRPr="007C4E89" w:rsidRDefault="00663E61" w:rsidP="003B35DE">
      <w:pPr>
        <w:ind w:firstLine="426"/>
        <w:jc w:val="both"/>
        <w:rPr>
          <w:rStyle w:val="Zag11"/>
          <w:rFonts w:eastAsia="@Arial Unicode MS"/>
          <w:color w:val="000000"/>
          <w:lang w:val="ru-RU"/>
        </w:rPr>
      </w:pPr>
      <w:r>
        <w:rPr>
          <w:rStyle w:val="Zag11"/>
          <w:rFonts w:eastAsia="@Arial Unicode MS"/>
          <w:color w:val="000000"/>
          <w:lang w:val="ru-RU"/>
        </w:rPr>
        <w:t xml:space="preserve">- </w:t>
      </w:r>
      <w:r w:rsidR="00AB05D4" w:rsidRPr="007C4E89">
        <w:rPr>
          <w:rStyle w:val="Zag11"/>
          <w:rFonts w:eastAsia="@Arial Unicode MS"/>
          <w:color w:val="000000"/>
          <w:lang w:val="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B05D4" w:rsidRPr="007C4E89" w:rsidRDefault="00663E61" w:rsidP="003B35DE">
      <w:pPr>
        <w:pStyle w:val="Osnova"/>
        <w:spacing w:line="240" w:lineRule="auto"/>
        <w:ind w:firstLine="426"/>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w:t>
      </w:r>
      <w:r w:rsidR="00AB05D4" w:rsidRPr="007C4E89">
        <w:rPr>
          <w:rStyle w:val="Zag11"/>
          <w:rFonts w:ascii="Times New Roman" w:eastAsia="@Arial Unicode MS" w:hAnsi="Times New Roman" w:cs="Times New Roman"/>
          <w:sz w:val="24"/>
          <w:szCs w:val="24"/>
          <w:lang w:val="ru-RU"/>
        </w:rPr>
        <w:t>развитие трудолюбия, способности к преодолению трудностей, целеустремлённости и настой</w:t>
      </w:r>
      <w:r w:rsidR="00E21FA6" w:rsidRPr="007C4E89">
        <w:rPr>
          <w:rStyle w:val="Zag11"/>
          <w:rFonts w:ascii="Times New Roman" w:eastAsia="@Arial Unicode MS" w:hAnsi="Times New Roman" w:cs="Times New Roman"/>
          <w:sz w:val="24"/>
          <w:szCs w:val="24"/>
          <w:lang w:val="ru-RU"/>
        </w:rPr>
        <w:t>ч</w:t>
      </w:r>
      <w:r w:rsidR="00AB05D4" w:rsidRPr="007C4E89">
        <w:rPr>
          <w:rStyle w:val="Zag11"/>
          <w:rFonts w:ascii="Times New Roman" w:eastAsia="@Arial Unicode MS" w:hAnsi="Times New Roman" w:cs="Times New Roman"/>
          <w:sz w:val="24"/>
          <w:szCs w:val="24"/>
          <w:lang w:val="ru-RU"/>
        </w:rPr>
        <w:t>ивости в достижении результата.</w:t>
      </w:r>
    </w:p>
    <w:p w:rsidR="00AB05D4" w:rsidRPr="007C4E89" w:rsidRDefault="00AB05D4" w:rsidP="003B35DE">
      <w:pPr>
        <w:pStyle w:val="Osnova"/>
        <w:spacing w:line="240" w:lineRule="auto"/>
        <w:ind w:firstLine="851"/>
        <w:rPr>
          <w:rStyle w:val="Zag11"/>
          <w:rFonts w:ascii="Times New Roman" w:eastAsia="@Arial Unicode MS" w:hAnsi="Times New Roman" w:cs="Times New Roman"/>
          <w:sz w:val="24"/>
          <w:szCs w:val="24"/>
          <w:lang w:val="ru-RU"/>
        </w:rPr>
      </w:pPr>
      <w:r w:rsidRPr="007C4E89">
        <w:rPr>
          <w:rStyle w:val="Zag11"/>
          <w:rFonts w:ascii="Times New Roman" w:eastAsia="@Arial Unicode MS" w:hAnsi="Times New Roman" w:cs="Times New Roman"/>
          <w:sz w:val="24"/>
          <w:szCs w:val="24"/>
          <w:lang w:val="ru-RU"/>
        </w:rPr>
        <w:t>В области формирования социальной культуры:</w:t>
      </w:r>
    </w:p>
    <w:p w:rsidR="00AB05D4" w:rsidRPr="007C4E89" w:rsidRDefault="00663E61" w:rsidP="003B35DE">
      <w:pPr>
        <w:pStyle w:val="Osnova"/>
        <w:spacing w:line="240" w:lineRule="auto"/>
        <w:ind w:firstLine="426"/>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w:t>
      </w:r>
      <w:r w:rsidR="00AB05D4" w:rsidRPr="007C4E89">
        <w:rPr>
          <w:rStyle w:val="Zag11"/>
          <w:rFonts w:ascii="Times New Roman" w:eastAsia="@Arial Unicode MS" w:hAnsi="Times New Roman" w:cs="Times New Roman"/>
          <w:sz w:val="24"/>
          <w:szCs w:val="24"/>
          <w:lang w:val="ru-RU"/>
        </w:rPr>
        <w:t>формирование основ российской гражданской иденти</w:t>
      </w:r>
      <w:r w:rsidR="00E21FA6" w:rsidRPr="007C4E89">
        <w:rPr>
          <w:rStyle w:val="Zag11"/>
          <w:rFonts w:ascii="Times New Roman" w:eastAsia="@Arial Unicode MS" w:hAnsi="Times New Roman" w:cs="Times New Roman"/>
          <w:sz w:val="24"/>
          <w:szCs w:val="24"/>
          <w:lang w:val="ru-RU"/>
        </w:rPr>
        <w:t>ч</w:t>
      </w:r>
      <w:r w:rsidR="00AB05D4" w:rsidRPr="007C4E89">
        <w:rPr>
          <w:rStyle w:val="Zag11"/>
          <w:rFonts w:ascii="Times New Roman" w:eastAsia="@Arial Unicode MS" w:hAnsi="Times New Roman" w:cs="Times New Roman"/>
          <w:sz w:val="24"/>
          <w:szCs w:val="24"/>
          <w:lang w:val="ru-RU"/>
        </w:rPr>
        <w:t>ности;</w:t>
      </w:r>
    </w:p>
    <w:p w:rsidR="00AB05D4" w:rsidRPr="007C4E89" w:rsidRDefault="00663E61" w:rsidP="003B35DE">
      <w:pPr>
        <w:pStyle w:val="Osnova"/>
        <w:spacing w:line="240" w:lineRule="auto"/>
        <w:ind w:firstLine="426"/>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lastRenderedPageBreak/>
        <w:t xml:space="preserve">- </w:t>
      </w:r>
      <w:r w:rsidR="00AB05D4" w:rsidRPr="007C4E89">
        <w:rPr>
          <w:rStyle w:val="Zag11"/>
          <w:rFonts w:ascii="Times New Roman" w:eastAsia="@Arial Unicode MS" w:hAnsi="Times New Roman" w:cs="Times New Roman"/>
          <w:sz w:val="24"/>
          <w:szCs w:val="24"/>
          <w:lang w:val="ru-RU"/>
        </w:rPr>
        <w:t>пробуждение веры в</w:t>
      </w:r>
      <w:r>
        <w:rPr>
          <w:rStyle w:val="Zag11"/>
          <w:rFonts w:ascii="Times New Roman" w:eastAsia="@Arial Unicode MS" w:hAnsi="Times New Roman" w:cs="Times New Roman"/>
          <w:sz w:val="24"/>
          <w:szCs w:val="24"/>
          <w:lang w:val="ru-RU"/>
        </w:rPr>
        <w:t xml:space="preserve"> будущее</w:t>
      </w:r>
      <w:r w:rsidR="00AB05D4" w:rsidRPr="007C4E89">
        <w:rPr>
          <w:rStyle w:val="Zag11"/>
          <w:rFonts w:ascii="Times New Roman" w:eastAsia="@Arial Unicode MS" w:hAnsi="Times New Roman" w:cs="Times New Roman"/>
          <w:sz w:val="24"/>
          <w:szCs w:val="24"/>
          <w:lang w:val="ru-RU"/>
        </w:rPr>
        <w:t xml:space="preserve"> Росси</w:t>
      </w:r>
      <w:r>
        <w:rPr>
          <w:rStyle w:val="Zag11"/>
          <w:rFonts w:ascii="Times New Roman" w:eastAsia="@Arial Unicode MS" w:hAnsi="Times New Roman" w:cs="Times New Roman"/>
          <w:sz w:val="24"/>
          <w:szCs w:val="24"/>
          <w:lang w:val="ru-RU"/>
        </w:rPr>
        <w:t>и</w:t>
      </w:r>
      <w:r w:rsidR="00AB05D4" w:rsidRPr="007C4E89">
        <w:rPr>
          <w:rStyle w:val="Zag11"/>
          <w:rFonts w:ascii="Times New Roman" w:eastAsia="@Arial Unicode MS" w:hAnsi="Times New Roman" w:cs="Times New Roman"/>
          <w:sz w:val="24"/>
          <w:szCs w:val="24"/>
          <w:lang w:val="ru-RU"/>
        </w:rPr>
        <w:t xml:space="preserve">, </w:t>
      </w:r>
      <w:r w:rsidR="00E21FA6" w:rsidRPr="007C4E89">
        <w:rPr>
          <w:rStyle w:val="Zag11"/>
          <w:rFonts w:ascii="Times New Roman" w:eastAsia="@Arial Unicode MS" w:hAnsi="Times New Roman" w:cs="Times New Roman"/>
          <w:sz w:val="24"/>
          <w:szCs w:val="24"/>
          <w:lang w:val="ru-RU"/>
        </w:rPr>
        <w:t>ч</w:t>
      </w:r>
      <w:r w:rsidR="00AB05D4" w:rsidRPr="007C4E89">
        <w:rPr>
          <w:rStyle w:val="Zag11"/>
          <w:rFonts w:ascii="Times New Roman" w:eastAsia="@Arial Unicode MS" w:hAnsi="Times New Roman" w:cs="Times New Roman"/>
          <w:sz w:val="24"/>
          <w:szCs w:val="24"/>
          <w:lang w:val="ru-RU"/>
        </w:rPr>
        <w:t>увства ли</w:t>
      </w:r>
      <w:r w:rsidR="00E21FA6" w:rsidRPr="007C4E89">
        <w:rPr>
          <w:rStyle w:val="Zag11"/>
          <w:rFonts w:ascii="Times New Roman" w:eastAsia="@Arial Unicode MS" w:hAnsi="Times New Roman" w:cs="Times New Roman"/>
          <w:sz w:val="24"/>
          <w:szCs w:val="24"/>
          <w:lang w:val="ru-RU"/>
        </w:rPr>
        <w:t>ч</w:t>
      </w:r>
      <w:r w:rsidR="00AB05D4" w:rsidRPr="007C4E89">
        <w:rPr>
          <w:rStyle w:val="Zag11"/>
          <w:rFonts w:ascii="Times New Roman" w:eastAsia="@Arial Unicode MS" w:hAnsi="Times New Roman" w:cs="Times New Roman"/>
          <w:sz w:val="24"/>
          <w:szCs w:val="24"/>
          <w:lang w:val="ru-RU"/>
        </w:rPr>
        <w:t>ной ответственности за Оте</w:t>
      </w:r>
      <w:r w:rsidR="00E21FA6" w:rsidRPr="007C4E89">
        <w:rPr>
          <w:rStyle w:val="Zag11"/>
          <w:rFonts w:ascii="Times New Roman" w:eastAsia="@Arial Unicode MS" w:hAnsi="Times New Roman" w:cs="Times New Roman"/>
          <w:sz w:val="24"/>
          <w:szCs w:val="24"/>
          <w:lang w:val="ru-RU"/>
        </w:rPr>
        <w:t>ч</w:t>
      </w:r>
      <w:r w:rsidR="00AB05D4" w:rsidRPr="007C4E89">
        <w:rPr>
          <w:rStyle w:val="Zag11"/>
          <w:rFonts w:ascii="Times New Roman" w:eastAsia="@Arial Unicode MS" w:hAnsi="Times New Roman" w:cs="Times New Roman"/>
          <w:sz w:val="24"/>
          <w:szCs w:val="24"/>
          <w:lang w:val="ru-RU"/>
        </w:rPr>
        <w:t>ество;</w:t>
      </w:r>
    </w:p>
    <w:p w:rsidR="00AB05D4" w:rsidRPr="007C4E89" w:rsidRDefault="00663E61" w:rsidP="003B35DE">
      <w:pPr>
        <w:ind w:firstLine="426"/>
        <w:jc w:val="both"/>
        <w:rPr>
          <w:rStyle w:val="Zag11"/>
          <w:rFonts w:eastAsia="@Arial Unicode MS"/>
          <w:color w:val="000000"/>
          <w:lang w:val="ru-RU"/>
        </w:rPr>
      </w:pPr>
      <w:r>
        <w:rPr>
          <w:rStyle w:val="Zag11"/>
          <w:rFonts w:eastAsia="@Arial Unicode MS"/>
          <w:color w:val="000000"/>
          <w:lang w:val="ru-RU"/>
        </w:rPr>
        <w:t xml:space="preserve">- </w:t>
      </w:r>
      <w:r w:rsidR="00AB05D4" w:rsidRPr="007C4E89">
        <w:rPr>
          <w:rStyle w:val="Zag11"/>
          <w:rFonts w:eastAsia="@Arial Unicode MS"/>
          <w:color w:val="000000"/>
          <w:lang w:val="ru-RU"/>
        </w:rPr>
        <w:t>воспитание ценностного отношения к своему национальному языку и культуре;</w:t>
      </w:r>
    </w:p>
    <w:p w:rsidR="00AB05D4" w:rsidRPr="007C4E89" w:rsidRDefault="00966612" w:rsidP="003B35DE">
      <w:pPr>
        <w:ind w:firstLine="426"/>
        <w:jc w:val="both"/>
        <w:rPr>
          <w:rStyle w:val="Zag11"/>
          <w:rFonts w:eastAsia="@Arial Unicode MS"/>
          <w:color w:val="000000"/>
          <w:lang w:val="ru-RU"/>
        </w:rPr>
      </w:pPr>
      <w:r>
        <w:rPr>
          <w:rStyle w:val="Zag11"/>
          <w:rFonts w:eastAsia="@Arial Unicode MS"/>
          <w:color w:val="000000"/>
          <w:lang w:val="ru-RU"/>
        </w:rPr>
        <w:t xml:space="preserve">- </w:t>
      </w:r>
      <w:r w:rsidR="00AB05D4" w:rsidRPr="007C4E89">
        <w:rPr>
          <w:rStyle w:val="Zag11"/>
          <w:rFonts w:eastAsia="@Arial Unicode MS"/>
          <w:color w:val="000000"/>
          <w:lang w:val="ru-RU"/>
        </w:rPr>
        <w:t>формирование патриотизма и гражданской солидарности;</w:t>
      </w:r>
    </w:p>
    <w:p w:rsidR="00AB05D4" w:rsidRPr="007C4E89" w:rsidRDefault="00966612" w:rsidP="003B35DE">
      <w:pPr>
        <w:ind w:firstLine="426"/>
        <w:jc w:val="both"/>
        <w:rPr>
          <w:rStyle w:val="Zag11"/>
          <w:rFonts w:eastAsia="@Arial Unicode MS"/>
          <w:color w:val="000000"/>
          <w:lang w:val="ru-RU"/>
        </w:rPr>
      </w:pPr>
      <w:r>
        <w:rPr>
          <w:rStyle w:val="Zag11"/>
          <w:rFonts w:eastAsia="@Arial Unicode MS"/>
          <w:color w:val="000000"/>
          <w:lang w:val="ru-RU"/>
        </w:rPr>
        <w:t xml:space="preserve">- </w:t>
      </w:r>
      <w:r w:rsidR="00AB05D4" w:rsidRPr="007C4E89">
        <w:rPr>
          <w:rStyle w:val="Zag11"/>
          <w:rFonts w:eastAsia="@Arial Unicode MS"/>
          <w:color w:val="000000"/>
          <w:lang w:val="ru-RU"/>
        </w:rPr>
        <w:t>развитие навыков организации и осуществления сотрудни</w:t>
      </w:r>
      <w:r w:rsidR="00E21FA6" w:rsidRPr="007C4E89">
        <w:rPr>
          <w:rStyle w:val="Zag11"/>
          <w:rFonts w:eastAsia="@Arial Unicode MS"/>
          <w:color w:val="000000"/>
          <w:lang w:val="ru-RU"/>
        </w:rPr>
        <w:t>ч</w:t>
      </w:r>
      <w:r w:rsidR="00AB05D4" w:rsidRPr="007C4E89">
        <w:rPr>
          <w:rStyle w:val="Zag11"/>
          <w:rFonts w:eastAsia="@Arial Unicode MS"/>
          <w:color w:val="000000"/>
          <w:lang w:val="ru-RU"/>
        </w:rPr>
        <w:t>ества с педагогами, сверстниками, родителями, старшими детьми в решении общих проблем;</w:t>
      </w:r>
    </w:p>
    <w:p w:rsidR="00AB05D4" w:rsidRPr="007C4E89" w:rsidRDefault="00966612" w:rsidP="003B35DE">
      <w:pPr>
        <w:ind w:firstLine="426"/>
        <w:jc w:val="both"/>
        <w:rPr>
          <w:rStyle w:val="Zag11"/>
          <w:rFonts w:eastAsia="@Arial Unicode MS"/>
          <w:color w:val="000000"/>
          <w:lang w:val="ru-RU"/>
        </w:rPr>
      </w:pPr>
      <w:r>
        <w:rPr>
          <w:rStyle w:val="Zag11"/>
          <w:rFonts w:eastAsia="@Arial Unicode MS"/>
          <w:color w:val="000000"/>
          <w:lang w:val="ru-RU"/>
        </w:rPr>
        <w:t xml:space="preserve">- </w:t>
      </w:r>
      <w:r w:rsidR="00AB05D4" w:rsidRPr="007C4E89">
        <w:rPr>
          <w:rStyle w:val="Zag11"/>
          <w:rFonts w:eastAsia="@Arial Unicode MS"/>
          <w:color w:val="000000"/>
          <w:lang w:val="ru-RU"/>
        </w:rPr>
        <w:t>укрепление доверия к другим людям;</w:t>
      </w:r>
    </w:p>
    <w:p w:rsidR="00AB05D4" w:rsidRPr="007C4E89" w:rsidRDefault="00966612" w:rsidP="003B35DE">
      <w:pPr>
        <w:ind w:firstLine="426"/>
        <w:jc w:val="both"/>
        <w:rPr>
          <w:rStyle w:val="Zag11"/>
          <w:rFonts w:eastAsia="@Arial Unicode MS"/>
          <w:color w:val="000000"/>
          <w:lang w:val="ru-RU"/>
        </w:rPr>
      </w:pPr>
      <w:r>
        <w:rPr>
          <w:rStyle w:val="Zag11"/>
          <w:rFonts w:eastAsia="@Arial Unicode MS"/>
          <w:color w:val="000000"/>
          <w:lang w:val="ru-RU"/>
        </w:rPr>
        <w:t xml:space="preserve">- </w:t>
      </w:r>
      <w:r w:rsidR="00AB05D4" w:rsidRPr="007C4E89">
        <w:rPr>
          <w:rStyle w:val="Zag11"/>
          <w:rFonts w:eastAsia="@Arial Unicode MS"/>
          <w:color w:val="000000"/>
          <w:lang w:val="ru-RU"/>
        </w:rPr>
        <w:t>развитие доброжелательности и эмоциональной отзыв</w:t>
      </w:r>
      <w:r w:rsidR="00E21FA6" w:rsidRPr="007C4E89">
        <w:rPr>
          <w:rStyle w:val="Zag11"/>
          <w:rFonts w:eastAsia="@Arial Unicode MS"/>
          <w:color w:val="000000"/>
          <w:lang w:val="ru-RU"/>
        </w:rPr>
        <w:t>ч</w:t>
      </w:r>
      <w:r w:rsidR="00AB05D4" w:rsidRPr="007C4E89">
        <w:rPr>
          <w:rStyle w:val="Zag11"/>
          <w:rFonts w:eastAsia="@Arial Unicode MS"/>
          <w:color w:val="000000"/>
          <w:lang w:val="ru-RU"/>
        </w:rPr>
        <w:t>ивости, понимания других людей и сопереживания им;</w:t>
      </w:r>
    </w:p>
    <w:p w:rsidR="00AB05D4" w:rsidRPr="007C4E89" w:rsidRDefault="00966612" w:rsidP="003B35DE">
      <w:pPr>
        <w:ind w:firstLine="426"/>
        <w:jc w:val="both"/>
        <w:rPr>
          <w:rStyle w:val="Zag11"/>
          <w:rFonts w:eastAsia="@Arial Unicode MS"/>
          <w:color w:val="000000"/>
          <w:lang w:val="ru-RU"/>
        </w:rPr>
      </w:pPr>
      <w:r>
        <w:rPr>
          <w:rStyle w:val="Zag11"/>
          <w:rFonts w:eastAsia="@Arial Unicode MS"/>
          <w:color w:val="000000"/>
          <w:lang w:val="ru-RU"/>
        </w:rPr>
        <w:t xml:space="preserve">- </w:t>
      </w:r>
      <w:r w:rsidR="00AB05D4" w:rsidRPr="007C4E89">
        <w:rPr>
          <w:rStyle w:val="Zag11"/>
          <w:rFonts w:eastAsia="@Arial Unicode MS"/>
          <w:color w:val="000000"/>
          <w:lang w:val="ru-RU"/>
        </w:rPr>
        <w:t>становление гуманисти</w:t>
      </w:r>
      <w:r w:rsidR="00E21FA6" w:rsidRPr="007C4E89">
        <w:rPr>
          <w:rStyle w:val="Zag11"/>
          <w:rFonts w:eastAsia="@Arial Unicode MS"/>
          <w:color w:val="000000"/>
          <w:lang w:val="ru-RU"/>
        </w:rPr>
        <w:t>ч</w:t>
      </w:r>
      <w:r w:rsidR="00AB05D4" w:rsidRPr="007C4E89">
        <w:rPr>
          <w:rStyle w:val="Zag11"/>
          <w:rFonts w:eastAsia="@Arial Unicode MS"/>
          <w:color w:val="000000"/>
          <w:lang w:val="ru-RU"/>
        </w:rPr>
        <w:t>еских и демократи</w:t>
      </w:r>
      <w:r w:rsidR="00E21FA6" w:rsidRPr="007C4E89">
        <w:rPr>
          <w:rStyle w:val="Zag11"/>
          <w:rFonts w:eastAsia="@Arial Unicode MS"/>
          <w:color w:val="000000"/>
          <w:lang w:val="ru-RU"/>
        </w:rPr>
        <w:t>ч</w:t>
      </w:r>
      <w:r w:rsidR="00AB05D4" w:rsidRPr="007C4E89">
        <w:rPr>
          <w:rStyle w:val="Zag11"/>
          <w:rFonts w:eastAsia="@Arial Unicode MS"/>
          <w:color w:val="000000"/>
          <w:lang w:val="ru-RU"/>
        </w:rPr>
        <w:t>еских ценностных ориентаций;</w:t>
      </w:r>
    </w:p>
    <w:p w:rsidR="00AB05D4" w:rsidRPr="007C4E89" w:rsidRDefault="00966612" w:rsidP="003B35DE">
      <w:pPr>
        <w:ind w:firstLine="426"/>
        <w:jc w:val="both"/>
        <w:rPr>
          <w:rStyle w:val="Zag11"/>
          <w:rFonts w:eastAsia="@Arial Unicode MS"/>
          <w:color w:val="000000"/>
          <w:lang w:val="ru-RU"/>
        </w:rPr>
      </w:pPr>
      <w:r>
        <w:rPr>
          <w:rStyle w:val="Zag11"/>
          <w:rFonts w:eastAsia="@Arial Unicode MS"/>
          <w:color w:val="000000"/>
          <w:lang w:val="ru-RU"/>
        </w:rPr>
        <w:t xml:space="preserve">- </w:t>
      </w:r>
      <w:r w:rsidR="00AB05D4" w:rsidRPr="007C4E89">
        <w:rPr>
          <w:rStyle w:val="Zag11"/>
          <w:rFonts w:eastAsia="@Arial Unicode MS"/>
          <w:color w:val="000000"/>
          <w:lang w:val="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AB05D4" w:rsidRPr="007C4E89" w:rsidRDefault="00966612" w:rsidP="003B35DE">
      <w:pPr>
        <w:pStyle w:val="Osnova"/>
        <w:spacing w:line="240" w:lineRule="auto"/>
        <w:ind w:firstLine="426"/>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w:t>
      </w:r>
      <w:r w:rsidR="00AB05D4" w:rsidRPr="007C4E89">
        <w:rPr>
          <w:rStyle w:val="Zag11"/>
          <w:rFonts w:ascii="Times New Roman" w:eastAsia="@Arial Unicode MS" w:hAnsi="Times New Roman" w:cs="Times New Roman"/>
          <w:sz w:val="24"/>
          <w:szCs w:val="24"/>
          <w:lang w:val="ru-RU"/>
        </w:rPr>
        <w:t>формирование толерантности и основ культуры межэтни</w:t>
      </w:r>
      <w:r w:rsidR="00E21FA6" w:rsidRPr="007C4E89">
        <w:rPr>
          <w:rStyle w:val="Zag11"/>
          <w:rFonts w:ascii="Times New Roman" w:eastAsia="@Arial Unicode MS" w:hAnsi="Times New Roman" w:cs="Times New Roman"/>
          <w:sz w:val="24"/>
          <w:szCs w:val="24"/>
          <w:lang w:val="ru-RU"/>
        </w:rPr>
        <w:t>ч</w:t>
      </w:r>
      <w:r w:rsidR="00AB05D4" w:rsidRPr="007C4E89">
        <w:rPr>
          <w:rStyle w:val="Zag11"/>
          <w:rFonts w:ascii="Times New Roman" w:eastAsia="@Arial Unicode MS" w:hAnsi="Times New Roman" w:cs="Times New Roman"/>
          <w:sz w:val="24"/>
          <w:szCs w:val="24"/>
          <w:lang w:val="ru-RU"/>
        </w:rPr>
        <w:t>еского общения, уважения к языку, культурным, религиозным традициям, истории и образу жизни представителей народов России.</w:t>
      </w:r>
    </w:p>
    <w:p w:rsidR="00AB05D4" w:rsidRPr="007C4E89" w:rsidRDefault="00AB05D4" w:rsidP="003B35DE">
      <w:pPr>
        <w:pStyle w:val="Osnova"/>
        <w:spacing w:line="240" w:lineRule="auto"/>
        <w:ind w:firstLine="851"/>
        <w:rPr>
          <w:rStyle w:val="Zag11"/>
          <w:rFonts w:ascii="Times New Roman" w:eastAsia="@Arial Unicode MS" w:hAnsi="Times New Roman" w:cs="Times New Roman"/>
          <w:sz w:val="24"/>
          <w:szCs w:val="24"/>
          <w:lang w:val="ru-RU"/>
        </w:rPr>
      </w:pPr>
      <w:r w:rsidRPr="007C4E89">
        <w:rPr>
          <w:rStyle w:val="Zag11"/>
          <w:rFonts w:ascii="Times New Roman" w:eastAsia="@Arial Unicode MS" w:hAnsi="Times New Roman" w:cs="Times New Roman"/>
          <w:sz w:val="24"/>
          <w:szCs w:val="24"/>
          <w:lang w:val="ru-RU"/>
        </w:rPr>
        <w:t>В области формирования семейной культуры:</w:t>
      </w:r>
    </w:p>
    <w:p w:rsidR="00AB05D4" w:rsidRPr="007C4E89" w:rsidRDefault="00966612" w:rsidP="003B35DE">
      <w:pPr>
        <w:ind w:firstLine="426"/>
        <w:jc w:val="both"/>
        <w:rPr>
          <w:rStyle w:val="Zag11"/>
          <w:rFonts w:eastAsia="@Arial Unicode MS"/>
          <w:color w:val="000000"/>
          <w:lang w:val="ru-RU"/>
        </w:rPr>
      </w:pPr>
      <w:r>
        <w:rPr>
          <w:rStyle w:val="Zag11"/>
          <w:rFonts w:eastAsia="@Arial Unicode MS"/>
          <w:color w:val="000000"/>
          <w:lang w:val="ru-RU"/>
        </w:rPr>
        <w:t xml:space="preserve">- </w:t>
      </w:r>
      <w:r w:rsidR="00AB05D4" w:rsidRPr="007C4E89">
        <w:rPr>
          <w:rStyle w:val="Zag11"/>
          <w:rFonts w:eastAsia="@Arial Unicode MS"/>
          <w:color w:val="000000"/>
          <w:lang w:val="ru-RU"/>
        </w:rPr>
        <w:t>формирование отношения к семье как основе российского общества;</w:t>
      </w:r>
    </w:p>
    <w:p w:rsidR="00AB05D4" w:rsidRPr="007C4E89" w:rsidRDefault="00966612" w:rsidP="003B35DE">
      <w:pPr>
        <w:ind w:firstLine="426"/>
        <w:jc w:val="both"/>
        <w:rPr>
          <w:rStyle w:val="Zag11"/>
          <w:rFonts w:eastAsia="@Arial Unicode MS"/>
          <w:color w:val="000000"/>
          <w:lang w:val="ru-RU"/>
        </w:rPr>
      </w:pPr>
      <w:r>
        <w:rPr>
          <w:rStyle w:val="Zag11"/>
          <w:rFonts w:eastAsia="@Arial Unicode MS"/>
          <w:color w:val="000000"/>
          <w:lang w:val="ru-RU"/>
        </w:rPr>
        <w:t xml:space="preserve">- </w:t>
      </w:r>
      <w:r w:rsidR="00AB05D4" w:rsidRPr="007C4E89">
        <w:rPr>
          <w:rStyle w:val="Zag11"/>
          <w:rFonts w:eastAsia="@Arial Unicode MS"/>
          <w:color w:val="000000"/>
          <w:lang w:val="ru-RU"/>
        </w:rPr>
        <w:t>формирование у обу</w:t>
      </w:r>
      <w:r w:rsidR="00E21FA6" w:rsidRPr="007C4E89">
        <w:rPr>
          <w:rStyle w:val="Zag11"/>
          <w:rFonts w:eastAsia="@Arial Unicode MS"/>
          <w:color w:val="000000"/>
          <w:lang w:val="ru-RU"/>
        </w:rPr>
        <w:t>ч</w:t>
      </w:r>
      <w:r w:rsidR="00AB05D4" w:rsidRPr="007C4E89">
        <w:rPr>
          <w:rStyle w:val="Zag11"/>
          <w:rFonts w:eastAsia="@Arial Unicode MS"/>
          <w:color w:val="000000"/>
          <w:lang w:val="ru-RU"/>
        </w:rPr>
        <w:t>ающегося уважительного отношения к родителям, осознанного, заботливого отношения к старшим и младшим;</w:t>
      </w:r>
    </w:p>
    <w:p w:rsidR="00AB05D4" w:rsidRPr="007C4E89" w:rsidRDefault="00966612" w:rsidP="003B35DE">
      <w:pPr>
        <w:ind w:firstLine="426"/>
        <w:jc w:val="both"/>
        <w:rPr>
          <w:rStyle w:val="Zag11"/>
          <w:rFonts w:eastAsia="@Arial Unicode MS"/>
          <w:color w:val="000000"/>
          <w:lang w:val="ru-RU"/>
        </w:rPr>
      </w:pPr>
      <w:r>
        <w:rPr>
          <w:rStyle w:val="Zag11"/>
          <w:rFonts w:eastAsia="@Arial Unicode MS"/>
          <w:color w:val="000000"/>
          <w:lang w:val="ru-RU"/>
        </w:rPr>
        <w:t xml:space="preserve">- </w:t>
      </w:r>
      <w:r w:rsidR="00AB05D4" w:rsidRPr="007C4E89">
        <w:rPr>
          <w:rStyle w:val="Zag11"/>
          <w:rFonts w:eastAsia="@Arial Unicode MS"/>
          <w:color w:val="000000"/>
          <w:lang w:val="ru-RU"/>
        </w:rPr>
        <w:t>формирование представления о семейных ценностях, гендерных семейных ролях и уважения к ним;</w:t>
      </w:r>
    </w:p>
    <w:p w:rsidR="00AB05D4" w:rsidRPr="007C4E89" w:rsidRDefault="00966612" w:rsidP="003B35DE">
      <w:pPr>
        <w:pStyle w:val="Osnova"/>
        <w:spacing w:line="240" w:lineRule="auto"/>
        <w:ind w:firstLine="426"/>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w:t>
      </w:r>
      <w:r w:rsidR="00AB05D4" w:rsidRPr="007C4E89">
        <w:rPr>
          <w:rStyle w:val="Zag11"/>
          <w:rFonts w:ascii="Times New Roman" w:eastAsia="@Arial Unicode MS" w:hAnsi="Times New Roman" w:cs="Times New Roman"/>
          <w:sz w:val="24"/>
          <w:szCs w:val="24"/>
          <w:lang w:val="ru-RU"/>
        </w:rPr>
        <w:t>знакомство обу</w:t>
      </w:r>
      <w:r w:rsidR="00E21FA6" w:rsidRPr="007C4E89">
        <w:rPr>
          <w:rStyle w:val="Zag11"/>
          <w:rFonts w:ascii="Times New Roman" w:eastAsia="@Arial Unicode MS" w:hAnsi="Times New Roman" w:cs="Times New Roman"/>
          <w:sz w:val="24"/>
          <w:szCs w:val="24"/>
          <w:lang w:val="ru-RU"/>
        </w:rPr>
        <w:t>ч</w:t>
      </w:r>
      <w:r w:rsidR="00AB05D4" w:rsidRPr="007C4E89">
        <w:rPr>
          <w:rStyle w:val="Zag11"/>
          <w:rFonts w:ascii="Times New Roman" w:eastAsia="@Arial Unicode MS" w:hAnsi="Times New Roman" w:cs="Times New Roman"/>
          <w:sz w:val="24"/>
          <w:szCs w:val="24"/>
          <w:lang w:val="ru-RU"/>
        </w:rPr>
        <w:t>ающегося с культурно</w:t>
      </w:r>
      <w:r w:rsidR="00543FDC" w:rsidRPr="007C4E89">
        <w:rPr>
          <w:rStyle w:val="Zag11"/>
          <w:rFonts w:ascii="Times New Roman" w:eastAsia="@Arial Unicode MS" w:hAnsi="Times New Roman" w:cs="Times New Roman"/>
          <w:sz w:val="24"/>
          <w:szCs w:val="24"/>
          <w:lang w:val="ru-RU"/>
        </w:rPr>
        <w:t>-</w:t>
      </w:r>
      <w:r w:rsidR="00AB05D4" w:rsidRPr="007C4E89">
        <w:rPr>
          <w:rStyle w:val="Zag11"/>
          <w:rFonts w:ascii="Times New Roman" w:eastAsia="@Arial Unicode MS" w:hAnsi="Times New Roman" w:cs="Times New Roman"/>
          <w:sz w:val="24"/>
          <w:szCs w:val="24"/>
          <w:lang w:val="ru-RU"/>
        </w:rPr>
        <w:t>истори</w:t>
      </w:r>
      <w:r w:rsidR="00E21FA6" w:rsidRPr="007C4E89">
        <w:rPr>
          <w:rStyle w:val="Zag11"/>
          <w:rFonts w:ascii="Times New Roman" w:eastAsia="@Arial Unicode MS" w:hAnsi="Times New Roman" w:cs="Times New Roman"/>
          <w:sz w:val="24"/>
          <w:szCs w:val="24"/>
          <w:lang w:val="ru-RU"/>
        </w:rPr>
        <w:t>ч</w:t>
      </w:r>
      <w:r w:rsidR="00AB05D4" w:rsidRPr="007C4E89">
        <w:rPr>
          <w:rStyle w:val="Zag11"/>
          <w:rFonts w:ascii="Times New Roman" w:eastAsia="@Arial Unicode MS" w:hAnsi="Times New Roman" w:cs="Times New Roman"/>
          <w:sz w:val="24"/>
          <w:szCs w:val="24"/>
          <w:lang w:val="ru-RU"/>
        </w:rPr>
        <w:t>ескими и этни</w:t>
      </w:r>
      <w:r w:rsidR="00E21FA6" w:rsidRPr="007C4E89">
        <w:rPr>
          <w:rStyle w:val="Zag11"/>
          <w:rFonts w:ascii="Times New Roman" w:eastAsia="@Arial Unicode MS" w:hAnsi="Times New Roman" w:cs="Times New Roman"/>
          <w:sz w:val="24"/>
          <w:szCs w:val="24"/>
          <w:lang w:val="ru-RU"/>
        </w:rPr>
        <w:t>ч</w:t>
      </w:r>
      <w:r w:rsidR="00AB05D4" w:rsidRPr="007C4E89">
        <w:rPr>
          <w:rStyle w:val="Zag11"/>
          <w:rFonts w:ascii="Times New Roman" w:eastAsia="@Arial Unicode MS" w:hAnsi="Times New Roman" w:cs="Times New Roman"/>
          <w:sz w:val="24"/>
          <w:szCs w:val="24"/>
          <w:lang w:val="ru-RU"/>
        </w:rPr>
        <w:t>ескими традициями российской семьи.</w:t>
      </w:r>
    </w:p>
    <w:p w:rsidR="00AA0094" w:rsidRDefault="00AB05D4" w:rsidP="003B35DE">
      <w:pPr>
        <w:pStyle w:val="Zag2"/>
        <w:spacing w:after="0" w:line="240" w:lineRule="auto"/>
        <w:rPr>
          <w:rStyle w:val="Zag11"/>
          <w:rFonts w:eastAsia="@Arial Unicode MS"/>
          <w:bCs w:val="0"/>
          <w:lang w:val="ru-RU"/>
        </w:rPr>
      </w:pPr>
      <w:r w:rsidRPr="00962D18">
        <w:rPr>
          <w:rStyle w:val="Zag11"/>
          <w:rFonts w:eastAsia="@Arial Unicode MS"/>
          <w:bCs w:val="0"/>
          <w:lang w:val="ru-RU"/>
        </w:rPr>
        <w:t>Основные направления и ценностные основы духовно</w:t>
      </w:r>
      <w:r w:rsidR="00543FDC" w:rsidRPr="00962D18">
        <w:rPr>
          <w:rStyle w:val="Zag11"/>
          <w:rFonts w:eastAsia="@Arial Unicode MS"/>
          <w:bCs w:val="0"/>
          <w:lang w:val="ru-RU"/>
        </w:rPr>
        <w:t>-</w:t>
      </w:r>
      <w:r w:rsidRPr="00962D18">
        <w:rPr>
          <w:rStyle w:val="Zag11"/>
          <w:rFonts w:eastAsia="@Arial Unicode MS"/>
          <w:bCs w:val="0"/>
          <w:lang w:val="ru-RU"/>
        </w:rPr>
        <w:t>нравственного развития</w:t>
      </w:r>
    </w:p>
    <w:p w:rsidR="00AA0094" w:rsidRDefault="00AB05D4" w:rsidP="003B35DE">
      <w:pPr>
        <w:pStyle w:val="Zag2"/>
        <w:spacing w:after="0" w:line="240" w:lineRule="auto"/>
        <w:rPr>
          <w:rStyle w:val="Zag11"/>
          <w:rFonts w:eastAsia="@Arial Unicode MS"/>
          <w:bCs w:val="0"/>
          <w:lang w:val="ru-RU"/>
        </w:rPr>
      </w:pPr>
      <w:r w:rsidRPr="00962D18">
        <w:rPr>
          <w:rStyle w:val="Zag11"/>
          <w:rFonts w:eastAsia="@Arial Unicode MS"/>
          <w:bCs w:val="0"/>
          <w:lang w:val="ru-RU"/>
        </w:rPr>
        <w:t>и воспитания обу</w:t>
      </w:r>
      <w:r w:rsidR="00E21FA6" w:rsidRPr="00962D18">
        <w:rPr>
          <w:rStyle w:val="Zag11"/>
          <w:rFonts w:eastAsia="@Arial Unicode MS"/>
          <w:bCs w:val="0"/>
          <w:lang w:val="ru-RU"/>
        </w:rPr>
        <w:t>ч</w:t>
      </w:r>
      <w:r w:rsidRPr="00962D18">
        <w:rPr>
          <w:rStyle w:val="Zag11"/>
          <w:rFonts w:eastAsia="@Arial Unicode MS"/>
          <w:bCs w:val="0"/>
          <w:lang w:val="ru-RU"/>
        </w:rPr>
        <w:t xml:space="preserve">ающихся </w:t>
      </w:r>
      <w:r w:rsidR="00157D98">
        <w:rPr>
          <w:rStyle w:val="Zag11"/>
          <w:rFonts w:eastAsia="@Arial Unicode MS"/>
          <w:bCs w:val="0"/>
          <w:lang w:val="ru-RU"/>
        </w:rPr>
        <w:t>АНО</w:t>
      </w:r>
      <w:r w:rsidR="00962D18">
        <w:rPr>
          <w:rStyle w:val="Zag11"/>
          <w:rFonts w:eastAsia="@Arial Unicode MS"/>
          <w:bCs w:val="0"/>
          <w:lang w:val="ru-RU"/>
        </w:rPr>
        <w:t xml:space="preserve"> «СОШ «Леонардо»</w:t>
      </w:r>
    </w:p>
    <w:p w:rsidR="00AB05D4" w:rsidRPr="00962D18" w:rsidRDefault="00AB05D4" w:rsidP="003B35DE">
      <w:pPr>
        <w:pStyle w:val="Zag2"/>
        <w:spacing w:after="0" w:line="240" w:lineRule="auto"/>
        <w:rPr>
          <w:rStyle w:val="Zag11"/>
          <w:rFonts w:eastAsia="@Arial Unicode MS"/>
          <w:bCs w:val="0"/>
          <w:lang w:val="ru-RU"/>
        </w:rPr>
      </w:pPr>
      <w:r w:rsidRPr="00962D18">
        <w:rPr>
          <w:rStyle w:val="Zag11"/>
          <w:rFonts w:eastAsia="@Arial Unicode MS"/>
          <w:bCs w:val="0"/>
          <w:lang w:val="ru-RU"/>
        </w:rPr>
        <w:t>на ступени на</w:t>
      </w:r>
      <w:r w:rsidR="00E21FA6" w:rsidRPr="00962D18">
        <w:rPr>
          <w:rStyle w:val="Zag11"/>
          <w:rFonts w:eastAsia="@Arial Unicode MS"/>
          <w:bCs w:val="0"/>
          <w:lang w:val="ru-RU"/>
        </w:rPr>
        <w:t>ч</w:t>
      </w:r>
      <w:r w:rsidRPr="00962D18">
        <w:rPr>
          <w:rStyle w:val="Zag11"/>
          <w:rFonts w:eastAsia="@Arial Unicode MS"/>
          <w:bCs w:val="0"/>
          <w:lang w:val="ru-RU"/>
        </w:rPr>
        <w:t>ального общего образования</w:t>
      </w:r>
    </w:p>
    <w:p w:rsidR="00671D02" w:rsidRDefault="00671D02" w:rsidP="003B35DE">
      <w:pPr>
        <w:ind w:firstLine="709"/>
        <w:jc w:val="both"/>
        <w:rPr>
          <w:lang w:val="ru-RU"/>
        </w:rPr>
      </w:pPr>
      <w:r>
        <w:rPr>
          <w:lang w:val="ru-RU"/>
        </w:rPr>
        <w:t>П</w:t>
      </w:r>
      <w:r w:rsidRPr="00671D02">
        <w:rPr>
          <w:lang w:val="ru-RU"/>
        </w:rPr>
        <w:t>од  «духовно-нравственным воспитанием» понимае</w:t>
      </w:r>
      <w:r>
        <w:rPr>
          <w:lang w:val="ru-RU"/>
        </w:rPr>
        <w:t>тся</w:t>
      </w:r>
      <w:r w:rsidRPr="00671D02">
        <w:rPr>
          <w:lang w:val="ru-RU"/>
        </w:rPr>
        <w:t xml:space="preserve"> процесс содействия духовно-нравственному становлению личности младшего школьника, формированию у него:</w:t>
      </w:r>
      <w:r>
        <w:rPr>
          <w:lang w:val="ru-RU"/>
        </w:rPr>
        <w:t xml:space="preserve"> </w:t>
      </w:r>
      <w:r w:rsidRPr="00671D02">
        <w:rPr>
          <w:bCs/>
          <w:lang w:val="ru-RU"/>
        </w:rPr>
        <w:t xml:space="preserve">нравственных чувств </w:t>
      </w:r>
      <w:r w:rsidRPr="00671D02">
        <w:rPr>
          <w:lang w:val="ru-RU"/>
        </w:rPr>
        <w:t>(совести, долга, веры, ответственности, гражданственности, патриотизма),</w:t>
      </w:r>
      <w:r>
        <w:rPr>
          <w:lang w:val="ru-RU"/>
        </w:rPr>
        <w:t xml:space="preserve"> </w:t>
      </w:r>
      <w:r w:rsidRPr="00671D02">
        <w:rPr>
          <w:bCs/>
          <w:lang w:val="ru-RU"/>
        </w:rPr>
        <w:t xml:space="preserve">нравственного облика </w:t>
      </w:r>
      <w:r w:rsidRPr="00671D02">
        <w:rPr>
          <w:lang w:val="ru-RU"/>
        </w:rPr>
        <w:t xml:space="preserve"> (терпения, милосердия, кротости, незлобивости),</w:t>
      </w:r>
      <w:r>
        <w:rPr>
          <w:lang w:val="ru-RU"/>
        </w:rPr>
        <w:t xml:space="preserve"> </w:t>
      </w:r>
      <w:r w:rsidRPr="00671D02">
        <w:rPr>
          <w:bCs/>
          <w:lang w:val="ru-RU"/>
        </w:rPr>
        <w:t>нравственной позиции</w:t>
      </w:r>
      <w:r w:rsidRPr="00671D02">
        <w:rPr>
          <w:lang w:val="ru-RU"/>
        </w:rPr>
        <w:t xml:space="preserve"> (способности к различению добра и зла, проявлению   самоотверженной любви, готовности к преодолению жизненных испытаний),</w:t>
      </w:r>
      <w:r>
        <w:rPr>
          <w:lang w:val="ru-RU"/>
        </w:rPr>
        <w:t xml:space="preserve"> </w:t>
      </w:r>
      <w:r w:rsidRPr="00671D02">
        <w:rPr>
          <w:bCs/>
          <w:lang w:val="ru-RU"/>
        </w:rPr>
        <w:t>нравственного поведения</w:t>
      </w:r>
      <w:r w:rsidRPr="00671D02">
        <w:rPr>
          <w:lang w:val="ru-RU"/>
        </w:rPr>
        <w:t xml:space="preserve"> (готовности служения людям </w:t>
      </w:r>
      <w:r>
        <w:rPr>
          <w:lang w:val="ru-RU"/>
        </w:rPr>
        <w:t>и Отечеству, проявления духовности</w:t>
      </w:r>
      <w:r w:rsidRPr="00671D02">
        <w:rPr>
          <w:lang w:val="ru-RU"/>
        </w:rPr>
        <w:t>, послушания, доброй воли).</w:t>
      </w:r>
    </w:p>
    <w:p w:rsidR="00AB05D4" w:rsidRPr="007C4E89" w:rsidRDefault="00AB05D4" w:rsidP="003B35DE">
      <w:pPr>
        <w:pStyle w:val="Osnova"/>
        <w:spacing w:line="240" w:lineRule="auto"/>
        <w:ind w:firstLine="851"/>
        <w:rPr>
          <w:rStyle w:val="Zag11"/>
          <w:rFonts w:ascii="Times New Roman" w:eastAsia="@Arial Unicode MS" w:hAnsi="Times New Roman" w:cs="Times New Roman"/>
          <w:sz w:val="24"/>
          <w:szCs w:val="24"/>
          <w:lang w:val="ru-RU"/>
        </w:rPr>
      </w:pPr>
      <w:r w:rsidRPr="007C4E89">
        <w:rPr>
          <w:rStyle w:val="Zag11"/>
          <w:rFonts w:ascii="Times New Roman" w:eastAsia="@Arial Unicode MS" w:hAnsi="Times New Roman" w:cs="Times New Roman"/>
          <w:sz w:val="24"/>
          <w:szCs w:val="24"/>
          <w:lang w:val="ru-RU"/>
        </w:rPr>
        <w:t>Каждое из направлений духовно</w:t>
      </w:r>
      <w:r w:rsidR="00543FDC" w:rsidRPr="007C4E89">
        <w:rPr>
          <w:rStyle w:val="Zag11"/>
          <w:rFonts w:ascii="Times New Roman" w:eastAsia="@Arial Unicode MS" w:hAnsi="Times New Roman" w:cs="Times New Roman"/>
          <w:sz w:val="24"/>
          <w:szCs w:val="24"/>
          <w:lang w:val="ru-RU"/>
        </w:rPr>
        <w:t>-</w:t>
      </w:r>
      <w:r w:rsidRPr="007C4E89">
        <w:rPr>
          <w:rStyle w:val="Zag11"/>
          <w:rFonts w:ascii="Times New Roman" w:eastAsia="@Arial Unicode MS" w:hAnsi="Times New Roman" w:cs="Times New Roman"/>
          <w:sz w:val="24"/>
          <w:szCs w:val="24"/>
          <w:lang w:val="ru-RU"/>
        </w:rPr>
        <w:t>нравственного развития и воспитания обу</w:t>
      </w:r>
      <w:r w:rsidR="00E21FA6" w:rsidRPr="007C4E89">
        <w:rPr>
          <w:rStyle w:val="Zag11"/>
          <w:rFonts w:ascii="Times New Roman" w:eastAsia="@Arial Unicode MS" w:hAnsi="Times New Roman" w:cs="Times New Roman"/>
          <w:sz w:val="24"/>
          <w:szCs w:val="24"/>
          <w:lang w:val="ru-RU"/>
        </w:rPr>
        <w:t>ч</w:t>
      </w:r>
      <w:r w:rsidRPr="007C4E89">
        <w:rPr>
          <w:rStyle w:val="Zag11"/>
          <w:rFonts w:ascii="Times New Roman" w:eastAsia="@Arial Unicode MS" w:hAnsi="Times New Roman" w:cs="Times New Roman"/>
          <w:sz w:val="24"/>
          <w:szCs w:val="24"/>
          <w:lang w:val="ru-RU"/>
        </w:rPr>
        <w:t>ающихся основано на определённой системе базовых национальных ценностей и должно обеспе</w:t>
      </w:r>
      <w:r w:rsidR="00E21FA6" w:rsidRPr="007C4E89">
        <w:rPr>
          <w:rStyle w:val="Zag11"/>
          <w:rFonts w:ascii="Times New Roman" w:eastAsia="@Arial Unicode MS" w:hAnsi="Times New Roman" w:cs="Times New Roman"/>
          <w:sz w:val="24"/>
          <w:szCs w:val="24"/>
          <w:lang w:val="ru-RU"/>
        </w:rPr>
        <w:t>ч</w:t>
      </w:r>
      <w:r w:rsidRPr="007C4E89">
        <w:rPr>
          <w:rStyle w:val="Zag11"/>
          <w:rFonts w:ascii="Times New Roman" w:eastAsia="@Arial Unicode MS" w:hAnsi="Times New Roman" w:cs="Times New Roman"/>
          <w:sz w:val="24"/>
          <w:szCs w:val="24"/>
          <w:lang w:val="ru-RU"/>
        </w:rPr>
        <w:t>ивать усвоение их обу</w:t>
      </w:r>
      <w:r w:rsidR="00E21FA6" w:rsidRPr="007C4E89">
        <w:rPr>
          <w:rStyle w:val="Zag11"/>
          <w:rFonts w:ascii="Times New Roman" w:eastAsia="@Arial Unicode MS" w:hAnsi="Times New Roman" w:cs="Times New Roman"/>
          <w:sz w:val="24"/>
          <w:szCs w:val="24"/>
          <w:lang w:val="ru-RU"/>
        </w:rPr>
        <w:t>ч</w:t>
      </w:r>
      <w:r w:rsidRPr="007C4E89">
        <w:rPr>
          <w:rStyle w:val="Zag11"/>
          <w:rFonts w:ascii="Times New Roman" w:eastAsia="@Arial Unicode MS" w:hAnsi="Times New Roman" w:cs="Times New Roman"/>
          <w:sz w:val="24"/>
          <w:szCs w:val="24"/>
          <w:lang w:val="ru-RU"/>
        </w:rPr>
        <w:t>ающимися.</w:t>
      </w:r>
    </w:p>
    <w:p w:rsidR="00AB05D4" w:rsidRPr="007C4E89" w:rsidRDefault="00AB05D4" w:rsidP="003B35DE">
      <w:pPr>
        <w:pStyle w:val="Osnova"/>
        <w:spacing w:line="240" w:lineRule="auto"/>
        <w:ind w:firstLine="851"/>
        <w:rPr>
          <w:rStyle w:val="Zag11"/>
          <w:rFonts w:ascii="Times New Roman" w:eastAsia="@Arial Unicode MS" w:hAnsi="Times New Roman" w:cs="Times New Roman"/>
          <w:sz w:val="24"/>
          <w:szCs w:val="24"/>
          <w:lang w:val="ru-RU"/>
        </w:rPr>
      </w:pPr>
      <w:r w:rsidRPr="007C4E89">
        <w:rPr>
          <w:rStyle w:val="Zag11"/>
          <w:rFonts w:ascii="Times New Roman" w:eastAsia="@Arial Unicode MS" w:hAnsi="Times New Roman" w:cs="Times New Roman"/>
          <w:sz w:val="24"/>
          <w:szCs w:val="24"/>
          <w:lang w:val="ru-RU"/>
        </w:rPr>
        <w:t>Организация духовно</w:t>
      </w:r>
      <w:r w:rsidR="00543FDC" w:rsidRPr="007C4E89">
        <w:rPr>
          <w:rStyle w:val="Zag11"/>
          <w:rFonts w:ascii="Times New Roman" w:eastAsia="@Arial Unicode MS" w:hAnsi="Times New Roman" w:cs="Times New Roman"/>
          <w:sz w:val="24"/>
          <w:szCs w:val="24"/>
          <w:lang w:val="ru-RU"/>
        </w:rPr>
        <w:t>-</w:t>
      </w:r>
      <w:r w:rsidRPr="007C4E89">
        <w:rPr>
          <w:rStyle w:val="Zag11"/>
          <w:rFonts w:ascii="Times New Roman" w:eastAsia="@Arial Unicode MS" w:hAnsi="Times New Roman" w:cs="Times New Roman"/>
          <w:sz w:val="24"/>
          <w:szCs w:val="24"/>
          <w:lang w:val="ru-RU"/>
        </w:rPr>
        <w:t>нравственного развития и воспитания обу</w:t>
      </w:r>
      <w:r w:rsidR="00E21FA6" w:rsidRPr="007C4E89">
        <w:rPr>
          <w:rStyle w:val="Zag11"/>
          <w:rFonts w:ascii="Times New Roman" w:eastAsia="@Arial Unicode MS" w:hAnsi="Times New Roman" w:cs="Times New Roman"/>
          <w:sz w:val="24"/>
          <w:szCs w:val="24"/>
          <w:lang w:val="ru-RU"/>
        </w:rPr>
        <w:t>ч</w:t>
      </w:r>
      <w:r w:rsidRPr="007C4E89">
        <w:rPr>
          <w:rStyle w:val="Zag11"/>
          <w:rFonts w:ascii="Times New Roman" w:eastAsia="@Arial Unicode MS" w:hAnsi="Times New Roman" w:cs="Times New Roman"/>
          <w:sz w:val="24"/>
          <w:szCs w:val="24"/>
          <w:lang w:val="ru-RU"/>
        </w:rPr>
        <w:t>ающихся осуществляется по следующим направлениям:</w:t>
      </w:r>
    </w:p>
    <w:p w:rsidR="001E7DFD" w:rsidRPr="001E7DFD" w:rsidRDefault="001E7DFD" w:rsidP="003B35DE">
      <w:pPr>
        <w:pStyle w:val="ae"/>
        <w:spacing w:line="240" w:lineRule="auto"/>
        <w:ind w:firstLine="851"/>
        <w:jc w:val="both"/>
        <w:rPr>
          <w:rStyle w:val="Zag11"/>
          <w:rFonts w:eastAsia="@Arial Unicode MS"/>
          <w:b w:val="0"/>
          <w:bCs w:val="0"/>
          <w:color w:val="000000"/>
          <w:sz w:val="24"/>
        </w:rPr>
      </w:pPr>
      <w:r>
        <w:rPr>
          <w:rStyle w:val="Zag11"/>
          <w:rFonts w:eastAsia="@Arial Unicode MS"/>
          <w:b w:val="0"/>
          <w:bCs w:val="0"/>
          <w:color w:val="000000"/>
          <w:sz w:val="24"/>
        </w:rPr>
        <w:t xml:space="preserve">- </w:t>
      </w:r>
      <w:r w:rsidRPr="001E7DFD">
        <w:rPr>
          <w:rStyle w:val="Zag11"/>
          <w:rFonts w:eastAsia="@Arial Unicode MS"/>
          <w:b w:val="0"/>
          <w:bCs w:val="0"/>
          <w:color w:val="000000"/>
          <w:sz w:val="24"/>
        </w:rPr>
        <w:t>воспитание учащегося школы, будущего ученого, знакомого с историей своего учебного заведения, со спецификой данной образовательной системы, развивающего ее традиции, активно участвующего в определении перспектив ее развития, в работе органов самоуправления школой, в развитии в школе процессов демократизации и толерантности; способного учиться на протяжении всей жизни, обладающего интересом и любознательностью, развивающего умения и навыки исследовательской работы, активно изучающего научную литературу по различным отраслям знаний, стремящегося к освоению методов научной деятельности, решению научных проблем, разработке научных гипотез, постановке научных опытов и экспериментов; открывающего новые законы; с</w:t>
      </w:r>
      <w:r w:rsidR="00801644">
        <w:rPr>
          <w:rStyle w:val="Zag11"/>
          <w:rFonts w:eastAsia="@Arial Unicode MS"/>
          <w:b w:val="0"/>
          <w:bCs w:val="0"/>
          <w:color w:val="000000"/>
          <w:sz w:val="24"/>
        </w:rPr>
        <w:t>тремящегося к постижению истины;</w:t>
      </w:r>
    </w:p>
    <w:p w:rsidR="001E7DFD" w:rsidRPr="000200B0" w:rsidRDefault="00801644" w:rsidP="003B35DE">
      <w:pPr>
        <w:ind w:firstLine="709"/>
        <w:jc w:val="both"/>
        <w:rPr>
          <w:rStyle w:val="Zag11"/>
          <w:rFonts w:eastAsia="@Arial Unicode MS"/>
          <w:color w:val="000000"/>
          <w:lang w:val="ru-RU"/>
        </w:rPr>
      </w:pPr>
      <w:r w:rsidRPr="00801644">
        <w:rPr>
          <w:rStyle w:val="Zag11"/>
          <w:rFonts w:eastAsia="@Arial Unicode MS"/>
          <w:color w:val="000000"/>
          <w:lang w:val="ru-RU"/>
        </w:rPr>
        <w:t xml:space="preserve">ценности: способность к самообразованию; </w:t>
      </w:r>
      <w:r w:rsidRPr="00C84D5F">
        <w:rPr>
          <w:lang w:val="ru-RU"/>
        </w:rPr>
        <w:t xml:space="preserve">уважение к труду; творчество и созидание; стремление к познанию и истине; целеустремленность и  настойчивость, </w:t>
      </w:r>
      <w:r w:rsidRPr="00C84D5F">
        <w:rPr>
          <w:rStyle w:val="Zag11"/>
          <w:rFonts w:eastAsia="@Arial Unicode MS"/>
          <w:color w:val="000000"/>
          <w:lang w:val="ru-RU"/>
        </w:rPr>
        <w:t>трудолюбие, способность к исследованию; поиск истины;</w:t>
      </w:r>
      <w:r w:rsidR="000200B0" w:rsidRPr="000200B0">
        <w:rPr>
          <w:rStyle w:val="Zag11"/>
          <w:rFonts w:eastAsia="@Arial Unicode MS"/>
          <w:b/>
          <w:bCs/>
          <w:color w:val="000000"/>
          <w:lang w:val="ru-RU"/>
        </w:rPr>
        <w:t xml:space="preserve"> </w:t>
      </w:r>
    </w:p>
    <w:p w:rsidR="001E7DFD" w:rsidRPr="001E7DFD" w:rsidRDefault="00801644" w:rsidP="003B35DE">
      <w:pPr>
        <w:pStyle w:val="ae"/>
        <w:spacing w:line="240" w:lineRule="auto"/>
        <w:ind w:firstLine="851"/>
        <w:jc w:val="both"/>
        <w:rPr>
          <w:rStyle w:val="Zag11"/>
          <w:rFonts w:eastAsia="@Arial Unicode MS"/>
          <w:b w:val="0"/>
          <w:bCs w:val="0"/>
          <w:color w:val="000000"/>
          <w:sz w:val="24"/>
        </w:rPr>
      </w:pPr>
      <w:r>
        <w:rPr>
          <w:rStyle w:val="Zag11"/>
          <w:rFonts w:eastAsia="@Arial Unicode MS"/>
          <w:b w:val="0"/>
          <w:bCs w:val="0"/>
          <w:color w:val="000000"/>
          <w:sz w:val="24"/>
        </w:rPr>
        <w:t xml:space="preserve">- </w:t>
      </w:r>
      <w:r w:rsidR="001E7DFD" w:rsidRPr="001E7DFD">
        <w:rPr>
          <w:rStyle w:val="Zag11"/>
          <w:rFonts w:eastAsia="@Arial Unicode MS"/>
          <w:b w:val="0"/>
          <w:bCs w:val="0"/>
          <w:color w:val="000000"/>
          <w:sz w:val="24"/>
        </w:rPr>
        <w:t xml:space="preserve">воспитание человека будущего, призванного решать культурно – исторические, политические, социальные, личные, технические, экологические и иные проблемы в </w:t>
      </w:r>
      <w:r>
        <w:rPr>
          <w:rStyle w:val="Zag11"/>
          <w:rFonts w:eastAsia="@Arial Unicode MS"/>
          <w:b w:val="0"/>
          <w:bCs w:val="0"/>
          <w:color w:val="000000"/>
          <w:sz w:val="24"/>
        </w:rPr>
        <w:t>ХХ</w:t>
      </w:r>
      <w:r w:rsidR="001E7DFD" w:rsidRPr="001E7DFD">
        <w:rPr>
          <w:rStyle w:val="Zag11"/>
          <w:rFonts w:eastAsia="@Arial Unicode MS"/>
          <w:b w:val="0"/>
          <w:bCs w:val="0"/>
          <w:color w:val="000000"/>
          <w:sz w:val="24"/>
        </w:rPr>
        <w:t xml:space="preserve">1 веке, носителя глобального мышления, способного обнаружить возможности на фоне </w:t>
      </w:r>
      <w:r w:rsidR="001E7DFD" w:rsidRPr="001E7DFD">
        <w:rPr>
          <w:rStyle w:val="Zag11"/>
          <w:rFonts w:eastAsia="@Arial Unicode MS"/>
          <w:b w:val="0"/>
          <w:bCs w:val="0"/>
          <w:color w:val="000000"/>
          <w:sz w:val="24"/>
        </w:rPr>
        <w:lastRenderedPageBreak/>
        <w:t>действительности и создать вокруг себя продуктивную среду; человека, основными ценностями которого являются духовность, свобода и ответственность, проявляющиеся в способности к отысканию и реализации индивидуальных ценностных смыслов, обладающих потенциалом универсальных ценностей; человека, стремящегося к поиску смысла, который может стать целью жизни; создающего индивидуальную систему ценностей, которая будет лежать в основе будущей самостоятельной жизни, обладающего позитивной установкой в отношении к миру и человеку; обладающего настойчивостью и постоянством в выборе целей и средств их осуществления; стремящегося быть полезным для людей и незаменимым в сфере своего «дела жизни», ощущающего себя гражданином мира.</w:t>
      </w:r>
    </w:p>
    <w:p w:rsidR="001E7DFD" w:rsidRPr="00C84D5F" w:rsidRDefault="00801644" w:rsidP="003B35DE">
      <w:pPr>
        <w:ind w:right="-6" w:firstLine="851"/>
        <w:jc w:val="both"/>
        <w:rPr>
          <w:rStyle w:val="Zag11"/>
          <w:rFonts w:eastAsia="@Arial Unicode MS"/>
          <w:color w:val="000000"/>
          <w:lang w:val="ru-RU"/>
        </w:rPr>
      </w:pPr>
      <w:r w:rsidRPr="00C84D5F">
        <w:rPr>
          <w:rStyle w:val="Zag11"/>
          <w:rFonts w:eastAsia="@Arial Unicode MS"/>
          <w:color w:val="000000"/>
          <w:lang w:val="ru-RU"/>
        </w:rPr>
        <w:t>ценности:</w:t>
      </w:r>
      <w:r w:rsidR="00C84D5F" w:rsidRPr="00C84D5F">
        <w:rPr>
          <w:rStyle w:val="Zag11"/>
          <w:rFonts w:eastAsia="@Arial Unicode MS"/>
          <w:b/>
          <w:bCs/>
          <w:color w:val="000000"/>
          <w:lang w:val="ru-RU"/>
        </w:rPr>
        <w:t xml:space="preserve"> </w:t>
      </w:r>
      <w:r w:rsidR="00C84D5F" w:rsidRPr="00C84D5F">
        <w:rPr>
          <w:rStyle w:val="Zag11"/>
          <w:rFonts w:eastAsia="@Arial Unicode MS"/>
          <w:bCs/>
          <w:color w:val="000000"/>
          <w:lang w:val="ru-RU"/>
        </w:rPr>
        <w:t>поиск смысла; духовность, свобода и ответственность</w:t>
      </w:r>
      <w:r w:rsidR="00C84D5F">
        <w:rPr>
          <w:rStyle w:val="Zag11"/>
          <w:rFonts w:eastAsia="@Arial Unicode MS"/>
          <w:bCs/>
          <w:color w:val="000000"/>
          <w:lang w:val="ru-RU"/>
        </w:rPr>
        <w:t xml:space="preserve">; </w:t>
      </w:r>
      <w:r w:rsidR="00C84D5F" w:rsidRPr="00C84D5F">
        <w:rPr>
          <w:rStyle w:val="Zag11"/>
          <w:rFonts w:eastAsia="@Arial Unicode MS"/>
          <w:bCs/>
          <w:color w:val="000000"/>
          <w:lang w:val="ru-RU"/>
        </w:rPr>
        <w:t xml:space="preserve">позитивная установка в отношении к миру и человеку; </w:t>
      </w:r>
    </w:p>
    <w:p w:rsidR="001E7DFD" w:rsidRDefault="000200B0" w:rsidP="003B35DE">
      <w:pPr>
        <w:pStyle w:val="ae"/>
        <w:spacing w:line="240" w:lineRule="auto"/>
        <w:ind w:firstLine="851"/>
        <w:jc w:val="both"/>
        <w:rPr>
          <w:rStyle w:val="Zag11"/>
          <w:rFonts w:eastAsia="@Arial Unicode MS"/>
          <w:b w:val="0"/>
          <w:bCs w:val="0"/>
          <w:color w:val="000000"/>
          <w:sz w:val="24"/>
        </w:rPr>
      </w:pPr>
      <w:r>
        <w:rPr>
          <w:rStyle w:val="Zag11"/>
          <w:rFonts w:eastAsia="@Arial Unicode MS"/>
          <w:b w:val="0"/>
          <w:bCs w:val="0"/>
          <w:color w:val="000000"/>
          <w:sz w:val="24"/>
        </w:rPr>
        <w:t xml:space="preserve">- </w:t>
      </w:r>
      <w:r w:rsidR="001E7DFD" w:rsidRPr="001E7DFD">
        <w:rPr>
          <w:rStyle w:val="Zag11"/>
          <w:rFonts w:eastAsia="@Arial Unicode MS"/>
          <w:b w:val="0"/>
          <w:bCs w:val="0"/>
          <w:color w:val="000000"/>
          <w:sz w:val="24"/>
        </w:rPr>
        <w:t>воспитание человека–творца, человека–труженика, «свободного мастера»,  любящего и умеющего трудиться; обладающего развитыми креативными способностями, отличающегося творческим отношением к миру, способного к преобразовательной продуктивной деятельности и жизнетворчеству; человека, способного выйти за узкие рамки собственного сознания, за рамки собственного «я», проникнуть в суть вещей; человека, стремящегося к подлинной любви как истинному чувству, раздвигающему пределы индивидуального существования, дающему способность человеку выйти за рамки собственного «я», развивающему личность человека, возвышающему человека над действительностью и расширяющему его возможности; человека, способного понимать красоту, ощущать потребность в красоте как в нравственном чувстве; способного воспринимать красоту как основу своего духовного роста и развития; человека с устой</w:t>
      </w:r>
      <w:r>
        <w:rPr>
          <w:rStyle w:val="Zag11"/>
          <w:rFonts w:eastAsia="@Arial Unicode MS"/>
          <w:b w:val="0"/>
          <w:bCs w:val="0"/>
          <w:color w:val="000000"/>
          <w:sz w:val="24"/>
        </w:rPr>
        <w:t>чивой эстетической потребностью;</w:t>
      </w:r>
    </w:p>
    <w:p w:rsidR="007E4E6C" w:rsidRDefault="000200B0" w:rsidP="003B35DE">
      <w:pPr>
        <w:ind w:firstLine="709"/>
        <w:jc w:val="both"/>
        <w:rPr>
          <w:lang w:val="ru-RU"/>
        </w:rPr>
      </w:pPr>
      <w:r w:rsidRPr="007E4E6C">
        <w:rPr>
          <w:rStyle w:val="Zag11"/>
          <w:rFonts w:eastAsia="@Arial Unicode MS"/>
          <w:bCs/>
          <w:color w:val="000000"/>
          <w:lang w:val="ru-RU"/>
        </w:rPr>
        <w:t>ценности: креативность, творчество, трансцендентность и интенциональность,</w:t>
      </w:r>
      <w:r w:rsidRPr="007E4E6C">
        <w:rPr>
          <w:rStyle w:val="Zag11"/>
          <w:rFonts w:eastAsia="@Arial Unicode MS"/>
          <w:b/>
          <w:bCs/>
          <w:color w:val="000000"/>
          <w:lang w:val="ru-RU"/>
        </w:rPr>
        <w:t xml:space="preserve"> </w:t>
      </w:r>
      <w:r w:rsidR="007E4E6C">
        <w:rPr>
          <w:lang w:val="ru-RU"/>
        </w:rPr>
        <w:t>красота,</w:t>
      </w:r>
      <w:r w:rsidR="007E4E6C" w:rsidRPr="007E4E6C">
        <w:rPr>
          <w:lang w:val="ru-RU"/>
        </w:rPr>
        <w:t xml:space="preserve"> гармония; духовн</w:t>
      </w:r>
      <w:r w:rsidR="007E4E6C">
        <w:rPr>
          <w:lang w:val="ru-RU"/>
        </w:rPr>
        <w:t>ость</w:t>
      </w:r>
      <w:r w:rsidR="007E4E6C" w:rsidRPr="007E4E6C">
        <w:rPr>
          <w:lang w:val="ru-RU"/>
        </w:rPr>
        <w:t xml:space="preserve"> </w:t>
      </w:r>
      <w:r w:rsidR="007E4E6C">
        <w:rPr>
          <w:lang w:val="ru-RU"/>
        </w:rPr>
        <w:t>человека; эстетическое развитие;</w:t>
      </w:r>
    </w:p>
    <w:p w:rsidR="001E7DFD" w:rsidRDefault="00687E7E" w:rsidP="003B35DE">
      <w:pPr>
        <w:pStyle w:val="ae"/>
        <w:spacing w:line="240" w:lineRule="auto"/>
        <w:ind w:firstLine="851"/>
        <w:jc w:val="both"/>
        <w:rPr>
          <w:rStyle w:val="Zag11"/>
          <w:rFonts w:eastAsia="@Arial Unicode MS"/>
          <w:b w:val="0"/>
          <w:bCs w:val="0"/>
          <w:color w:val="000000"/>
          <w:sz w:val="24"/>
        </w:rPr>
      </w:pPr>
      <w:r>
        <w:rPr>
          <w:rStyle w:val="Zag11"/>
          <w:rFonts w:eastAsia="@Arial Unicode MS"/>
          <w:b w:val="0"/>
          <w:bCs w:val="0"/>
          <w:color w:val="000000"/>
          <w:sz w:val="24"/>
        </w:rPr>
        <w:t xml:space="preserve">- </w:t>
      </w:r>
      <w:r w:rsidR="001E7DFD" w:rsidRPr="001E7DFD">
        <w:rPr>
          <w:rStyle w:val="Zag11"/>
          <w:rFonts w:eastAsia="@Arial Unicode MS"/>
          <w:b w:val="0"/>
          <w:bCs w:val="0"/>
          <w:color w:val="000000"/>
          <w:sz w:val="24"/>
        </w:rPr>
        <w:t>воспитание члена коллектива, владеющего кул</w:t>
      </w:r>
      <w:r w:rsidR="008F2D6A">
        <w:rPr>
          <w:rStyle w:val="Zag11"/>
          <w:rFonts w:eastAsia="@Arial Unicode MS"/>
          <w:b w:val="0"/>
          <w:bCs w:val="0"/>
          <w:color w:val="000000"/>
          <w:sz w:val="24"/>
        </w:rPr>
        <w:t xml:space="preserve">ьтурой межличностных отношений,  </w:t>
      </w:r>
      <w:r w:rsidR="001E7DFD" w:rsidRPr="001E7DFD">
        <w:rPr>
          <w:rStyle w:val="Zag11"/>
          <w:rFonts w:eastAsia="@Arial Unicode MS"/>
          <w:b w:val="0"/>
          <w:bCs w:val="0"/>
          <w:color w:val="000000"/>
          <w:sz w:val="24"/>
        </w:rPr>
        <w:t>построенных не на паритете силы, а на паритете интересов, не на конфронтации и насилии, а на цивилизованных формах человеческого общения, готового реализовывать и защищать свои права и интересы в среде сверстников и взрослых, способного к сотрудничеству в групповых и коллективных формах, к проявлению заботы и милосердия по отношению к другим людям; социально адаптированного человека с высокой потребностью общения, обладающего качествами лидера, способного организовать сообщество на решение гуманистических целей и задач, направленных во благо самого человека и всего человечества; высоконравственного человека с устойчивой системой морально-этических ценностей, с высокой социальной мотивацией, выраженной в устойчивости основных поняти</w:t>
      </w:r>
      <w:r w:rsidR="000B0738">
        <w:rPr>
          <w:rStyle w:val="Zag11"/>
          <w:rFonts w:eastAsia="@Arial Unicode MS"/>
          <w:b w:val="0"/>
          <w:bCs w:val="0"/>
          <w:color w:val="000000"/>
          <w:sz w:val="24"/>
        </w:rPr>
        <w:t>й о социальных нормах отношений;</w:t>
      </w:r>
    </w:p>
    <w:p w:rsidR="001E7DFD" w:rsidRPr="001E7DFD" w:rsidRDefault="000B0738" w:rsidP="003B35DE">
      <w:pPr>
        <w:pStyle w:val="ae"/>
        <w:spacing w:line="240" w:lineRule="auto"/>
        <w:ind w:firstLine="851"/>
        <w:jc w:val="both"/>
        <w:rPr>
          <w:rStyle w:val="Zag11"/>
          <w:rFonts w:eastAsia="@Arial Unicode MS"/>
          <w:b w:val="0"/>
          <w:bCs w:val="0"/>
          <w:color w:val="000000"/>
          <w:sz w:val="24"/>
        </w:rPr>
      </w:pPr>
      <w:r>
        <w:rPr>
          <w:rStyle w:val="Zag11"/>
          <w:rFonts w:eastAsia="@Arial Unicode MS"/>
          <w:b w:val="0"/>
          <w:bCs w:val="0"/>
          <w:color w:val="000000"/>
          <w:sz w:val="24"/>
        </w:rPr>
        <w:t xml:space="preserve">ценности: </w:t>
      </w:r>
      <w:r w:rsidR="00895BC5" w:rsidRPr="00895BC5">
        <w:rPr>
          <w:rStyle w:val="Zag11"/>
          <w:rFonts w:eastAsia="@Arial Unicode MS"/>
          <w:b w:val="0"/>
          <w:bCs w:val="0"/>
          <w:color w:val="000000"/>
          <w:sz w:val="24"/>
        </w:rPr>
        <w:t>демократиз</w:t>
      </w:r>
      <w:r w:rsidR="00895BC5">
        <w:rPr>
          <w:rStyle w:val="Zag11"/>
          <w:rFonts w:eastAsia="@Arial Unicode MS"/>
          <w:b w:val="0"/>
          <w:bCs w:val="0"/>
          <w:color w:val="000000"/>
          <w:sz w:val="24"/>
        </w:rPr>
        <w:t xml:space="preserve">м,  толерантность, ценность человека, </w:t>
      </w:r>
      <w:r w:rsidR="004247B5">
        <w:rPr>
          <w:rStyle w:val="Zag11"/>
          <w:rFonts w:eastAsia="@Arial Unicode MS"/>
          <w:b w:val="0"/>
          <w:bCs w:val="0"/>
          <w:color w:val="000000"/>
          <w:sz w:val="24"/>
        </w:rPr>
        <w:t xml:space="preserve">права и свободы личности, </w:t>
      </w:r>
      <w:r w:rsidR="00895BC5">
        <w:rPr>
          <w:rStyle w:val="Zag11"/>
          <w:rFonts w:eastAsia="@Arial Unicode MS"/>
          <w:b w:val="0"/>
          <w:bCs w:val="0"/>
          <w:color w:val="000000"/>
          <w:sz w:val="24"/>
        </w:rPr>
        <w:t xml:space="preserve">забота, милосердие, </w:t>
      </w:r>
      <w:r w:rsidR="004247B5">
        <w:rPr>
          <w:rStyle w:val="Zag11"/>
          <w:rFonts w:eastAsia="@Arial Unicode MS"/>
          <w:b w:val="0"/>
          <w:bCs w:val="0"/>
          <w:color w:val="000000"/>
          <w:sz w:val="24"/>
        </w:rPr>
        <w:t>сотрудничество, гуманизм;</w:t>
      </w:r>
    </w:p>
    <w:p w:rsidR="001E7DFD" w:rsidRPr="001E7DFD" w:rsidRDefault="004247B5" w:rsidP="003B35DE">
      <w:pPr>
        <w:pStyle w:val="ae"/>
        <w:spacing w:line="240" w:lineRule="auto"/>
        <w:ind w:firstLine="851"/>
        <w:jc w:val="both"/>
        <w:rPr>
          <w:rStyle w:val="Zag11"/>
          <w:rFonts w:eastAsia="@Arial Unicode MS"/>
          <w:b w:val="0"/>
          <w:bCs w:val="0"/>
          <w:color w:val="000000"/>
          <w:sz w:val="24"/>
        </w:rPr>
      </w:pPr>
      <w:r>
        <w:rPr>
          <w:rStyle w:val="Zag11"/>
          <w:rFonts w:eastAsia="@Arial Unicode MS"/>
          <w:b w:val="0"/>
          <w:bCs w:val="0"/>
          <w:color w:val="000000"/>
          <w:sz w:val="24"/>
        </w:rPr>
        <w:t xml:space="preserve">- </w:t>
      </w:r>
      <w:r w:rsidR="001E7DFD" w:rsidRPr="001E7DFD">
        <w:rPr>
          <w:rStyle w:val="Zag11"/>
          <w:rFonts w:eastAsia="@Arial Unicode MS"/>
          <w:b w:val="0"/>
          <w:bCs w:val="0"/>
          <w:color w:val="000000"/>
          <w:sz w:val="24"/>
        </w:rPr>
        <w:t xml:space="preserve">воспитание россиянина, гражданина отечества, уважающего его законы, признающего взаимную ответственность личности и общества, способного к труду на благо российского общества, готового к служению отечеству, создающего все условия для процветания своего народа, обладающего иммунитетом против конформизма и тоталитаризма, строителя правового государства, способствующего созданию в </w:t>
      </w:r>
      <w:r w:rsidRPr="001E7DFD">
        <w:rPr>
          <w:rStyle w:val="Zag11"/>
          <w:rFonts w:eastAsia="@Arial Unicode MS"/>
          <w:b w:val="0"/>
          <w:bCs w:val="0"/>
          <w:color w:val="000000"/>
          <w:sz w:val="24"/>
        </w:rPr>
        <w:t xml:space="preserve">России </w:t>
      </w:r>
      <w:r w:rsidR="001E7DFD" w:rsidRPr="001E7DFD">
        <w:rPr>
          <w:rStyle w:val="Zag11"/>
          <w:rFonts w:eastAsia="@Arial Unicode MS"/>
          <w:b w:val="0"/>
          <w:bCs w:val="0"/>
          <w:color w:val="000000"/>
          <w:sz w:val="24"/>
        </w:rPr>
        <w:t>гражданского общества, способного интегрироваться в европейскую и мировую культуру, не теряя национальной самоб</w:t>
      </w:r>
      <w:r w:rsidR="000D4873">
        <w:rPr>
          <w:rStyle w:val="Zag11"/>
          <w:rFonts w:eastAsia="@Arial Unicode MS"/>
          <w:b w:val="0"/>
          <w:bCs w:val="0"/>
          <w:color w:val="000000"/>
          <w:sz w:val="24"/>
        </w:rPr>
        <w:t>ытности и независимости;</w:t>
      </w:r>
    </w:p>
    <w:p w:rsidR="001E7DFD" w:rsidRPr="001E7DFD" w:rsidRDefault="004247B5" w:rsidP="003B35DE">
      <w:pPr>
        <w:pStyle w:val="Osnova"/>
        <w:spacing w:line="240" w:lineRule="auto"/>
        <w:ind w:firstLine="851"/>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ценности: </w:t>
      </w:r>
      <w:r w:rsidR="0051578D">
        <w:rPr>
          <w:rStyle w:val="Zag11"/>
          <w:rFonts w:ascii="Times New Roman" w:eastAsia="@Arial Unicode MS" w:hAnsi="Times New Roman" w:cs="Times New Roman"/>
          <w:sz w:val="24"/>
          <w:szCs w:val="24"/>
          <w:lang w:val="ru-RU"/>
        </w:rPr>
        <w:t xml:space="preserve">любовь к отечеству, патриотизм, гражданская позиция, правовое государство, гражданское общество, суверенитет, территориальная целостность, Родина, </w:t>
      </w:r>
      <w:r w:rsidR="0051578D" w:rsidRPr="007C4E89">
        <w:rPr>
          <w:rStyle w:val="Zag11"/>
          <w:rFonts w:ascii="Times New Roman" w:eastAsia="@Arial Unicode MS" w:hAnsi="Times New Roman" w:cs="Times New Roman"/>
          <w:sz w:val="24"/>
          <w:szCs w:val="24"/>
          <w:lang w:val="ru-RU"/>
        </w:rPr>
        <w:t>закон и правопорядок; поликультурный мир; свобода личная и национальная; доверие к людям, институтам госу</w:t>
      </w:r>
      <w:r w:rsidR="000D4873">
        <w:rPr>
          <w:rStyle w:val="Zag11"/>
          <w:rFonts w:ascii="Times New Roman" w:eastAsia="@Arial Unicode MS" w:hAnsi="Times New Roman" w:cs="Times New Roman"/>
          <w:sz w:val="24"/>
          <w:szCs w:val="24"/>
          <w:lang w:val="ru-RU"/>
        </w:rPr>
        <w:t>дарства и гражданского общества;</w:t>
      </w:r>
    </w:p>
    <w:p w:rsidR="00AB05D4" w:rsidRPr="007C4E89" w:rsidRDefault="00BF0C8C" w:rsidP="003B35DE">
      <w:pPr>
        <w:pStyle w:val="Osnova"/>
        <w:spacing w:line="240" w:lineRule="auto"/>
        <w:ind w:firstLine="851"/>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в</w:t>
      </w:r>
      <w:r w:rsidR="00AB05D4" w:rsidRPr="007C4E89">
        <w:rPr>
          <w:rStyle w:val="Zag11"/>
          <w:rFonts w:ascii="Times New Roman" w:eastAsia="@Arial Unicode MS" w:hAnsi="Times New Roman" w:cs="Times New Roman"/>
          <w:sz w:val="24"/>
          <w:szCs w:val="24"/>
          <w:lang w:val="ru-RU"/>
        </w:rPr>
        <w:t xml:space="preserve">оспитание нравственных </w:t>
      </w:r>
      <w:r w:rsidR="00E21FA6" w:rsidRPr="007C4E89">
        <w:rPr>
          <w:rStyle w:val="Zag11"/>
          <w:rFonts w:ascii="Times New Roman" w:eastAsia="@Arial Unicode MS" w:hAnsi="Times New Roman" w:cs="Times New Roman"/>
          <w:sz w:val="24"/>
          <w:szCs w:val="24"/>
          <w:lang w:val="ru-RU"/>
        </w:rPr>
        <w:t>ч</w:t>
      </w:r>
      <w:r w:rsidR="00AB05D4" w:rsidRPr="007C4E89">
        <w:rPr>
          <w:rStyle w:val="Zag11"/>
          <w:rFonts w:ascii="Times New Roman" w:eastAsia="@Arial Unicode MS" w:hAnsi="Times New Roman" w:cs="Times New Roman"/>
          <w:sz w:val="24"/>
          <w:szCs w:val="24"/>
          <w:lang w:val="ru-RU"/>
        </w:rPr>
        <w:t>увств и эти</w:t>
      </w:r>
      <w:r w:rsidR="00E21FA6" w:rsidRPr="007C4E89">
        <w:rPr>
          <w:rStyle w:val="Zag11"/>
          <w:rFonts w:ascii="Times New Roman" w:eastAsia="@Arial Unicode MS" w:hAnsi="Times New Roman" w:cs="Times New Roman"/>
          <w:sz w:val="24"/>
          <w:szCs w:val="24"/>
          <w:lang w:val="ru-RU"/>
        </w:rPr>
        <w:t>ч</w:t>
      </w:r>
      <w:r>
        <w:rPr>
          <w:rStyle w:val="Zag11"/>
          <w:rFonts w:ascii="Times New Roman" w:eastAsia="@Arial Unicode MS" w:hAnsi="Times New Roman" w:cs="Times New Roman"/>
          <w:sz w:val="24"/>
          <w:szCs w:val="24"/>
          <w:lang w:val="ru-RU"/>
        </w:rPr>
        <w:t>еского сознания;</w:t>
      </w:r>
    </w:p>
    <w:p w:rsidR="00AB05D4" w:rsidRPr="007C4E89" w:rsidRDefault="00BF0C8C" w:rsidP="003B35DE">
      <w:pPr>
        <w:pStyle w:val="Osnova"/>
        <w:spacing w:line="240" w:lineRule="auto"/>
        <w:ind w:firstLine="851"/>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ц</w:t>
      </w:r>
      <w:r w:rsidR="00AB05D4" w:rsidRPr="007C4E89">
        <w:rPr>
          <w:rStyle w:val="Zag11"/>
          <w:rFonts w:ascii="Times New Roman" w:eastAsia="@Arial Unicode MS" w:hAnsi="Times New Roman" w:cs="Times New Roman"/>
          <w:sz w:val="24"/>
          <w:szCs w:val="24"/>
          <w:lang w:val="ru-RU"/>
        </w:rPr>
        <w:t xml:space="preserve">енности: нравственный выбор; справедливость; милосердие; </w:t>
      </w:r>
      <w:r w:rsidR="00E21FA6" w:rsidRPr="007C4E89">
        <w:rPr>
          <w:rStyle w:val="Zag11"/>
          <w:rFonts w:ascii="Times New Roman" w:eastAsia="@Arial Unicode MS" w:hAnsi="Times New Roman" w:cs="Times New Roman"/>
          <w:sz w:val="24"/>
          <w:szCs w:val="24"/>
          <w:lang w:val="ru-RU"/>
        </w:rPr>
        <w:t>ч</w:t>
      </w:r>
      <w:r w:rsidR="00AB05D4" w:rsidRPr="007C4E89">
        <w:rPr>
          <w:rStyle w:val="Zag11"/>
          <w:rFonts w:ascii="Times New Roman" w:eastAsia="@Arial Unicode MS" w:hAnsi="Times New Roman" w:cs="Times New Roman"/>
          <w:sz w:val="24"/>
          <w:szCs w:val="24"/>
          <w:lang w:val="ru-RU"/>
        </w:rPr>
        <w:t xml:space="preserve">есть; достоинство; уважение к родителям; уважение достоинства </w:t>
      </w:r>
      <w:r w:rsidR="00E21FA6" w:rsidRPr="007C4E89">
        <w:rPr>
          <w:rStyle w:val="Zag11"/>
          <w:rFonts w:ascii="Times New Roman" w:eastAsia="@Arial Unicode MS" w:hAnsi="Times New Roman" w:cs="Times New Roman"/>
          <w:sz w:val="24"/>
          <w:szCs w:val="24"/>
          <w:lang w:val="ru-RU"/>
        </w:rPr>
        <w:t>ч</w:t>
      </w:r>
      <w:r w:rsidR="00AB05D4" w:rsidRPr="007C4E89">
        <w:rPr>
          <w:rStyle w:val="Zag11"/>
          <w:rFonts w:ascii="Times New Roman" w:eastAsia="@Arial Unicode MS" w:hAnsi="Times New Roman" w:cs="Times New Roman"/>
          <w:sz w:val="24"/>
          <w:szCs w:val="24"/>
          <w:lang w:val="ru-RU"/>
        </w:rPr>
        <w:t xml:space="preserve">еловека, равноправие, ответственность и </w:t>
      </w:r>
      <w:r w:rsidR="00E21FA6" w:rsidRPr="007C4E89">
        <w:rPr>
          <w:rStyle w:val="Zag11"/>
          <w:rFonts w:ascii="Times New Roman" w:eastAsia="@Arial Unicode MS" w:hAnsi="Times New Roman" w:cs="Times New Roman"/>
          <w:sz w:val="24"/>
          <w:szCs w:val="24"/>
          <w:lang w:val="ru-RU"/>
        </w:rPr>
        <w:t>ч</w:t>
      </w:r>
      <w:r w:rsidR="00AB05D4" w:rsidRPr="007C4E89">
        <w:rPr>
          <w:rStyle w:val="Zag11"/>
          <w:rFonts w:ascii="Times New Roman" w:eastAsia="@Arial Unicode MS" w:hAnsi="Times New Roman" w:cs="Times New Roman"/>
          <w:sz w:val="24"/>
          <w:szCs w:val="24"/>
          <w:lang w:val="ru-RU"/>
        </w:rPr>
        <w:t xml:space="preserve">увство долга; забота и помощь, мораль, </w:t>
      </w:r>
      <w:r w:rsidR="00E21FA6" w:rsidRPr="007C4E89">
        <w:rPr>
          <w:rStyle w:val="Zag11"/>
          <w:rFonts w:ascii="Times New Roman" w:eastAsia="@Arial Unicode MS" w:hAnsi="Times New Roman" w:cs="Times New Roman"/>
          <w:sz w:val="24"/>
          <w:szCs w:val="24"/>
          <w:lang w:val="ru-RU"/>
        </w:rPr>
        <w:t>ч</w:t>
      </w:r>
      <w:r w:rsidR="00AB05D4" w:rsidRPr="007C4E89">
        <w:rPr>
          <w:rStyle w:val="Zag11"/>
          <w:rFonts w:ascii="Times New Roman" w:eastAsia="@Arial Unicode MS" w:hAnsi="Times New Roman" w:cs="Times New Roman"/>
          <w:sz w:val="24"/>
          <w:szCs w:val="24"/>
          <w:lang w:val="ru-RU"/>
        </w:rPr>
        <w:t xml:space="preserve">естность, щедрость, забота о старших и </w:t>
      </w:r>
      <w:r w:rsidR="00AB05D4" w:rsidRPr="007C4E89">
        <w:rPr>
          <w:rStyle w:val="Zag11"/>
          <w:rFonts w:ascii="Times New Roman" w:eastAsia="@Arial Unicode MS" w:hAnsi="Times New Roman" w:cs="Times New Roman"/>
          <w:sz w:val="24"/>
          <w:szCs w:val="24"/>
          <w:lang w:val="ru-RU"/>
        </w:rPr>
        <w:lastRenderedPageBreak/>
        <w:t>младших; свобода совести и вероисповедания; толерантность, представление о вере, дух</w:t>
      </w:r>
      <w:r>
        <w:rPr>
          <w:rStyle w:val="Zag11"/>
          <w:rFonts w:ascii="Times New Roman" w:eastAsia="@Arial Unicode MS" w:hAnsi="Times New Roman" w:cs="Times New Roman"/>
          <w:sz w:val="24"/>
          <w:szCs w:val="24"/>
          <w:lang w:val="ru-RU"/>
        </w:rPr>
        <w:t>овной культуре и светской этике;</w:t>
      </w:r>
    </w:p>
    <w:p w:rsidR="00AB05D4" w:rsidRPr="007C4E89" w:rsidRDefault="00BF0C8C" w:rsidP="003B35DE">
      <w:pPr>
        <w:pStyle w:val="Osnova"/>
        <w:spacing w:line="240" w:lineRule="auto"/>
        <w:ind w:firstLine="851"/>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в</w:t>
      </w:r>
      <w:r w:rsidR="00AB05D4" w:rsidRPr="007C4E89">
        <w:rPr>
          <w:rStyle w:val="Zag11"/>
          <w:rFonts w:ascii="Times New Roman" w:eastAsia="@Arial Unicode MS" w:hAnsi="Times New Roman" w:cs="Times New Roman"/>
          <w:sz w:val="24"/>
          <w:szCs w:val="24"/>
          <w:lang w:val="ru-RU"/>
        </w:rPr>
        <w:t>оспитание трудолюбия, твор</w:t>
      </w:r>
      <w:r w:rsidR="00E21FA6" w:rsidRPr="007C4E89">
        <w:rPr>
          <w:rStyle w:val="Zag11"/>
          <w:rFonts w:ascii="Times New Roman" w:eastAsia="@Arial Unicode MS" w:hAnsi="Times New Roman" w:cs="Times New Roman"/>
          <w:sz w:val="24"/>
          <w:szCs w:val="24"/>
          <w:lang w:val="ru-RU"/>
        </w:rPr>
        <w:t>ч</w:t>
      </w:r>
      <w:r w:rsidR="00AB05D4" w:rsidRPr="007C4E89">
        <w:rPr>
          <w:rStyle w:val="Zag11"/>
          <w:rFonts w:ascii="Times New Roman" w:eastAsia="@Arial Unicode MS" w:hAnsi="Times New Roman" w:cs="Times New Roman"/>
          <w:sz w:val="24"/>
          <w:szCs w:val="24"/>
          <w:lang w:val="ru-RU"/>
        </w:rPr>
        <w:t>еского отношения к у</w:t>
      </w:r>
      <w:r w:rsidR="00E21FA6" w:rsidRPr="007C4E89">
        <w:rPr>
          <w:rStyle w:val="Zag11"/>
          <w:rFonts w:ascii="Times New Roman" w:eastAsia="@Arial Unicode MS" w:hAnsi="Times New Roman" w:cs="Times New Roman"/>
          <w:sz w:val="24"/>
          <w:szCs w:val="24"/>
          <w:lang w:val="ru-RU"/>
        </w:rPr>
        <w:t>ч</w:t>
      </w:r>
      <w:r>
        <w:rPr>
          <w:rStyle w:val="Zag11"/>
          <w:rFonts w:ascii="Times New Roman" w:eastAsia="@Arial Unicode MS" w:hAnsi="Times New Roman" w:cs="Times New Roman"/>
          <w:sz w:val="24"/>
          <w:szCs w:val="24"/>
          <w:lang w:val="ru-RU"/>
        </w:rPr>
        <w:t>ению, труду, жизни;</w:t>
      </w:r>
    </w:p>
    <w:p w:rsidR="00AB05D4" w:rsidRPr="007C4E89" w:rsidRDefault="00BF0C8C" w:rsidP="003B35DE">
      <w:pPr>
        <w:pStyle w:val="Osnova"/>
        <w:spacing w:line="240" w:lineRule="auto"/>
        <w:ind w:firstLine="851"/>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ц</w:t>
      </w:r>
      <w:r w:rsidR="00AB05D4" w:rsidRPr="007C4E89">
        <w:rPr>
          <w:rStyle w:val="Zag11"/>
          <w:rFonts w:ascii="Times New Roman" w:eastAsia="@Arial Unicode MS" w:hAnsi="Times New Roman" w:cs="Times New Roman"/>
          <w:sz w:val="24"/>
          <w:szCs w:val="24"/>
          <w:lang w:val="ru-RU"/>
        </w:rPr>
        <w:t>енности: уважение к труду; твор</w:t>
      </w:r>
      <w:r w:rsidR="00E21FA6" w:rsidRPr="007C4E89">
        <w:rPr>
          <w:rStyle w:val="Zag11"/>
          <w:rFonts w:ascii="Times New Roman" w:eastAsia="@Arial Unicode MS" w:hAnsi="Times New Roman" w:cs="Times New Roman"/>
          <w:sz w:val="24"/>
          <w:szCs w:val="24"/>
          <w:lang w:val="ru-RU"/>
        </w:rPr>
        <w:t>ч</w:t>
      </w:r>
      <w:r w:rsidR="00AB05D4" w:rsidRPr="007C4E89">
        <w:rPr>
          <w:rStyle w:val="Zag11"/>
          <w:rFonts w:ascii="Times New Roman" w:eastAsia="@Arial Unicode MS" w:hAnsi="Times New Roman" w:cs="Times New Roman"/>
          <w:sz w:val="24"/>
          <w:szCs w:val="24"/>
          <w:lang w:val="ru-RU"/>
        </w:rPr>
        <w:t>ество и созидание; стремление к познанию и истине; целеустремлённость и настой</w:t>
      </w:r>
      <w:r w:rsidR="00E21FA6" w:rsidRPr="007C4E89">
        <w:rPr>
          <w:rStyle w:val="Zag11"/>
          <w:rFonts w:ascii="Times New Roman" w:eastAsia="@Arial Unicode MS" w:hAnsi="Times New Roman" w:cs="Times New Roman"/>
          <w:sz w:val="24"/>
          <w:szCs w:val="24"/>
          <w:lang w:val="ru-RU"/>
        </w:rPr>
        <w:t>ч</w:t>
      </w:r>
      <w:r w:rsidR="00AB05D4" w:rsidRPr="007C4E89">
        <w:rPr>
          <w:rStyle w:val="Zag11"/>
          <w:rFonts w:ascii="Times New Roman" w:eastAsia="@Arial Unicode MS" w:hAnsi="Times New Roman" w:cs="Times New Roman"/>
          <w:sz w:val="24"/>
          <w:szCs w:val="24"/>
          <w:lang w:val="ru-RU"/>
        </w:rPr>
        <w:t>и</w:t>
      </w:r>
      <w:r>
        <w:rPr>
          <w:rStyle w:val="Zag11"/>
          <w:rFonts w:ascii="Times New Roman" w:eastAsia="@Arial Unicode MS" w:hAnsi="Times New Roman" w:cs="Times New Roman"/>
          <w:sz w:val="24"/>
          <w:szCs w:val="24"/>
          <w:lang w:val="ru-RU"/>
        </w:rPr>
        <w:t>вость; бережливость; трудолюбие;</w:t>
      </w:r>
    </w:p>
    <w:p w:rsidR="00AB05D4" w:rsidRPr="007C4E89" w:rsidRDefault="00BF0C8C" w:rsidP="003B35DE">
      <w:pPr>
        <w:pStyle w:val="Osnova"/>
        <w:spacing w:line="240" w:lineRule="auto"/>
        <w:ind w:firstLine="851"/>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в</w:t>
      </w:r>
      <w:r w:rsidR="00AB05D4" w:rsidRPr="007C4E89">
        <w:rPr>
          <w:rStyle w:val="Zag11"/>
          <w:rFonts w:ascii="Times New Roman" w:eastAsia="@Arial Unicode MS" w:hAnsi="Times New Roman" w:cs="Times New Roman"/>
          <w:sz w:val="24"/>
          <w:szCs w:val="24"/>
          <w:lang w:val="ru-RU"/>
        </w:rPr>
        <w:t xml:space="preserve">оспитание </w:t>
      </w:r>
      <w:r>
        <w:rPr>
          <w:rStyle w:val="Zag11"/>
          <w:rFonts w:ascii="Times New Roman" w:eastAsia="@Arial Unicode MS" w:hAnsi="Times New Roman" w:cs="Times New Roman"/>
          <w:sz w:val="24"/>
          <w:szCs w:val="24"/>
          <w:lang w:val="ru-RU"/>
        </w:rPr>
        <w:t>бережного</w:t>
      </w:r>
      <w:r w:rsidR="00AB05D4" w:rsidRPr="007C4E89">
        <w:rPr>
          <w:rStyle w:val="Zag11"/>
          <w:rFonts w:ascii="Times New Roman" w:eastAsia="@Arial Unicode MS" w:hAnsi="Times New Roman" w:cs="Times New Roman"/>
          <w:sz w:val="24"/>
          <w:szCs w:val="24"/>
          <w:lang w:val="ru-RU"/>
        </w:rPr>
        <w:t xml:space="preserve"> отношения к природе, окружающей среде (экологи</w:t>
      </w:r>
      <w:r w:rsidR="00E21FA6" w:rsidRPr="007C4E89">
        <w:rPr>
          <w:rStyle w:val="Zag11"/>
          <w:rFonts w:ascii="Times New Roman" w:eastAsia="@Arial Unicode MS" w:hAnsi="Times New Roman" w:cs="Times New Roman"/>
          <w:sz w:val="24"/>
          <w:szCs w:val="24"/>
          <w:lang w:val="ru-RU"/>
        </w:rPr>
        <w:t>ч</w:t>
      </w:r>
      <w:r>
        <w:rPr>
          <w:rStyle w:val="Zag11"/>
          <w:rFonts w:ascii="Times New Roman" w:eastAsia="@Arial Unicode MS" w:hAnsi="Times New Roman" w:cs="Times New Roman"/>
          <w:sz w:val="24"/>
          <w:szCs w:val="24"/>
          <w:lang w:val="ru-RU"/>
        </w:rPr>
        <w:t>еское воспитание);</w:t>
      </w:r>
    </w:p>
    <w:p w:rsidR="00AB05D4" w:rsidRPr="007C4E89" w:rsidRDefault="00BF0C8C" w:rsidP="003B35DE">
      <w:pPr>
        <w:pStyle w:val="Osnova"/>
        <w:spacing w:line="240" w:lineRule="auto"/>
        <w:ind w:firstLine="851"/>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ц</w:t>
      </w:r>
      <w:r w:rsidR="00AB05D4" w:rsidRPr="007C4E89">
        <w:rPr>
          <w:rStyle w:val="Zag11"/>
          <w:rFonts w:ascii="Times New Roman" w:eastAsia="@Arial Unicode MS" w:hAnsi="Times New Roman" w:cs="Times New Roman"/>
          <w:sz w:val="24"/>
          <w:szCs w:val="24"/>
          <w:lang w:val="ru-RU"/>
        </w:rPr>
        <w:t>енности: родная земля; заповедная природа; планета Земля; экологи</w:t>
      </w:r>
      <w:r w:rsidR="00E21FA6" w:rsidRPr="007C4E89">
        <w:rPr>
          <w:rStyle w:val="Zag11"/>
          <w:rFonts w:ascii="Times New Roman" w:eastAsia="@Arial Unicode MS" w:hAnsi="Times New Roman" w:cs="Times New Roman"/>
          <w:sz w:val="24"/>
          <w:szCs w:val="24"/>
          <w:lang w:val="ru-RU"/>
        </w:rPr>
        <w:t>ч</w:t>
      </w:r>
      <w:r w:rsidR="000D4873">
        <w:rPr>
          <w:rStyle w:val="Zag11"/>
          <w:rFonts w:ascii="Times New Roman" w:eastAsia="@Arial Unicode MS" w:hAnsi="Times New Roman" w:cs="Times New Roman"/>
          <w:sz w:val="24"/>
          <w:szCs w:val="24"/>
          <w:lang w:val="ru-RU"/>
        </w:rPr>
        <w:t>еское сознание;</w:t>
      </w:r>
    </w:p>
    <w:p w:rsidR="00AB05D4" w:rsidRPr="00E21FA6" w:rsidRDefault="00BF0C8C" w:rsidP="003B35DE">
      <w:pPr>
        <w:pStyle w:val="Osnova"/>
        <w:spacing w:line="240" w:lineRule="auto"/>
        <w:ind w:firstLine="851"/>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в</w:t>
      </w:r>
      <w:r w:rsidR="00AB05D4" w:rsidRPr="007C4E89">
        <w:rPr>
          <w:rStyle w:val="Zag11"/>
          <w:rFonts w:ascii="Times New Roman" w:eastAsia="@Arial Unicode MS" w:hAnsi="Times New Roman" w:cs="Times New Roman"/>
          <w:sz w:val="24"/>
          <w:szCs w:val="24"/>
          <w:lang w:val="ru-RU"/>
        </w:rPr>
        <w:t xml:space="preserve">оспитание </w:t>
      </w:r>
      <w:r>
        <w:rPr>
          <w:rStyle w:val="Zag11"/>
          <w:rFonts w:ascii="Times New Roman" w:eastAsia="@Arial Unicode MS" w:hAnsi="Times New Roman" w:cs="Times New Roman"/>
          <w:sz w:val="24"/>
          <w:szCs w:val="24"/>
          <w:lang w:val="ru-RU"/>
        </w:rPr>
        <w:t>восприимчивости</w:t>
      </w:r>
      <w:r w:rsidR="00AB05D4" w:rsidRPr="007C4E89">
        <w:rPr>
          <w:rStyle w:val="Zag11"/>
          <w:rFonts w:ascii="Times New Roman" w:eastAsia="@Arial Unicode MS" w:hAnsi="Times New Roman" w:cs="Times New Roman"/>
          <w:sz w:val="24"/>
          <w:szCs w:val="24"/>
          <w:lang w:val="ru-RU"/>
        </w:rPr>
        <w:t xml:space="preserve"> к прекрасному, формирование представлений об эстети</w:t>
      </w:r>
      <w:r w:rsidR="00E21FA6" w:rsidRPr="007C4E89">
        <w:rPr>
          <w:rStyle w:val="Zag11"/>
          <w:rFonts w:ascii="Times New Roman" w:eastAsia="@Arial Unicode MS" w:hAnsi="Times New Roman" w:cs="Times New Roman"/>
          <w:sz w:val="24"/>
          <w:szCs w:val="24"/>
          <w:lang w:val="ru-RU"/>
        </w:rPr>
        <w:t>ч</w:t>
      </w:r>
      <w:r w:rsidR="00AB05D4" w:rsidRPr="007C4E89">
        <w:rPr>
          <w:rStyle w:val="Zag11"/>
          <w:rFonts w:ascii="Times New Roman" w:eastAsia="@Arial Unicode MS" w:hAnsi="Times New Roman" w:cs="Times New Roman"/>
          <w:sz w:val="24"/>
          <w:szCs w:val="24"/>
          <w:lang w:val="ru-RU"/>
        </w:rPr>
        <w:t>еских идеалах и ценностях (эстети</w:t>
      </w:r>
      <w:r w:rsidR="00E21FA6" w:rsidRPr="007C4E89">
        <w:rPr>
          <w:rStyle w:val="Zag11"/>
          <w:rFonts w:ascii="Times New Roman" w:eastAsia="@Arial Unicode MS" w:hAnsi="Times New Roman" w:cs="Times New Roman"/>
          <w:sz w:val="24"/>
          <w:szCs w:val="24"/>
          <w:lang w:val="ru-RU"/>
        </w:rPr>
        <w:t>ч</w:t>
      </w:r>
      <w:r w:rsidR="00AB05D4" w:rsidRPr="007C4E89">
        <w:rPr>
          <w:rStyle w:val="Zag11"/>
          <w:rFonts w:ascii="Times New Roman" w:eastAsia="@Arial Unicode MS" w:hAnsi="Times New Roman" w:cs="Times New Roman"/>
          <w:sz w:val="24"/>
          <w:szCs w:val="24"/>
          <w:lang w:val="ru-RU"/>
        </w:rPr>
        <w:t>еское воспитание</w:t>
      </w:r>
      <w:r w:rsidR="00AB05D4" w:rsidRPr="00E21FA6">
        <w:rPr>
          <w:rStyle w:val="Zag11"/>
          <w:rFonts w:ascii="Times New Roman" w:eastAsia="@Arial Unicode MS" w:hAnsi="Times New Roman" w:cs="Times New Roman"/>
          <w:sz w:val="24"/>
          <w:szCs w:val="24"/>
          <w:lang w:val="ru-RU"/>
        </w:rPr>
        <w:t>)</w:t>
      </w:r>
      <w:r>
        <w:rPr>
          <w:rStyle w:val="Zag11"/>
          <w:rFonts w:ascii="Times New Roman" w:eastAsia="@Arial Unicode MS" w:hAnsi="Times New Roman" w:cs="Times New Roman"/>
          <w:sz w:val="24"/>
          <w:szCs w:val="24"/>
          <w:lang w:val="ru-RU"/>
        </w:rPr>
        <w:t>;</w:t>
      </w:r>
    </w:p>
    <w:p w:rsidR="00AB05D4" w:rsidRPr="001742CA" w:rsidRDefault="00BF0C8C" w:rsidP="003B35DE">
      <w:pPr>
        <w:pStyle w:val="Osnova"/>
        <w:spacing w:line="240" w:lineRule="auto"/>
        <w:ind w:firstLine="851"/>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ц</w:t>
      </w:r>
      <w:r w:rsidR="00AB05D4" w:rsidRPr="00E21FA6">
        <w:rPr>
          <w:rStyle w:val="Zag11"/>
          <w:rFonts w:ascii="Times New Roman" w:eastAsia="@Arial Unicode MS" w:hAnsi="Times New Roman" w:cs="Times New Roman"/>
          <w:sz w:val="24"/>
          <w:szCs w:val="24"/>
          <w:lang w:val="ru-RU"/>
        </w:rPr>
        <w:t xml:space="preserve">енности: </w:t>
      </w:r>
      <w:r w:rsidR="00AB05D4" w:rsidRPr="001742CA">
        <w:rPr>
          <w:rStyle w:val="Zag11"/>
          <w:rFonts w:ascii="Times New Roman" w:eastAsia="@Arial Unicode MS" w:hAnsi="Times New Roman" w:cs="Times New Roman"/>
          <w:iCs/>
          <w:sz w:val="24"/>
          <w:szCs w:val="24"/>
          <w:lang w:val="ru-RU"/>
        </w:rPr>
        <w:t xml:space="preserve">красота; гармония; духовный мир </w:t>
      </w:r>
      <w:r w:rsidR="00E21FA6" w:rsidRPr="001742CA">
        <w:rPr>
          <w:rStyle w:val="Zag11"/>
          <w:rFonts w:ascii="Times New Roman" w:eastAsia="@Arial Unicode MS" w:hAnsi="Times New Roman" w:cs="Times New Roman"/>
          <w:iCs/>
          <w:sz w:val="24"/>
          <w:szCs w:val="24"/>
          <w:lang w:val="ru-RU"/>
        </w:rPr>
        <w:t>ч</w:t>
      </w:r>
      <w:r w:rsidR="00AB05D4" w:rsidRPr="001742CA">
        <w:rPr>
          <w:rStyle w:val="Zag11"/>
          <w:rFonts w:ascii="Times New Roman" w:eastAsia="@Arial Unicode MS" w:hAnsi="Times New Roman" w:cs="Times New Roman"/>
          <w:iCs/>
          <w:sz w:val="24"/>
          <w:szCs w:val="24"/>
          <w:lang w:val="ru-RU"/>
        </w:rPr>
        <w:t>еловека; эстети</w:t>
      </w:r>
      <w:r w:rsidR="00E21FA6" w:rsidRPr="001742CA">
        <w:rPr>
          <w:rStyle w:val="Zag11"/>
          <w:rFonts w:ascii="Times New Roman" w:eastAsia="@Arial Unicode MS" w:hAnsi="Times New Roman" w:cs="Times New Roman"/>
          <w:iCs/>
          <w:sz w:val="24"/>
          <w:szCs w:val="24"/>
          <w:lang w:val="ru-RU"/>
        </w:rPr>
        <w:t>ч</w:t>
      </w:r>
      <w:r w:rsidR="00AB05D4" w:rsidRPr="001742CA">
        <w:rPr>
          <w:rStyle w:val="Zag11"/>
          <w:rFonts w:ascii="Times New Roman" w:eastAsia="@Arial Unicode MS" w:hAnsi="Times New Roman" w:cs="Times New Roman"/>
          <w:iCs/>
          <w:sz w:val="24"/>
          <w:szCs w:val="24"/>
          <w:lang w:val="ru-RU"/>
        </w:rPr>
        <w:t>еское развитие, самовыражение в твор</w:t>
      </w:r>
      <w:r w:rsidR="00E21FA6" w:rsidRPr="001742CA">
        <w:rPr>
          <w:rStyle w:val="Zag11"/>
          <w:rFonts w:ascii="Times New Roman" w:eastAsia="@Arial Unicode MS" w:hAnsi="Times New Roman" w:cs="Times New Roman"/>
          <w:iCs/>
          <w:sz w:val="24"/>
          <w:szCs w:val="24"/>
          <w:lang w:val="ru-RU"/>
        </w:rPr>
        <w:t>ч</w:t>
      </w:r>
      <w:r w:rsidR="00AB05D4" w:rsidRPr="001742CA">
        <w:rPr>
          <w:rStyle w:val="Zag11"/>
          <w:rFonts w:ascii="Times New Roman" w:eastAsia="@Arial Unicode MS" w:hAnsi="Times New Roman" w:cs="Times New Roman"/>
          <w:iCs/>
          <w:sz w:val="24"/>
          <w:szCs w:val="24"/>
          <w:lang w:val="ru-RU"/>
        </w:rPr>
        <w:t>естве и искусстве.</w:t>
      </w:r>
    </w:p>
    <w:p w:rsidR="00ED3BD8" w:rsidRDefault="00AB05D4" w:rsidP="003B35DE">
      <w:pPr>
        <w:pStyle w:val="Osnova"/>
        <w:spacing w:line="240" w:lineRule="auto"/>
        <w:ind w:firstLine="851"/>
        <w:rPr>
          <w:rStyle w:val="Zag11"/>
          <w:rFonts w:ascii="Times New Roman" w:eastAsia="@Arial Unicode MS" w:hAnsi="Times New Roman" w:cs="Times New Roman"/>
          <w:sz w:val="24"/>
          <w:szCs w:val="24"/>
          <w:lang w:val="ru-RU"/>
        </w:rPr>
      </w:pPr>
      <w:r w:rsidRPr="001742CA">
        <w:rPr>
          <w:rStyle w:val="Zag11"/>
          <w:rFonts w:ascii="Times New Roman" w:eastAsia="@Arial Unicode MS" w:hAnsi="Times New Roman" w:cs="Times New Roman"/>
          <w:sz w:val="24"/>
          <w:szCs w:val="24"/>
          <w:lang w:val="ru-RU"/>
        </w:rPr>
        <w:t>Все направления духовно</w:t>
      </w:r>
      <w:r w:rsidR="00543FDC" w:rsidRPr="001742CA">
        <w:rPr>
          <w:rStyle w:val="Zag11"/>
          <w:rFonts w:ascii="Times New Roman" w:eastAsia="@Arial Unicode MS" w:hAnsi="Times New Roman" w:cs="Times New Roman"/>
          <w:sz w:val="24"/>
          <w:szCs w:val="24"/>
          <w:lang w:val="ru-RU"/>
        </w:rPr>
        <w:t>-</w:t>
      </w:r>
      <w:r w:rsidRPr="001742CA">
        <w:rPr>
          <w:rStyle w:val="Zag11"/>
          <w:rFonts w:ascii="Times New Roman" w:eastAsia="@Arial Unicode MS" w:hAnsi="Times New Roman" w:cs="Times New Roman"/>
          <w:sz w:val="24"/>
          <w:szCs w:val="24"/>
          <w:lang w:val="ru-RU"/>
        </w:rPr>
        <w:t>нравственного</w:t>
      </w:r>
      <w:r w:rsidRPr="00E21FA6">
        <w:rPr>
          <w:rStyle w:val="Zag11"/>
          <w:rFonts w:ascii="Times New Roman" w:eastAsia="@Arial Unicode MS" w:hAnsi="Times New Roman" w:cs="Times New Roman"/>
          <w:sz w:val="24"/>
          <w:szCs w:val="24"/>
          <w:lang w:val="ru-RU"/>
        </w:rPr>
        <w:t xml:space="preserve"> развития и воспитания дополняют друг друга и обеспе</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ивают развитие ли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xml:space="preserve">ности на основе духовных, нравственных и культурных традиций. </w:t>
      </w:r>
    </w:p>
    <w:p w:rsidR="00ED3BD8" w:rsidRPr="00ED3BD8" w:rsidRDefault="00ED3BD8" w:rsidP="003B35DE">
      <w:pPr>
        <w:ind w:firstLine="709"/>
        <w:jc w:val="both"/>
        <w:rPr>
          <w:lang w:val="ru-RU"/>
        </w:rPr>
      </w:pPr>
      <w:r w:rsidRPr="00ED3BD8">
        <w:rPr>
          <w:lang w:val="ru-RU"/>
        </w:rPr>
        <w:t xml:space="preserve">Таким образом, ценностные ориентиры духовно-нравственного развития и воспитания </w:t>
      </w:r>
      <w:r w:rsidR="00157D98">
        <w:rPr>
          <w:lang w:val="ru-RU"/>
        </w:rPr>
        <w:t>АНО</w:t>
      </w:r>
      <w:r>
        <w:rPr>
          <w:lang w:val="ru-RU"/>
        </w:rPr>
        <w:t xml:space="preserve"> «СОШ «Леонардо» </w:t>
      </w:r>
      <w:r w:rsidRPr="00ED3BD8">
        <w:rPr>
          <w:lang w:val="ru-RU"/>
        </w:rPr>
        <w:t xml:space="preserve">определяются требованиями ФГОС и </w:t>
      </w:r>
      <w:r>
        <w:rPr>
          <w:lang w:val="ru-RU"/>
        </w:rPr>
        <w:t>концепцией школы «Проектом «Леонардо»</w:t>
      </w:r>
      <w:r w:rsidRPr="00ED3BD8">
        <w:rPr>
          <w:lang w:val="ru-RU"/>
        </w:rPr>
        <w:t xml:space="preserve">.  </w:t>
      </w:r>
    </w:p>
    <w:p w:rsidR="00DD7B1A" w:rsidRDefault="00AB05D4" w:rsidP="003B35DE">
      <w:pPr>
        <w:jc w:val="center"/>
        <w:rPr>
          <w:b/>
          <w:bCs/>
          <w:lang w:val="ru-RU"/>
        </w:rPr>
      </w:pPr>
      <w:r w:rsidRPr="00DB4B6F">
        <w:rPr>
          <w:b/>
          <w:bCs/>
          <w:lang w:val="ru-RU"/>
        </w:rPr>
        <w:t>Принципы и особенности организации содержания духовно</w:t>
      </w:r>
      <w:r w:rsidR="00543FDC" w:rsidRPr="00DB4B6F">
        <w:rPr>
          <w:b/>
          <w:bCs/>
          <w:lang w:val="ru-RU"/>
        </w:rPr>
        <w:t>-</w:t>
      </w:r>
      <w:r w:rsidRPr="00DB4B6F">
        <w:rPr>
          <w:b/>
          <w:bCs/>
          <w:lang w:val="ru-RU"/>
        </w:rPr>
        <w:t>нравственного развития и воспитания обу</w:t>
      </w:r>
      <w:r w:rsidR="00E21FA6" w:rsidRPr="00DB4B6F">
        <w:rPr>
          <w:b/>
          <w:bCs/>
          <w:lang w:val="ru-RU"/>
        </w:rPr>
        <w:t>ч</w:t>
      </w:r>
      <w:r w:rsidRPr="00DB4B6F">
        <w:rPr>
          <w:b/>
          <w:bCs/>
          <w:lang w:val="ru-RU"/>
        </w:rPr>
        <w:t>ающихся на ступени на</w:t>
      </w:r>
      <w:r w:rsidR="00E21FA6" w:rsidRPr="00DB4B6F">
        <w:rPr>
          <w:b/>
          <w:bCs/>
          <w:lang w:val="ru-RU"/>
        </w:rPr>
        <w:t>ч</w:t>
      </w:r>
      <w:r w:rsidRPr="00DB4B6F">
        <w:rPr>
          <w:b/>
          <w:bCs/>
          <w:lang w:val="ru-RU"/>
        </w:rPr>
        <w:t>ального общего образования</w:t>
      </w:r>
      <w:r w:rsidR="00E0247C" w:rsidRPr="00E0247C">
        <w:rPr>
          <w:b/>
          <w:bCs/>
          <w:lang w:val="ru-RU"/>
        </w:rPr>
        <w:t xml:space="preserve"> </w:t>
      </w:r>
    </w:p>
    <w:p w:rsidR="00E0247C" w:rsidRPr="00E0247C" w:rsidRDefault="00157D98" w:rsidP="003B35DE">
      <w:pPr>
        <w:jc w:val="center"/>
        <w:rPr>
          <w:b/>
          <w:bCs/>
          <w:lang w:val="ru-RU"/>
        </w:rPr>
      </w:pPr>
      <w:r>
        <w:rPr>
          <w:b/>
          <w:bCs/>
          <w:lang w:val="ru-RU"/>
        </w:rPr>
        <w:t>АНО</w:t>
      </w:r>
      <w:r w:rsidR="00DB4B6F">
        <w:rPr>
          <w:b/>
          <w:bCs/>
          <w:lang w:val="ru-RU"/>
        </w:rPr>
        <w:t xml:space="preserve"> «СОШ «Леонардо» - </w:t>
      </w:r>
      <w:r w:rsidR="00E0247C" w:rsidRPr="00E0247C">
        <w:rPr>
          <w:b/>
          <w:bCs/>
          <w:lang w:val="ru-RU"/>
        </w:rPr>
        <w:t xml:space="preserve">концептуальная основа </w:t>
      </w:r>
      <w:r w:rsidR="00DB4B6F">
        <w:rPr>
          <w:b/>
          <w:bCs/>
          <w:lang w:val="ru-RU"/>
        </w:rPr>
        <w:t xml:space="preserve">леонардовского школьного </w:t>
      </w:r>
      <w:r w:rsidR="00E0247C" w:rsidRPr="00E0247C">
        <w:rPr>
          <w:b/>
          <w:bCs/>
          <w:lang w:val="ru-RU"/>
        </w:rPr>
        <w:t>уклада</w:t>
      </w:r>
    </w:p>
    <w:p w:rsidR="00EF4C38" w:rsidRPr="00EF4C38" w:rsidRDefault="00EF4C38" w:rsidP="003B35DE">
      <w:pPr>
        <w:ind w:firstLine="709"/>
        <w:jc w:val="both"/>
        <w:rPr>
          <w:lang w:val="ru-RU"/>
        </w:rPr>
      </w:pPr>
      <w:r w:rsidRPr="00EF4C38">
        <w:rPr>
          <w:lang w:val="ru-RU"/>
        </w:rPr>
        <w:t xml:space="preserve">Ключевой темой программы </w:t>
      </w:r>
      <w:r w:rsidR="004710F5">
        <w:rPr>
          <w:lang w:val="ru-RU"/>
        </w:rPr>
        <w:t>ДНР</w:t>
      </w:r>
      <w:r w:rsidR="000B6092">
        <w:rPr>
          <w:lang w:val="ru-RU"/>
        </w:rPr>
        <w:t xml:space="preserve"> </w:t>
      </w:r>
      <w:r w:rsidRPr="00EF4C38">
        <w:rPr>
          <w:lang w:val="ru-RU"/>
        </w:rPr>
        <w:t xml:space="preserve">является проблема духовности человека и общества, духовности мира в целом. Темп и характер преобразований, происходящих в </w:t>
      </w:r>
      <w:r w:rsidR="00B53495">
        <w:rPr>
          <w:lang w:val="ru-RU"/>
        </w:rPr>
        <w:t>России</w:t>
      </w:r>
      <w:r w:rsidR="003F4091">
        <w:rPr>
          <w:lang w:val="ru-RU"/>
        </w:rPr>
        <w:t xml:space="preserve"> и мире</w:t>
      </w:r>
      <w:r w:rsidRPr="00EF4C38">
        <w:rPr>
          <w:lang w:val="ru-RU"/>
        </w:rPr>
        <w:t>, с большой остротой ставят вопрос духовного возрождения общества и духовного развития личности. Духовность выражает глубинную сущностную характеристику сознания, т.к. немыслима без активного освоения и творческого преобразования человеком окружающего мира. Духовность - внутренняя направленность личности, «придающая человеческой жизни и всей культуре высшее измерение, высшее значение и ценность» - внутренняя направленность личности, «придающая человеческой жизни и всей культуре высшее измерение, высшее значение и ценность».</w:t>
      </w:r>
    </w:p>
    <w:p w:rsidR="00EF4C38" w:rsidRPr="00EF4C38" w:rsidRDefault="00EF4C38" w:rsidP="00F21BD9">
      <w:pPr>
        <w:ind w:firstLine="709"/>
        <w:jc w:val="center"/>
        <w:outlineLvl w:val="0"/>
        <w:rPr>
          <w:b/>
          <w:bCs/>
          <w:lang w:val="ru-RU"/>
        </w:rPr>
      </w:pPr>
      <w:r w:rsidRPr="00EF4C38">
        <w:rPr>
          <w:b/>
          <w:bCs/>
          <w:lang w:val="ru-RU"/>
        </w:rPr>
        <w:t>Методологическая основа программы</w:t>
      </w:r>
    </w:p>
    <w:p w:rsidR="00EF4C38" w:rsidRPr="00EF4C38" w:rsidRDefault="00EF4C38" w:rsidP="003B35DE">
      <w:pPr>
        <w:ind w:firstLine="709"/>
        <w:jc w:val="both"/>
        <w:rPr>
          <w:lang w:val="ru-RU"/>
        </w:rPr>
      </w:pPr>
      <w:r w:rsidRPr="00EF4C38">
        <w:rPr>
          <w:lang w:val="ru-RU"/>
        </w:rPr>
        <w:t xml:space="preserve">Наиболее актуальным ответом на современные тенденции развития образования </w:t>
      </w:r>
      <w:r w:rsidR="003F4091">
        <w:rPr>
          <w:lang w:val="ru-RU"/>
        </w:rPr>
        <w:t>является</w:t>
      </w:r>
      <w:r w:rsidRPr="00EF4C38">
        <w:rPr>
          <w:lang w:val="ru-RU"/>
        </w:rPr>
        <w:t xml:space="preserve"> использование потенциала </w:t>
      </w:r>
      <w:r w:rsidR="003F4091">
        <w:rPr>
          <w:lang w:val="ru-RU"/>
        </w:rPr>
        <w:t xml:space="preserve">духовного наследия. </w:t>
      </w:r>
      <w:r w:rsidRPr="00EF4C38">
        <w:rPr>
          <w:lang w:val="ru-RU"/>
        </w:rPr>
        <w:t xml:space="preserve">В контексте модернизации отечественной системы образования необходимо искать учебно-воспитательные формы, позволяющие эффективно пополнять интеллектуальную базу человека, идя навстречу его творческому потенциалу и обеспечивая успешную его социализацию и самореализацию. </w:t>
      </w:r>
    </w:p>
    <w:p w:rsidR="00EF4C38" w:rsidRPr="00EF4C38" w:rsidRDefault="00EF4C38" w:rsidP="003B35DE">
      <w:pPr>
        <w:ind w:firstLine="709"/>
        <w:jc w:val="both"/>
        <w:rPr>
          <w:lang w:val="ru-RU"/>
        </w:rPr>
      </w:pPr>
      <w:r w:rsidRPr="00EF4C38">
        <w:rPr>
          <w:lang w:val="ru-RU"/>
        </w:rPr>
        <w:t xml:space="preserve">Процесс модернизации образования в России призван обеспечить развитие духовности и творческой личности не как желаемый педагогический идеал, а как социокультурный императив: творческая личность - условие «сохранения человечества на планете». Важными ценностями модернизации образования служат степень его интеллектуализации и технологизации. Интеллектуализация рассматривается как необходимое условие формирования духовности личности, способной творчески преобразовывать действительность в соответствии с идеалами истины, добра и красоты. Интеллектуализация образования связывается со способностью личности владеть творческим мышлением. Ориентиром образовательного процесса должен стать человек-творец, носитель творческого, ноосферного мышления, </w:t>
      </w:r>
      <w:r w:rsidR="00DD376D">
        <w:rPr>
          <w:lang w:val="ru-RU"/>
        </w:rPr>
        <w:t xml:space="preserve">космополит, </w:t>
      </w:r>
      <w:r w:rsidRPr="00EF4C38">
        <w:rPr>
          <w:lang w:val="ru-RU"/>
        </w:rPr>
        <w:t xml:space="preserve">неразрывно связанный с </w:t>
      </w:r>
      <w:r w:rsidR="00464B62">
        <w:rPr>
          <w:lang w:val="ru-RU"/>
        </w:rPr>
        <w:t>Ро</w:t>
      </w:r>
      <w:r w:rsidR="005538DE">
        <w:rPr>
          <w:lang w:val="ru-RU"/>
        </w:rPr>
        <w:t>ссией</w:t>
      </w:r>
      <w:r w:rsidR="00464B62">
        <w:rPr>
          <w:lang w:val="ru-RU"/>
        </w:rPr>
        <w:t xml:space="preserve"> и миром</w:t>
      </w:r>
      <w:r w:rsidRPr="00EF4C38">
        <w:rPr>
          <w:lang w:val="ru-RU"/>
        </w:rPr>
        <w:t xml:space="preserve">. </w:t>
      </w:r>
      <w:r w:rsidR="00DD376D">
        <w:rPr>
          <w:lang w:val="ru-RU"/>
        </w:rPr>
        <w:t>Национальное в</w:t>
      </w:r>
      <w:r w:rsidRPr="00EF4C38">
        <w:rPr>
          <w:lang w:val="ru-RU"/>
        </w:rPr>
        <w:t>оспитание должно строится на основе изучения следующих источников: языка, песен, молитв, сказок, жития святых и героев, поэзии, истории, армии, территории</w:t>
      </w:r>
      <w:r w:rsidR="00DD376D">
        <w:rPr>
          <w:lang w:val="ru-RU"/>
        </w:rPr>
        <w:t xml:space="preserve"> (И.А. Ильин).</w:t>
      </w:r>
      <w:r w:rsidRPr="00EF4C38">
        <w:rPr>
          <w:lang w:val="ru-RU"/>
        </w:rPr>
        <w:t xml:space="preserve"> По мнению И.А. Ильина, формирование содержания образования из этих источников позволяет бороться с национальным обезличиванием, что выражается в том, что человек «молится и думает русскими словами, чует кровь и дух русских предков, принимает всю историю, судьбу, путь и призвание своего народа».  Именно это чувство формирует в человеке те </w:t>
      </w:r>
      <w:r w:rsidRPr="00EF4C38">
        <w:rPr>
          <w:lang w:val="ru-RU"/>
        </w:rPr>
        <w:lastRenderedPageBreak/>
        <w:t>поведенческие модели, которые отличают людей как достойных представителей своей культурной эпохи. Язык, «вмещает в себ</w:t>
      </w:r>
      <w:r w:rsidR="00DD376D">
        <w:rPr>
          <w:lang w:val="ru-RU"/>
        </w:rPr>
        <w:t>я</w:t>
      </w:r>
      <w:r w:rsidRPr="00EF4C38">
        <w:rPr>
          <w:lang w:val="ru-RU"/>
        </w:rPr>
        <w:t xml:space="preserve"> таинственным и сосредоточенным образом всю душу, все прошлое, весь духовный уклад и творческие замыслы народа». </w:t>
      </w:r>
      <w:r w:rsidR="00DD376D">
        <w:rPr>
          <w:lang w:val="ru-RU"/>
        </w:rPr>
        <w:t>(</w:t>
      </w:r>
      <w:r w:rsidR="00DD376D" w:rsidRPr="00EF4C38">
        <w:rPr>
          <w:lang w:val="ru-RU"/>
        </w:rPr>
        <w:t>И.</w:t>
      </w:r>
      <w:r w:rsidR="00DD376D">
        <w:rPr>
          <w:lang w:val="ru-RU"/>
        </w:rPr>
        <w:t>А. Ильин).</w:t>
      </w:r>
    </w:p>
    <w:p w:rsidR="00EF4C38" w:rsidRPr="00EF4C38" w:rsidRDefault="00EF4C38" w:rsidP="003B35DE">
      <w:pPr>
        <w:ind w:firstLine="709"/>
        <w:jc w:val="both"/>
        <w:rPr>
          <w:lang w:val="ru-RU"/>
        </w:rPr>
      </w:pPr>
      <w:r w:rsidRPr="00EF4C38">
        <w:rPr>
          <w:lang w:val="ru-RU"/>
        </w:rPr>
        <w:t>Таким образом, методологической основой программы является культурная антропология, требующая, чтобы в центре познания, обучения и воспитания всегда находилась творчески мыслящая и духовно богатая личность.</w:t>
      </w:r>
    </w:p>
    <w:p w:rsidR="00EF4C38" w:rsidRPr="00EF4C38" w:rsidRDefault="00EF4C38" w:rsidP="003B35DE">
      <w:pPr>
        <w:ind w:firstLine="709"/>
        <w:jc w:val="center"/>
        <w:outlineLvl w:val="0"/>
        <w:rPr>
          <w:b/>
          <w:bCs/>
          <w:lang w:val="ru-RU"/>
        </w:rPr>
      </w:pPr>
      <w:r w:rsidRPr="00EF4C38">
        <w:rPr>
          <w:b/>
          <w:bCs/>
          <w:lang w:val="ru-RU"/>
        </w:rPr>
        <w:t>Воспитательные принципы организации образовательной деятельности</w:t>
      </w:r>
    </w:p>
    <w:p w:rsidR="007C3DE2" w:rsidRPr="007C3DE2" w:rsidRDefault="000B6092" w:rsidP="003B35DE">
      <w:pPr>
        <w:ind w:firstLine="709"/>
        <w:jc w:val="both"/>
        <w:rPr>
          <w:lang w:val="ru-RU"/>
        </w:rPr>
      </w:pPr>
      <w:r>
        <w:rPr>
          <w:lang w:val="ru-RU"/>
        </w:rPr>
        <w:t>П</w:t>
      </w:r>
      <w:r w:rsidR="007C3DE2" w:rsidRPr="007C3DE2">
        <w:rPr>
          <w:lang w:val="ru-RU"/>
        </w:rPr>
        <w:t xml:space="preserve">рограмма </w:t>
      </w:r>
      <w:r>
        <w:rPr>
          <w:lang w:val="ru-RU"/>
        </w:rPr>
        <w:t xml:space="preserve">школы «Леонардо» </w:t>
      </w:r>
      <w:r w:rsidR="007C3DE2" w:rsidRPr="007C3DE2">
        <w:rPr>
          <w:lang w:val="ru-RU"/>
        </w:rPr>
        <w:t xml:space="preserve">опирается на основные воспитательные принципы организации образовательной  деятельности: </w:t>
      </w:r>
    </w:p>
    <w:p w:rsidR="007C3DE2" w:rsidRPr="007C3DE2" w:rsidRDefault="007C3DE2" w:rsidP="00AC5206">
      <w:pPr>
        <w:pStyle w:val="ae"/>
        <w:numPr>
          <w:ilvl w:val="0"/>
          <w:numId w:val="12"/>
        </w:numPr>
        <w:tabs>
          <w:tab w:val="clear" w:pos="3600"/>
        </w:tabs>
        <w:spacing w:line="240" w:lineRule="auto"/>
        <w:ind w:left="0" w:firstLine="284"/>
        <w:jc w:val="both"/>
        <w:rPr>
          <w:b w:val="0"/>
          <w:bCs w:val="0"/>
          <w:sz w:val="24"/>
        </w:rPr>
      </w:pPr>
      <w:r w:rsidRPr="007C3DE2">
        <w:rPr>
          <w:b w:val="0"/>
          <w:bCs w:val="0"/>
          <w:sz w:val="24"/>
        </w:rPr>
        <w:t>принцип гуманизма</w:t>
      </w:r>
      <w:r>
        <w:rPr>
          <w:b w:val="0"/>
          <w:bCs w:val="0"/>
          <w:sz w:val="24"/>
        </w:rPr>
        <w:t>;</w:t>
      </w:r>
      <w:r w:rsidRPr="007C3DE2">
        <w:rPr>
          <w:b w:val="0"/>
          <w:bCs w:val="0"/>
          <w:sz w:val="24"/>
        </w:rPr>
        <w:t xml:space="preserve"> </w:t>
      </w:r>
    </w:p>
    <w:p w:rsidR="007C3DE2" w:rsidRPr="007C3DE2" w:rsidRDefault="007C3DE2" w:rsidP="00AC5206">
      <w:pPr>
        <w:pStyle w:val="ae"/>
        <w:numPr>
          <w:ilvl w:val="0"/>
          <w:numId w:val="12"/>
        </w:numPr>
        <w:tabs>
          <w:tab w:val="clear" w:pos="3600"/>
        </w:tabs>
        <w:spacing w:line="240" w:lineRule="auto"/>
        <w:ind w:left="0" w:firstLine="284"/>
        <w:jc w:val="both"/>
        <w:rPr>
          <w:b w:val="0"/>
          <w:bCs w:val="0"/>
          <w:sz w:val="24"/>
        </w:rPr>
      </w:pPr>
      <w:r w:rsidRPr="007C3DE2">
        <w:rPr>
          <w:b w:val="0"/>
          <w:bCs w:val="0"/>
          <w:sz w:val="24"/>
        </w:rPr>
        <w:t>принцип свободы и ответственности</w:t>
      </w:r>
      <w:r>
        <w:rPr>
          <w:b w:val="0"/>
          <w:bCs w:val="0"/>
          <w:sz w:val="24"/>
        </w:rPr>
        <w:t>;</w:t>
      </w:r>
    </w:p>
    <w:p w:rsidR="007C3DE2" w:rsidRPr="007C3DE2" w:rsidRDefault="007C3DE2" w:rsidP="00AC5206">
      <w:pPr>
        <w:pStyle w:val="ae"/>
        <w:numPr>
          <w:ilvl w:val="0"/>
          <w:numId w:val="12"/>
        </w:numPr>
        <w:tabs>
          <w:tab w:val="clear" w:pos="3600"/>
        </w:tabs>
        <w:spacing w:line="240" w:lineRule="auto"/>
        <w:ind w:left="0" w:firstLine="284"/>
        <w:jc w:val="both"/>
        <w:rPr>
          <w:b w:val="0"/>
          <w:bCs w:val="0"/>
          <w:sz w:val="24"/>
        </w:rPr>
      </w:pPr>
      <w:r w:rsidRPr="007C3DE2">
        <w:rPr>
          <w:b w:val="0"/>
          <w:bCs w:val="0"/>
          <w:sz w:val="24"/>
        </w:rPr>
        <w:t>принцип справедливости</w:t>
      </w:r>
      <w:r>
        <w:rPr>
          <w:b w:val="0"/>
          <w:bCs w:val="0"/>
          <w:sz w:val="24"/>
        </w:rPr>
        <w:t>;</w:t>
      </w:r>
    </w:p>
    <w:p w:rsidR="007C3DE2" w:rsidRPr="007C3DE2" w:rsidRDefault="007C3DE2" w:rsidP="00AC5206">
      <w:pPr>
        <w:pStyle w:val="ae"/>
        <w:numPr>
          <w:ilvl w:val="0"/>
          <w:numId w:val="12"/>
        </w:numPr>
        <w:tabs>
          <w:tab w:val="clear" w:pos="3600"/>
        </w:tabs>
        <w:spacing w:line="240" w:lineRule="auto"/>
        <w:ind w:left="0" w:firstLine="284"/>
        <w:jc w:val="both"/>
        <w:rPr>
          <w:b w:val="0"/>
          <w:bCs w:val="0"/>
          <w:sz w:val="24"/>
        </w:rPr>
      </w:pPr>
      <w:r w:rsidRPr="007C3DE2">
        <w:rPr>
          <w:b w:val="0"/>
          <w:bCs w:val="0"/>
          <w:sz w:val="24"/>
        </w:rPr>
        <w:t>принцип демократизации</w:t>
      </w:r>
      <w:r>
        <w:rPr>
          <w:b w:val="0"/>
          <w:bCs w:val="0"/>
          <w:sz w:val="24"/>
        </w:rPr>
        <w:t>;</w:t>
      </w:r>
    </w:p>
    <w:p w:rsidR="007C3DE2" w:rsidRPr="007C3DE2" w:rsidRDefault="007C3DE2" w:rsidP="00AC5206">
      <w:pPr>
        <w:pStyle w:val="ae"/>
        <w:numPr>
          <w:ilvl w:val="0"/>
          <w:numId w:val="12"/>
        </w:numPr>
        <w:tabs>
          <w:tab w:val="clear" w:pos="3600"/>
        </w:tabs>
        <w:spacing w:line="240" w:lineRule="auto"/>
        <w:ind w:left="0" w:firstLine="284"/>
        <w:jc w:val="left"/>
        <w:rPr>
          <w:b w:val="0"/>
          <w:bCs w:val="0"/>
          <w:sz w:val="24"/>
        </w:rPr>
      </w:pPr>
      <w:r w:rsidRPr="007C3DE2">
        <w:rPr>
          <w:b w:val="0"/>
          <w:bCs w:val="0"/>
          <w:sz w:val="24"/>
        </w:rPr>
        <w:t>принцип ценностно – смысловог</w:t>
      </w:r>
      <w:r>
        <w:rPr>
          <w:b w:val="0"/>
          <w:bCs w:val="0"/>
          <w:sz w:val="24"/>
        </w:rPr>
        <w:t>о равенства взрослого и ребенка;</w:t>
      </w:r>
    </w:p>
    <w:p w:rsidR="007C3DE2" w:rsidRPr="007C3DE2" w:rsidRDefault="007C3DE2" w:rsidP="00AC5206">
      <w:pPr>
        <w:pStyle w:val="ae"/>
        <w:numPr>
          <w:ilvl w:val="0"/>
          <w:numId w:val="12"/>
        </w:numPr>
        <w:tabs>
          <w:tab w:val="clear" w:pos="3600"/>
        </w:tabs>
        <w:spacing w:line="240" w:lineRule="auto"/>
        <w:ind w:left="0" w:firstLine="284"/>
        <w:jc w:val="left"/>
        <w:rPr>
          <w:b w:val="0"/>
          <w:bCs w:val="0"/>
          <w:sz w:val="24"/>
        </w:rPr>
      </w:pPr>
      <w:r w:rsidRPr="007C3DE2">
        <w:rPr>
          <w:b w:val="0"/>
          <w:bCs w:val="0"/>
          <w:sz w:val="24"/>
        </w:rPr>
        <w:t>принцип индивидуально – личностной ориентированности содержания воспитания</w:t>
      </w:r>
      <w:r>
        <w:rPr>
          <w:b w:val="0"/>
          <w:bCs w:val="0"/>
          <w:sz w:val="24"/>
        </w:rPr>
        <w:t>;</w:t>
      </w:r>
    </w:p>
    <w:p w:rsidR="007C3DE2" w:rsidRPr="007C3DE2" w:rsidRDefault="007C3DE2" w:rsidP="00AC5206">
      <w:pPr>
        <w:pStyle w:val="ae"/>
        <w:numPr>
          <w:ilvl w:val="0"/>
          <w:numId w:val="12"/>
        </w:numPr>
        <w:tabs>
          <w:tab w:val="clear" w:pos="3600"/>
        </w:tabs>
        <w:spacing w:line="240" w:lineRule="auto"/>
        <w:ind w:left="0" w:firstLine="284"/>
        <w:jc w:val="both"/>
        <w:rPr>
          <w:b w:val="0"/>
          <w:bCs w:val="0"/>
          <w:sz w:val="24"/>
        </w:rPr>
      </w:pPr>
      <w:r w:rsidRPr="007C3DE2">
        <w:rPr>
          <w:b w:val="0"/>
          <w:bCs w:val="0"/>
          <w:sz w:val="24"/>
        </w:rPr>
        <w:t>принцип дифференциации</w:t>
      </w:r>
      <w:r>
        <w:rPr>
          <w:b w:val="0"/>
          <w:bCs w:val="0"/>
          <w:sz w:val="24"/>
        </w:rPr>
        <w:t>;</w:t>
      </w:r>
    </w:p>
    <w:p w:rsidR="007C3DE2" w:rsidRPr="007C3DE2" w:rsidRDefault="007C3DE2" w:rsidP="00AC5206">
      <w:pPr>
        <w:pStyle w:val="ae"/>
        <w:numPr>
          <w:ilvl w:val="0"/>
          <w:numId w:val="12"/>
        </w:numPr>
        <w:tabs>
          <w:tab w:val="clear" w:pos="3600"/>
        </w:tabs>
        <w:spacing w:line="240" w:lineRule="auto"/>
        <w:ind w:left="0" w:firstLine="284"/>
        <w:jc w:val="both"/>
        <w:rPr>
          <w:b w:val="0"/>
          <w:bCs w:val="0"/>
          <w:sz w:val="24"/>
        </w:rPr>
      </w:pPr>
      <w:r w:rsidRPr="007C3DE2">
        <w:rPr>
          <w:b w:val="0"/>
          <w:bCs w:val="0"/>
          <w:sz w:val="24"/>
        </w:rPr>
        <w:t>принцип целостности</w:t>
      </w:r>
      <w:r>
        <w:rPr>
          <w:b w:val="0"/>
          <w:bCs w:val="0"/>
          <w:sz w:val="24"/>
        </w:rPr>
        <w:t xml:space="preserve"> педагогических процессов;</w:t>
      </w:r>
    </w:p>
    <w:p w:rsidR="007C3DE2" w:rsidRPr="007C3DE2" w:rsidRDefault="007C3DE2" w:rsidP="00AC5206">
      <w:pPr>
        <w:pStyle w:val="ae"/>
        <w:numPr>
          <w:ilvl w:val="0"/>
          <w:numId w:val="12"/>
        </w:numPr>
        <w:tabs>
          <w:tab w:val="clear" w:pos="3600"/>
        </w:tabs>
        <w:spacing w:line="240" w:lineRule="auto"/>
        <w:ind w:left="0" w:firstLine="284"/>
        <w:jc w:val="both"/>
        <w:rPr>
          <w:b w:val="0"/>
          <w:bCs w:val="0"/>
          <w:sz w:val="24"/>
        </w:rPr>
      </w:pPr>
      <w:r w:rsidRPr="007C3DE2">
        <w:rPr>
          <w:b w:val="0"/>
          <w:bCs w:val="0"/>
          <w:sz w:val="24"/>
        </w:rPr>
        <w:t>принцип культуросообразности</w:t>
      </w:r>
      <w:r>
        <w:rPr>
          <w:b w:val="0"/>
          <w:bCs w:val="0"/>
          <w:sz w:val="24"/>
        </w:rPr>
        <w:t>;</w:t>
      </w:r>
    </w:p>
    <w:p w:rsidR="007C3DE2" w:rsidRPr="007C3DE2" w:rsidRDefault="007C3DE2" w:rsidP="00AC5206">
      <w:pPr>
        <w:pStyle w:val="ae"/>
        <w:numPr>
          <w:ilvl w:val="0"/>
          <w:numId w:val="12"/>
        </w:numPr>
        <w:tabs>
          <w:tab w:val="clear" w:pos="3600"/>
        </w:tabs>
        <w:spacing w:line="240" w:lineRule="auto"/>
        <w:ind w:left="0" w:firstLine="284"/>
        <w:jc w:val="both"/>
        <w:rPr>
          <w:b w:val="0"/>
          <w:bCs w:val="0"/>
          <w:sz w:val="24"/>
        </w:rPr>
      </w:pPr>
      <w:r w:rsidRPr="007C3DE2">
        <w:rPr>
          <w:b w:val="0"/>
          <w:bCs w:val="0"/>
          <w:sz w:val="24"/>
        </w:rPr>
        <w:t>принцип природосообразности</w:t>
      </w:r>
      <w:r>
        <w:rPr>
          <w:b w:val="0"/>
          <w:bCs w:val="0"/>
          <w:sz w:val="24"/>
        </w:rPr>
        <w:t>;</w:t>
      </w:r>
    </w:p>
    <w:p w:rsidR="007C3DE2" w:rsidRPr="007C3DE2" w:rsidRDefault="007C3DE2" w:rsidP="00AC5206">
      <w:pPr>
        <w:pStyle w:val="ae"/>
        <w:numPr>
          <w:ilvl w:val="0"/>
          <w:numId w:val="12"/>
        </w:numPr>
        <w:tabs>
          <w:tab w:val="clear" w:pos="3600"/>
        </w:tabs>
        <w:spacing w:line="240" w:lineRule="auto"/>
        <w:ind w:left="0" w:firstLine="284"/>
        <w:jc w:val="both"/>
        <w:rPr>
          <w:b w:val="0"/>
          <w:bCs w:val="0"/>
          <w:sz w:val="24"/>
        </w:rPr>
      </w:pPr>
      <w:r w:rsidRPr="007C3DE2">
        <w:rPr>
          <w:b w:val="0"/>
          <w:bCs w:val="0"/>
          <w:sz w:val="24"/>
        </w:rPr>
        <w:t>принцип творческого отношения к окружающему миру и человеку</w:t>
      </w:r>
      <w:r>
        <w:rPr>
          <w:b w:val="0"/>
          <w:bCs w:val="0"/>
          <w:sz w:val="24"/>
        </w:rPr>
        <w:t>;</w:t>
      </w:r>
    </w:p>
    <w:p w:rsidR="007C3DE2" w:rsidRPr="007C3DE2" w:rsidRDefault="007C3DE2" w:rsidP="00AC5206">
      <w:pPr>
        <w:pStyle w:val="ae"/>
        <w:numPr>
          <w:ilvl w:val="0"/>
          <w:numId w:val="12"/>
        </w:numPr>
        <w:tabs>
          <w:tab w:val="clear" w:pos="3600"/>
        </w:tabs>
        <w:spacing w:line="240" w:lineRule="auto"/>
        <w:ind w:left="0" w:firstLine="284"/>
        <w:jc w:val="both"/>
        <w:rPr>
          <w:b w:val="0"/>
          <w:bCs w:val="0"/>
          <w:sz w:val="24"/>
        </w:rPr>
      </w:pPr>
      <w:r>
        <w:rPr>
          <w:b w:val="0"/>
          <w:bCs w:val="0"/>
          <w:sz w:val="24"/>
        </w:rPr>
        <w:t>принцип развития;</w:t>
      </w:r>
    </w:p>
    <w:p w:rsidR="007C3DE2" w:rsidRPr="007C3DE2" w:rsidRDefault="007C3DE2" w:rsidP="00AC5206">
      <w:pPr>
        <w:pStyle w:val="ae"/>
        <w:numPr>
          <w:ilvl w:val="0"/>
          <w:numId w:val="12"/>
        </w:numPr>
        <w:tabs>
          <w:tab w:val="clear" w:pos="3600"/>
        </w:tabs>
        <w:spacing w:line="240" w:lineRule="auto"/>
        <w:ind w:left="0" w:firstLine="284"/>
        <w:jc w:val="both"/>
        <w:rPr>
          <w:b w:val="0"/>
          <w:bCs w:val="0"/>
          <w:sz w:val="24"/>
        </w:rPr>
      </w:pPr>
      <w:r w:rsidRPr="007C3DE2">
        <w:rPr>
          <w:b w:val="0"/>
          <w:bCs w:val="0"/>
          <w:sz w:val="24"/>
        </w:rPr>
        <w:t>принцип духовности</w:t>
      </w:r>
      <w:r>
        <w:rPr>
          <w:b w:val="0"/>
          <w:bCs w:val="0"/>
          <w:sz w:val="24"/>
        </w:rPr>
        <w:t>;</w:t>
      </w:r>
    </w:p>
    <w:p w:rsidR="007C3DE2" w:rsidRPr="007C3DE2" w:rsidRDefault="007C3DE2" w:rsidP="00AC5206">
      <w:pPr>
        <w:pStyle w:val="ae"/>
        <w:numPr>
          <w:ilvl w:val="0"/>
          <w:numId w:val="12"/>
        </w:numPr>
        <w:tabs>
          <w:tab w:val="clear" w:pos="3600"/>
        </w:tabs>
        <w:spacing w:line="240" w:lineRule="auto"/>
        <w:ind w:left="0" w:firstLine="284"/>
        <w:jc w:val="both"/>
        <w:rPr>
          <w:b w:val="0"/>
          <w:bCs w:val="0"/>
          <w:sz w:val="24"/>
        </w:rPr>
      </w:pPr>
      <w:r w:rsidRPr="007C3DE2">
        <w:rPr>
          <w:b w:val="0"/>
          <w:bCs w:val="0"/>
          <w:sz w:val="24"/>
        </w:rPr>
        <w:t>принцип толерантности в отношениях между участниками воспитательного процесса</w:t>
      </w:r>
      <w:r>
        <w:rPr>
          <w:b w:val="0"/>
          <w:bCs w:val="0"/>
          <w:sz w:val="24"/>
        </w:rPr>
        <w:t>;</w:t>
      </w:r>
    </w:p>
    <w:p w:rsidR="00EF4C38" w:rsidRPr="007C3DE2" w:rsidRDefault="00EF4C38" w:rsidP="00AC5206">
      <w:pPr>
        <w:pStyle w:val="ae"/>
        <w:numPr>
          <w:ilvl w:val="0"/>
          <w:numId w:val="12"/>
        </w:numPr>
        <w:tabs>
          <w:tab w:val="clear" w:pos="3600"/>
        </w:tabs>
        <w:spacing w:line="240" w:lineRule="auto"/>
        <w:ind w:left="0" w:firstLine="284"/>
        <w:jc w:val="both"/>
        <w:rPr>
          <w:b w:val="0"/>
          <w:bCs w:val="0"/>
          <w:sz w:val="24"/>
        </w:rPr>
      </w:pPr>
      <w:r w:rsidRPr="007C3DE2">
        <w:rPr>
          <w:b w:val="0"/>
          <w:bCs w:val="0"/>
          <w:sz w:val="24"/>
        </w:rPr>
        <w:t>принцип учета возрастных особенностей</w:t>
      </w:r>
      <w:r w:rsidR="007C3DE2">
        <w:rPr>
          <w:b w:val="0"/>
          <w:bCs w:val="0"/>
          <w:sz w:val="24"/>
        </w:rPr>
        <w:t>.</w:t>
      </w:r>
      <w:r w:rsidRPr="007C3DE2">
        <w:rPr>
          <w:b w:val="0"/>
          <w:bCs w:val="0"/>
          <w:sz w:val="24"/>
        </w:rPr>
        <w:t xml:space="preserve"> </w:t>
      </w:r>
    </w:p>
    <w:p w:rsidR="00EF4C38" w:rsidRPr="00EF4C38" w:rsidRDefault="00EF4C38" w:rsidP="003B35DE">
      <w:pPr>
        <w:ind w:firstLine="709"/>
        <w:jc w:val="both"/>
        <w:rPr>
          <w:spacing w:val="-5"/>
          <w:lang w:val="ru-RU"/>
        </w:rPr>
      </w:pPr>
      <w:r w:rsidRPr="00EF4C38">
        <w:rPr>
          <w:spacing w:val="-5"/>
          <w:lang w:val="ru-RU"/>
        </w:rPr>
        <w:t xml:space="preserve">Ориентация на гуманизацию управления воспитательным процессом в </w:t>
      </w:r>
      <w:r w:rsidR="000B6092">
        <w:rPr>
          <w:spacing w:val="-5"/>
          <w:lang w:val="ru-RU"/>
        </w:rPr>
        <w:t xml:space="preserve">школе «Леонардо» </w:t>
      </w:r>
      <w:r w:rsidRPr="00EF4C38">
        <w:rPr>
          <w:spacing w:val="-5"/>
          <w:lang w:val="ru-RU"/>
        </w:rPr>
        <w:t xml:space="preserve">позволила уточнить и систематизировать </w:t>
      </w:r>
      <w:r w:rsidRPr="000B6092">
        <w:rPr>
          <w:spacing w:val="-5"/>
          <w:lang w:val="ru-RU"/>
        </w:rPr>
        <w:t>принципы успешного воспитания</w:t>
      </w:r>
      <w:r w:rsidRPr="00EF4C38">
        <w:rPr>
          <w:spacing w:val="-5"/>
          <w:lang w:val="ru-RU"/>
        </w:rPr>
        <w:t xml:space="preserve">, которые будут способствовать реализации программы духовно-нравственного развития и воспитания личности младшего </w:t>
      </w:r>
      <w:r w:rsidR="00FE7726">
        <w:rPr>
          <w:spacing w:val="-5"/>
          <w:lang w:val="ru-RU"/>
        </w:rPr>
        <w:t>школьника</w:t>
      </w:r>
      <w:r w:rsidRPr="00EF4C38">
        <w:rPr>
          <w:spacing w:val="-5"/>
          <w:lang w:val="ru-RU"/>
        </w:rPr>
        <w:t>:</w:t>
      </w:r>
    </w:p>
    <w:p w:rsidR="00AB05D4" w:rsidRPr="00E21FA6" w:rsidRDefault="00AB05D4" w:rsidP="003B35DE">
      <w:pPr>
        <w:pStyle w:val="Osnova"/>
        <w:spacing w:line="240" w:lineRule="auto"/>
        <w:ind w:firstLine="851"/>
        <w:rPr>
          <w:rStyle w:val="Zag11"/>
          <w:rFonts w:ascii="Times New Roman" w:eastAsia="@Arial Unicode MS" w:hAnsi="Times New Roman" w:cs="Times New Roman"/>
          <w:b/>
          <w:bCs/>
          <w:sz w:val="24"/>
          <w:szCs w:val="24"/>
          <w:lang w:val="ru-RU"/>
        </w:rPr>
      </w:pPr>
      <w:r w:rsidRPr="00E21FA6">
        <w:rPr>
          <w:rStyle w:val="Zag11"/>
          <w:rFonts w:ascii="Times New Roman" w:eastAsia="@Arial Unicode MS" w:hAnsi="Times New Roman" w:cs="Times New Roman"/>
          <w:b/>
          <w:bCs/>
          <w:sz w:val="24"/>
          <w:szCs w:val="24"/>
          <w:lang w:val="ru-RU"/>
        </w:rPr>
        <w:t>Принцип ориентации на идеал.</w:t>
      </w:r>
      <w:r w:rsidRPr="00E21FA6">
        <w:rPr>
          <w:rStyle w:val="Zag11"/>
          <w:rFonts w:ascii="Times New Roman" w:eastAsia="@Arial Unicode MS" w:hAnsi="Times New Roman" w:cs="Times New Roman"/>
          <w:sz w:val="24"/>
          <w:szCs w:val="24"/>
          <w:lang w:val="ru-RU"/>
        </w:rPr>
        <w:t xml:space="preserve"> Идеал – это высшая ценность, совершенное состояние </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xml:space="preserve">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xml:space="preserve">его оно организуется. Идеалы сохраняются в традициях и служат основными ориентирами </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елове</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еской жизни, духовно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нравственного и социального развития ли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ности. В содержании программы духовно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нравственного развития и воспитания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ающихся на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xml:space="preserve">альной школы должны быть актуализированы определённые идеалы, хранящиеся в истории нашей страны, в культурах народов России, в том </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ивают возможность согласования деятельности разли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ных субъектов воспитания и социализации.</w:t>
      </w:r>
    </w:p>
    <w:p w:rsidR="00AB05D4" w:rsidRPr="00E21FA6" w:rsidRDefault="00AB05D4" w:rsidP="003B35DE">
      <w:pPr>
        <w:pStyle w:val="Osnova"/>
        <w:spacing w:line="240" w:lineRule="auto"/>
        <w:ind w:firstLine="851"/>
        <w:rPr>
          <w:rStyle w:val="Zag11"/>
          <w:rFonts w:ascii="Times New Roman" w:eastAsia="@Arial Unicode MS" w:hAnsi="Times New Roman" w:cs="Times New Roman"/>
          <w:b/>
          <w:bCs/>
          <w:sz w:val="24"/>
          <w:szCs w:val="24"/>
          <w:lang w:val="ru-RU"/>
        </w:rPr>
      </w:pPr>
      <w:r w:rsidRPr="00E21FA6">
        <w:rPr>
          <w:rStyle w:val="Zag11"/>
          <w:rFonts w:ascii="Times New Roman" w:eastAsia="@Arial Unicode MS" w:hAnsi="Times New Roman" w:cs="Times New Roman"/>
          <w:b/>
          <w:bCs/>
          <w:sz w:val="24"/>
          <w:szCs w:val="24"/>
          <w:lang w:val="ru-RU"/>
        </w:rPr>
        <w:t>Аксиологи</w:t>
      </w:r>
      <w:r w:rsidR="00E21FA6" w:rsidRPr="00E21FA6">
        <w:rPr>
          <w:rStyle w:val="Zag11"/>
          <w:rFonts w:ascii="Times New Roman" w:eastAsia="@Arial Unicode MS" w:hAnsi="Times New Roman" w:cs="Times New Roman"/>
          <w:b/>
          <w:bCs/>
          <w:sz w:val="24"/>
          <w:szCs w:val="24"/>
          <w:lang w:val="ru-RU"/>
        </w:rPr>
        <w:t>ч</w:t>
      </w:r>
      <w:r w:rsidRPr="00E21FA6">
        <w:rPr>
          <w:rStyle w:val="Zag11"/>
          <w:rFonts w:ascii="Times New Roman" w:eastAsia="@Arial Unicode MS" w:hAnsi="Times New Roman" w:cs="Times New Roman"/>
          <w:b/>
          <w:bCs/>
          <w:sz w:val="24"/>
          <w:szCs w:val="24"/>
          <w:lang w:val="ru-RU"/>
        </w:rPr>
        <w:t>еский принцип.</w:t>
      </w:r>
      <w:r w:rsidRPr="00E21FA6">
        <w:rPr>
          <w:rStyle w:val="Zag11"/>
          <w:rFonts w:ascii="Times New Roman" w:eastAsia="@Arial Unicode MS" w:hAnsi="Times New Roman" w:cs="Times New Roman"/>
          <w:sz w:val="24"/>
          <w:szCs w:val="24"/>
          <w:lang w:val="ru-RU"/>
        </w:rPr>
        <w:t xml:space="preserve"> Ценности определяют основное содержание духовно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нравственного развития и воспитания ли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ности младшего школьника. Любое содержание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ения, общения, деятельности может стать содержанием воспитания, если оно отнесено к определённой ценности. Педагоги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еская организация нравственного уклада школьной жизни на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ающимися осуществляется в процессе их духовно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нравственного развития.</w:t>
      </w:r>
    </w:p>
    <w:p w:rsidR="00AB05D4" w:rsidRPr="00E21FA6" w:rsidRDefault="00AB05D4" w:rsidP="003B35DE">
      <w:pPr>
        <w:pStyle w:val="Osnova"/>
        <w:spacing w:line="240" w:lineRule="auto"/>
        <w:ind w:firstLine="851"/>
        <w:rPr>
          <w:rStyle w:val="Zag11"/>
          <w:rFonts w:ascii="Times New Roman" w:eastAsia="@Arial Unicode MS" w:hAnsi="Times New Roman" w:cs="Times New Roman"/>
          <w:b/>
          <w:bCs/>
          <w:sz w:val="24"/>
          <w:szCs w:val="24"/>
          <w:lang w:val="ru-RU"/>
        </w:rPr>
      </w:pPr>
      <w:r w:rsidRPr="00E21FA6">
        <w:rPr>
          <w:rStyle w:val="Zag11"/>
          <w:rFonts w:ascii="Times New Roman" w:eastAsia="@Arial Unicode MS" w:hAnsi="Times New Roman" w:cs="Times New Roman"/>
          <w:b/>
          <w:bCs/>
          <w:sz w:val="24"/>
          <w:szCs w:val="24"/>
          <w:lang w:val="ru-RU"/>
        </w:rPr>
        <w:t xml:space="preserve">Принцип следования нравственному примеру. </w:t>
      </w:r>
      <w:r w:rsidRPr="00E21FA6">
        <w:rPr>
          <w:rStyle w:val="Zag11"/>
          <w:rFonts w:ascii="Times New Roman" w:eastAsia="@Arial Unicode MS" w:hAnsi="Times New Roman" w:cs="Times New Roman"/>
          <w:sz w:val="24"/>
          <w:szCs w:val="24"/>
          <w:lang w:val="ru-RU"/>
        </w:rPr>
        <w:t>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имым другим. Содержание 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xml:space="preserve">ебного процесса, </w:t>
      </w:r>
      <w:r w:rsidRPr="00E21FA6">
        <w:rPr>
          <w:rStyle w:val="Zag11"/>
          <w:rFonts w:ascii="Times New Roman" w:eastAsia="@Arial Unicode MS" w:hAnsi="Times New Roman" w:cs="Times New Roman"/>
          <w:sz w:val="24"/>
          <w:szCs w:val="24"/>
          <w:lang w:val="ru-RU"/>
        </w:rPr>
        <w:lastRenderedPageBreak/>
        <w:t>внеу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ение для духовно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нравственного развития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ающегося имеет пример 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ителя.</w:t>
      </w:r>
    </w:p>
    <w:p w:rsidR="00AB05D4" w:rsidRPr="00E21FA6" w:rsidRDefault="00AB05D4" w:rsidP="003B35DE">
      <w:pPr>
        <w:pStyle w:val="Osnova"/>
        <w:spacing w:line="240" w:lineRule="auto"/>
        <w:ind w:firstLine="851"/>
        <w:rPr>
          <w:rStyle w:val="Zag11"/>
          <w:rFonts w:ascii="Times New Roman" w:eastAsia="@Arial Unicode MS" w:hAnsi="Times New Roman" w:cs="Times New Roman"/>
          <w:b/>
          <w:bCs/>
          <w:sz w:val="24"/>
          <w:szCs w:val="24"/>
          <w:lang w:val="ru-RU"/>
        </w:rPr>
      </w:pPr>
      <w:r w:rsidRPr="00E21FA6">
        <w:rPr>
          <w:rStyle w:val="Zag11"/>
          <w:rFonts w:ascii="Times New Roman" w:eastAsia="@Arial Unicode MS" w:hAnsi="Times New Roman" w:cs="Times New Roman"/>
          <w:b/>
          <w:bCs/>
          <w:sz w:val="24"/>
          <w:szCs w:val="24"/>
          <w:lang w:val="ru-RU"/>
        </w:rPr>
        <w:t>Принцип идентификации (персонификации).</w:t>
      </w:r>
      <w:r w:rsidRPr="00E21FA6">
        <w:rPr>
          <w:rStyle w:val="Zag11"/>
          <w:rFonts w:ascii="Times New Roman" w:eastAsia="@Arial Unicode MS" w:hAnsi="Times New Roman" w:cs="Times New Roman"/>
          <w:sz w:val="24"/>
          <w:szCs w:val="24"/>
          <w:lang w:val="ru-RU"/>
        </w:rPr>
        <w:t xml:space="preserve"> Идентификация — устой</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ивое отождествление себя со зна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имым другим, стремление быть похожим на него. В младшем школьном возрасте преобладает образно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 xml:space="preserve">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AB05D4" w:rsidRPr="00E21FA6" w:rsidRDefault="00AB05D4" w:rsidP="003B35DE">
      <w:pPr>
        <w:pStyle w:val="Osnova"/>
        <w:spacing w:line="240" w:lineRule="auto"/>
        <w:ind w:firstLine="851"/>
        <w:rPr>
          <w:rStyle w:val="Zag11"/>
          <w:rFonts w:ascii="Times New Roman" w:eastAsia="@Arial Unicode MS" w:hAnsi="Times New Roman" w:cs="Times New Roman"/>
          <w:b/>
          <w:bCs/>
          <w:sz w:val="24"/>
          <w:szCs w:val="24"/>
          <w:lang w:val="ru-RU"/>
        </w:rPr>
      </w:pPr>
      <w:r w:rsidRPr="00E21FA6">
        <w:rPr>
          <w:rStyle w:val="Zag11"/>
          <w:rFonts w:ascii="Times New Roman" w:eastAsia="@Arial Unicode MS" w:hAnsi="Times New Roman" w:cs="Times New Roman"/>
          <w:b/>
          <w:bCs/>
          <w:sz w:val="24"/>
          <w:szCs w:val="24"/>
          <w:lang w:val="ru-RU"/>
        </w:rPr>
        <w:t>Принцип диалоги</w:t>
      </w:r>
      <w:r w:rsidR="00E21FA6" w:rsidRPr="00E21FA6">
        <w:rPr>
          <w:rStyle w:val="Zag11"/>
          <w:rFonts w:ascii="Times New Roman" w:eastAsia="@Arial Unicode MS" w:hAnsi="Times New Roman" w:cs="Times New Roman"/>
          <w:b/>
          <w:bCs/>
          <w:sz w:val="24"/>
          <w:szCs w:val="24"/>
          <w:lang w:val="ru-RU"/>
        </w:rPr>
        <w:t>ч</w:t>
      </w:r>
      <w:r w:rsidRPr="00E21FA6">
        <w:rPr>
          <w:rStyle w:val="Zag11"/>
          <w:rFonts w:ascii="Times New Roman" w:eastAsia="@Arial Unicode MS" w:hAnsi="Times New Roman" w:cs="Times New Roman"/>
          <w:b/>
          <w:bCs/>
          <w:sz w:val="24"/>
          <w:szCs w:val="24"/>
          <w:lang w:val="ru-RU"/>
        </w:rPr>
        <w:t>еского общения.</w:t>
      </w:r>
      <w:r w:rsidRPr="00E21FA6">
        <w:rPr>
          <w:rStyle w:val="Zag11"/>
          <w:rFonts w:ascii="Times New Roman" w:eastAsia="@Arial Unicode MS" w:hAnsi="Times New Roman" w:cs="Times New Roman"/>
          <w:sz w:val="24"/>
          <w:szCs w:val="24"/>
          <w:lang w:val="ru-RU"/>
        </w:rPr>
        <w:t xml:space="preserve"> В формировании ценностных отношений большую роль играет диалоги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еское общение младшего школьника со сверстниками, родителями (законными представителями), 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ителем и другими зна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имыми взрослыми. Нали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ие зна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имого другого в воспитательном процессе делает возможным его организацию на диалоги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еской проповеди, но предусматривает его организацию средствами свободного, равноправного межсубъектного общения. Выработка ли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ностью собственной системы ценностей, поиск смысла жизни невозможны вне диалоги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xml:space="preserve">еского общения </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xml:space="preserve">еловека с другим </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еловеком, ребёнка со зна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имым взрослым.</w:t>
      </w:r>
    </w:p>
    <w:p w:rsidR="00AB05D4" w:rsidRPr="00E21FA6" w:rsidRDefault="00AB05D4" w:rsidP="003B35DE">
      <w:pPr>
        <w:pStyle w:val="Osnova"/>
        <w:spacing w:line="240" w:lineRule="auto"/>
        <w:ind w:firstLine="851"/>
        <w:rPr>
          <w:rStyle w:val="Zag11"/>
          <w:rFonts w:ascii="Times New Roman" w:eastAsia="@Arial Unicode MS" w:hAnsi="Times New Roman" w:cs="Times New Roman"/>
          <w:b/>
          <w:bCs/>
          <w:sz w:val="24"/>
          <w:szCs w:val="24"/>
          <w:lang w:val="ru-RU"/>
        </w:rPr>
      </w:pPr>
      <w:r w:rsidRPr="00E21FA6">
        <w:rPr>
          <w:rStyle w:val="Zag11"/>
          <w:rFonts w:ascii="Times New Roman" w:eastAsia="@Arial Unicode MS" w:hAnsi="Times New Roman" w:cs="Times New Roman"/>
          <w:b/>
          <w:bCs/>
          <w:sz w:val="24"/>
          <w:szCs w:val="24"/>
          <w:lang w:val="ru-RU"/>
        </w:rPr>
        <w:t>Принцип полисубъектности воспитания.</w:t>
      </w:r>
      <w:r w:rsidRPr="00E21FA6">
        <w:rPr>
          <w:rStyle w:val="Zag11"/>
          <w:rFonts w:ascii="Times New Roman" w:eastAsia="@Arial Unicode MS" w:hAnsi="Times New Roman" w:cs="Times New Roman"/>
          <w:sz w:val="24"/>
          <w:szCs w:val="24"/>
          <w:lang w:val="ru-RU"/>
        </w:rPr>
        <w:t xml:space="preserve"> В современных условиях процесс развития и воспитания ли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ности имеет полисубъектный, многомерно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деятельностный характер. Младший школьник вклю</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ён в разли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ные виды социальной, информационной, коммуникативной активности, в содержании которых присутствуют разные, нередко противоре</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ивые ценности и мировоззрен</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еские установки. Деятельность разли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ных субъектов духовно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нравственного развития, воспитания и социализации при ведущей роли образовательного 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реждения должна быть по возможности согласована на основе цели, зада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xml:space="preserve"> и ценностей программы духовно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нравственного развития и воспитания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ающихся на ступени на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ального общего образования.</w:t>
      </w:r>
    </w:p>
    <w:p w:rsidR="00AB05D4" w:rsidRPr="00E21FA6" w:rsidRDefault="00AB05D4" w:rsidP="003B35DE">
      <w:pPr>
        <w:pStyle w:val="Osnova"/>
        <w:spacing w:line="240" w:lineRule="auto"/>
        <w:ind w:firstLine="851"/>
        <w:rPr>
          <w:rStyle w:val="Zag11"/>
          <w:rFonts w:ascii="Times New Roman" w:eastAsia="@Arial Unicode MS" w:hAnsi="Times New Roman" w:cs="Times New Roman"/>
          <w:sz w:val="24"/>
          <w:szCs w:val="24"/>
          <w:lang w:val="ru-RU"/>
        </w:rPr>
      </w:pPr>
      <w:r w:rsidRPr="00E21FA6">
        <w:rPr>
          <w:rStyle w:val="Zag11"/>
          <w:rFonts w:ascii="Times New Roman" w:eastAsia="@Arial Unicode MS" w:hAnsi="Times New Roman" w:cs="Times New Roman"/>
          <w:b/>
          <w:bCs/>
          <w:sz w:val="24"/>
          <w:szCs w:val="24"/>
          <w:lang w:val="ru-RU"/>
        </w:rPr>
        <w:t>Принцип системно</w:t>
      </w:r>
      <w:r w:rsidR="00543FDC">
        <w:rPr>
          <w:rStyle w:val="Zag11"/>
          <w:rFonts w:ascii="Times New Roman" w:eastAsia="@Arial Unicode MS" w:hAnsi="Times New Roman" w:cs="Times New Roman"/>
          <w:b/>
          <w:bCs/>
          <w:sz w:val="24"/>
          <w:szCs w:val="24"/>
          <w:lang w:val="ru-RU"/>
        </w:rPr>
        <w:t>-</w:t>
      </w:r>
      <w:r w:rsidRPr="00E21FA6">
        <w:rPr>
          <w:rStyle w:val="Zag11"/>
          <w:rFonts w:ascii="Times New Roman" w:eastAsia="@Arial Unicode MS" w:hAnsi="Times New Roman" w:cs="Times New Roman"/>
          <w:b/>
          <w:bCs/>
          <w:sz w:val="24"/>
          <w:szCs w:val="24"/>
          <w:lang w:val="ru-RU"/>
        </w:rPr>
        <w:t>деятельностной организации воспитания.</w:t>
      </w:r>
      <w:r w:rsidRPr="00E21FA6">
        <w:rPr>
          <w:rStyle w:val="Zag11"/>
          <w:rFonts w:ascii="Times New Roman" w:eastAsia="@Arial Unicode MS" w:hAnsi="Times New Roman" w:cs="Times New Roman"/>
          <w:sz w:val="24"/>
          <w:szCs w:val="24"/>
          <w:lang w:val="ru-RU"/>
        </w:rPr>
        <w:t xml:space="preserve"> Воспитание, направленное на духовно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нравственное развитие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ающихся и поддерживаемое всем укладом школьной жизни, вклю</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ает в себя организацию 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ебной, внеу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ебной, общественно зна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имой деятельности младших школьников. Интеграция содержания разли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ных видов деятельности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ающихся в рамках программы их духовно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нравственного развития и воспитания осуществляется на основе воспитательных идеалов и ценностей. Каждая из ценностей, педагоги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ески определяемая как вопрос, превращается в воспитательную зада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xml:space="preserve">у. </w:t>
      </w:r>
      <w:r w:rsidR="00ED708B">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то есть Оте</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xml:space="preserve">ество? семья? милосердие? закон? </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xml:space="preserve">есть? Понимание — это ответ на вопрос. Оно достигается </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ерез вопрошание общественного зна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ения ценностей и открытие их ли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ностного смысла. Для решения воспитательных зада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xml:space="preserve">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ающиеся вместе с педагогами и родителями, иными субъектами воспитания и социализации обращаются к содержанию:</w:t>
      </w:r>
    </w:p>
    <w:p w:rsidR="00AB05D4" w:rsidRPr="00E21FA6" w:rsidRDefault="00D6690F" w:rsidP="003B35DE">
      <w:pPr>
        <w:ind w:firstLine="851"/>
        <w:jc w:val="both"/>
        <w:rPr>
          <w:rStyle w:val="Zag11"/>
          <w:rFonts w:eastAsia="@Arial Unicode MS"/>
          <w:color w:val="000000"/>
          <w:lang w:val="ru-RU"/>
        </w:rPr>
      </w:pPr>
      <w:r>
        <w:rPr>
          <w:rStyle w:val="Zag11"/>
          <w:rFonts w:eastAsia="@Arial Unicode MS"/>
          <w:color w:val="000000"/>
          <w:lang w:val="ru-RU"/>
        </w:rPr>
        <w:t xml:space="preserve">- </w:t>
      </w:r>
      <w:r w:rsidR="00AB05D4" w:rsidRPr="00E21FA6">
        <w:rPr>
          <w:rStyle w:val="Zag11"/>
          <w:rFonts w:eastAsia="@Arial Unicode MS"/>
          <w:color w:val="000000"/>
          <w:lang w:val="ru-RU"/>
        </w:rPr>
        <w:t>общеобразовательных дисциплин;</w:t>
      </w:r>
    </w:p>
    <w:p w:rsidR="00AB05D4" w:rsidRPr="00E21FA6" w:rsidRDefault="00D6690F" w:rsidP="003B35DE">
      <w:pPr>
        <w:ind w:firstLine="851"/>
        <w:jc w:val="both"/>
        <w:rPr>
          <w:rStyle w:val="Zag11"/>
          <w:rFonts w:eastAsia="@Arial Unicode MS"/>
          <w:color w:val="000000"/>
          <w:lang w:val="ru-RU"/>
        </w:rPr>
      </w:pPr>
      <w:r>
        <w:rPr>
          <w:rStyle w:val="Zag11"/>
          <w:rFonts w:eastAsia="@Arial Unicode MS"/>
          <w:color w:val="000000"/>
          <w:lang w:val="ru-RU"/>
        </w:rPr>
        <w:t xml:space="preserve">- </w:t>
      </w:r>
      <w:r w:rsidR="00AB05D4" w:rsidRPr="00E21FA6">
        <w:rPr>
          <w:rStyle w:val="Zag11"/>
          <w:rFonts w:eastAsia="@Arial Unicode MS"/>
          <w:color w:val="000000"/>
          <w:lang w:val="ru-RU"/>
        </w:rPr>
        <w:t>произведений искусства;</w:t>
      </w:r>
    </w:p>
    <w:p w:rsidR="00AB05D4" w:rsidRPr="00E21FA6" w:rsidRDefault="00D6690F" w:rsidP="003B35DE">
      <w:pPr>
        <w:ind w:firstLine="851"/>
        <w:jc w:val="both"/>
        <w:rPr>
          <w:rStyle w:val="Zag11"/>
          <w:rFonts w:eastAsia="@Arial Unicode MS"/>
          <w:color w:val="000000"/>
          <w:lang w:val="ru-RU"/>
        </w:rPr>
      </w:pPr>
      <w:r>
        <w:rPr>
          <w:rStyle w:val="Zag11"/>
          <w:rFonts w:eastAsia="@Arial Unicode MS"/>
          <w:color w:val="000000"/>
          <w:lang w:val="ru-RU"/>
        </w:rPr>
        <w:t xml:space="preserve">- </w:t>
      </w:r>
      <w:r w:rsidR="00AB05D4" w:rsidRPr="00E21FA6">
        <w:rPr>
          <w:rStyle w:val="Zag11"/>
          <w:rFonts w:eastAsia="@Arial Unicode MS"/>
          <w:color w:val="000000"/>
          <w:lang w:val="ru-RU"/>
        </w:rPr>
        <w:t>периоди</w:t>
      </w:r>
      <w:r w:rsidR="00E21FA6" w:rsidRPr="00E21FA6">
        <w:rPr>
          <w:rStyle w:val="Zag11"/>
          <w:rFonts w:eastAsia="@Arial Unicode MS"/>
          <w:color w:val="000000"/>
          <w:lang w:val="ru-RU"/>
        </w:rPr>
        <w:t>ч</w:t>
      </w:r>
      <w:r w:rsidR="00AB05D4" w:rsidRPr="00E21FA6">
        <w:rPr>
          <w:rStyle w:val="Zag11"/>
          <w:rFonts w:eastAsia="@Arial Unicode MS"/>
          <w:color w:val="000000"/>
          <w:lang w:val="ru-RU"/>
        </w:rPr>
        <w:t>еской литературы, публикаций, радио</w:t>
      </w:r>
      <w:r w:rsidR="00543FDC">
        <w:rPr>
          <w:rStyle w:val="Zag11"/>
          <w:rFonts w:eastAsia="@Arial Unicode MS"/>
          <w:color w:val="000000"/>
          <w:lang w:val="ru-RU"/>
        </w:rPr>
        <w:t>-</w:t>
      </w:r>
      <w:r w:rsidR="00AB05D4" w:rsidRPr="00E21FA6">
        <w:rPr>
          <w:rStyle w:val="Zag11"/>
          <w:rFonts w:eastAsia="@Arial Unicode MS"/>
          <w:color w:val="000000"/>
          <w:lang w:val="ru-RU"/>
        </w:rPr>
        <w:t xml:space="preserve"> и телепереда</w:t>
      </w:r>
      <w:r w:rsidR="00E21FA6" w:rsidRPr="00E21FA6">
        <w:rPr>
          <w:rStyle w:val="Zag11"/>
          <w:rFonts w:eastAsia="@Arial Unicode MS"/>
          <w:color w:val="000000"/>
          <w:lang w:val="ru-RU"/>
        </w:rPr>
        <w:t>ч</w:t>
      </w:r>
      <w:r w:rsidR="00AB05D4" w:rsidRPr="00E21FA6">
        <w:rPr>
          <w:rStyle w:val="Zag11"/>
          <w:rFonts w:eastAsia="@Arial Unicode MS"/>
          <w:color w:val="000000"/>
          <w:lang w:val="ru-RU"/>
        </w:rPr>
        <w:t xml:space="preserve">, отражающих </w:t>
      </w:r>
      <w:r w:rsidR="00AB05D4" w:rsidRPr="00E21FA6">
        <w:rPr>
          <w:rStyle w:val="Zag11"/>
          <w:rFonts w:eastAsia="@Arial Unicode MS"/>
          <w:color w:val="000000"/>
          <w:lang w:val="ru-RU"/>
        </w:rPr>
        <w:lastRenderedPageBreak/>
        <w:t>современную жизнь;</w:t>
      </w:r>
    </w:p>
    <w:p w:rsidR="00AB05D4" w:rsidRPr="00E21FA6" w:rsidRDefault="00D6690F" w:rsidP="003B35DE">
      <w:pPr>
        <w:ind w:firstLine="851"/>
        <w:jc w:val="both"/>
        <w:rPr>
          <w:rStyle w:val="Zag11"/>
          <w:rFonts w:eastAsia="@Arial Unicode MS"/>
          <w:color w:val="000000"/>
          <w:lang w:val="ru-RU"/>
        </w:rPr>
      </w:pPr>
      <w:r>
        <w:rPr>
          <w:rStyle w:val="Zag11"/>
          <w:rFonts w:eastAsia="@Arial Unicode MS"/>
          <w:color w:val="000000"/>
          <w:lang w:val="ru-RU"/>
        </w:rPr>
        <w:t xml:space="preserve">- </w:t>
      </w:r>
      <w:r w:rsidR="00AB05D4" w:rsidRPr="00E21FA6">
        <w:rPr>
          <w:rStyle w:val="Zag11"/>
          <w:rFonts w:eastAsia="@Arial Unicode MS"/>
          <w:color w:val="000000"/>
          <w:lang w:val="ru-RU"/>
        </w:rPr>
        <w:t>духовной культуры и фольклора народов России;</w:t>
      </w:r>
    </w:p>
    <w:p w:rsidR="00AB05D4" w:rsidRPr="00E21FA6" w:rsidRDefault="00D6690F" w:rsidP="003B35DE">
      <w:pPr>
        <w:ind w:firstLine="851"/>
        <w:jc w:val="both"/>
        <w:rPr>
          <w:rStyle w:val="Zag11"/>
          <w:rFonts w:eastAsia="@Arial Unicode MS"/>
          <w:color w:val="000000"/>
          <w:lang w:val="ru-RU"/>
        </w:rPr>
      </w:pPr>
      <w:r>
        <w:rPr>
          <w:rStyle w:val="Zag11"/>
          <w:rFonts w:eastAsia="@Arial Unicode MS"/>
          <w:color w:val="000000"/>
          <w:lang w:val="ru-RU"/>
        </w:rPr>
        <w:t xml:space="preserve">- </w:t>
      </w:r>
      <w:r w:rsidR="00AB05D4" w:rsidRPr="00E21FA6">
        <w:rPr>
          <w:rStyle w:val="Zag11"/>
          <w:rFonts w:eastAsia="@Arial Unicode MS"/>
          <w:color w:val="000000"/>
          <w:lang w:val="ru-RU"/>
        </w:rPr>
        <w:t>истории, традиций и современной жизни Родины, края, семьи;</w:t>
      </w:r>
    </w:p>
    <w:p w:rsidR="00AB05D4" w:rsidRPr="00E21FA6" w:rsidRDefault="00D6690F" w:rsidP="003B35DE">
      <w:pPr>
        <w:ind w:firstLine="851"/>
        <w:jc w:val="both"/>
        <w:rPr>
          <w:rStyle w:val="Zag11"/>
          <w:rFonts w:eastAsia="@Arial Unicode MS"/>
          <w:color w:val="000000"/>
          <w:lang w:val="ru-RU"/>
        </w:rPr>
      </w:pPr>
      <w:r>
        <w:rPr>
          <w:rStyle w:val="Zag11"/>
          <w:rFonts w:eastAsia="@Arial Unicode MS"/>
          <w:color w:val="000000"/>
          <w:lang w:val="ru-RU"/>
        </w:rPr>
        <w:t xml:space="preserve">- </w:t>
      </w:r>
      <w:r w:rsidR="00AB05D4" w:rsidRPr="00E21FA6">
        <w:rPr>
          <w:rStyle w:val="Zag11"/>
          <w:rFonts w:eastAsia="@Arial Unicode MS"/>
          <w:color w:val="000000"/>
          <w:lang w:val="ru-RU"/>
        </w:rPr>
        <w:t xml:space="preserve">жизненного опыта своих родителей и </w:t>
      </w:r>
      <w:r>
        <w:rPr>
          <w:rStyle w:val="Zag11"/>
          <w:rFonts w:eastAsia="@Arial Unicode MS"/>
          <w:color w:val="000000"/>
          <w:lang w:val="ru-RU"/>
        </w:rPr>
        <w:t>предков</w:t>
      </w:r>
      <w:r w:rsidR="00AB05D4" w:rsidRPr="00E21FA6">
        <w:rPr>
          <w:rStyle w:val="Zag11"/>
          <w:rFonts w:eastAsia="@Arial Unicode MS"/>
          <w:color w:val="000000"/>
          <w:lang w:val="ru-RU"/>
        </w:rPr>
        <w:t>;</w:t>
      </w:r>
    </w:p>
    <w:p w:rsidR="00AB05D4" w:rsidRPr="00E21FA6" w:rsidRDefault="00D6690F" w:rsidP="003B35DE">
      <w:pPr>
        <w:ind w:firstLine="851"/>
        <w:jc w:val="both"/>
        <w:rPr>
          <w:rStyle w:val="Zag11"/>
          <w:rFonts w:eastAsia="@Arial Unicode MS"/>
          <w:color w:val="000000"/>
          <w:lang w:val="ru-RU"/>
        </w:rPr>
      </w:pPr>
      <w:r>
        <w:rPr>
          <w:rStyle w:val="Zag11"/>
          <w:rFonts w:eastAsia="@Arial Unicode MS"/>
          <w:color w:val="000000"/>
          <w:lang w:val="ru-RU"/>
        </w:rPr>
        <w:t xml:space="preserve">- </w:t>
      </w:r>
      <w:r w:rsidR="00AB05D4" w:rsidRPr="00E21FA6">
        <w:rPr>
          <w:rStyle w:val="Zag11"/>
          <w:rFonts w:eastAsia="@Arial Unicode MS"/>
          <w:color w:val="000000"/>
          <w:lang w:val="ru-RU"/>
        </w:rPr>
        <w:t>общественно полезной и ли</w:t>
      </w:r>
      <w:r w:rsidR="00E21FA6" w:rsidRPr="00E21FA6">
        <w:rPr>
          <w:rStyle w:val="Zag11"/>
          <w:rFonts w:eastAsia="@Arial Unicode MS"/>
          <w:color w:val="000000"/>
          <w:lang w:val="ru-RU"/>
        </w:rPr>
        <w:t>ч</w:t>
      </w:r>
      <w:r w:rsidR="00AB05D4" w:rsidRPr="00E21FA6">
        <w:rPr>
          <w:rStyle w:val="Zag11"/>
          <w:rFonts w:eastAsia="@Arial Unicode MS"/>
          <w:color w:val="000000"/>
          <w:lang w:val="ru-RU"/>
        </w:rPr>
        <w:t>ностно зна</w:t>
      </w:r>
      <w:r w:rsidR="00E21FA6" w:rsidRPr="00E21FA6">
        <w:rPr>
          <w:rStyle w:val="Zag11"/>
          <w:rFonts w:eastAsia="@Arial Unicode MS"/>
          <w:color w:val="000000"/>
          <w:lang w:val="ru-RU"/>
        </w:rPr>
        <w:t>ч</w:t>
      </w:r>
      <w:r w:rsidR="00AB05D4" w:rsidRPr="00E21FA6">
        <w:rPr>
          <w:rStyle w:val="Zag11"/>
          <w:rFonts w:eastAsia="@Arial Unicode MS"/>
          <w:color w:val="000000"/>
          <w:lang w:val="ru-RU"/>
        </w:rPr>
        <w:t>имой деятельности в рамках педагоги</w:t>
      </w:r>
      <w:r w:rsidR="00E21FA6" w:rsidRPr="00E21FA6">
        <w:rPr>
          <w:rStyle w:val="Zag11"/>
          <w:rFonts w:eastAsia="@Arial Unicode MS"/>
          <w:color w:val="000000"/>
          <w:lang w:val="ru-RU"/>
        </w:rPr>
        <w:t>ч</w:t>
      </w:r>
      <w:r w:rsidR="00AB05D4" w:rsidRPr="00E21FA6">
        <w:rPr>
          <w:rStyle w:val="Zag11"/>
          <w:rFonts w:eastAsia="@Arial Unicode MS"/>
          <w:color w:val="000000"/>
          <w:lang w:val="ru-RU"/>
        </w:rPr>
        <w:t>ески организованных социальных и культурных практик;</w:t>
      </w:r>
    </w:p>
    <w:p w:rsidR="00AB05D4" w:rsidRPr="00E21FA6" w:rsidRDefault="00D6690F" w:rsidP="003B35DE">
      <w:pPr>
        <w:pStyle w:val="Osnova"/>
        <w:spacing w:line="240" w:lineRule="auto"/>
        <w:ind w:firstLine="851"/>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w:t>
      </w:r>
      <w:r w:rsidR="00AB05D4" w:rsidRPr="00E21FA6">
        <w:rPr>
          <w:rStyle w:val="Zag11"/>
          <w:rFonts w:ascii="Times New Roman" w:eastAsia="@Arial Unicode MS" w:hAnsi="Times New Roman" w:cs="Times New Roman"/>
          <w:sz w:val="24"/>
          <w:szCs w:val="24"/>
          <w:lang w:val="ru-RU"/>
        </w:rPr>
        <w:t>других исто</w:t>
      </w:r>
      <w:r w:rsidR="00E21FA6" w:rsidRPr="00E21FA6">
        <w:rPr>
          <w:rStyle w:val="Zag11"/>
          <w:rFonts w:ascii="Times New Roman" w:eastAsia="@Arial Unicode MS" w:hAnsi="Times New Roman" w:cs="Times New Roman"/>
          <w:sz w:val="24"/>
          <w:szCs w:val="24"/>
          <w:lang w:val="ru-RU"/>
        </w:rPr>
        <w:t>ч</w:t>
      </w:r>
      <w:r w:rsidR="00AB05D4" w:rsidRPr="00E21FA6">
        <w:rPr>
          <w:rStyle w:val="Zag11"/>
          <w:rFonts w:ascii="Times New Roman" w:eastAsia="@Arial Unicode MS" w:hAnsi="Times New Roman" w:cs="Times New Roman"/>
          <w:sz w:val="24"/>
          <w:szCs w:val="24"/>
          <w:lang w:val="ru-RU"/>
        </w:rPr>
        <w:t>ников информации и знания.</w:t>
      </w:r>
    </w:p>
    <w:p w:rsidR="00DC6F17" w:rsidRDefault="000B3D16" w:rsidP="003B35DE">
      <w:pPr>
        <w:ind w:firstLine="709"/>
        <w:jc w:val="both"/>
        <w:rPr>
          <w:rStyle w:val="Zag11"/>
          <w:rFonts w:eastAsia="@Arial Unicode MS"/>
          <w:lang w:val="ru-RU"/>
        </w:rPr>
      </w:pPr>
      <w:r w:rsidRPr="000B3D16">
        <w:rPr>
          <w:shd w:val="clear" w:color="auto" w:fill="FFFFFF"/>
          <w:lang w:val="ru-RU"/>
        </w:rPr>
        <w:t>Для решения воспитательных задач младшие школьники вместе с педагогами, родителями, иными субъектами культур</w:t>
      </w:r>
      <w:r>
        <w:rPr>
          <w:shd w:val="clear" w:color="auto" w:fill="FFFFFF"/>
          <w:lang w:val="ru-RU"/>
        </w:rPr>
        <w:t>ной и</w:t>
      </w:r>
      <w:r w:rsidRPr="000B3D16">
        <w:rPr>
          <w:shd w:val="clear" w:color="auto" w:fill="FFFFFF"/>
          <w:lang w:val="ru-RU"/>
        </w:rPr>
        <w:t xml:space="preserve"> гражданской жизни обращаются к содержанию общеобразовательных дисциплин, произведений искусства, периодической литературы, публикаций, радио- и телепередач, отражающих современную жизнь. Решение  этих задач  предполагает,  что  при разработке предметных программ  в их содержании должны гармонично сочетаться специальные и культурологические знания, отражающие многонациональный характер российского народа.</w:t>
      </w:r>
      <w:r w:rsidR="00F40E13">
        <w:rPr>
          <w:shd w:val="clear" w:color="auto" w:fill="FFFFFF"/>
          <w:lang w:val="ru-RU"/>
        </w:rPr>
        <w:t xml:space="preserve"> </w:t>
      </w:r>
      <w:r w:rsidR="00AB05D4" w:rsidRPr="00E21FA6">
        <w:rPr>
          <w:rStyle w:val="Zag11"/>
          <w:rFonts w:eastAsia="@Arial Unicode MS"/>
          <w:lang w:val="ru-RU"/>
        </w:rPr>
        <w:t>Система идеалов и ценностей создаёт смысловую основу пространства духовно</w:t>
      </w:r>
      <w:r w:rsidR="00543FDC">
        <w:rPr>
          <w:rStyle w:val="Zag11"/>
          <w:rFonts w:eastAsia="@Arial Unicode MS"/>
          <w:lang w:val="ru-RU"/>
        </w:rPr>
        <w:t>-</w:t>
      </w:r>
      <w:r w:rsidR="00AB05D4" w:rsidRPr="00E21FA6">
        <w:rPr>
          <w:rStyle w:val="Zag11"/>
          <w:rFonts w:eastAsia="@Arial Unicode MS"/>
          <w:lang w:val="ru-RU"/>
        </w:rPr>
        <w:t>нравственного развития ли</w:t>
      </w:r>
      <w:r w:rsidR="00E21FA6" w:rsidRPr="00E21FA6">
        <w:rPr>
          <w:rStyle w:val="Zag11"/>
          <w:rFonts w:eastAsia="@Arial Unicode MS"/>
          <w:lang w:val="ru-RU"/>
        </w:rPr>
        <w:t>ч</w:t>
      </w:r>
      <w:r w:rsidR="00AB05D4" w:rsidRPr="00E21FA6">
        <w:rPr>
          <w:rStyle w:val="Zag11"/>
          <w:rFonts w:eastAsia="@Arial Unicode MS"/>
          <w:lang w:val="ru-RU"/>
        </w:rPr>
        <w:t>ности. В этом пространстве снимаются барьеры между отдельными у</w:t>
      </w:r>
      <w:r w:rsidR="00E21FA6" w:rsidRPr="00E21FA6">
        <w:rPr>
          <w:rStyle w:val="Zag11"/>
          <w:rFonts w:eastAsia="@Arial Unicode MS"/>
          <w:lang w:val="ru-RU"/>
        </w:rPr>
        <w:t>ч</w:t>
      </w:r>
      <w:r w:rsidR="00AB05D4" w:rsidRPr="00E21FA6">
        <w:rPr>
          <w:rStyle w:val="Zag11"/>
          <w:rFonts w:eastAsia="@Arial Unicode MS"/>
          <w:lang w:val="ru-RU"/>
        </w:rPr>
        <w:t>ебными предметами, между школой и семьёй, школой и обществом, школой и жизнью.</w:t>
      </w:r>
      <w:r w:rsidR="0044216A">
        <w:rPr>
          <w:rStyle w:val="Zag11"/>
          <w:rFonts w:eastAsia="@Arial Unicode MS"/>
          <w:lang w:val="ru-RU"/>
        </w:rPr>
        <w:t xml:space="preserve"> </w:t>
      </w:r>
      <w:r w:rsidR="00AB05D4" w:rsidRPr="00E21FA6">
        <w:rPr>
          <w:rStyle w:val="Zag11"/>
          <w:rFonts w:eastAsia="@Arial Unicode MS"/>
          <w:lang w:val="ru-RU"/>
        </w:rPr>
        <w:t>Пере</w:t>
      </w:r>
      <w:r w:rsidR="00E21FA6" w:rsidRPr="00E21FA6">
        <w:rPr>
          <w:rStyle w:val="Zag11"/>
          <w:rFonts w:eastAsia="@Arial Unicode MS"/>
          <w:lang w:val="ru-RU"/>
        </w:rPr>
        <w:t>ч</w:t>
      </w:r>
      <w:r w:rsidR="00AB05D4" w:rsidRPr="00E21FA6">
        <w:rPr>
          <w:rStyle w:val="Zag11"/>
          <w:rFonts w:eastAsia="@Arial Unicode MS"/>
          <w:lang w:val="ru-RU"/>
        </w:rPr>
        <w:t xml:space="preserve">исленные принципы определяют концептуальную основу уклада школьной жизни. </w:t>
      </w:r>
    </w:p>
    <w:p w:rsidR="00AB05D4" w:rsidRPr="00E21FA6" w:rsidRDefault="00AB05D4" w:rsidP="003B35DE">
      <w:pPr>
        <w:pStyle w:val="Osnova"/>
        <w:spacing w:line="240" w:lineRule="auto"/>
        <w:ind w:firstLine="851"/>
        <w:rPr>
          <w:rStyle w:val="Zag11"/>
          <w:rFonts w:ascii="Times New Roman" w:eastAsia="@Arial Unicode MS" w:hAnsi="Times New Roman" w:cs="Times New Roman"/>
          <w:sz w:val="24"/>
          <w:szCs w:val="24"/>
          <w:lang w:val="ru-RU"/>
        </w:rPr>
      </w:pPr>
      <w:r w:rsidRPr="00E21FA6">
        <w:rPr>
          <w:rStyle w:val="Zag11"/>
          <w:rFonts w:ascii="Times New Roman" w:eastAsia="@Arial Unicode MS" w:hAnsi="Times New Roman" w:cs="Times New Roman"/>
          <w:sz w:val="24"/>
          <w:szCs w:val="24"/>
          <w:lang w:val="ru-RU"/>
        </w:rPr>
        <w:t>Уклад школьной жизни моделирует пространство культуры с абсолютным приоритетом традиционных нравственных на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xml:space="preserve">ал. </w:t>
      </w:r>
      <w:r w:rsidR="00953B12">
        <w:rPr>
          <w:rStyle w:val="Zag11"/>
          <w:rFonts w:ascii="Times New Roman" w:eastAsia="@Arial Unicode MS" w:hAnsi="Times New Roman" w:cs="Times New Roman"/>
          <w:sz w:val="24"/>
          <w:szCs w:val="24"/>
          <w:lang w:val="ru-RU"/>
        </w:rPr>
        <w:t>П</w:t>
      </w:r>
      <w:r w:rsidRPr="00E21FA6">
        <w:rPr>
          <w:rStyle w:val="Zag11"/>
          <w:rFonts w:ascii="Times New Roman" w:eastAsia="@Arial Unicode MS" w:hAnsi="Times New Roman" w:cs="Times New Roman"/>
          <w:sz w:val="24"/>
          <w:szCs w:val="24"/>
          <w:lang w:val="ru-RU"/>
        </w:rPr>
        <w:t>едагоги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еская поддержка нравственного самоопределения младшего школьника есть одно из условий его духовно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 xml:space="preserve">нравственного развития. </w:t>
      </w:r>
      <w:r w:rsidR="009D5A93">
        <w:rPr>
          <w:rStyle w:val="Zag11"/>
          <w:rFonts w:ascii="Times New Roman" w:eastAsia="@Arial Unicode MS" w:hAnsi="Times New Roman" w:cs="Times New Roman"/>
          <w:sz w:val="24"/>
          <w:szCs w:val="24"/>
          <w:lang w:val="ru-RU"/>
        </w:rPr>
        <w:t>Соответственно, н</w:t>
      </w:r>
      <w:r w:rsidRPr="00E21FA6">
        <w:rPr>
          <w:rStyle w:val="Zag11"/>
          <w:rFonts w:ascii="Times New Roman" w:eastAsia="@Arial Unicode MS" w:hAnsi="Times New Roman" w:cs="Times New Roman"/>
          <w:sz w:val="24"/>
          <w:szCs w:val="24"/>
          <w:lang w:val="ru-RU"/>
        </w:rPr>
        <w:t>еобходимо формировать и стимулировать стремление ребёнка вклю</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иться в посильное решение проблем школьного коллектива, своей семьи, города, находить возможности для совместной общественно полезной деятельности детей и взрослых, младших и старших детей.</w:t>
      </w:r>
    </w:p>
    <w:p w:rsidR="00AB05D4" w:rsidRPr="00E21FA6" w:rsidRDefault="00AB05D4" w:rsidP="003B35DE">
      <w:pPr>
        <w:pStyle w:val="Osnova"/>
        <w:spacing w:line="240" w:lineRule="auto"/>
        <w:ind w:firstLine="851"/>
        <w:rPr>
          <w:rStyle w:val="Zag11"/>
          <w:rFonts w:ascii="Times New Roman" w:eastAsia="@Arial Unicode MS" w:hAnsi="Times New Roman" w:cs="Times New Roman"/>
          <w:sz w:val="24"/>
          <w:szCs w:val="24"/>
          <w:lang w:val="ru-RU"/>
        </w:rPr>
      </w:pPr>
      <w:r w:rsidRPr="00E21FA6">
        <w:rPr>
          <w:rStyle w:val="Zag11"/>
          <w:rFonts w:ascii="Times New Roman" w:eastAsia="@Arial Unicode MS" w:hAnsi="Times New Roman" w:cs="Times New Roman"/>
          <w:sz w:val="24"/>
          <w:szCs w:val="24"/>
          <w:lang w:val="ru-RU"/>
        </w:rPr>
        <w:t>Важным условием духовно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 xml:space="preserve">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xml:space="preserve">еловека его внутренний идеальный мир, второе — внешний, реальный. Соединение внутреннего и внешнего миров происходит </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ерез осознание и усвоение ребёнком моральных норм, поддерживающих, с одной стороны, нравственное здоровье ли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xml:space="preserve">ности, с другой — бесконфликтное, конструктивное взаимодействие </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еловека с другими людьми.</w:t>
      </w:r>
    </w:p>
    <w:p w:rsidR="002911C8" w:rsidRDefault="00AB05D4" w:rsidP="003B35DE">
      <w:pPr>
        <w:pStyle w:val="Zag2"/>
        <w:spacing w:after="0" w:line="240" w:lineRule="auto"/>
        <w:rPr>
          <w:rStyle w:val="Zag11"/>
          <w:rFonts w:eastAsia="@Arial Unicode MS"/>
          <w:lang w:val="ru-RU"/>
        </w:rPr>
      </w:pPr>
      <w:r w:rsidRPr="00E21FA6">
        <w:rPr>
          <w:rStyle w:val="Zag11"/>
          <w:rFonts w:eastAsia="@Arial Unicode MS"/>
          <w:lang w:val="ru-RU"/>
        </w:rPr>
        <w:t>Основное содержание духовно</w:t>
      </w:r>
      <w:r w:rsidR="00543FDC">
        <w:rPr>
          <w:rStyle w:val="Zag11"/>
          <w:rFonts w:eastAsia="@Arial Unicode MS"/>
          <w:lang w:val="ru-RU"/>
        </w:rPr>
        <w:t>-</w:t>
      </w:r>
      <w:r w:rsidRPr="00E21FA6">
        <w:rPr>
          <w:rStyle w:val="Zag11"/>
          <w:rFonts w:eastAsia="@Arial Unicode MS"/>
          <w:lang w:val="ru-RU"/>
        </w:rPr>
        <w:t>нравственного развития и воспитания обу</w:t>
      </w:r>
      <w:r w:rsidR="00E21FA6" w:rsidRPr="00E21FA6">
        <w:rPr>
          <w:rStyle w:val="Zag11"/>
          <w:rFonts w:eastAsia="@Arial Unicode MS"/>
          <w:lang w:val="ru-RU"/>
        </w:rPr>
        <w:t>ч</w:t>
      </w:r>
      <w:r w:rsidRPr="00E21FA6">
        <w:rPr>
          <w:rStyle w:val="Zag11"/>
          <w:rFonts w:eastAsia="@Arial Unicode MS"/>
          <w:lang w:val="ru-RU"/>
        </w:rPr>
        <w:t xml:space="preserve">ающихся </w:t>
      </w:r>
    </w:p>
    <w:p w:rsidR="00AB05D4" w:rsidRPr="00E21FA6" w:rsidRDefault="00AB05D4" w:rsidP="003B35DE">
      <w:pPr>
        <w:pStyle w:val="Zag2"/>
        <w:spacing w:after="0" w:line="240" w:lineRule="auto"/>
        <w:rPr>
          <w:rStyle w:val="Zag11"/>
          <w:rFonts w:eastAsia="@Arial Unicode MS"/>
          <w:lang w:val="ru-RU"/>
        </w:rPr>
      </w:pPr>
      <w:r w:rsidRPr="00E21FA6">
        <w:rPr>
          <w:rStyle w:val="Zag11"/>
          <w:rFonts w:eastAsia="@Arial Unicode MS"/>
          <w:lang w:val="ru-RU"/>
        </w:rPr>
        <w:t>на ступени на</w:t>
      </w:r>
      <w:r w:rsidR="00E21FA6" w:rsidRPr="00E21FA6">
        <w:rPr>
          <w:rStyle w:val="Zag11"/>
          <w:rFonts w:eastAsia="@Arial Unicode MS"/>
          <w:lang w:val="ru-RU"/>
        </w:rPr>
        <w:t>ч</w:t>
      </w:r>
      <w:r w:rsidRPr="00E21FA6">
        <w:rPr>
          <w:rStyle w:val="Zag11"/>
          <w:rFonts w:eastAsia="@Arial Unicode MS"/>
          <w:lang w:val="ru-RU"/>
        </w:rPr>
        <w:t>ального общего образования</w:t>
      </w:r>
      <w:r w:rsidR="002911C8">
        <w:rPr>
          <w:rStyle w:val="Zag11"/>
          <w:rFonts w:eastAsia="@Arial Unicode MS"/>
          <w:lang w:val="ru-RU"/>
        </w:rPr>
        <w:t xml:space="preserve"> </w:t>
      </w:r>
      <w:r w:rsidR="00157D98">
        <w:rPr>
          <w:rStyle w:val="Zag11"/>
          <w:rFonts w:eastAsia="@Arial Unicode MS"/>
          <w:lang w:val="ru-RU"/>
        </w:rPr>
        <w:t>АНО</w:t>
      </w:r>
      <w:r w:rsidR="002911C8">
        <w:rPr>
          <w:rStyle w:val="Zag11"/>
          <w:rFonts w:eastAsia="@Arial Unicode MS"/>
          <w:lang w:val="ru-RU"/>
        </w:rPr>
        <w:t xml:space="preserve"> «СОШ «Леонардо»</w:t>
      </w:r>
    </w:p>
    <w:p w:rsidR="00BF3F34" w:rsidRPr="00BF3F34" w:rsidRDefault="00BF3F34" w:rsidP="003B35DE">
      <w:pPr>
        <w:pStyle w:val="Osnova"/>
        <w:tabs>
          <w:tab w:val="left" w:leader="dot" w:pos="624"/>
        </w:tabs>
        <w:spacing w:line="240" w:lineRule="auto"/>
        <w:ind w:firstLine="851"/>
        <w:rPr>
          <w:rStyle w:val="Zag11"/>
          <w:rFonts w:ascii="Times New Roman" w:eastAsia="@Arial Unicode MS" w:hAnsi="Times New Roman" w:cs="Times New Roman"/>
          <w:b/>
          <w:sz w:val="24"/>
          <w:szCs w:val="24"/>
          <w:lang w:val="ru-RU"/>
        </w:rPr>
      </w:pPr>
      <w:r w:rsidRPr="00BF3F34">
        <w:rPr>
          <w:rStyle w:val="Zag11"/>
          <w:rFonts w:ascii="Times New Roman" w:eastAsia="@Arial Unicode MS" w:hAnsi="Times New Roman" w:cs="Times New Roman"/>
          <w:b/>
          <w:bCs/>
          <w:iCs/>
          <w:sz w:val="24"/>
          <w:szCs w:val="24"/>
          <w:lang w:val="ru-RU"/>
        </w:rPr>
        <w:t>Воспитание трудолюбия, творческого отношения к учению, труду, жизни:</w:t>
      </w:r>
    </w:p>
    <w:p w:rsidR="00BF3F34" w:rsidRPr="00E21FA6" w:rsidRDefault="00BF3F34" w:rsidP="00AC5206">
      <w:pPr>
        <w:numPr>
          <w:ilvl w:val="0"/>
          <w:numId w:val="13"/>
        </w:numPr>
        <w:tabs>
          <w:tab w:val="clear" w:pos="3600"/>
          <w:tab w:val="num" w:pos="0"/>
          <w:tab w:val="left" w:leader="dot" w:pos="624"/>
        </w:tabs>
        <w:ind w:left="0" w:firstLine="511"/>
        <w:jc w:val="both"/>
        <w:rPr>
          <w:rStyle w:val="Zag11"/>
          <w:rFonts w:eastAsia="@Arial Unicode MS"/>
          <w:color w:val="000000"/>
          <w:lang w:val="ru-RU"/>
        </w:rPr>
      </w:pPr>
      <w:r w:rsidRPr="00E21FA6">
        <w:rPr>
          <w:rStyle w:val="Zag11"/>
          <w:rFonts w:eastAsia="@Arial Unicode MS"/>
          <w:color w:val="000000"/>
          <w:lang w:val="ru-RU"/>
        </w:rPr>
        <w:t>ценностное отношение к уч</w:t>
      </w:r>
      <w:r>
        <w:rPr>
          <w:rStyle w:val="Zag11"/>
          <w:rFonts w:eastAsia="@Arial Unicode MS"/>
          <w:color w:val="000000"/>
          <w:lang w:val="ru-RU"/>
        </w:rPr>
        <w:t>е</w:t>
      </w:r>
      <w:r w:rsidRPr="00E21FA6">
        <w:rPr>
          <w:rStyle w:val="Zag11"/>
          <w:rFonts w:eastAsia="@Arial Unicode MS"/>
          <w:color w:val="000000"/>
          <w:lang w:val="ru-RU"/>
        </w:rPr>
        <w:t>бе как виду творческой деятельности;</w:t>
      </w:r>
    </w:p>
    <w:p w:rsidR="00BF3F34" w:rsidRPr="00E21FA6" w:rsidRDefault="00BF3F34" w:rsidP="00AC5206">
      <w:pPr>
        <w:numPr>
          <w:ilvl w:val="0"/>
          <w:numId w:val="13"/>
        </w:numPr>
        <w:tabs>
          <w:tab w:val="clear" w:pos="3600"/>
          <w:tab w:val="num" w:pos="0"/>
          <w:tab w:val="left" w:leader="dot" w:pos="624"/>
        </w:tabs>
        <w:ind w:left="0" w:firstLine="511"/>
        <w:jc w:val="both"/>
        <w:rPr>
          <w:rStyle w:val="Zag11"/>
          <w:rFonts w:eastAsia="@Arial Unicode MS"/>
          <w:color w:val="000000"/>
          <w:lang w:val="ru-RU"/>
        </w:rPr>
      </w:pPr>
      <w:r w:rsidRPr="00E21FA6">
        <w:rPr>
          <w:rStyle w:val="Zag11"/>
          <w:rFonts w:eastAsia="@Arial Unicode MS"/>
          <w:color w:val="000000"/>
          <w:lang w:val="ru-RU"/>
        </w:rPr>
        <w:t>элементарные представления о роли знаний, науки, современного производства в жизни человека и общества;</w:t>
      </w:r>
    </w:p>
    <w:p w:rsidR="00BF3F34" w:rsidRPr="00E21FA6" w:rsidRDefault="00BF3F34" w:rsidP="00AC5206">
      <w:pPr>
        <w:numPr>
          <w:ilvl w:val="0"/>
          <w:numId w:val="13"/>
        </w:numPr>
        <w:tabs>
          <w:tab w:val="clear" w:pos="3600"/>
          <w:tab w:val="num" w:pos="0"/>
          <w:tab w:val="left" w:leader="dot" w:pos="624"/>
        </w:tabs>
        <w:ind w:left="0" w:firstLine="511"/>
        <w:jc w:val="both"/>
        <w:rPr>
          <w:rStyle w:val="Zag11"/>
          <w:rFonts w:eastAsia="@Arial Unicode MS"/>
          <w:color w:val="000000"/>
          <w:lang w:val="ru-RU"/>
        </w:rPr>
      </w:pPr>
      <w:r w:rsidRPr="00E21FA6">
        <w:rPr>
          <w:rStyle w:val="Zag11"/>
          <w:rFonts w:eastAsia="@Arial Unicode MS"/>
          <w:color w:val="000000"/>
          <w:lang w:val="ru-RU"/>
        </w:rPr>
        <w:t>первоначальные навыки коллективной работы, в том числе при разработке и реализации учебных и учебно</w:t>
      </w:r>
      <w:r>
        <w:rPr>
          <w:rStyle w:val="Zag11"/>
          <w:rFonts w:eastAsia="@Arial Unicode MS"/>
          <w:color w:val="000000"/>
          <w:lang w:val="ru-RU"/>
        </w:rPr>
        <w:t>-</w:t>
      </w:r>
      <w:r w:rsidRPr="00E21FA6">
        <w:rPr>
          <w:rStyle w:val="Zag11"/>
          <w:rFonts w:eastAsia="@Arial Unicode MS"/>
          <w:color w:val="000000"/>
          <w:lang w:val="ru-RU"/>
        </w:rPr>
        <w:t>трудовых проектов;</w:t>
      </w:r>
    </w:p>
    <w:p w:rsidR="00BF3F34" w:rsidRPr="00E21FA6" w:rsidRDefault="00BF3F34" w:rsidP="00AC5206">
      <w:pPr>
        <w:numPr>
          <w:ilvl w:val="0"/>
          <w:numId w:val="13"/>
        </w:numPr>
        <w:tabs>
          <w:tab w:val="clear" w:pos="3600"/>
          <w:tab w:val="num" w:pos="0"/>
          <w:tab w:val="left" w:leader="dot" w:pos="624"/>
        </w:tabs>
        <w:ind w:left="0" w:firstLine="511"/>
        <w:jc w:val="both"/>
        <w:rPr>
          <w:rStyle w:val="Zag11"/>
          <w:rFonts w:eastAsia="@Arial Unicode MS"/>
          <w:color w:val="000000"/>
          <w:lang w:val="ru-RU"/>
        </w:rPr>
      </w:pPr>
      <w:r w:rsidRPr="00E21FA6">
        <w:rPr>
          <w:rStyle w:val="Zag11"/>
          <w:rFonts w:eastAsia="@Arial Unicode MS"/>
          <w:color w:val="000000"/>
          <w:lang w:val="ru-RU"/>
        </w:rPr>
        <w:t>первоначальные представления о нравственных основах уч</w:t>
      </w:r>
      <w:r>
        <w:rPr>
          <w:rStyle w:val="Zag11"/>
          <w:rFonts w:eastAsia="@Arial Unicode MS"/>
          <w:color w:val="000000"/>
          <w:lang w:val="ru-RU"/>
        </w:rPr>
        <w:t>е</w:t>
      </w:r>
      <w:r w:rsidRPr="00E21FA6">
        <w:rPr>
          <w:rStyle w:val="Zag11"/>
          <w:rFonts w:eastAsia="@Arial Unicode MS"/>
          <w:color w:val="000000"/>
          <w:lang w:val="ru-RU"/>
        </w:rPr>
        <w:t>бы, ведущей роли образования, труда и значении творчества в жизни человека и общества;</w:t>
      </w:r>
    </w:p>
    <w:p w:rsidR="00BF3F34" w:rsidRPr="00E21FA6" w:rsidRDefault="00BF3F34" w:rsidP="00AC5206">
      <w:pPr>
        <w:numPr>
          <w:ilvl w:val="0"/>
          <w:numId w:val="13"/>
        </w:numPr>
        <w:tabs>
          <w:tab w:val="clear" w:pos="3600"/>
          <w:tab w:val="num" w:pos="0"/>
          <w:tab w:val="left" w:leader="dot" w:pos="624"/>
        </w:tabs>
        <w:ind w:left="0" w:firstLine="511"/>
        <w:jc w:val="both"/>
        <w:rPr>
          <w:rStyle w:val="Zag11"/>
          <w:rFonts w:eastAsia="@Arial Unicode MS"/>
          <w:color w:val="000000"/>
          <w:lang w:val="ru-RU"/>
        </w:rPr>
      </w:pPr>
      <w:r w:rsidRPr="00E21FA6">
        <w:rPr>
          <w:rStyle w:val="Zag11"/>
          <w:rFonts w:eastAsia="@Arial Unicode MS"/>
          <w:color w:val="000000"/>
          <w:lang w:val="ru-RU"/>
        </w:rPr>
        <w:t>умение проявлять дисциплинированность, последовательность и настойчивость в выполнении учебных и учебно</w:t>
      </w:r>
      <w:r>
        <w:rPr>
          <w:rStyle w:val="Zag11"/>
          <w:rFonts w:eastAsia="@Arial Unicode MS"/>
          <w:color w:val="000000"/>
          <w:lang w:val="ru-RU"/>
        </w:rPr>
        <w:t>-</w:t>
      </w:r>
      <w:r w:rsidRPr="00E21FA6">
        <w:rPr>
          <w:rStyle w:val="Zag11"/>
          <w:rFonts w:eastAsia="@Arial Unicode MS"/>
          <w:color w:val="000000"/>
          <w:lang w:val="ru-RU"/>
        </w:rPr>
        <w:t>трудовых заданий;</w:t>
      </w:r>
    </w:p>
    <w:p w:rsidR="00BF3F34" w:rsidRPr="00E21FA6" w:rsidRDefault="00BF3F34" w:rsidP="00AC5206">
      <w:pPr>
        <w:numPr>
          <w:ilvl w:val="0"/>
          <w:numId w:val="13"/>
        </w:numPr>
        <w:tabs>
          <w:tab w:val="clear" w:pos="3600"/>
          <w:tab w:val="num" w:pos="0"/>
          <w:tab w:val="left" w:leader="dot" w:pos="624"/>
        </w:tabs>
        <w:ind w:left="0" w:firstLine="511"/>
        <w:jc w:val="both"/>
        <w:rPr>
          <w:rStyle w:val="Zag11"/>
          <w:rFonts w:eastAsia="@Arial Unicode MS"/>
          <w:color w:val="000000"/>
          <w:lang w:val="ru-RU"/>
        </w:rPr>
      </w:pPr>
      <w:r w:rsidRPr="00E21FA6">
        <w:rPr>
          <w:rStyle w:val="Zag11"/>
          <w:rFonts w:eastAsia="@Arial Unicode MS"/>
          <w:color w:val="000000"/>
          <w:lang w:val="ru-RU"/>
        </w:rPr>
        <w:t>умение соблюдать порядок на рабочем месте;</w:t>
      </w:r>
    </w:p>
    <w:p w:rsidR="00BF3F34" w:rsidRPr="00E21FA6" w:rsidRDefault="00BF3F34" w:rsidP="00AC5206">
      <w:pPr>
        <w:numPr>
          <w:ilvl w:val="0"/>
          <w:numId w:val="13"/>
        </w:numPr>
        <w:tabs>
          <w:tab w:val="clear" w:pos="3600"/>
          <w:tab w:val="num" w:pos="0"/>
          <w:tab w:val="left" w:leader="dot" w:pos="624"/>
        </w:tabs>
        <w:ind w:left="0" w:firstLine="511"/>
        <w:jc w:val="both"/>
        <w:rPr>
          <w:rStyle w:val="Zag11"/>
          <w:rFonts w:eastAsia="@Arial Unicode MS"/>
          <w:color w:val="000000"/>
          <w:lang w:val="ru-RU"/>
        </w:rPr>
      </w:pPr>
      <w:r w:rsidRPr="00E21FA6">
        <w:rPr>
          <w:rStyle w:val="Zag11"/>
          <w:rFonts w:eastAsia="@Arial Unicode MS"/>
          <w:color w:val="000000"/>
          <w:lang w:val="ru-RU"/>
        </w:rPr>
        <w:t>бережное отношение к результатам своего труда, труда других людей, к школьному имуществу, учебникам, личным вещам;</w:t>
      </w:r>
    </w:p>
    <w:p w:rsidR="00BF3F34" w:rsidRPr="00E21FA6" w:rsidRDefault="00BF3F34" w:rsidP="00AC5206">
      <w:pPr>
        <w:numPr>
          <w:ilvl w:val="0"/>
          <w:numId w:val="13"/>
        </w:numPr>
        <w:tabs>
          <w:tab w:val="clear" w:pos="3600"/>
          <w:tab w:val="num" w:pos="0"/>
          <w:tab w:val="left" w:leader="dot" w:pos="624"/>
        </w:tabs>
        <w:ind w:left="0" w:firstLine="511"/>
        <w:jc w:val="both"/>
        <w:rPr>
          <w:rStyle w:val="Zag11"/>
          <w:rFonts w:eastAsia="@Arial Unicode MS"/>
          <w:color w:val="000000"/>
          <w:lang w:val="ru-RU"/>
        </w:rPr>
      </w:pPr>
      <w:r w:rsidRPr="00E21FA6">
        <w:rPr>
          <w:rStyle w:val="Zag11"/>
          <w:rFonts w:eastAsia="@Arial Unicode MS"/>
          <w:color w:val="000000"/>
          <w:lang w:val="ru-RU"/>
        </w:rPr>
        <w:t>уважение к труду и творчеству старших и сверстников;</w:t>
      </w:r>
    </w:p>
    <w:p w:rsidR="00BF3F34" w:rsidRPr="00E21FA6" w:rsidRDefault="00BF3F34" w:rsidP="00AC5206">
      <w:pPr>
        <w:numPr>
          <w:ilvl w:val="0"/>
          <w:numId w:val="13"/>
        </w:numPr>
        <w:tabs>
          <w:tab w:val="clear" w:pos="3600"/>
          <w:tab w:val="num" w:pos="0"/>
          <w:tab w:val="left" w:leader="dot" w:pos="624"/>
        </w:tabs>
        <w:ind w:left="0" w:firstLine="511"/>
        <w:jc w:val="both"/>
        <w:rPr>
          <w:rStyle w:val="Zag11"/>
          <w:rFonts w:eastAsia="@Arial Unicode MS"/>
          <w:color w:val="000000"/>
          <w:lang w:val="ru-RU"/>
        </w:rPr>
      </w:pPr>
      <w:r w:rsidRPr="00E21FA6">
        <w:rPr>
          <w:rStyle w:val="Zag11"/>
          <w:rFonts w:eastAsia="@Arial Unicode MS"/>
          <w:color w:val="000000"/>
          <w:lang w:val="ru-RU"/>
        </w:rPr>
        <w:t>элементарные представления об основных профессиях;</w:t>
      </w:r>
    </w:p>
    <w:p w:rsidR="00BF3F34" w:rsidRPr="00E21FA6" w:rsidRDefault="00BF3F34" w:rsidP="00AC5206">
      <w:pPr>
        <w:pStyle w:val="Osnova"/>
        <w:numPr>
          <w:ilvl w:val="0"/>
          <w:numId w:val="13"/>
        </w:numPr>
        <w:tabs>
          <w:tab w:val="clear" w:pos="3600"/>
          <w:tab w:val="num" w:pos="0"/>
          <w:tab w:val="left" w:leader="dot" w:pos="624"/>
        </w:tabs>
        <w:spacing w:line="240" w:lineRule="auto"/>
        <w:ind w:left="0" w:firstLine="511"/>
        <w:rPr>
          <w:rStyle w:val="Zag11"/>
          <w:rFonts w:ascii="Times New Roman" w:eastAsia="@Arial Unicode MS" w:hAnsi="Times New Roman" w:cs="Times New Roman"/>
          <w:b/>
          <w:bCs/>
          <w:i/>
          <w:iCs/>
          <w:sz w:val="24"/>
          <w:szCs w:val="24"/>
          <w:lang w:val="ru-RU"/>
        </w:rPr>
      </w:pPr>
      <w:r w:rsidRPr="00E21FA6">
        <w:rPr>
          <w:rStyle w:val="Zag11"/>
          <w:rFonts w:ascii="Times New Roman" w:eastAsia="@Arial Unicode MS" w:hAnsi="Times New Roman" w:cs="Times New Roman"/>
          <w:sz w:val="24"/>
          <w:szCs w:val="24"/>
          <w:lang w:val="ru-RU"/>
        </w:rPr>
        <w:t>отрицательное отношение к лени и небрежности в труде и учёбе, небережливому отношению к результатам труда людей.</w:t>
      </w:r>
    </w:p>
    <w:p w:rsidR="00BF3F34" w:rsidRPr="00BF3F34" w:rsidRDefault="00BF3F34" w:rsidP="003B35DE">
      <w:pPr>
        <w:pStyle w:val="Osnova"/>
        <w:tabs>
          <w:tab w:val="left" w:leader="dot" w:pos="624"/>
        </w:tabs>
        <w:spacing w:line="240" w:lineRule="auto"/>
        <w:ind w:firstLine="851"/>
        <w:rPr>
          <w:rStyle w:val="Zag11"/>
          <w:rFonts w:ascii="Times New Roman" w:eastAsia="@Arial Unicode MS" w:hAnsi="Times New Roman" w:cs="Times New Roman"/>
          <w:b/>
          <w:bCs/>
          <w:iCs/>
          <w:sz w:val="24"/>
          <w:szCs w:val="24"/>
          <w:lang w:val="ru-RU"/>
        </w:rPr>
      </w:pPr>
      <w:r w:rsidRPr="00BF3F34">
        <w:rPr>
          <w:rStyle w:val="Zag11"/>
          <w:rFonts w:ascii="Times New Roman" w:eastAsia="@Arial Unicode MS" w:hAnsi="Times New Roman" w:cs="Times New Roman"/>
          <w:b/>
          <w:bCs/>
          <w:iCs/>
          <w:sz w:val="24"/>
          <w:szCs w:val="24"/>
          <w:lang w:val="ru-RU"/>
        </w:rPr>
        <w:t>Воспитание бережного отношения к природе, окружающей среде (экологическое воспитание):</w:t>
      </w:r>
    </w:p>
    <w:p w:rsidR="00BF3F34" w:rsidRPr="00E21FA6" w:rsidRDefault="00BF3F34" w:rsidP="00AC5206">
      <w:pPr>
        <w:numPr>
          <w:ilvl w:val="0"/>
          <w:numId w:val="14"/>
        </w:numPr>
        <w:tabs>
          <w:tab w:val="clear" w:pos="3600"/>
          <w:tab w:val="num" w:pos="0"/>
          <w:tab w:val="left" w:leader="dot" w:pos="624"/>
        </w:tabs>
        <w:ind w:left="0" w:firstLine="511"/>
        <w:jc w:val="both"/>
        <w:rPr>
          <w:rStyle w:val="Zag11"/>
          <w:rFonts w:eastAsia="@Arial Unicode MS"/>
          <w:color w:val="000000"/>
          <w:lang w:val="ru-RU"/>
        </w:rPr>
      </w:pPr>
      <w:r w:rsidRPr="00E21FA6">
        <w:rPr>
          <w:rStyle w:val="Zag11"/>
          <w:rFonts w:eastAsia="@Arial Unicode MS"/>
          <w:color w:val="000000"/>
          <w:lang w:val="ru-RU"/>
        </w:rPr>
        <w:t xml:space="preserve">развитие интереса к природе, природным явлениям и формам жизни, понимание </w:t>
      </w:r>
      <w:r w:rsidRPr="00E21FA6">
        <w:rPr>
          <w:rStyle w:val="Zag11"/>
          <w:rFonts w:eastAsia="@Arial Unicode MS"/>
          <w:color w:val="000000"/>
          <w:lang w:val="ru-RU"/>
        </w:rPr>
        <w:lastRenderedPageBreak/>
        <w:t>активной роли человека в природе;</w:t>
      </w:r>
    </w:p>
    <w:p w:rsidR="00BF3F34" w:rsidRPr="00E21FA6" w:rsidRDefault="00BF3F34" w:rsidP="00AC5206">
      <w:pPr>
        <w:numPr>
          <w:ilvl w:val="0"/>
          <w:numId w:val="14"/>
        </w:numPr>
        <w:tabs>
          <w:tab w:val="clear" w:pos="3600"/>
          <w:tab w:val="num" w:pos="0"/>
          <w:tab w:val="left" w:leader="dot" w:pos="624"/>
        </w:tabs>
        <w:ind w:left="0" w:firstLine="511"/>
        <w:jc w:val="both"/>
        <w:rPr>
          <w:rStyle w:val="Zag11"/>
          <w:rFonts w:eastAsia="@Arial Unicode MS"/>
          <w:color w:val="000000"/>
          <w:lang w:val="ru-RU"/>
        </w:rPr>
      </w:pPr>
      <w:r>
        <w:rPr>
          <w:rStyle w:val="Zag11"/>
          <w:rFonts w:eastAsia="@Arial Unicode MS"/>
          <w:color w:val="000000"/>
          <w:lang w:val="ru-RU"/>
        </w:rPr>
        <w:t>бережн</w:t>
      </w:r>
      <w:r w:rsidRPr="00E21FA6">
        <w:rPr>
          <w:rStyle w:val="Zag11"/>
          <w:rFonts w:eastAsia="@Arial Unicode MS"/>
          <w:color w:val="000000"/>
          <w:lang w:val="ru-RU"/>
        </w:rPr>
        <w:t>ое отношение к природе</w:t>
      </w:r>
      <w:r w:rsidR="00746E61">
        <w:rPr>
          <w:rStyle w:val="Zag11"/>
          <w:rFonts w:eastAsia="@Arial Unicode MS"/>
          <w:color w:val="000000"/>
          <w:lang w:val="ru-RU"/>
        </w:rPr>
        <w:t>,</w:t>
      </w:r>
      <w:r w:rsidRPr="00E21FA6">
        <w:rPr>
          <w:rStyle w:val="Zag11"/>
          <w:rFonts w:eastAsia="@Arial Unicode MS"/>
          <w:color w:val="000000"/>
          <w:lang w:val="ru-RU"/>
        </w:rPr>
        <w:t xml:space="preserve"> </w:t>
      </w:r>
      <w:r w:rsidR="00746E61" w:rsidRPr="00E21FA6">
        <w:rPr>
          <w:rStyle w:val="Zag11"/>
          <w:rFonts w:eastAsia="@Arial Unicode MS"/>
          <w:lang w:val="ru-RU"/>
        </w:rPr>
        <w:t>к растениям</w:t>
      </w:r>
      <w:r w:rsidR="00746E61">
        <w:rPr>
          <w:rStyle w:val="Zag11"/>
          <w:rFonts w:eastAsia="@Arial Unicode MS"/>
          <w:lang w:val="ru-RU"/>
        </w:rPr>
        <w:t>,</w:t>
      </w:r>
      <w:r w:rsidR="00746E61" w:rsidRPr="00E21FA6">
        <w:rPr>
          <w:rStyle w:val="Zag11"/>
          <w:rFonts w:eastAsia="@Arial Unicode MS"/>
          <w:lang w:val="ru-RU"/>
        </w:rPr>
        <w:t xml:space="preserve"> животным</w:t>
      </w:r>
      <w:r w:rsidR="00746E61" w:rsidRPr="00E21FA6">
        <w:rPr>
          <w:rStyle w:val="Zag11"/>
          <w:rFonts w:eastAsia="@Arial Unicode MS"/>
          <w:color w:val="000000"/>
          <w:lang w:val="ru-RU"/>
        </w:rPr>
        <w:t xml:space="preserve"> </w:t>
      </w:r>
      <w:r w:rsidRPr="00E21FA6">
        <w:rPr>
          <w:rStyle w:val="Zag11"/>
          <w:rFonts w:eastAsia="@Arial Unicode MS"/>
          <w:color w:val="000000"/>
          <w:lang w:val="ru-RU"/>
        </w:rPr>
        <w:t>и всем формам жизни;</w:t>
      </w:r>
    </w:p>
    <w:p w:rsidR="00BF3F34" w:rsidRPr="00E21FA6" w:rsidRDefault="00BF3F34" w:rsidP="00AC5206">
      <w:pPr>
        <w:numPr>
          <w:ilvl w:val="0"/>
          <w:numId w:val="14"/>
        </w:numPr>
        <w:tabs>
          <w:tab w:val="clear" w:pos="3600"/>
          <w:tab w:val="num" w:pos="0"/>
          <w:tab w:val="left" w:leader="dot" w:pos="624"/>
        </w:tabs>
        <w:ind w:left="0" w:firstLine="511"/>
        <w:jc w:val="both"/>
        <w:rPr>
          <w:rStyle w:val="Zag11"/>
          <w:rFonts w:eastAsia="@Arial Unicode MS"/>
          <w:color w:val="000000"/>
          <w:lang w:val="ru-RU"/>
        </w:rPr>
      </w:pPr>
      <w:r w:rsidRPr="00E21FA6">
        <w:rPr>
          <w:rStyle w:val="Zag11"/>
          <w:rFonts w:eastAsia="@Arial Unicode MS"/>
          <w:color w:val="000000"/>
          <w:lang w:val="ru-RU"/>
        </w:rPr>
        <w:t>элементарный опыт природоохр</w:t>
      </w:r>
      <w:r w:rsidR="00746E61">
        <w:rPr>
          <w:rStyle w:val="Zag11"/>
          <w:rFonts w:eastAsia="@Arial Unicode MS"/>
          <w:color w:val="000000"/>
          <w:lang w:val="ru-RU"/>
        </w:rPr>
        <w:t>анительной деятельности.</w:t>
      </w:r>
    </w:p>
    <w:p w:rsidR="00BF3F34" w:rsidRPr="00BF3F34" w:rsidRDefault="00BF3F34" w:rsidP="003B35DE">
      <w:pPr>
        <w:pStyle w:val="Osnova"/>
        <w:tabs>
          <w:tab w:val="left" w:leader="dot" w:pos="624"/>
        </w:tabs>
        <w:spacing w:line="240" w:lineRule="auto"/>
        <w:ind w:firstLine="851"/>
        <w:rPr>
          <w:rStyle w:val="Zag11"/>
          <w:rFonts w:ascii="Times New Roman" w:eastAsia="@Arial Unicode MS" w:hAnsi="Times New Roman" w:cs="Times New Roman"/>
          <w:b/>
          <w:bCs/>
          <w:iCs/>
          <w:sz w:val="24"/>
          <w:szCs w:val="24"/>
          <w:lang w:val="ru-RU"/>
        </w:rPr>
      </w:pPr>
      <w:r w:rsidRPr="00BF3F34">
        <w:rPr>
          <w:rStyle w:val="Zag11"/>
          <w:rFonts w:ascii="Times New Roman" w:eastAsia="@Arial Unicode MS" w:hAnsi="Times New Roman" w:cs="Times New Roman"/>
          <w:b/>
          <w:bCs/>
          <w:iCs/>
          <w:sz w:val="24"/>
          <w:szCs w:val="24"/>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132B1F" w:rsidRDefault="00BF3F34" w:rsidP="00AC5206">
      <w:pPr>
        <w:numPr>
          <w:ilvl w:val="0"/>
          <w:numId w:val="15"/>
        </w:numPr>
        <w:tabs>
          <w:tab w:val="clear" w:pos="3600"/>
          <w:tab w:val="num" w:pos="0"/>
          <w:tab w:val="left" w:leader="dot" w:pos="851"/>
        </w:tabs>
        <w:ind w:left="0" w:firstLine="709"/>
        <w:jc w:val="both"/>
        <w:rPr>
          <w:rStyle w:val="Zag11"/>
          <w:rFonts w:eastAsia="@Arial Unicode MS"/>
          <w:color w:val="000000"/>
          <w:lang w:val="ru-RU"/>
        </w:rPr>
      </w:pPr>
      <w:r>
        <w:rPr>
          <w:rStyle w:val="Zag11"/>
          <w:rFonts w:eastAsia="@Arial Unicode MS"/>
          <w:color w:val="000000"/>
          <w:lang w:val="ru-RU"/>
        </w:rPr>
        <w:t xml:space="preserve"> </w:t>
      </w:r>
      <w:r w:rsidR="00132B1F" w:rsidRPr="00E21FA6">
        <w:rPr>
          <w:rStyle w:val="Zag11"/>
          <w:rFonts w:eastAsia="@Arial Unicode MS"/>
          <w:color w:val="000000"/>
          <w:lang w:val="ru-RU"/>
        </w:rPr>
        <w:t>формирование эстетических идеалов, чувства прекрасного; умение видеть красоту природы, труда и творчества;</w:t>
      </w:r>
    </w:p>
    <w:p w:rsidR="00BF3F34" w:rsidRPr="00E21FA6" w:rsidRDefault="00BF3F34" w:rsidP="00AC5206">
      <w:pPr>
        <w:numPr>
          <w:ilvl w:val="0"/>
          <w:numId w:val="15"/>
        </w:numPr>
        <w:tabs>
          <w:tab w:val="clear" w:pos="3600"/>
          <w:tab w:val="num" w:pos="0"/>
          <w:tab w:val="left" w:leader="dot" w:pos="851"/>
        </w:tabs>
        <w:ind w:left="0" w:firstLine="709"/>
        <w:jc w:val="both"/>
        <w:rPr>
          <w:rStyle w:val="Zag11"/>
          <w:rFonts w:eastAsia="@Arial Unicode MS"/>
          <w:color w:val="000000"/>
          <w:lang w:val="ru-RU"/>
        </w:rPr>
      </w:pPr>
      <w:r w:rsidRPr="00E21FA6">
        <w:rPr>
          <w:rStyle w:val="Zag11"/>
          <w:rFonts w:eastAsia="@Arial Unicode MS"/>
          <w:color w:val="000000"/>
          <w:lang w:val="ru-RU"/>
        </w:rPr>
        <w:t>представления о душевной и физической красоте человека;</w:t>
      </w:r>
    </w:p>
    <w:p w:rsidR="00BF3F34" w:rsidRPr="00E21FA6" w:rsidRDefault="00BF3F34" w:rsidP="00AC5206">
      <w:pPr>
        <w:numPr>
          <w:ilvl w:val="0"/>
          <w:numId w:val="15"/>
        </w:numPr>
        <w:tabs>
          <w:tab w:val="clear" w:pos="3600"/>
          <w:tab w:val="num" w:pos="0"/>
          <w:tab w:val="left" w:leader="dot" w:pos="851"/>
        </w:tabs>
        <w:ind w:left="0" w:firstLine="709"/>
        <w:jc w:val="both"/>
        <w:rPr>
          <w:rStyle w:val="Zag11"/>
          <w:rFonts w:eastAsia="@Arial Unicode MS"/>
          <w:color w:val="000000"/>
          <w:lang w:val="ru-RU"/>
        </w:rPr>
      </w:pPr>
      <w:r>
        <w:rPr>
          <w:rStyle w:val="Zag11"/>
          <w:rFonts w:eastAsia="@Arial Unicode MS"/>
          <w:color w:val="000000"/>
          <w:lang w:val="ru-RU"/>
        </w:rPr>
        <w:t xml:space="preserve"> </w:t>
      </w:r>
      <w:r w:rsidRPr="00E21FA6">
        <w:rPr>
          <w:rStyle w:val="Zag11"/>
          <w:rFonts w:eastAsia="@Arial Unicode MS"/>
          <w:color w:val="000000"/>
          <w:lang w:val="ru-RU"/>
        </w:rPr>
        <w:t>интерес к чтению, произведениям искусства, детским спектаклям, концертам, выставкам, музыке;</w:t>
      </w:r>
    </w:p>
    <w:p w:rsidR="00BF3F34" w:rsidRPr="00E21FA6" w:rsidRDefault="00BF3F34" w:rsidP="00AC5206">
      <w:pPr>
        <w:numPr>
          <w:ilvl w:val="0"/>
          <w:numId w:val="15"/>
        </w:numPr>
        <w:tabs>
          <w:tab w:val="clear" w:pos="3600"/>
          <w:tab w:val="num" w:pos="0"/>
          <w:tab w:val="left" w:leader="dot" w:pos="851"/>
        </w:tabs>
        <w:ind w:left="0" w:firstLine="709"/>
        <w:jc w:val="both"/>
        <w:rPr>
          <w:rStyle w:val="Zag11"/>
          <w:rFonts w:eastAsia="@Arial Unicode MS"/>
          <w:color w:val="000000"/>
          <w:lang w:val="ru-RU"/>
        </w:rPr>
      </w:pPr>
      <w:r>
        <w:rPr>
          <w:rStyle w:val="Zag11"/>
          <w:rFonts w:eastAsia="@Arial Unicode MS"/>
          <w:color w:val="000000"/>
          <w:lang w:val="ru-RU"/>
        </w:rPr>
        <w:t xml:space="preserve"> </w:t>
      </w:r>
      <w:r w:rsidRPr="00E21FA6">
        <w:rPr>
          <w:rStyle w:val="Zag11"/>
          <w:rFonts w:eastAsia="@Arial Unicode MS"/>
          <w:color w:val="000000"/>
          <w:lang w:val="ru-RU"/>
        </w:rPr>
        <w:t>интерес к занятиям художественным творчеством;</w:t>
      </w:r>
    </w:p>
    <w:p w:rsidR="00BF3F34" w:rsidRPr="00E21FA6" w:rsidRDefault="00BF3F34" w:rsidP="00AC5206">
      <w:pPr>
        <w:numPr>
          <w:ilvl w:val="0"/>
          <w:numId w:val="15"/>
        </w:numPr>
        <w:tabs>
          <w:tab w:val="clear" w:pos="3600"/>
          <w:tab w:val="num" w:pos="0"/>
          <w:tab w:val="left" w:leader="dot" w:pos="851"/>
        </w:tabs>
        <w:ind w:left="0" w:firstLine="709"/>
        <w:jc w:val="both"/>
        <w:rPr>
          <w:rStyle w:val="Zag11"/>
          <w:rFonts w:eastAsia="@Arial Unicode MS"/>
          <w:color w:val="000000"/>
          <w:lang w:val="ru-RU"/>
        </w:rPr>
      </w:pPr>
      <w:r>
        <w:rPr>
          <w:rStyle w:val="Zag11"/>
          <w:rFonts w:eastAsia="@Arial Unicode MS"/>
          <w:color w:val="000000"/>
          <w:lang w:val="ru-RU"/>
        </w:rPr>
        <w:t xml:space="preserve"> </w:t>
      </w:r>
      <w:r w:rsidRPr="00E21FA6">
        <w:rPr>
          <w:rStyle w:val="Zag11"/>
          <w:rFonts w:eastAsia="@Arial Unicode MS"/>
          <w:color w:val="000000"/>
          <w:lang w:val="ru-RU"/>
        </w:rPr>
        <w:t>стремление к опрятному внешнему виду;</w:t>
      </w:r>
    </w:p>
    <w:p w:rsidR="00BF3F34" w:rsidRPr="00E21FA6" w:rsidRDefault="00BF3F34" w:rsidP="00AC5206">
      <w:pPr>
        <w:pStyle w:val="Zag2"/>
        <w:numPr>
          <w:ilvl w:val="0"/>
          <w:numId w:val="15"/>
        </w:numPr>
        <w:tabs>
          <w:tab w:val="clear" w:pos="3600"/>
          <w:tab w:val="num" w:pos="0"/>
          <w:tab w:val="left" w:leader="dot" w:pos="851"/>
        </w:tabs>
        <w:spacing w:after="0" w:line="240" w:lineRule="auto"/>
        <w:ind w:left="0" w:firstLine="709"/>
        <w:jc w:val="both"/>
        <w:rPr>
          <w:rStyle w:val="Zag11"/>
          <w:rFonts w:eastAsia="@Arial Unicode MS"/>
          <w:b w:val="0"/>
          <w:bCs w:val="0"/>
          <w:lang w:val="ru-RU"/>
        </w:rPr>
      </w:pPr>
      <w:r>
        <w:rPr>
          <w:rStyle w:val="Zag11"/>
          <w:rFonts w:eastAsia="@Arial Unicode MS"/>
          <w:b w:val="0"/>
          <w:bCs w:val="0"/>
          <w:lang w:val="ru-RU"/>
        </w:rPr>
        <w:t xml:space="preserve"> </w:t>
      </w:r>
      <w:r w:rsidRPr="00E21FA6">
        <w:rPr>
          <w:rStyle w:val="Zag11"/>
          <w:rFonts w:eastAsia="@Arial Unicode MS"/>
          <w:b w:val="0"/>
          <w:bCs w:val="0"/>
          <w:lang w:val="ru-RU"/>
        </w:rPr>
        <w:t>отрицательное отношение к некрасивым поступкам и неряшливости.</w:t>
      </w:r>
    </w:p>
    <w:p w:rsidR="00132B1F" w:rsidRPr="001742CA" w:rsidRDefault="00132B1F" w:rsidP="003B35DE">
      <w:pPr>
        <w:pStyle w:val="Osnova"/>
        <w:tabs>
          <w:tab w:val="left" w:leader="dot" w:pos="624"/>
        </w:tabs>
        <w:spacing w:line="240" w:lineRule="auto"/>
        <w:ind w:firstLine="851"/>
        <w:rPr>
          <w:rStyle w:val="Zag11"/>
          <w:rFonts w:ascii="Times New Roman" w:eastAsia="@Arial Unicode MS" w:hAnsi="Times New Roman" w:cs="Times New Roman"/>
          <w:b/>
          <w:sz w:val="24"/>
          <w:szCs w:val="24"/>
          <w:lang w:val="ru-RU"/>
        </w:rPr>
      </w:pPr>
      <w:r w:rsidRPr="001742CA">
        <w:rPr>
          <w:rStyle w:val="Zag11"/>
          <w:rFonts w:ascii="Times New Roman" w:eastAsia="@Arial Unicode MS" w:hAnsi="Times New Roman" w:cs="Times New Roman"/>
          <w:b/>
          <w:bCs/>
          <w:iCs/>
          <w:sz w:val="24"/>
          <w:szCs w:val="24"/>
          <w:lang w:val="ru-RU"/>
        </w:rPr>
        <w:t>Воспитание нравственных чувств и этического сознания:</w:t>
      </w:r>
    </w:p>
    <w:p w:rsidR="00132B1F" w:rsidRPr="00E21FA6" w:rsidRDefault="00132B1F" w:rsidP="00AC5206">
      <w:pPr>
        <w:numPr>
          <w:ilvl w:val="0"/>
          <w:numId w:val="16"/>
        </w:numPr>
        <w:tabs>
          <w:tab w:val="clear" w:pos="3600"/>
          <w:tab w:val="left" w:leader="dot" w:pos="624"/>
          <w:tab w:val="num" w:pos="993"/>
        </w:tabs>
        <w:ind w:left="0" w:firstLine="709"/>
        <w:jc w:val="both"/>
        <w:rPr>
          <w:rStyle w:val="Zag11"/>
          <w:rFonts w:eastAsia="@Arial Unicode MS"/>
          <w:color w:val="000000"/>
          <w:lang w:val="ru-RU"/>
        </w:rPr>
      </w:pPr>
      <w:r w:rsidRPr="00E21FA6">
        <w:rPr>
          <w:rStyle w:val="Zag11"/>
          <w:rFonts w:eastAsia="@Arial Unicode MS"/>
          <w:color w:val="000000"/>
          <w:lang w:val="ru-RU"/>
        </w:rPr>
        <w:t>различение хороших и плохих поступков;</w:t>
      </w:r>
    </w:p>
    <w:p w:rsidR="00132B1F" w:rsidRPr="00E21FA6" w:rsidRDefault="00132B1F" w:rsidP="00AC5206">
      <w:pPr>
        <w:numPr>
          <w:ilvl w:val="0"/>
          <w:numId w:val="16"/>
        </w:numPr>
        <w:tabs>
          <w:tab w:val="clear" w:pos="3600"/>
          <w:tab w:val="left" w:leader="dot" w:pos="624"/>
          <w:tab w:val="num" w:pos="993"/>
        </w:tabs>
        <w:ind w:left="0" w:firstLine="709"/>
        <w:jc w:val="both"/>
        <w:rPr>
          <w:rStyle w:val="Zag11"/>
          <w:rFonts w:eastAsia="@Arial Unicode MS"/>
          <w:color w:val="000000"/>
          <w:lang w:val="ru-RU"/>
        </w:rPr>
      </w:pPr>
      <w:r w:rsidRPr="00E21FA6">
        <w:rPr>
          <w:rStyle w:val="Zag11"/>
          <w:rFonts w:eastAsia="@Arial Unicode MS"/>
          <w:color w:val="000000"/>
          <w:lang w:val="ru-RU"/>
        </w:rPr>
        <w:t>представления о правилах поведения в образовательном учреждении, дома, на улице, в населённом пункте, в общественных местах, на природе;</w:t>
      </w:r>
    </w:p>
    <w:p w:rsidR="00007A2B" w:rsidRPr="00E21FA6" w:rsidRDefault="00007A2B" w:rsidP="00AC5206">
      <w:pPr>
        <w:numPr>
          <w:ilvl w:val="0"/>
          <w:numId w:val="16"/>
        </w:numPr>
        <w:tabs>
          <w:tab w:val="clear" w:pos="3600"/>
          <w:tab w:val="left" w:leader="dot" w:pos="624"/>
          <w:tab w:val="num" w:pos="993"/>
        </w:tabs>
        <w:ind w:left="0" w:firstLine="709"/>
        <w:jc w:val="both"/>
        <w:rPr>
          <w:rStyle w:val="Zag11"/>
          <w:rFonts w:eastAsia="@Arial Unicode MS"/>
          <w:color w:val="000000"/>
          <w:lang w:val="ru-RU"/>
        </w:rPr>
      </w:pPr>
      <w:r w:rsidRPr="00E21FA6">
        <w:rPr>
          <w:rStyle w:val="Zag11"/>
          <w:rFonts w:eastAsia="@Arial Unicode MS"/>
          <w:color w:val="000000"/>
          <w:lang w:val="ru-RU"/>
        </w:rPr>
        <w:t>уважительное отношение к родителям, старшим, доброжелательное отношение к сверстникам и младшим;</w:t>
      </w:r>
    </w:p>
    <w:p w:rsidR="00007A2B" w:rsidRPr="00E21FA6" w:rsidRDefault="00007A2B" w:rsidP="00AC5206">
      <w:pPr>
        <w:numPr>
          <w:ilvl w:val="0"/>
          <w:numId w:val="16"/>
        </w:numPr>
        <w:tabs>
          <w:tab w:val="clear" w:pos="3600"/>
          <w:tab w:val="left" w:leader="dot" w:pos="624"/>
          <w:tab w:val="num" w:pos="993"/>
        </w:tabs>
        <w:ind w:left="0" w:firstLine="709"/>
        <w:jc w:val="both"/>
        <w:rPr>
          <w:rStyle w:val="Zag11"/>
          <w:rFonts w:eastAsia="@Arial Unicode MS"/>
          <w:color w:val="000000"/>
          <w:lang w:val="ru-RU"/>
        </w:rPr>
      </w:pPr>
      <w:r w:rsidRPr="00E21FA6">
        <w:rPr>
          <w:rStyle w:val="Zag11"/>
          <w:rFonts w:eastAsia="@Arial Unicode MS"/>
          <w:color w:val="000000"/>
          <w:lang w:val="ru-RU"/>
        </w:rPr>
        <w:t>установление дружеских взаимоотношений в коллективе, основанных на взаимопомощи и взаимной поддержке;</w:t>
      </w:r>
    </w:p>
    <w:p w:rsidR="00007A2B" w:rsidRPr="00E21FA6" w:rsidRDefault="00007A2B" w:rsidP="00AC5206">
      <w:pPr>
        <w:numPr>
          <w:ilvl w:val="0"/>
          <w:numId w:val="16"/>
        </w:numPr>
        <w:tabs>
          <w:tab w:val="clear" w:pos="3600"/>
          <w:tab w:val="left" w:leader="dot" w:pos="624"/>
          <w:tab w:val="num" w:pos="993"/>
        </w:tabs>
        <w:ind w:left="0" w:firstLine="709"/>
        <w:jc w:val="both"/>
        <w:rPr>
          <w:rStyle w:val="Zag11"/>
          <w:rFonts w:eastAsia="@Arial Unicode MS"/>
          <w:color w:val="000000"/>
          <w:lang w:val="ru-RU"/>
        </w:rPr>
      </w:pPr>
      <w:r w:rsidRPr="00E21FA6">
        <w:rPr>
          <w:rStyle w:val="Zag11"/>
          <w:rFonts w:eastAsia="@Arial Unicode MS"/>
          <w:color w:val="000000"/>
          <w:lang w:val="ru-RU"/>
        </w:rPr>
        <w:t>стремление избегать плохих поступков, не капризничать, не быть упрямым; умение признаться в плохом поступке и проанализировать его;</w:t>
      </w:r>
    </w:p>
    <w:p w:rsidR="00007A2B" w:rsidRPr="00E21FA6" w:rsidRDefault="00007A2B" w:rsidP="00AC5206">
      <w:pPr>
        <w:numPr>
          <w:ilvl w:val="0"/>
          <w:numId w:val="16"/>
        </w:numPr>
        <w:tabs>
          <w:tab w:val="clear" w:pos="3600"/>
          <w:tab w:val="left" w:leader="dot" w:pos="624"/>
          <w:tab w:val="num" w:pos="993"/>
        </w:tabs>
        <w:ind w:left="0" w:firstLine="709"/>
        <w:jc w:val="both"/>
        <w:rPr>
          <w:rStyle w:val="Zag11"/>
          <w:rFonts w:eastAsia="@Arial Unicode MS"/>
          <w:color w:val="000000"/>
          <w:lang w:val="ru-RU"/>
        </w:rPr>
      </w:pPr>
      <w:r w:rsidRPr="00E21FA6">
        <w:rPr>
          <w:rStyle w:val="Zag11"/>
          <w:rFonts w:eastAsia="@Arial Unicode MS"/>
          <w:color w:val="000000"/>
          <w:lang w:val="ru-RU"/>
        </w:rPr>
        <w:t>знание правил этики, культуры речи;</w:t>
      </w:r>
    </w:p>
    <w:p w:rsidR="00132B1F" w:rsidRPr="00E21FA6" w:rsidRDefault="00132B1F" w:rsidP="00AC5206">
      <w:pPr>
        <w:numPr>
          <w:ilvl w:val="0"/>
          <w:numId w:val="16"/>
        </w:numPr>
        <w:tabs>
          <w:tab w:val="clear" w:pos="3600"/>
          <w:tab w:val="left" w:leader="dot" w:pos="624"/>
          <w:tab w:val="num" w:pos="993"/>
        </w:tabs>
        <w:ind w:left="0" w:firstLine="709"/>
        <w:jc w:val="both"/>
        <w:rPr>
          <w:rStyle w:val="Zag11"/>
          <w:rFonts w:eastAsia="@Arial Unicode MS"/>
          <w:color w:val="000000"/>
          <w:lang w:val="ru-RU"/>
        </w:rPr>
      </w:pPr>
      <w:r w:rsidRPr="00E21FA6">
        <w:rPr>
          <w:rStyle w:val="Zag11"/>
          <w:rFonts w:eastAsia="@Arial Unicode MS"/>
          <w:color w:val="000000"/>
          <w:lang w:val="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007A2B" w:rsidRPr="00E21FA6" w:rsidRDefault="00007A2B" w:rsidP="00AC5206">
      <w:pPr>
        <w:numPr>
          <w:ilvl w:val="0"/>
          <w:numId w:val="16"/>
        </w:numPr>
        <w:tabs>
          <w:tab w:val="clear" w:pos="3600"/>
          <w:tab w:val="left" w:leader="dot" w:pos="624"/>
          <w:tab w:val="num" w:pos="993"/>
        </w:tabs>
        <w:ind w:left="0" w:firstLine="709"/>
        <w:jc w:val="both"/>
        <w:rPr>
          <w:rStyle w:val="Zag11"/>
          <w:rFonts w:eastAsia="@Arial Unicode MS"/>
          <w:color w:val="000000"/>
          <w:lang w:val="ru-RU"/>
        </w:rPr>
      </w:pPr>
      <w:r w:rsidRPr="00E21FA6">
        <w:rPr>
          <w:rStyle w:val="Zag11"/>
          <w:rFonts w:eastAsia="@Arial Unicode MS"/>
          <w:color w:val="000000"/>
          <w:lang w:val="ru-RU"/>
        </w:rPr>
        <w:t>представления о возможном негативном влиянии на морально</w:t>
      </w:r>
      <w:r>
        <w:rPr>
          <w:rStyle w:val="Zag11"/>
          <w:rFonts w:eastAsia="@Arial Unicode MS"/>
          <w:color w:val="000000"/>
          <w:lang w:val="ru-RU"/>
        </w:rPr>
        <w:t>-</w:t>
      </w:r>
      <w:r w:rsidRPr="00E21FA6">
        <w:rPr>
          <w:rStyle w:val="Zag11"/>
          <w:rFonts w:eastAsia="@Arial Unicode MS"/>
          <w:color w:val="000000"/>
          <w:lang w:val="ru-RU"/>
        </w:rPr>
        <w:t>психологическое состояние человека компьютерных игр, кино, телевизионных передач, рекламы;</w:t>
      </w:r>
    </w:p>
    <w:p w:rsidR="00132B1F" w:rsidRPr="00E21FA6" w:rsidRDefault="00132B1F" w:rsidP="00AC5206">
      <w:pPr>
        <w:numPr>
          <w:ilvl w:val="0"/>
          <w:numId w:val="16"/>
        </w:numPr>
        <w:tabs>
          <w:tab w:val="clear" w:pos="3600"/>
          <w:tab w:val="left" w:leader="dot" w:pos="624"/>
          <w:tab w:val="num" w:pos="993"/>
        </w:tabs>
        <w:ind w:left="0" w:firstLine="709"/>
        <w:jc w:val="both"/>
        <w:rPr>
          <w:rStyle w:val="Zag11"/>
          <w:rFonts w:eastAsia="@Arial Unicode MS"/>
          <w:color w:val="000000"/>
          <w:lang w:val="ru-RU"/>
        </w:rPr>
      </w:pPr>
      <w:r w:rsidRPr="00E21FA6">
        <w:rPr>
          <w:rStyle w:val="Zag11"/>
          <w:rFonts w:eastAsia="@Arial Unicode MS"/>
          <w:color w:val="000000"/>
          <w:lang w:val="ru-RU"/>
        </w:rPr>
        <w:t>бережное, гуманное отношение ко всему живому;</w:t>
      </w:r>
    </w:p>
    <w:p w:rsidR="00007A2B" w:rsidRPr="00007A2B" w:rsidRDefault="00132B1F" w:rsidP="00AC5206">
      <w:pPr>
        <w:numPr>
          <w:ilvl w:val="0"/>
          <w:numId w:val="16"/>
        </w:numPr>
        <w:tabs>
          <w:tab w:val="clear" w:pos="3600"/>
          <w:tab w:val="left" w:leader="dot" w:pos="624"/>
          <w:tab w:val="num" w:pos="993"/>
        </w:tabs>
        <w:ind w:left="0" w:firstLine="709"/>
        <w:jc w:val="both"/>
        <w:rPr>
          <w:rStyle w:val="Zag11"/>
          <w:rFonts w:eastAsia="@Arial Unicode MS"/>
          <w:color w:val="000000"/>
          <w:lang w:val="ru-RU"/>
        </w:rPr>
      </w:pPr>
      <w:r w:rsidRPr="00E21FA6">
        <w:rPr>
          <w:rStyle w:val="Zag11"/>
          <w:rFonts w:eastAsia="@Arial Unicode MS"/>
          <w:lang w:val="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r w:rsidR="00007A2B">
        <w:rPr>
          <w:rStyle w:val="Zag11"/>
          <w:rFonts w:eastAsia="@Arial Unicode MS"/>
          <w:lang w:val="ru-RU"/>
        </w:rPr>
        <w:t>;</w:t>
      </w:r>
    </w:p>
    <w:p w:rsidR="00132B1F" w:rsidRPr="00E21FA6" w:rsidRDefault="00132B1F" w:rsidP="00AC5206">
      <w:pPr>
        <w:numPr>
          <w:ilvl w:val="0"/>
          <w:numId w:val="16"/>
        </w:numPr>
        <w:tabs>
          <w:tab w:val="clear" w:pos="3600"/>
          <w:tab w:val="left" w:leader="dot" w:pos="624"/>
          <w:tab w:val="num" w:pos="993"/>
        </w:tabs>
        <w:ind w:left="0" w:firstLine="709"/>
        <w:jc w:val="both"/>
        <w:rPr>
          <w:rStyle w:val="Zag11"/>
          <w:rFonts w:eastAsia="@Arial Unicode MS"/>
          <w:color w:val="000000"/>
          <w:lang w:val="ru-RU"/>
        </w:rPr>
      </w:pPr>
      <w:r w:rsidRPr="00E21FA6">
        <w:rPr>
          <w:rStyle w:val="Zag11"/>
          <w:rFonts w:eastAsia="@Arial Unicode MS"/>
          <w:color w:val="000000"/>
          <w:lang w:val="ru-RU"/>
        </w:rPr>
        <w:t>первоначальные представления о базовых на</w:t>
      </w:r>
      <w:r w:rsidR="00007A2B">
        <w:rPr>
          <w:rStyle w:val="Zag11"/>
          <w:rFonts w:eastAsia="@Arial Unicode MS"/>
          <w:color w:val="000000"/>
          <w:lang w:val="ru-RU"/>
        </w:rPr>
        <w:t>циональных российских ценностях.</w:t>
      </w:r>
    </w:p>
    <w:p w:rsidR="00AB05D4" w:rsidRPr="001742CA" w:rsidRDefault="00AB05D4" w:rsidP="003B35DE">
      <w:pPr>
        <w:pStyle w:val="Osnova"/>
        <w:spacing w:line="240" w:lineRule="auto"/>
        <w:ind w:firstLine="851"/>
        <w:rPr>
          <w:rStyle w:val="Zag11"/>
          <w:rFonts w:ascii="Times New Roman" w:eastAsia="@Arial Unicode MS" w:hAnsi="Times New Roman" w:cs="Times New Roman"/>
          <w:b/>
          <w:bCs/>
          <w:iCs/>
          <w:sz w:val="24"/>
          <w:szCs w:val="24"/>
          <w:lang w:val="ru-RU"/>
        </w:rPr>
      </w:pPr>
      <w:r w:rsidRPr="001742CA">
        <w:rPr>
          <w:rStyle w:val="Zag11"/>
          <w:rFonts w:ascii="Times New Roman" w:eastAsia="@Arial Unicode MS" w:hAnsi="Times New Roman" w:cs="Times New Roman"/>
          <w:b/>
          <w:bCs/>
          <w:iCs/>
          <w:sz w:val="24"/>
          <w:szCs w:val="24"/>
          <w:lang w:val="ru-RU"/>
        </w:rPr>
        <w:t xml:space="preserve">Воспитание гражданственности, патриотизма, уважения к правам, свободам и обязанностям </w:t>
      </w:r>
      <w:r w:rsidR="00E21FA6" w:rsidRPr="001742CA">
        <w:rPr>
          <w:rStyle w:val="Zag11"/>
          <w:rFonts w:ascii="Times New Roman" w:eastAsia="@Arial Unicode MS" w:hAnsi="Times New Roman" w:cs="Times New Roman"/>
          <w:b/>
          <w:bCs/>
          <w:iCs/>
          <w:sz w:val="24"/>
          <w:szCs w:val="24"/>
          <w:lang w:val="ru-RU"/>
        </w:rPr>
        <w:t>ч</w:t>
      </w:r>
      <w:r w:rsidRPr="001742CA">
        <w:rPr>
          <w:rStyle w:val="Zag11"/>
          <w:rFonts w:ascii="Times New Roman" w:eastAsia="@Arial Unicode MS" w:hAnsi="Times New Roman" w:cs="Times New Roman"/>
          <w:b/>
          <w:bCs/>
          <w:iCs/>
          <w:sz w:val="24"/>
          <w:szCs w:val="24"/>
          <w:lang w:val="ru-RU"/>
        </w:rPr>
        <w:t>еловека:</w:t>
      </w:r>
    </w:p>
    <w:p w:rsidR="00B22A15" w:rsidRPr="00E21FA6" w:rsidRDefault="00B22A15" w:rsidP="00AC5206">
      <w:pPr>
        <w:numPr>
          <w:ilvl w:val="0"/>
          <w:numId w:val="17"/>
        </w:numPr>
        <w:tabs>
          <w:tab w:val="clear" w:pos="3600"/>
          <w:tab w:val="left" w:leader="dot" w:pos="426"/>
          <w:tab w:val="num" w:pos="709"/>
        </w:tabs>
        <w:ind w:left="0" w:firstLine="263"/>
        <w:jc w:val="both"/>
        <w:rPr>
          <w:rStyle w:val="Zag11"/>
          <w:rFonts w:eastAsia="@Arial Unicode MS"/>
          <w:color w:val="000000"/>
          <w:lang w:val="ru-RU"/>
        </w:rPr>
      </w:pPr>
      <w:r>
        <w:rPr>
          <w:rStyle w:val="Zag11"/>
          <w:rFonts w:eastAsia="@Arial Unicode MS"/>
          <w:color w:val="000000"/>
          <w:lang w:val="ru-RU"/>
        </w:rPr>
        <w:t xml:space="preserve"> </w:t>
      </w:r>
      <w:r w:rsidRPr="00E21FA6">
        <w:rPr>
          <w:rStyle w:val="Zag11"/>
          <w:rFonts w:eastAsia="@Arial Unicode MS"/>
          <w:color w:val="000000"/>
          <w:lang w:val="ru-RU"/>
        </w:rPr>
        <w:t>стремление активно участвовать в делах класса, школы, семьи, своего села, города;</w:t>
      </w:r>
    </w:p>
    <w:p w:rsidR="00B22A15" w:rsidRDefault="00B22A15" w:rsidP="00AC5206">
      <w:pPr>
        <w:numPr>
          <w:ilvl w:val="0"/>
          <w:numId w:val="17"/>
        </w:numPr>
        <w:tabs>
          <w:tab w:val="clear" w:pos="3600"/>
          <w:tab w:val="left" w:leader="dot" w:pos="426"/>
          <w:tab w:val="num" w:pos="709"/>
        </w:tabs>
        <w:ind w:left="0" w:firstLine="263"/>
        <w:jc w:val="both"/>
        <w:rPr>
          <w:rStyle w:val="Zag11"/>
          <w:rFonts w:eastAsia="@Arial Unicode MS"/>
          <w:color w:val="000000"/>
          <w:lang w:val="ru-RU"/>
        </w:rPr>
      </w:pPr>
      <w:r>
        <w:rPr>
          <w:rStyle w:val="Zag11"/>
          <w:rFonts w:eastAsia="@Arial Unicode MS"/>
          <w:color w:val="000000"/>
          <w:lang w:val="ru-RU"/>
        </w:rPr>
        <w:t xml:space="preserve"> </w:t>
      </w:r>
      <w:r w:rsidRPr="00E21FA6">
        <w:rPr>
          <w:rStyle w:val="Zag11"/>
          <w:rFonts w:eastAsia="@Arial Unicode MS"/>
          <w:color w:val="000000"/>
          <w:lang w:val="ru-RU"/>
        </w:rPr>
        <w:t>любовь к образовательному учреждению, своему селу, городу, народу, России;</w:t>
      </w:r>
    </w:p>
    <w:p w:rsidR="00AB05D4" w:rsidRPr="00E21FA6" w:rsidRDefault="00B22A15" w:rsidP="00AC5206">
      <w:pPr>
        <w:numPr>
          <w:ilvl w:val="0"/>
          <w:numId w:val="17"/>
        </w:numPr>
        <w:tabs>
          <w:tab w:val="clear" w:pos="3600"/>
          <w:tab w:val="left" w:leader="dot" w:pos="426"/>
          <w:tab w:val="num" w:pos="709"/>
        </w:tabs>
        <w:ind w:left="0" w:firstLine="263"/>
        <w:jc w:val="both"/>
        <w:rPr>
          <w:rStyle w:val="Zag11"/>
          <w:rFonts w:eastAsia="@Arial Unicode MS"/>
          <w:color w:val="000000"/>
          <w:lang w:val="ru-RU"/>
        </w:rPr>
      </w:pPr>
      <w:r>
        <w:rPr>
          <w:rStyle w:val="Zag11"/>
          <w:rFonts w:eastAsia="@Arial Unicode MS"/>
          <w:color w:val="000000"/>
          <w:lang w:val="ru-RU"/>
        </w:rPr>
        <w:t xml:space="preserve"> </w:t>
      </w:r>
      <w:r w:rsidR="00AB05D4" w:rsidRPr="00E21FA6">
        <w:rPr>
          <w:rStyle w:val="Zag11"/>
          <w:rFonts w:eastAsia="@Arial Unicode MS"/>
          <w:color w:val="000000"/>
          <w:lang w:val="ru-RU"/>
        </w:rPr>
        <w:t>элементарные представления о полити</w:t>
      </w:r>
      <w:r w:rsidR="00E21FA6" w:rsidRPr="00E21FA6">
        <w:rPr>
          <w:rStyle w:val="Zag11"/>
          <w:rFonts w:eastAsia="@Arial Unicode MS"/>
          <w:color w:val="000000"/>
          <w:lang w:val="ru-RU"/>
        </w:rPr>
        <w:t>ч</w:t>
      </w:r>
      <w:r w:rsidR="00AB05D4" w:rsidRPr="00E21FA6">
        <w:rPr>
          <w:rStyle w:val="Zag11"/>
          <w:rFonts w:eastAsia="@Arial Unicode MS"/>
          <w:color w:val="000000"/>
          <w:lang w:val="ru-RU"/>
        </w:rPr>
        <w:t>еском устройстве Российского государства, его институтах, их роли в жизни общества, о его важнейших законах;</w:t>
      </w:r>
    </w:p>
    <w:p w:rsidR="00AB05D4" w:rsidRPr="00E21FA6" w:rsidRDefault="00B22A15" w:rsidP="00AC5206">
      <w:pPr>
        <w:numPr>
          <w:ilvl w:val="0"/>
          <w:numId w:val="17"/>
        </w:numPr>
        <w:tabs>
          <w:tab w:val="clear" w:pos="3600"/>
          <w:tab w:val="left" w:leader="dot" w:pos="426"/>
          <w:tab w:val="num" w:pos="709"/>
        </w:tabs>
        <w:ind w:left="0" w:firstLine="263"/>
        <w:jc w:val="both"/>
        <w:rPr>
          <w:rStyle w:val="Zag11"/>
          <w:rFonts w:eastAsia="@Arial Unicode MS"/>
          <w:color w:val="000000"/>
          <w:lang w:val="ru-RU"/>
        </w:rPr>
      </w:pPr>
      <w:r>
        <w:rPr>
          <w:rStyle w:val="Zag11"/>
          <w:rFonts w:eastAsia="@Arial Unicode MS"/>
          <w:color w:val="000000"/>
          <w:lang w:val="ru-RU"/>
        </w:rPr>
        <w:t xml:space="preserve"> </w:t>
      </w:r>
      <w:r w:rsidR="00AB05D4" w:rsidRPr="00E21FA6">
        <w:rPr>
          <w:rStyle w:val="Zag11"/>
          <w:rFonts w:eastAsia="@Arial Unicode MS"/>
          <w:color w:val="000000"/>
          <w:lang w:val="ru-RU"/>
        </w:rPr>
        <w:t>представления о символах государства — Флаге, Гербе России, о флаге и гербе субъекта Российской Федерации, в котором находится образовательное у</w:t>
      </w:r>
      <w:r w:rsidR="00E21FA6" w:rsidRPr="00E21FA6">
        <w:rPr>
          <w:rStyle w:val="Zag11"/>
          <w:rFonts w:eastAsia="@Arial Unicode MS"/>
          <w:color w:val="000000"/>
          <w:lang w:val="ru-RU"/>
        </w:rPr>
        <w:t>ч</w:t>
      </w:r>
      <w:r w:rsidR="00AB05D4" w:rsidRPr="00E21FA6">
        <w:rPr>
          <w:rStyle w:val="Zag11"/>
          <w:rFonts w:eastAsia="@Arial Unicode MS"/>
          <w:color w:val="000000"/>
          <w:lang w:val="ru-RU"/>
        </w:rPr>
        <w:t>реждение;</w:t>
      </w:r>
    </w:p>
    <w:p w:rsidR="00AB05D4" w:rsidRPr="00E21FA6" w:rsidRDefault="00B22A15" w:rsidP="00AC5206">
      <w:pPr>
        <w:numPr>
          <w:ilvl w:val="0"/>
          <w:numId w:val="17"/>
        </w:numPr>
        <w:tabs>
          <w:tab w:val="clear" w:pos="3600"/>
          <w:tab w:val="left" w:leader="dot" w:pos="426"/>
          <w:tab w:val="num" w:pos="709"/>
        </w:tabs>
        <w:ind w:left="0" w:firstLine="263"/>
        <w:jc w:val="both"/>
        <w:rPr>
          <w:rStyle w:val="Zag11"/>
          <w:rFonts w:eastAsia="@Arial Unicode MS"/>
          <w:color w:val="000000"/>
          <w:lang w:val="ru-RU"/>
        </w:rPr>
      </w:pPr>
      <w:r>
        <w:rPr>
          <w:rStyle w:val="Zag11"/>
          <w:rFonts w:eastAsia="@Arial Unicode MS"/>
          <w:color w:val="000000"/>
          <w:lang w:val="ru-RU"/>
        </w:rPr>
        <w:t xml:space="preserve"> </w:t>
      </w:r>
      <w:r w:rsidR="00AB05D4" w:rsidRPr="00E21FA6">
        <w:rPr>
          <w:rStyle w:val="Zag11"/>
          <w:rFonts w:eastAsia="@Arial Unicode MS"/>
          <w:color w:val="000000"/>
          <w:lang w:val="ru-RU"/>
        </w:rPr>
        <w:t>элементарные представления об институтах гражданского общества, о возможностях у</w:t>
      </w:r>
      <w:r w:rsidR="00E21FA6" w:rsidRPr="00E21FA6">
        <w:rPr>
          <w:rStyle w:val="Zag11"/>
          <w:rFonts w:eastAsia="@Arial Unicode MS"/>
          <w:color w:val="000000"/>
          <w:lang w:val="ru-RU"/>
        </w:rPr>
        <w:t>ч</w:t>
      </w:r>
      <w:r w:rsidR="00AB05D4" w:rsidRPr="00E21FA6">
        <w:rPr>
          <w:rStyle w:val="Zag11"/>
          <w:rFonts w:eastAsia="@Arial Unicode MS"/>
          <w:color w:val="000000"/>
          <w:lang w:val="ru-RU"/>
        </w:rPr>
        <w:t>астия граждан в общественном управлении;</w:t>
      </w:r>
    </w:p>
    <w:p w:rsidR="00AB05D4" w:rsidRPr="00E21FA6" w:rsidRDefault="00B22A15" w:rsidP="00AC5206">
      <w:pPr>
        <w:numPr>
          <w:ilvl w:val="0"/>
          <w:numId w:val="17"/>
        </w:numPr>
        <w:tabs>
          <w:tab w:val="clear" w:pos="3600"/>
          <w:tab w:val="left" w:leader="dot" w:pos="426"/>
          <w:tab w:val="num" w:pos="709"/>
        </w:tabs>
        <w:ind w:left="0" w:firstLine="263"/>
        <w:jc w:val="both"/>
        <w:rPr>
          <w:rStyle w:val="Zag11"/>
          <w:rFonts w:eastAsia="@Arial Unicode MS"/>
          <w:color w:val="000000"/>
          <w:lang w:val="ru-RU"/>
        </w:rPr>
      </w:pPr>
      <w:r>
        <w:rPr>
          <w:rStyle w:val="Zag11"/>
          <w:rFonts w:eastAsia="@Arial Unicode MS"/>
          <w:color w:val="000000"/>
          <w:lang w:val="ru-RU"/>
        </w:rPr>
        <w:t xml:space="preserve"> </w:t>
      </w:r>
      <w:r w:rsidR="00AB05D4" w:rsidRPr="00E21FA6">
        <w:rPr>
          <w:rStyle w:val="Zag11"/>
          <w:rFonts w:eastAsia="@Arial Unicode MS"/>
          <w:color w:val="000000"/>
          <w:lang w:val="ru-RU"/>
        </w:rPr>
        <w:t>элементарные представления о правах и обязанностях гражданина России;</w:t>
      </w:r>
    </w:p>
    <w:p w:rsidR="00AB05D4" w:rsidRPr="00E21FA6" w:rsidRDefault="00B22A15" w:rsidP="00AC5206">
      <w:pPr>
        <w:numPr>
          <w:ilvl w:val="0"/>
          <w:numId w:val="17"/>
        </w:numPr>
        <w:tabs>
          <w:tab w:val="clear" w:pos="3600"/>
          <w:tab w:val="left" w:leader="dot" w:pos="426"/>
          <w:tab w:val="num" w:pos="709"/>
        </w:tabs>
        <w:ind w:left="0" w:firstLine="263"/>
        <w:jc w:val="both"/>
        <w:rPr>
          <w:rStyle w:val="Zag11"/>
          <w:rFonts w:eastAsia="@Arial Unicode MS"/>
          <w:color w:val="000000"/>
          <w:lang w:val="ru-RU"/>
        </w:rPr>
      </w:pPr>
      <w:r>
        <w:rPr>
          <w:rStyle w:val="Zag11"/>
          <w:rFonts w:eastAsia="@Arial Unicode MS"/>
          <w:color w:val="000000"/>
          <w:lang w:val="ru-RU"/>
        </w:rPr>
        <w:t xml:space="preserve"> </w:t>
      </w:r>
      <w:r w:rsidR="00AB05D4" w:rsidRPr="00E21FA6">
        <w:rPr>
          <w:rStyle w:val="Zag11"/>
          <w:rFonts w:eastAsia="@Arial Unicode MS"/>
          <w:color w:val="000000"/>
          <w:lang w:val="ru-RU"/>
        </w:rPr>
        <w:t xml:space="preserve">интерес к общественным явлениям, понимание активной роли </w:t>
      </w:r>
      <w:r w:rsidR="00E21FA6" w:rsidRPr="00E21FA6">
        <w:rPr>
          <w:rStyle w:val="Zag11"/>
          <w:rFonts w:eastAsia="@Arial Unicode MS"/>
          <w:color w:val="000000"/>
          <w:lang w:val="ru-RU"/>
        </w:rPr>
        <w:t>ч</w:t>
      </w:r>
      <w:r w:rsidR="00AB05D4" w:rsidRPr="00E21FA6">
        <w:rPr>
          <w:rStyle w:val="Zag11"/>
          <w:rFonts w:eastAsia="@Arial Unicode MS"/>
          <w:color w:val="000000"/>
          <w:lang w:val="ru-RU"/>
        </w:rPr>
        <w:t>еловека в обществе;</w:t>
      </w:r>
    </w:p>
    <w:p w:rsidR="00AB05D4" w:rsidRPr="00E21FA6" w:rsidRDefault="00B22A15" w:rsidP="00AC5206">
      <w:pPr>
        <w:numPr>
          <w:ilvl w:val="0"/>
          <w:numId w:val="17"/>
        </w:numPr>
        <w:tabs>
          <w:tab w:val="clear" w:pos="3600"/>
          <w:tab w:val="left" w:leader="dot" w:pos="426"/>
          <w:tab w:val="num" w:pos="709"/>
        </w:tabs>
        <w:ind w:left="0" w:firstLine="263"/>
        <w:jc w:val="both"/>
        <w:rPr>
          <w:rStyle w:val="Zag11"/>
          <w:rFonts w:eastAsia="@Arial Unicode MS"/>
          <w:color w:val="000000"/>
          <w:lang w:val="ru-RU"/>
        </w:rPr>
      </w:pPr>
      <w:r>
        <w:rPr>
          <w:rStyle w:val="Zag11"/>
          <w:rFonts w:eastAsia="@Arial Unicode MS"/>
          <w:color w:val="000000"/>
          <w:lang w:val="ru-RU"/>
        </w:rPr>
        <w:t xml:space="preserve"> </w:t>
      </w:r>
      <w:r w:rsidR="00AB05D4" w:rsidRPr="00E21FA6">
        <w:rPr>
          <w:rStyle w:val="Zag11"/>
          <w:rFonts w:eastAsia="@Arial Unicode MS"/>
          <w:color w:val="000000"/>
          <w:lang w:val="ru-RU"/>
        </w:rPr>
        <w:t>уважительное отношение к русскому языку как государственному, языку межнационального общения;</w:t>
      </w:r>
    </w:p>
    <w:p w:rsidR="00AB05D4" w:rsidRPr="00E21FA6" w:rsidRDefault="00B22A15" w:rsidP="00AC5206">
      <w:pPr>
        <w:numPr>
          <w:ilvl w:val="0"/>
          <w:numId w:val="17"/>
        </w:numPr>
        <w:tabs>
          <w:tab w:val="clear" w:pos="3600"/>
          <w:tab w:val="left" w:leader="dot" w:pos="426"/>
          <w:tab w:val="num" w:pos="709"/>
        </w:tabs>
        <w:ind w:left="0" w:firstLine="263"/>
        <w:jc w:val="both"/>
        <w:rPr>
          <w:rStyle w:val="Zag11"/>
          <w:rFonts w:eastAsia="@Arial Unicode MS"/>
          <w:color w:val="000000"/>
          <w:lang w:val="ru-RU"/>
        </w:rPr>
      </w:pPr>
      <w:r>
        <w:rPr>
          <w:rStyle w:val="Zag11"/>
          <w:rFonts w:eastAsia="@Arial Unicode MS"/>
          <w:color w:val="000000"/>
          <w:lang w:val="ru-RU"/>
        </w:rPr>
        <w:t xml:space="preserve"> </w:t>
      </w:r>
      <w:r w:rsidR="00AB05D4" w:rsidRPr="00E21FA6">
        <w:rPr>
          <w:rStyle w:val="Zag11"/>
          <w:rFonts w:eastAsia="@Arial Unicode MS"/>
          <w:color w:val="000000"/>
          <w:lang w:val="ru-RU"/>
        </w:rPr>
        <w:t>ценностное отношение к своему национальному языку и культуре;</w:t>
      </w:r>
    </w:p>
    <w:p w:rsidR="00AB05D4" w:rsidRPr="00E21FA6" w:rsidRDefault="00B22A15" w:rsidP="00AC5206">
      <w:pPr>
        <w:numPr>
          <w:ilvl w:val="0"/>
          <w:numId w:val="17"/>
        </w:numPr>
        <w:tabs>
          <w:tab w:val="clear" w:pos="3600"/>
          <w:tab w:val="left" w:leader="dot" w:pos="426"/>
          <w:tab w:val="num" w:pos="709"/>
        </w:tabs>
        <w:ind w:left="0" w:firstLine="263"/>
        <w:jc w:val="both"/>
        <w:rPr>
          <w:rStyle w:val="Zag11"/>
          <w:rFonts w:eastAsia="@Arial Unicode MS"/>
          <w:color w:val="000000"/>
          <w:lang w:val="ru-RU"/>
        </w:rPr>
      </w:pPr>
      <w:r>
        <w:rPr>
          <w:rStyle w:val="Zag11"/>
          <w:rFonts w:eastAsia="@Arial Unicode MS"/>
          <w:color w:val="000000"/>
          <w:lang w:val="ru-RU"/>
        </w:rPr>
        <w:t xml:space="preserve"> </w:t>
      </w:r>
      <w:r w:rsidR="00AB05D4" w:rsidRPr="00E21FA6">
        <w:rPr>
          <w:rStyle w:val="Zag11"/>
          <w:rFonts w:eastAsia="@Arial Unicode MS"/>
          <w:color w:val="000000"/>
          <w:lang w:val="ru-RU"/>
        </w:rPr>
        <w:t>на</w:t>
      </w:r>
      <w:r w:rsidR="00E21FA6" w:rsidRPr="00E21FA6">
        <w:rPr>
          <w:rStyle w:val="Zag11"/>
          <w:rFonts w:eastAsia="@Arial Unicode MS"/>
          <w:color w:val="000000"/>
          <w:lang w:val="ru-RU"/>
        </w:rPr>
        <w:t>ч</w:t>
      </w:r>
      <w:r w:rsidR="00AB05D4" w:rsidRPr="00E21FA6">
        <w:rPr>
          <w:rStyle w:val="Zag11"/>
          <w:rFonts w:eastAsia="@Arial Unicode MS"/>
          <w:color w:val="000000"/>
          <w:lang w:val="ru-RU"/>
        </w:rPr>
        <w:t>альные представления о народах России, об их общей истори</w:t>
      </w:r>
      <w:r w:rsidR="00E21FA6" w:rsidRPr="00E21FA6">
        <w:rPr>
          <w:rStyle w:val="Zag11"/>
          <w:rFonts w:eastAsia="@Arial Unicode MS"/>
          <w:color w:val="000000"/>
          <w:lang w:val="ru-RU"/>
        </w:rPr>
        <w:t>ч</w:t>
      </w:r>
      <w:r w:rsidR="00AB05D4" w:rsidRPr="00E21FA6">
        <w:rPr>
          <w:rStyle w:val="Zag11"/>
          <w:rFonts w:eastAsia="@Arial Unicode MS"/>
          <w:color w:val="000000"/>
          <w:lang w:val="ru-RU"/>
        </w:rPr>
        <w:t>еской судьбе, о единстве народов нашей страны;</w:t>
      </w:r>
    </w:p>
    <w:p w:rsidR="00AB05D4" w:rsidRPr="00E21FA6" w:rsidRDefault="00B22A15" w:rsidP="00AC5206">
      <w:pPr>
        <w:numPr>
          <w:ilvl w:val="0"/>
          <w:numId w:val="17"/>
        </w:numPr>
        <w:tabs>
          <w:tab w:val="clear" w:pos="3600"/>
          <w:tab w:val="left" w:leader="dot" w:pos="426"/>
          <w:tab w:val="num" w:pos="709"/>
        </w:tabs>
        <w:ind w:left="0" w:firstLine="263"/>
        <w:jc w:val="both"/>
        <w:rPr>
          <w:rStyle w:val="Zag11"/>
          <w:rFonts w:eastAsia="@Arial Unicode MS"/>
          <w:color w:val="000000"/>
          <w:lang w:val="ru-RU"/>
        </w:rPr>
      </w:pPr>
      <w:r>
        <w:rPr>
          <w:rStyle w:val="Zag11"/>
          <w:rFonts w:eastAsia="@Arial Unicode MS"/>
          <w:color w:val="000000"/>
          <w:lang w:val="ru-RU"/>
        </w:rPr>
        <w:t xml:space="preserve"> </w:t>
      </w:r>
      <w:r w:rsidR="00AB05D4" w:rsidRPr="00E21FA6">
        <w:rPr>
          <w:rStyle w:val="Zag11"/>
          <w:rFonts w:eastAsia="@Arial Unicode MS"/>
          <w:color w:val="000000"/>
          <w:lang w:val="ru-RU"/>
        </w:rPr>
        <w:t>элементарные представления о национальных героях и важнейших событиях истории России и е</w:t>
      </w:r>
      <w:r>
        <w:rPr>
          <w:rStyle w:val="Zag11"/>
          <w:rFonts w:eastAsia="@Arial Unicode MS"/>
          <w:color w:val="000000"/>
          <w:lang w:val="ru-RU"/>
        </w:rPr>
        <w:t>е</w:t>
      </w:r>
      <w:r w:rsidR="00AB05D4" w:rsidRPr="00E21FA6">
        <w:rPr>
          <w:rStyle w:val="Zag11"/>
          <w:rFonts w:eastAsia="@Arial Unicode MS"/>
          <w:color w:val="000000"/>
          <w:lang w:val="ru-RU"/>
        </w:rPr>
        <w:t xml:space="preserve"> народов;</w:t>
      </w:r>
    </w:p>
    <w:p w:rsidR="00AB05D4" w:rsidRPr="00E21FA6" w:rsidRDefault="00B22A15" w:rsidP="00AC5206">
      <w:pPr>
        <w:numPr>
          <w:ilvl w:val="0"/>
          <w:numId w:val="17"/>
        </w:numPr>
        <w:tabs>
          <w:tab w:val="clear" w:pos="3600"/>
          <w:tab w:val="left" w:leader="dot" w:pos="426"/>
          <w:tab w:val="num" w:pos="709"/>
        </w:tabs>
        <w:ind w:left="0" w:firstLine="263"/>
        <w:jc w:val="both"/>
        <w:rPr>
          <w:rStyle w:val="Zag11"/>
          <w:rFonts w:eastAsia="@Arial Unicode MS"/>
          <w:color w:val="000000"/>
          <w:lang w:val="ru-RU"/>
        </w:rPr>
      </w:pPr>
      <w:r>
        <w:rPr>
          <w:rStyle w:val="Zag11"/>
          <w:rFonts w:eastAsia="@Arial Unicode MS"/>
          <w:color w:val="000000"/>
          <w:lang w:val="ru-RU"/>
        </w:rPr>
        <w:lastRenderedPageBreak/>
        <w:t xml:space="preserve"> </w:t>
      </w:r>
      <w:r w:rsidR="00AB05D4" w:rsidRPr="00E21FA6">
        <w:rPr>
          <w:rStyle w:val="Zag11"/>
          <w:rFonts w:eastAsia="@Arial Unicode MS"/>
          <w:color w:val="000000"/>
          <w:lang w:val="ru-RU"/>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w:t>
      </w:r>
      <w:r w:rsidR="00E21FA6" w:rsidRPr="00E21FA6">
        <w:rPr>
          <w:rStyle w:val="Zag11"/>
          <w:rFonts w:eastAsia="@Arial Unicode MS"/>
          <w:color w:val="000000"/>
          <w:lang w:val="ru-RU"/>
        </w:rPr>
        <w:t>ч</w:t>
      </w:r>
      <w:r w:rsidR="00AB05D4" w:rsidRPr="00E21FA6">
        <w:rPr>
          <w:rStyle w:val="Zag11"/>
          <w:rFonts w:eastAsia="@Arial Unicode MS"/>
          <w:color w:val="000000"/>
          <w:lang w:val="ru-RU"/>
        </w:rPr>
        <w:t>реждение;</w:t>
      </w:r>
    </w:p>
    <w:p w:rsidR="00AB05D4" w:rsidRPr="00E21FA6" w:rsidRDefault="00B22A15" w:rsidP="00AC5206">
      <w:pPr>
        <w:numPr>
          <w:ilvl w:val="0"/>
          <w:numId w:val="17"/>
        </w:numPr>
        <w:tabs>
          <w:tab w:val="clear" w:pos="3600"/>
          <w:tab w:val="left" w:leader="dot" w:pos="426"/>
          <w:tab w:val="num" w:pos="709"/>
        </w:tabs>
        <w:ind w:left="0" w:firstLine="263"/>
        <w:jc w:val="both"/>
        <w:rPr>
          <w:rStyle w:val="Zag11"/>
          <w:rFonts w:eastAsia="@Arial Unicode MS"/>
          <w:color w:val="000000"/>
          <w:lang w:val="ru-RU"/>
        </w:rPr>
      </w:pPr>
      <w:r>
        <w:rPr>
          <w:rStyle w:val="Zag11"/>
          <w:rFonts w:eastAsia="@Arial Unicode MS"/>
          <w:color w:val="000000"/>
          <w:lang w:val="ru-RU"/>
        </w:rPr>
        <w:t xml:space="preserve">  </w:t>
      </w:r>
      <w:r w:rsidR="00AB05D4" w:rsidRPr="00E21FA6">
        <w:rPr>
          <w:rStyle w:val="Zag11"/>
          <w:rFonts w:eastAsia="@Arial Unicode MS"/>
          <w:color w:val="000000"/>
          <w:lang w:val="ru-RU"/>
        </w:rPr>
        <w:t>уважение к защитникам Родины;</w:t>
      </w:r>
    </w:p>
    <w:p w:rsidR="00AB05D4" w:rsidRPr="00E21FA6" w:rsidRDefault="00B22A15" w:rsidP="00AC5206">
      <w:pPr>
        <w:numPr>
          <w:ilvl w:val="0"/>
          <w:numId w:val="17"/>
        </w:numPr>
        <w:tabs>
          <w:tab w:val="clear" w:pos="3600"/>
          <w:tab w:val="left" w:leader="dot" w:pos="426"/>
          <w:tab w:val="num" w:pos="709"/>
        </w:tabs>
        <w:ind w:left="0" w:firstLine="263"/>
        <w:jc w:val="both"/>
        <w:rPr>
          <w:rStyle w:val="Zag11"/>
          <w:rFonts w:eastAsia="@Arial Unicode MS"/>
          <w:color w:val="000000"/>
          <w:lang w:val="ru-RU"/>
        </w:rPr>
      </w:pPr>
      <w:r>
        <w:rPr>
          <w:rStyle w:val="Zag11"/>
          <w:rFonts w:eastAsia="@Arial Unicode MS"/>
          <w:color w:val="000000"/>
          <w:lang w:val="ru-RU"/>
        </w:rPr>
        <w:t xml:space="preserve"> </w:t>
      </w:r>
      <w:r w:rsidR="00AB05D4" w:rsidRPr="00E21FA6">
        <w:rPr>
          <w:rStyle w:val="Zag11"/>
          <w:rFonts w:eastAsia="@Arial Unicode MS"/>
          <w:color w:val="000000"/>
          <w:lang w:val="ru-RU"/>
        </w:rPr>
        <w:t>умение отве</w:t>
      </w:r>
      <w:r w:rsidR="00E21FA6" w:rsidRPr="00E21FA6">
        <w:rPr>
          <w:rStyle w:val="Zag11"/>
          <w:rFonts w:eastAsia="@Arial Unicode MS"/>
          <w:color w:val="000000"/>
          <w:lang w:val="ru-RU"/>
        </w:rPr>
        <w:t>ч</w:t>
      </w:r>
      <w:r w:rsidR="00AB05D4" w:rsidRPr="00E21FA6">
        <w:rPr>
          <w:rStyle w:val="Zag11"/>
          <w:rFonts w:eastAsia="@Arial Unicode MS"/>
          <w:color w:val="000000"/>
          <w:lang w:val="ru-RU"/>
        </w:rPr>
        <w:t>ать за свои поступки;</w:t>
      </w:r>
    </w:p>
    <w:p w:rsidR="00AB05D4" w:rsidRPr="00E21FA6" w:rsidRDefault="00B22A15" w:rsidP="00AC5206">
      <w:pPr>
        <w:pStyle w:val="Osnova"/>
        <w:numPr>
          <w:ilvl w:val="0"/>
          <w:numId w:val="17"/>
        </w:numPr>
        <w:tabs>
          <w:tab w:val="clear" w:pos="3600"/>
          <w:tab w:val="left" w:leader="dot" w:pos="426"/>
          <w:tab w:val="num" w:pos="709"/>
        </w:tabs>
        <w:spacing w:line="240" w:lineRule="auto"/>
        <w:ind w:left="0" w:firstLine="263"/>
        <w:rPr>
          <w:rStyle w:val="Zag11"/>
          <w:rFonts w:ascii="Times New Roman" w:eastAsia="@Arial Unicode MS" w:hAnsi="Times New Roman" w:cs="Times New Roman"/>
          <w:b/>
          <w:bCs/>
          <w:i/>
          <w:iCs/>
          <w:sz w:val="24"/>
          <w:szCs w:val="24"/>
          <w:lang w:val="ru-RU"/>
        </w:rPr>
      </w:pPr>
      <w:r>
        <w:rPr>
          <w:rStyle w:val="Zag11"/>
          <w:rFonts w:ascii="Times New Roman" w:eastAsia="@Arial Unicode MS" w:hAnsi="Times New Roman" w:cs="Times New Roman"/>
          <w:sz w:val="24"/>
          <w:szCs w:val="24"/>
          <w:lang w:val="ru-RU"/>
        </w:rPr>
        <w:t xml:space="preserve"> </w:t>
      </w:r>
      <w:r w:rsidR="00AB05D4" w:rsidRPr="00E21FA6">
        <w:rPr>
          <w:rStyle w:val="Zag11"/>
          <w:rFonts w:ascii="Times New Roman" w:eastAsia="@Arial Unicode MS" w:hAnsi="Times New Roman" w:cs="Times New Roman"/>
          <w:sz w:val="24"/>
          <w:szCs w:val="24"/>
          <w:lang w:val="ru-RU"/>
        </w:rPr>
        <w:t xml:space="preserve">негативное отношение к нарушениям порядка в классе, дома, на улице, к невыполнению </w:t>
      </w:r>
      <w:r w:rsidR="00E21FA6" w:rsidRPr="00E21FA6">
        <w:rPr>
          <w:rStyle w:val="Zag11"/>
          <w:rFonts w:ascii="Times New Roman" w:eastAsia="@Arial Unicode MS" w:hAnsi="Times New Roman" w:cs="Times New Roman"/>
          <w:sz w:val="24"/>
          <w:szCs w:val="24"/>
          <w:lang w:val="ru-RU"/>
        </w:rPr>
        <w:t>ч</w:t>
      </w:r>
      <w:r w:rsidR="00AB05D4" w:rsidRPr="00E21FA6">
        <w:rPr>
          <w:rStyle w:val="Zag11"/>
          <w:rFonts w:ascii="Times New Roman" w:eastAsia="@Arial Unicode MS" w:hAnsi="Times New Roman" w:cs="Times New Roman"/>
          <w:sz w:val="24"/>
          <w:szCs w:val="24"/>
          <w:lang w:val="ru-RU"/>
        </w:rPr>
        <w:t>еловеком своих обязанностей.</w:t>
      </w:r>
    </w:p>
    <w:p w:rsidR="006315FD" w:rsidRPr="006315FD" w:rsidRDefault="006315FD" w:rsidP="003B35DE">
      <w:pPr>
        <w:jc w:val="center"/>
        <w:outlineLvl w:val="0"/>
        <w:rPr>
          <w:b/>
          <w:lang w:val="ru-RU"/>
        </w:rPr>
      </w:pPr>
      <w:r w:rsidRPr="006315FD">
        <w:rPr>
          <w:b/>
          <w:lang w:val="ru-RU"/>
        </w:rPr>
        <w:t xml:space="preserve">Реализация целевых </w:t>
      </w:r>
      <w:r w:rsidR="00BD139E">
        <w:rPr>
          <w:b/>
          <w:lang w:val="ru-RU"/>
        </w:rPr>
        <w:t xml:space="preserve">установок программы средствами </w:t>
      </w:r>
      <w:r w:rsidRPr="006315FD">
        <w:rPr>
          <w:b/>
          <w:lang w:val="ru-RU"/>
        </w:rPr>
        <w:t>УМК</w:t>
      </w:r>
      <w:r w:rsidR="00D873DB">
        <w:rPr>
          <w:b/>
          <w:lang w:val="ru-RU"/>
        </w:rPr>
        <w:t xml:space="preserve"> </w:t>
      </w:r>
    </w:p>
    <w:p w:rsidR="006315FD" w:rsidRDefault="006315FD" w:rsidP="003B35DE">
      <w:pPr>
        <w:pStyle w:val="ad"/>
        <w:spacing w:before="0" w:beforeAutospacing="0" w:after="0" w:afterAutospacing="0"/>
        <w:ind w:firstLine="709"/>
        <w:jc w:val="both"/>
      </w:pPr>
      <w:r>
        <w:t xml:space="preserve">В содержание используемых </w:t>
      </w:r>
      <w:r>
        <w:rPr>
          <w:rStyle w:val="af1"/>
          <w:b w:val="0"/>
        </w:rPr>
        <w:t>УМК</w:t>
      </w:r>
      <w:r w:rsidR="00BD139E">
        <w:t xml:space="preserve"> </w:t>
      </w:r>
      <w:r>
        <w:t xml:space="preserve">заложен огромный воспитывающий и развивающий потенциал, позволяющий учителю </w:t>
      </w:r>
      <w:r>
        <w:rPr>
          <w:rStyle w:val="af1"/>
          <w:b w:val="0"/>
        </w:rPr>
        <w:t xml:space="preserve">эффективно реализовывать целевые установки </w:t>
      </w:r>
      <w:r>
        <w:rPr>
          <w:rStyle w:val="af1"/>
        </w:rPr>
        <w:t xml:space="preserve">«Концепции духовно-нравственного развития и воспитания личности гражданина России». </w:t>
      </w:r>
      <w:r>
        <w:rPr>
          <w:rStyle w:val="af1"/>
          <w:b w:val="0"/>
        </w:rPr>
        <w:t>Отбор содержания учебного материала в каждом учебном предмете осуществлён с ориентацией на формирование</w:t>
      </w:r>
      <w:r>
        <w:rPr>
          <w:b/>
        </w:rPr>
        <w:t xml:space="preserve"> </w:t>
      </w:r>
      <w:r>
        <w:rPr>
          <w:rStyle w:val="af1"/>
          <w:b w:val="0"/>
        </w:rPr>
        <w:t>базовых национальных ценностей.</w:t>
      </w:r>
      <w:r>
        <w:t xml:space="preserve"> Средствами разн</w:t>
      </w:r>
      <w:r w:rsidR="00BD139E">
        <w:t xml:space="preserve">ых предметов системы учебников </w:t>
      </w:r>
      <w:r>
        <w:t xml:space="preserve">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6315FD" w:rsidRDefault="00BD139E" w:rsidP="003B35DE">
      <w:pPr>
        <w:pStyle w:val="ad"/>
        <w:spacing w:before="0" w:beforeAutospacing="0" w:after="0" w:afterAutospacing="0"/>
        <w:ind w:firstLine="709"/>
        <w:jc w:val="both"/>
      </w:pPr>
      <w:r>
        <w:t xml:space="preserve">Так, например, учебники </w:t>
      </w:r>
      <w:r w:rsidR="006315FD">
        <w:t>«</w:t>
      </w:r>
      <w:r w:rsidR="006315FD">
        <w:rPr>
          <w:b/>
        </w:rPr>
        <w:t>Русский язык</w:t>
      </w:r>
      <w:r w:rsidR="006315FD">
        <w:t xml:space="preserve">»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творческой работе.  </w:t>
      </w:r>
    </w:p>
    <w:p w:rsidR="006315FD" w:rsidRDefault="006315FD" w:rsidP="003B35DE">
      <w:pPr>
        <w:pStyle w:val="ad"/>
        <w:spacing w:before="0" w:beforeAutospacing="0" w:after="0" w:afterAutospacing="0"/>
        <w:ind w:firstLine="709"/>
        <w:jc w:val="both"/>
        <w:rPr>
          <w:bCs/>
        </w:rPr>
      </w:pPr>
      <w:r>
        <w:t>Учебники «</w:t>
      </w:r>
      <w:r>
        <w:rPr>
          <w:b/>
        </w:rPr>
        <w:t>Литературное чтение</w:t>
      </w:r>
      <w:r>
        <w:t xml:space="preserve">» 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w:t>
      </w:r>
      <w:r w:rsidR="0001639F">
        <w:t>обучающихся</w:t>
      </w:r>
      <w:r>
        <w:t xml:space="preserve">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w:t>
      </w:r>
      <w:r>
        <w:rPr>
          <w:bCs/>
        </w:rPr>
        <w:t xml:space="preserve"> </w:t>
      </w:r>
    </w:p>
    <w:p w:rsidR="006315FD" w:rsidRPr="006315FD" w:rsidRDefault="006315FD" w:rsidP="003B35DE">
      <w:pPr>
        <w:ind w:firstLine="709"/>
        <w:jc w:val="both"/>
        <w:rPr>
          <w:lang w:val="ru-RU"/>
        </w:rPr>
      </w:pPr>
      <w:r w:rsidRPr="006315FD">
        <w:rPr>
          <w:lang w:val="ru-RU"/>
        </w:rPr>
        <w:t>Содержание курса «</w:t>
      </w:r>
      <w:r w:rsidRPr="006315FD">
        <w:rPr>
          <w:b/>
          <w:lang w:val="ru-RU"/>
        </w:rPr>
        <w:t>Математика</w:t>
      </w:r>
      <w:r w:rsidRPr="006315FD">
        <w:rPr>
          <w:lang w:val="ru-RU"/>
        </w:rPr>
        <w:t>» способствует воспитанию трудолюбия, уважения к интеллектуальному труду, стремления к познанию. Материал учебников обогащён культурными и ассоциативными связями с литературой, живописью, историей, в них находят своё отражение знаменательные свершения и события нашей Родины.</w:t>
      </w:r>
    </w:p>
    <w:p w:rsidR="006315FD" w:rsidRPr="006315FD" w:rsidRDefault="006315FD" w:rsidP="003B35DE">
      <w:pPr>
        <w:ind w:firstLine="709"/>
        <w:jc w:val="both"/>
        <w:rPr>
          <w:lang w:val="ru-RU"/>
        </w:rPr>
      </w:pPr>
      <w:r w:rsidRPr="006315FD">
        <w:rPr>
          <w:lang w:val="ru-RU"/>
        </w:rPr>
        <w:t>Учебники курса «</w:t>
      </w:r>
      <w:r w:rsidRPr="006315FD">
        <w:rPr>
          <w:b/>
          <w:lang w:val="ru-RU"/>
        </w:rPr>
        <w:t>Окружающий мир</w:t>
      </w:r>
      <w:r w:rsidRPr="006315FD">
        <w:rPr>
          <w:lang w:val="ru-RU"/>
        </w:rPr>
        <w:t xml:space="preserve">» дают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w:t>
      </w:r>
      <w:r w:rsidR="0001639F">
        <w:rPr>
          <w:lang w:val="ru-RU"/>
        </w:rPr>
        <w:t>обучающихся</w:t>
      </w:r>
      <w:r w:rsidRPr="006315FD">
        <w:rPr>
          <w:lang w:val="ru-RU"/>
        </w:rPr>
        <w:t xml:space="preserve">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6315FD" w:rsidRPr="006315FD" w:rsidRDefault="006315FD" w:rsidP="003B35DE">
      <w:pPr>
        <w:ind w:firstLine="709"/>
        <w:jc w:val="both"/>
        <w:rPr>
          <w:lang w:val="ru-RU"/>
        </w:rPr>
      </w:pPr>
      <w:r w:rsidRPr="006315FD">
        <w:rPr>
          <w:lang w:val="ru-RU"/>
        </w:rPr>
        <w:t xml:space="preserve">Учебники </w:t>
      </w:r>
      <w:r w:rsidRPr="006315FD">
        <w:rPr>
          <w:b/>
          <w:lang w:val="ru-RU"/>
        </w:rPr>
        <w:t>музыки и изобразительного искусства</w:t>
      </w:r>
      <w:r w:rsidRPr="006315FD">
        <w:rPr>
          <w:lang w:val="ru-RU"/>
        </w:rPr>
        <w:t xml:space="preserve"> помогают решать задачи патриотического, эстетического воспитания </w:t>
      </w:r>
      <w:r w:rsidR="0001639F">
        <w:rPr>
          <w:lang w:val="ru-RU"/>
        </w:rPr>
        <w:t>обучающихся</w:t>
      </w:r>
      <w:r w:rsidRPr="006315FD">
        <w:rPr>
          <w:lang w:val="ru-RU"/>
        </w:rPr>
        <w:t xml:space="preserve">, творческого отношения к жизни. Обучение строится на основе лучших культурно-исторических и национально-культурных традиций народов России.  </w:t>
      </w:r>
    </w:p>
    <w:p w:rsidR="006315FD" w:rsidRPr="006315FD" w:rsidRDefault="006315FD" w:rsidP="003B35DE">
      <w:pPr>
        <w:ind w:firstLine="709"/>
        <w:jc w:val="both"/>
        <w:rPr>
          <w:b/>
          <w:lang w:val="ru-RU"/>
        </w:rPr>
      </w:pPr>
      <w:r w:rsidRPr="006315FD">
        <w:rPr>
          <w:lang w:val="ru-RU"/>
        </w:rPr>
        <w:t xml:space="preserve">Учебники по </w:t>
      </w:r>
      <w:r w:rsidRPr="006315FD">
        <w:rPr>
          <w:b/>
          <w:lang w:val="ru-RU"/>
        </w:rPr>
        <w:t>иностранным языкам</w:t>
      </w:r>
      <w:r w:rsidRPr="006315FD">
        <w:rPr>
          <w:lang w:val="ru-RU"/>
        </w:rPr>
        <w:t xml:space="preserve"> учат детей рассказывать о своей семье, своей стране, о достопримечательностях свое</w:t>
      </w:r>
      <w:r w:rsidR="00BD139E">
        <w:rPr>
          <w:lang w:val="ru-RU"/>
        </w:rPr>
        <w:t xml:space="preserve">го края; знакомят с культурами </w:t>
      </w:r>
      <w:r w:rsidRPr="006315FD">
        <w:rPr>
          <w:lang w:val="ru-RU"/>
        </w:rPr>
        <w:t xml:space="preserve">народов других стран мира; воспитывают толерантное отношение к другим народам и культурным традициям; развивают способности к межнациональному и межконфессиональному </w:t>
      </w:r>
      <w:r w:rsidRPr="006315FD">
        <w:rPr>
          <w:lang w:val="ru-RU"/>
        </w:rPr>
        <w:lastRenderedPageBreak/>
        <w:t>диалогу.</w:t>
      </w:r>
      <w:r w:rsidRPr="006315FD">
        <w:rPr>
          <w:b/>
          <w:lang w:val="ru-RU"/>
        </w:rPr>
        <w:t xml:space="preserve"> </w:t>
      </w:r>
    </w:p>
    <w:p w:rsidR="006315FD" w:rsidRDefault="00BD139E" w:rsidP="003B35DE">
      <w:pPr>
        <w:pStyle w:val="ad"/>
        <w:spacing w:before="0" w:beforeAutospacing="0" w:after="0" w:afterAutospacing="0"/>
        <w:ind w:firstLine="709"/>
        <w:jc w:val="both"/>
      </w:pPr>
      <w:r>
        <w:t xml:space="preserve">Особое место </w:t>
      </w:r>
      <w:r w:rsidR="006315FD">
        <w:t>занимает курс «</w:t>
      </w:r>
      <w:r w:rsidR="006315FD">
        <w:rPr>
          <w:b/>
          <w:bCs/>
        </w:rPr>
        <w:t>Основы духовно-нравственной культуры и светской этики</w:t>
      </w:r>
      <w:r w:rsidR="006315FD">
        <w:t xml:space="preserve">». Данный курс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w:t>
      </w:r>
      <w:r w:rsidR="0001639F">
        <w:t>обучающихся</w:t>
      </w:r>
      <w:r w:rsidR="006315FD">
        <w:t xml:space="preserve">; созданию у них определенного запаса систематических представлений, эмоционально окрашенных впечатлений о нравственных идеалах народа,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дома. </w:t>
      </w:r>
    </w:p>
    <w:p w:rsidR="006315FD" w:rsidRDefault="006315FD" w:rsidP="003B35DE">
      <w:pPr>
        <w:pStyle w:val="ad"/>
        <w:spacing w:before="0" w:beforeAutospacing="0" w:after="0" w:afterAutospacing="0"/>
        <w:ind w:firstLine="709"/>
        <w:jc w:val="both"/>
      </w:pPr>
      <w:r>
        <w:rPr>
          <w:b/>
        </w:rPr>
        <w:t>Вопросы и задания</w:t>
      </w:r>
      <w:r>
        <w:t>, содержащиеся в учебниках</w:t>
      </w:r>
      <w:r w:rsidR="00BD139E">
        <w:rPr>
          <w:b/>
        </w:rPr>
        <w:t xml:space="preserve"> </w:t>
      </w:r>
      <w:r>
        <w:t xml:space="preserve">УМК,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Это даёт возможность педагогам делать духовно-нравственное содержание предметом работы с </w:t>
      </w:r>
      <w:r w:rsidR="0001639F">
        <w:t>обучающимися</w:t>
      </w:r>
      <w:r>
        <w:t xml:space="preserve">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
    <w:p w:rsidR="006315FD" w:rsidRPr="006315FD" w:rsidRDefault="006315FD" w:rsidP="003B35DE">
      <w:pPr>
        <w:ind w:firstLine="709"/>
        <w:jc w:val="both"/>
        <w:rPr>
          <w:lang w:val="ru-RU"/>
        </w:rPr>
      </w:pPr>
      <w:r w:rsidRPr="006315FD">
        <w:rPr>
          <w:lang w:val="ru-RU"/>
        </w:rPr>
        <w:t xml:space="preserve">  </w:t>
      </w:r>
      <w:r w:rsidRPr="006315FD">
        <w:rPr>
          <w:b/>
          <w:lang w:val="ru-RU"/>
        </w:rPr>
        <w:t>Проектная деятельность</w:t>
      </w:r>
      <w:r w:rsidRPr="006315FD">
        <w:rPr>
          <w:lang w:val="ru-RU"/>
        </w:rPr>
        <w:t xml:space="preserve"> </w:t>
      </w:r>
      <w:r w:rsidR="0001639F">
        <w:rPr>
          <w:lang w:val="ru-RU"/>
        </w:rPr>
        <w:t>обучающихся</w:t>
      </w:r>
      <w:r w:rsidRPr="006315FD">
        <w:rPr>
          <w:lang w:val="ru-RU"/>
        </w:rPr>
        <w:t xml:space="preserve">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w:t>
      </w:r>
      <w:r w:rsidR="00BD139E">
        <w:rPr>
          <w:lang w:val="ru-RU"/>
        </w:rPr>
        <w:t xml:space="preserve">ии собственных замыслов детей, </w:t>
      </w:r>
      <w:r w:rsidRPr="006315FD">
        <w:rPr>
          <w:lang w:val="ru-RU"/>
        </w:rPr>
        <w:t xml:space="preserve">реальной самостоятельной деятельности </w:t>
      </w:r>
      <w:r w:rsidR="0001639F">
        <w:rPr>
          <w:lang w:val="ru-RU"/>
        </w:rPr>
        <w:t>обучающихся</w:t>
      </w:r>
      <w:r w:rsidRPr="006315FD">
        <w:rPr>
          <w:lang w:val="ru-RU"/>
        </w:rPr>
        <w:t xml:space="preserve"> и, что особенно важно, для осуществления ими морально-нравственного выбора не на словах, а на деле. </w:t>
      </w:r>
    </w:p>
    <w:p w:rsidR="006315FD" w:rsidRPr="006315FD" w:rsidRDefault="006315FD" w:rsidP="003B35DE">
      <w:pPr>
        <w:ind w:firstLine="709"/>
        <w:jc w:val="both"/>
        <w:rPr>
          <w:lang w:val="ru-RU"/>
        </w:rPr>
      </w:pPr>
      <w:r w:rsidRPr="006315FD">
        <w:rPr>
          <w:lang w:val="ru-RU"/>
        </w:rPr>
        <w:t xml:space="preserve">Проектная деятельность влияет на формирование </w:t>
      </w:r>
      <w:r w:rsidRPr="006315FD">
        <w:rPr>
          <w:iCs/>
          <w:lang w:val="ru-RU"/>
        </w:rPr>
        <w:t>личностных</w:t>
      </w:r>
      <w:r w:rsidRPr="006315FD">
        <w:rPr>
          <w:lang w:val="ru-RU"/>
        </w:rPr>
        <w:t xml:space="preserve"> качеств </w:t>
      </w:r>
      <w:r w:rsidR="0001639F">
        <w:rPr>
          <w:lang w:val="ru-RU"/>
        </w:rPr>
        <w:t>обучающихся</w:t>
      </w:r>
      <w:r w:rsidRPr="006315FD">
        <w:rPr>
          <w:lang w:val="ru-RU"/>
        </w:rPr>
        <w:t>, так как требует проявления личностных ценностных смыслов, показывает реа</w:t>
      </w:r>
      <w:r w:rsidR="00BD139E">
        <w:rPr>
          <w:lang w:val="ru-RU"/>
        </w:rPr>
        <w:t xml:space="preserve">льное отношение к делу, людям, </w:t>
      </w:r>
      <w:r w:rsidRPr="006315FD">
        <w:rPr>
          <w:lang w:val="ru-RU"/>
        </w:rPr>
        <w:t xml:space="preserve">результатам труда и др. </w:t>
      </w:r>
    </w:p>
    <w:p w:rsidR="006315FD" w:rsidRPr="006315FD" w:rsidRDefault="006315FD" w:rsidP="003B35DE">
      <w:pPr>
        <w:ind w:firstLine="709"/>
        <w:jc w:val="both"/>
        <w:rPr>
          <w:lang w:val="ru-RU"/>
        </w:rPr>
      </w:pPr>
      <w:r w:rsidRPr="006315FD">
        <w:rPr>
          <w:lang w:val="ru-RU"/>
        </w:rPr>
        <w:t xml:space="preserve">Особое значение в реализации программы духовно-нравственного содержания имеют социальные проекты. Учебники предлагают детям для выбора различные социально значимые проекты: </w:t>
      </w:r>
      <w:r>
        <w:rPr>
          <w:lang w:val="ru-RU"/>
        </w:rPr>
        <w:t>«Моя родословная»</w:t>
      </w:r>
      <w:r w:rsidR="00FD48D5">
        <w:rPr>
          <w:lang w:val="ru-RU"/>
        </w:rPr>
        <w:t>;</w:t>
      </w:r>
      <w:r>
        <w:rPr>
          <w:lang w:val="ru-RU"/>
        </w:rPr>
        <w:t xml:space="preserve"> «Лента памяти» (на основании подлинных материалов и семейных реликвий Великой Отечественной войны); </w:t>
      </w:r>
      <w:r w:rsidR="00FD48D5">
        <w:rPr>
          <w:lang w:val="ru-RU"/>
        </w:rPr>
        <w:t>«Уроки под деревом»; «Уроки Леонардо»; «Музыкальный театр «Леонардо»; Благотворительные проекты «Помощь детям-сиротам», «Подари жизнь»</w:t>
      </w:r>
      <w:r w:rsidR="004E0183">
        <w:rPr>
          <w:lang w:val="ru-RU"/>
        </w:rPr>
        <w:t xml:space="preserve"> и др</w:t>
      </w:r>
      <w:r w:rsidRPr="006315FD">
        <w:rPr>
          <w:lang w:val="ru-RU"/>
        </w:rPr>
        <w:t xml:space="preserve">. </w:t>
      </w:r>
    </w:p>
    <w:p w:rsidR="00D873DB" w:rsidRDefault="00AB05D4" w:rsidP="003B35DE">
      <w:pPr>
        <w:pStyle w:val="Zag2"/>
        <w:tabs>
          <w:tab w:val="left" w:leader="dot" w:pos="624"/>
        </w:tabs>
        <w:spacing w:after="0" w:line="240" w:lineRule="auto"/>
        <w:rPr>
          <w:rStyle w:val="Zag11"/>
          <w:rFonts w:eastAsia="@Arial Unicode MS"/>
          <w:lang w:val="ru-RU"/>
        </w:rPr>
      </w:pPr>
      <w:r w:rsidRPr="00E21FA6">
        <w:rPr>
          <w:rStyle w:val="Zag11"/>
          <w:rFonts w:eastAsia="@Arial Unicode MS"/>
          <w:lang w:val="ru-RU"/>
        </w:rPr>
        <w:t>Виды деятельности и формы занятий с обу</w:t>
      </w:r>
      <w:r w:rsidR="00E21FA6" w:rsidRPr="00E21FA6">
        <w:rPr>
          <w:rStyle w:val="Zag11"/>
          <w:rFonts w:eastAsia="@Arial Unicode MS"/>
          <w:lang w:val="ru-RU"/>
        </w:rPr>
        <w:t>ч</w:t>
      </w:r>
      <w:r w:rsidRPr="00E21FA6">
        <w:rPr>
          <w:rStyle w:val="Zag11"/>
          <w:rFonts w:eastAsia="@Arial Unicode MS"/>
          <w:lang w:val="ru-RU"/>
        </w:rPr>
        <w:t>ающимися</w:t>
      </w:r>
    </w:p>
    <w:p w:rsidR="00AB05D4" w:rsidRPr="00E21FA6" w:rsidRDefault="00AB05D4" w:rsidP="003B35DE">
      <w:pPr>
        <w:pStyle w:val="Zag2"/>
        <w:tabs>
          <w:tab w:val="left" w:leader="dot" w:pos="624"/>
        </w:tabs>
        <w:spacing w:after="0" w:line="240" w:lineRule="auto"/>
        <w:rPr>
          <w:rStyle w:val="Zag11"/>
          <w:rFonts w:eastAsia="@Arial Unicode MS"/>
          <w:lang w:val="ru-RU"/>
        </w:rPr>
      </w:pPr>
      <w:r w:rsidRPr="00E21FA6">
        <w:rPr>
          <w:rStyle w:val="Zag11"/>
          <w:rFonts w:eastAsia="@Arial Unicode MS"/>
          <w:lang w:val="ru-RU"/>
        </w:rPr>
        <w:t>на ступени на</w:t>
      </w:r>
      <w:r w:rsidR="00E21FA6" w:rsidRPr="00E21FA6">
        <w:rPr>
          <w:rStyle w:val="Zag11"/>
          <w:rFonts w:eastAsia="@Arial Unicode MS"/>
          <w:lang w:val="ru-RU"/>
        </w:rPr>
        <w:t>ч</w:t>
      </w:r>
      <w:r w:rsidRPr="00E21FA6">
        <w:rPr>
          <w:rStyle w:val="Zag11"/>
          <w:rFonts w:eastAsia="@Arial Unicode MS"/>
          <w:lang w:val="ru-RU"/>
        </w:rPr>
        <w:t>ального общего образования</w:t>
      </w:r>
      <w:r w:rsidR="00D873DB">
        <w:rPr>
          <w:rStyle w:val="Zag11"/>
          <w:rFonts w:eastAsia="@Arial Unicode MS"/>
          <w:lang w:val="ru-RU"/>
        </w:rPr>
        <w:t xml:space="preserve"> </w:t>
      </w:r>
      <w:r w:rsidR="00BD139E">
        <w:rPr>
          <w:rStyle w:val="Zag11"/>
          <w:rFonts w:eastAsia="@Arial Unicode MS"/>
          <w:lang w:val="ru-RU"/>
        </w:rPr>
        <w:t>АНО</w:t>
      </w:r>
      <w:r w:rsidR="00D873DB">
        <w:rPr>
          <w:rStyle w:val="Zag11"/>
          <w:rFonts w:eastAsia="@Arial Unicode MS"/>
          <w:lang w:val="ru-RU"/>
        </w:rPr>
        <w:t xml:space="preserve"> «СОШ «Леонардо»</w:t>
      </w:r>
    </w:p>
    <w:p w:rsidR="00883530" w:rsidRDefault="00883530" w:rsidP="003B35DE">
      <w:pPr>
        <w:ind w:firstLine="709"/>
        <w:jc w:val="both"/>
        <w:rPr>
          <w:lang w:val="ru-RU"/>
        </w:rPr>
      </w:pPr>
      <w:r w:rsidRPr="00883530">
        <w:rPr>
          <w:lang w:val="ru-RU"/>
        </w:rPr>
        <w:t xml:space="preserve">Реализация программы предполагает создание социально открытого пространства, когда каждый педагог, работник </w:t>
      </w:r>
      <w:r>
        <w:rPr>
          <w:lang w:val="ru-RU"/>
        </w:rPr>
        <w:t>школы</w:t>
      </w:r>
      <w:r w:rsidRPr="00883530">
        <w:rPr>
          <w:lang w:val="ru-RU"/>
        </w:rPr>
        <w:t xml:space="preserve">, родители разделяют ключевые смыслы духовных и нравственных идеалов и ценностей, положенных в основание данной программы, стремясь к их реализации в </w:t>
      </w:r>
      <w:r>
        <w:rPr>
          <w:lang w:val="ru-RU"/>
        </w:rPr>
        <w:t xml:space="preserve">практической жизнедеятельности </w:t>
      </w:r>
      <w:r w:rsidRPr="00883530">
        <w:rPr>
          <w:lang w:val="ru-RU"/>
        </w:rPr>
        <w:t>в содержании и построении уроков; в способах организации совместной деятельности взрослых и детей в учебной и внеурочной деятельности; в характере общения и сотрудничества взрослого и ребенка;</w:t>
      </w:r>
      <w:r>
        <w:rPr>
          <w:lang w:val="ru-RU"/>
        </w:rPr>
        <w:t xml:space="preserve"> </w:t>
      </w:r>
      <w:r w:rsidRPr="00883530">
        <w:rPr>
          <w:lang w:val="ru-RU"/>
        </w:rPr>
        <w:t xml:space="preserve">в опыте организации индивидуальной, групповой, коллективной деятельности </w:t>
      </w:r>
      <w:r w:rsidR="0001639F">
        <w:rPr>
          <w:lang w:val="ru-RU"/>
        </w:rPr>
        <w:t>обучающихся</w:t>
      </w:r>
      <w:r w:rsidRPr="00883530">
        <w:rPr>
          <w:lang w:val="ru-RU"/>
        </w:rPr>
        <w:t>;</w:t>
      </w:r>
      <w:r>
        <w:rPr>
          <w:lang w:val="ru-RU"/>
        </w:rPr>
        <w:t xml:space="preserve"> </w:t>
      </w:r>
      <w:r w:rsidRPr="00883530">
        <w:rPr>
          <w:lang w:val="ru-RU"/>
        </w:rPr>
        <w:t xml:space="preserve">в специальных </w:t>
      </w:r>
      <w:r>
        <w:rPr>
          <w:lang w:val="ru-RU"/>
        </w:rPr>
        <w:t>учебно-воспитательных мероприятиях</w:t>
      </w:r>
      <w:r w:rsidRPr="00883530">
        <w:rPr>
          <w:lang w:val="ru-RU"/>
        </w:rPr>
        <w:t>, спроектированных с  учетом</w:t>
      </w:r>
      <w:r>
        <w:rPr>
          <w:lang w:val="ru-RU"/>
        </w:rPr>
        <w:t xml:space="preserve"> определенной ценности и смысла. </w:t>
      </w:r>
    </w:p>
    <w:p w:rsidR="00883530" w:rsidRPr="00883530" w:rsidRDefault="00883530" w:rsidP="003B35DE">
      <w:pPr>
        <w:ind w:firstLine="709"/>
        <w:jc w:val="both"/>
        <w:rPr>
          <w:lang w:val="ru-RU"/>
        </w:rPr>
      </w:pPr>
      <w:r w:rsidRPr="00883530">
        <w:rPr>
          <w:lang w:val="ru-RU"/>
        </w:rPr>
        <w:t xml:space="preserve">Для организации такого пространства и его полноценного функционирования скорректирована работа всех </w:t>
      </w:r>
      <w:r>
        <w:rPr>
          <w:lang w:val="ru-RU"/>
        </w:rPr>
        <w:t>субъектов-участников воспитания</w:t>
      </w:r>
      <w:r w:rsidRPr="00883530">
        <w:rPr>
          <w:lang w:val="ru-RU"/>
        </w:rPr>
        <w:t>.</w:t>
      </w:r>
    </w:p>
    <w:p w:rsidR="00883530" w:rsidRPr="00883530" w:rsidRDefault="00883530" w:rsidP="003B35DE">
      <w:pPr>
        <w:tabs>
          <w:tab w:val="num" w:pos="0"/>
        </w:tabs>
        <w:ind w:firstLine="709"/>
        <w:jc w:val="both"/>
        <w:rPr>
          <w:lang w:val="ru-RU"/>
        </w:rPr>
      </w:pPr>
      <w:r w:rsidRPr="00883530">
        <w:rPr>
          <w:lang w:val="ru-RU"/>
        </w:rPr>
        <w:t xml:space="preserve">В рамках создания социально открытого пространства, в котором ребенку предлагаются пути и способы нравственного поведения, в </w:t>
      </w:r>
      <w:r w:rsidR="00170B78">
        <w:rPr>
          <w:lang w:val="ru-RU"/>
        </w:rPr>
        <w:t>школе</w:t>
      </w:r>
      <w:r w:rsidR="00BD139E">
        <w:rPr>
          <w:lang w:val="ru-RU"/>
        </w:rPr>
        <w:t xml:space="preserve"> </w:t>
      </w:r>
      <w:r w:rsidRPr="00883530">
        <w:rPr>
          <w:lang w:val="ru-RU"/>
        </w:rPr>
        <w:t xml:space="preserve">большое внимание уделяется формированию мотивации у ребенка на совершение добрых дел. Это осуществляется через систему разовых поручений, организацию внеклассной </w:t>
      </w:r>
      <w:r w:rsidRPr="00883530">
        <w:rPr>
          <w:lang w:val="ru-RU"/>
        </w:rPr>
        <w:lastRenderedPageBreak/>
        <w:t>деятельности. При этом мы изнач</w:t>
      </w:r>
      <w:r w:rsidR="00BD139E">
        <w:rPr>
          <w:lang w:val="ru-RU"/>
        </w:rPr>
        <w:t>ально ориентируем учителей н</w:t>
      </w:r>
      <w:r>
        <w:rPr>
          <w:lang w:val="ru-RU"/>
        </w:rPr>
        <w:t xml:space="preserve">а </w:t>
      </w:r>
      <w:r w:rsidRPr="00883530">
        <w:rPr>
          <w:lang w:val="ru-RU"/>
        </w:rPr>
        <w:t>доброе отношение к детям, отказ от позиции «наказывающего наставника»,</w:t>
      </w:r>
      <w:r>
        <w:rPr>
          <w:lang w:val="ru-RU"/>
        </w:rPr>
        <w:t xml:space="preserve"> </w:t>
      </w:r>
      <w:r w:rsidRPr="00883530">
        <w:rPr>
          <w:lang w:val="ru-RU"/>
        </w:rPr>
        <w:t xml:space="preserve">переход в позицию «доброго помощника», который терпеливо реагирует на возникающие ситуации, помогает детям осмысливать и принимать важные идеи и правила поведения (духовные ценности). </w:t>
      </w:r>
    </w:p>
    <w:p w:rsidR="00883530" w:rsidRPr="00883530" w:rsidRDefault="00883530" w:rsidP="003B35DE">
      <w:pPr>
        <w:ind w:firstLine="709"/>
        <w:jc w:val="both"/>
        <w:rPr>
          <w:lang w:val="ru-RU"/>
        </w:rPr>
      </w:pPr>
      <w:r>
        <w:rPr>
          <w:lang w:val="ru-RU"/>
        </w:rPr>
        <w:t>П</w:t>
      </w:r>
      <w:r w:rsidRPr="00883530">
        <w:rPr>
          <w:lang w:val="ru-RU"/>
        </w:rPr>
        <w:t>оложительный личный пример учителя, а не нотации и наказания</w:t>
      </w:r>
      <w:r>
        <w:rPr>
          <w:lang w:val="ru-RU"/>
        </w:rPr>
        <w:t xml:space="preserve">, являются основополагающим принципом деятельностного подхода к воспитанию и обучению, побуждающим обучающихся и воспитанников </w:t>
      </w:r>
      <w:r w:rsidR="0010724C">
        <w:rPr>
          <w:lang w:val="ru-RU"/>
        </w:rPr>
        <w:t xml:space="preserve">Школы </w:t>
      </w:r>
      <w:r>
        <w:rPr>
          <w:lang w:val="ru-RU"/>
        </w:rPr>
        <w:t xml:space="preserve">«Леонардо» к творению </w:t>
      </w:r>
      <w:r w:rsidRPr="00883530">
        <w:rPr>
          <w:lang w:val="ru-RU"/>
        </w:rPr>
        <w:t>«добры</w:t>
      </w:r>
      <w:r>
        <w:rPr>
          <w:lang w:val="ru-RU"/>
        </w:rPr>
        <w:t>х</w:t>
      </w:r>
      <w:r w:rsidRPr="00883530">
        <w:rPr>
          <w:lang w:val="ru-RU"/>
        </w:rPr>
        <w:t xml:space="preserve"> дел». </w:t>
      </w:r>
    </w:p>
    <w:p w:rsidR="00883530" w:rsidRPr="00883530" w:rsidRDefault="00883530" w:rsidP="003B35DE">
      <w:pPr>
        <w:ind w:firstLine="709"/>
        <w:jc w:val="both"/>
        <w:rPr>
          <w:lang w:val="ru-RU"/>
        </w:rPr>
      </w:pPr>
      <w:r w:rsidRPr="00883530">
        <w:rPr>
          <w:spacing w:val="-5"/>
          <w:lang w:val="ru-RU"/>
        </w:rPr>
        <w:t xml:space="preserve">В рамках Программы предусматривается реализация следующих направлений </w:t>
      </w:r>
      <w:r w:rsidRPr="00883530">
        <w:rPr>
          <w:lang w:val="ru-RU"/>
        </w:rPr>
        <w:t>работы:</w:t>
      </w:r>
    </w:p>
    <w:p w:rsidR="00883530" w:rsidRPr="00EA7F23" w:rsidRDefault="00883530" w:rsidP="003B35DE">
      <w:pPr>
        <w:ind w:firstLine="709"/>
        <w:jc w:val="both"/>
        <w:outlineLvl w:val="0"/>
        <w:rPr>
          <w:b/>
          <w:spacing w:val="-5"/>
          <w:lang w:val="ru-RU"/>
        </w:rPr>
      </w:pPr>
      <w:r w:rsidRPr="00EA7F23">
        <w:rPr>
          <w:b/>
          <w:spacing w:val="-5"/>
          <w:lang w:val="ru-RU"/>
        </w:rPr>
        <w:t>Координационное направление:</w:t>
      </w:r>
    </w:p>
    <w:p w:rsidR="00883530" w:rsidRPr="00883530" w:rsidRDefault="00883530" w:rsidP="00F21BD9">
      <w:pPr>
        <w:widowControl/>
        <w:tabs>
          <w:tab w:val="left" w:pos="0"/>
        </w:tabs>
        <w:suppressAutoHyphens/>
        <w:autoSpaceDN/>
        <w:adjustRightInd/>
        <w:ind w:firstLine="284"/>
        <w:jc w:val="both"/>
        <w:rPr>
          <w:spacing w:val="-5"/>
          <w:lang w:val="ru-RU"/>
        </w:rPr>
      </w:pPr>
      <w:r>
        <w:rPr>
          <w:spacing w:val="-5"/>
          <w:lang w:val="ru-RU"/>
        </w:rPr>
        <w:t>- о</w:t>
      </w:r>
      <w:r w:rsidRPr="00883530">
        <w:rPr>
          <w:spacing w:val="-5"/>
          <w:lang w:val="ru-RU"/>
        </w:rPr>
        <w:t xml:space="preserve">рганизация работы всего коллектива </w:t>
      </w:r>
      <w:r w:rsidR="0010724C">
        <w:rPr>
          <w:spacing w:val="-5"/>
          <w:lang w:val="ru-RU"/>
        </w:rPr>
        <w:t xml:space="preserve">Школы </w:t>
      </w:r>
      <w:r>
        <w:rPr>
          <w:spacing w:val="-5"/>
          <w:lang w:val="ru-RU"/>
        </w:rPr>
        <w:t>«Леонардо»</w:t>
      </w:r>
      <w:r w:rsidRPr="00883530">
        <w:rPr>
          <w:spacing w:val="-5"/>
          <w:lang w:val="ru-RU"/>
        </w:rPr>
        <w:t xml:space="preserve"> (организация и проведение методической учебы всего коллектива, проведение проблемных семинаров, создание база данных о реализуемых программах, используемых технологиях);</w:t>
      </w:r>
    </w:p>
    <w:p w:rsidR="00883530" w:rsidRPr="00883530" w:rsidRDefault="00883530" w:rsidP="00F21BD9">
      <w:pPr>
        <w:widowControl/>
        <w:tabs>
          <w:tab w:val="left" w:pos="0"/>
        </w:tabs>
        <w:suppressAutoHyphens/>
        <w:autoSpaceDN/>
        <w:adjustRightInd/>
        <w:ind w:firstLine="284"/>
        <w:jc w:val="both"/>
        <w:rPr>
          <w:lang w:val="ru-RU"/>
        </w:rPr>
      </w:pPr>
      <w:r>
        <w:rPr>
          <w:spacing w:val="-6"/>
          <w:lang w:val="ru-RU"/>
        </w:rPr>
        <w:t xml:space="preserve">- </w:t>
      </w:r>
      <w:r w:rsidRPr="00883530">
        <w:rPr>
          <w:spacing w:val="-6"/>
          <w:lang w:val="ru-RU"/>
        </w:rPr>
        <w:t xml:space="preserve">интеграция в рамках данного направления деятельности различных учреждений </w:t>
      </w:r>
      <w:r w:rsidRPr="00883530">
        <w:rPr>
          <w:lang w:val="ru-RU"/>
        </w:rPr>
        <w:t xml:space="preserve">образования и культуры (проведение творческих </w:t>
      </w:r>
      <w:r w:rsidR="00EA7F23">
        <w:rPr>
          <w:lang w:val="ru-RU"/>
        </w:rPr>
        <w:t xml:space="preserve">и музыкальных </w:t>
      </w:r>
      <w:r w:rsidRPr="00883530">
        <w:rPr>
          <w:lang w:val="ru-RU"/>
        </w:rPr>
        <w:t>вечеров</w:t>
      </w:r>
      <w:r w:rsidR="00EA7F23">
        <w:rPr>
          <w:lang w:val="ru-RU"/>
        </w:rPr>
        <w:t>,</w:t>
      </w:r>
      <w:r w:rsidRPr="00883530">
        <w:rPr>
          <w:lang w:val="ru-RU"/>
        </w:rPr>
        <w:t xml:space="preserve"> концертов</w:t>
      </w:r>
      <w:r w:rsidR="00EA7F23">
        <w:rPr>
          <w:lang w:val="ru-RU"/>
        </w:rPr>
        <w:t xml:space="preserve">, спектаклей, постановок </w:t>
      </w:r>
      <w:r w:rsidR="0010724C">
        <w:rPr>
          <w:lang w:val="ru-RU"/>
        </w:rPr>
        <w:t xml:space="preserve">Оперного </w:t>
      </w:r>
      <w:r w:rsidR="00EA7F23">
        <w:rPr>
          <w:lang w:val="ru-RU"/>
        </w:rPr>
        <w:t>театра «Леонардо»</w:t>
      </w:r>
      <w:r w:rsidRPr="00883530">
        <w:rPr>
          <w:lang w:val="ru-RU"/>
        </w:rPr>
        <w:t>;</w:t>
      </w:r>
    </w:p>
    <w:p w:rsidR="00EA7F23" w:rsidRDefault="00EA7F23" w:rsidP="00F21BD9">
      <w:pPr>
        <w:widowControl/>
        <w:tabs>
          <w:tab w:val="left" w:pos="0"/>
        </w:tabs>
        <w:suppressAutoHyphens/>
        <w:autoSpaceDN/>
        <w:adjustRightInd/>
        <w:ind w:firstLine="284"/>
        <w:jc w:val="both"/>
        <w:rPr>
          <w:spacing w:val="-5"/>
          <w:lang w:val="ru-RU"/>
        </w:rPr>
      </w:pPr>
      <w:r>
        <w:rPr>
          <w:spacing w:val="-5"/>
          <w:lang w:val="ru-RU"/>
        </w:rPr>
        <w:t xml:space="preserve">- </w:t>
      </w:r>
      <w:r w:rsidR="00883530" w:rsidRPr="00883530">
        <w:rPr>
          <w:spacing w:val="-5"/>
          <w:lang w:val="ru-RU"/>
        </w:rPr>
        <w:t>ресурсное обеспечение (обеспечение необходимых ресурсов для реализации программы);</w:t>
      </w:r>
    </w:p>
    <w:p w:rsidR="00883530" w:rsidRPr="00EA7F23" w:rsidRDefault="00EA7F23" w:rsidP="00F21BD9">
      <w:pPr>
        <w:widowControl/>
        <w:tabs>
          <w:tab w:val="left" w:pos="0"/>
        </w:tabs>
        <w:suppressAutoHyphens/>
        <w:autoSpaceDN/>
        <w:adjustRightInd/>
        <w:ind w:firstLine="284"/>
        <w:jc w:val="both"/>
        <w:rPr>
          <w:spacing w:val="-5"/>
          <w:lang w:val="ru-RU"/>
        </w:rPr>
      </w:pPr>
      <w:r>
        <w:rPr>
          <w:spacing w:val="-5"/>
          <w:lang w:val="ru-RU"/>
        </w:rPr>
        <w:t xml:space="preserve">- </w:t>
      </w:r>
      <w:r w:rsidR="00883530" w:rsidRPr="00EA7F23">
        <w:rPr>
          <w:spacing w:val="-5"/>
          <w:lang w:val="ru-RU"/>
        </w:rPr>
        <w:t>контроль и анализ деятельности.</w:t>
      </w:r>
    </w:p>
    <w:p w:rsidR="00883530" w:rsidRPr="00EA7F23" w:rsidRDefault="00883530" w:rsidP="003B35DE">
      <w:pPr>
        <w:ind w:firstLine="709"/>
        <w:jc w:val="both"/>
        <w:outlineLvl w:val="0"/>
        <w:rPr>
          <w:iCs/>
          <w:lang w:val="ru-RU"/>
        </w:rPr>
      </w:pPr>
      <w:r w:rsidRPr="00EA7F23">
        <w:rPr>
          <w:b/>
          <w:iCs/>
          <w:lang w:val="ru-RU"/>
        </w:rPr>
        <w:t>Диагностическое направление</w:t>
      </w:r>
      <w:r w:rsidRPr="00EA7F23">
        <w:rPr>
          <w:iCs/>
          <w:lang w:val="ru-RU"/>
        </w:rPr>
        <w:t>:</w:t>
      </w:r>
    </w:p>
    <w:p w:rsidR="00883530" w:rsidRPr="00883530" w:rsidRDefault="00EA7F23" w:rsidP="00F21BD9">
      <w:pPr>
        <w:widowControl/>
        <w:tabs>
          <w:tab w:val="left" w:pos="0"/>
        </w:tabs>
        <w:suppressAutoHyphens/>
        <w:autoSpaceDN/>
        <w:adjustRightInd/>
        <w:ind w:firstLine="284"/>
        <w:jc w:val="both"/>
        <w:rPr>
          <w:spacing w:val="-6"/>
          <w:lang w:val="ru-RU"/>
        </w:rPr>
      </w:pPr>
      <w:r>
        <w:rPr>
          <w:spacing w:val="-5"/>
          <w:lang w:val="ru-RU"/>
        </w:rPr>
        <w:t xml:space="preserve">- </w:t>
      </w:r>
      <w:r w:rsidR="00883530" w:rsidRPr="00883530">
        <w:rPr>
          <w:spacing w:val="-5"/>
          <w:lang w:val="ru-RU"/>
        </w:rPr>
        <w:t>формирование банка методического обеспечения для выявления уровня личностного развития младших школьников</w:t>
      </w:r>
      <w:r w:rsidR="00883530" w:rsidRPr="00883530">
        <w:rPr>
          <w:spacing w:val="-6"/>
          <w:lang w:val="ru-RU"/>
        </w:rPr>
        <w:t xml:space="preserve"> на различных этапах развития личности и коллектива;</w:t>
      </w:r>
    </w:p>
    <w:p w:rsidR="00883530" w:rsidRPr="00883530" w:rsidRDefault="00EA7F23" w:rsidP="00F21BD9">
      <w:pPr>
        <w:widowControl/>
        <w:tabs>
          <w:tab w:val="left" w:pos="0"/>
        </w:tabs>
        <w:suppressAutoHyphens/>
        <w:autoSpaceDN/>
        <w:adjustRightInd/>
        <w:ind w:firstLine="284"/>
        <w:jc w:val="both"/>
        <w:rPr>
          <w:spacing w:val="-5"/>
          <w:lang w:val="ru-RU"/>
        </w:rPr>
      </w:pPr>
      <w:r>
        <w:rPr>
          <w:spacing w:val="-6"/>
          <w:lang w:val="ru-RU"/>
        </w:rPr>
        <w:t xml:space="preserve"> - </w:t>
      </w:r>
      <w:r w:rsidR="00883530" w:rsidRPr="00883530">
        <w:rPr>
          <w:spacing w:val="-6"/>
          <w:lang w:val="ru-RU"/>
        </w:rPr>
        <w:t xml:space="preserve">проведение различных мероприятий предметно-практической направленности, </w:t>
      </w:r>
      <w:r w:rsidR="00883530" w:rsidRPr="00883530">
        <w:rPr>
          <w:spacing w:val="-5"/>
          <w:lang w:val="ru-RU"/>
        </w:rPr>
        <w:t xml:space="preserve">позволяющих оценить проявление личностных качеств </w:t>
      </w:r>
      <w:r w:rsidR="0001639F">
        <w:rPr>
          <w:spacing w:val="-5"/>
          <w:lang w:val="ru-RU"/>
        </w:rPr>
        <w:t>обучающихся</w:t>
      </w:r>
      <w:r w:rsidR="00BD139E">
        <w:rPr>
          <w:spacing w:val="-5"/>
          <w:lang w:val="ru-RU"/>
        </w:rPr>
        <w:t>,</w:t>
      </w:r>
      <w:r w:rsidR="00883530" w:rsidRPr="00883530">
        <w:rPr>
          <w:spacing w:val="-5"/>
          <w:lang w:val="ru-RU"/>
        </w:rPr>
        <w:t xml:space="preserve"> </w:t>
      </w:r>
      <w:r>
        <w:rPr>
          <w:spacing w:val="-5"/>
          <w:lang w:val="ru-RU"/>
        </w:rPr>
        <w:t>(</w:t>
      </w:r>
      <w:r w:rsidR="00883530" w:rsidRPr="00883530">
        <w:rPr>
          <w:spacing w:val="-5"/>
          <w:lang w:val="ru-RU"/>
        </w:rPr>
        <w:t>познавательные викторины, конкурсы, защита проектов, смотр знаний</w:t>
      </w:r>
      <w:r>
        <w:rPr>
          <w:spacing w:val="-5"/>
          <w:lang w:val="ru-RU"/>
        </w:rPr>
        <w:t>, уроки в рамках Проекта «Леонардо», уроки в рамках проекта «Страноведение»</w:t>
      </w:r>
      <w:r w:rsidR="00883530" w:rsidRPr="00883530">
        <w:rPr>
          <w:spacing w:val="-5"/>
          <w:lang w:val="ru-RU"/>
        </w:rPr>
        <w:t xml:space="preserve"> и т. д.);</w:t>
      </w:r>
    </w:p>
    <w:p w:rsidR="00883530" w:rsidRPr="00883530" w:rsidRDefault="00EA7F23" w:rsidP="00F21BD9">
      <w:pPr>
        <w:widowControl/>
        <w:tabs>
          <w:tab w:val="left" w:pos="0"/>
        </w:tabs>
        <w:suppressAutoHyphens/>
        <w:autoSpaceDN/>
        <w:adjustRightInd/>
        <w:ind w:firstLine="284"/>
        <w:jc w:val="both"/>
        <w:rPr>
          <w:lang w:val="ru-RU"/>
        </w:rPr>
      </w:pPr>
      <w:r>
        <w:rPr>
          <w:spacing w:val="-6"/>
          <w:lang w:val="ru-RU"/>
        </w:rPr>
        <w:t xml:space="preserve">- </w:t>
      </w:r>
      <w:r w:rsidR="00883530" w:rsidRPr="00883530">
        <w:rPr>
          <w:spacing w:val="-6"/>
          <w:lang w:val="ru-RU"/>
        </w:rPr>
        <w:t xml:space="preserve">диагностика комфортности пребывания педагогов и </w:t>
      </w:r>
      <w:r w:rsidR="0001639F">
        <w:rPr>
          <w:spacing w:val="-6"/>
          <w:lang w:val="ru-RU"/>
        </w:rPr>
        <w:t>обучающихся</w:t>
      </w:r>
      <w:r w:rsidR="00883530" w:rsidRPr="00883530">
        <w:rPr>
          <w:spacing w:val="-6"/>
          <w:lang w:val="ru-RU"/>
        </w:rPr>
        <w:t xml:space="preserve"> и воспитательной </w:t>
      </w:r>
      <w:r w:rsidR="00883530" w:rsidRPr="00883530">
        <w:rPr>
          <w:lang w:val="ru-RU"/>
        </w:rPr>
        <w:t xml:space="preserve">среде </w:t>
      </w:r>
      <w:r>
        <w:rPr>
          <w:lang w:val="ru-RU"/>
        </w:rPr>
        <w:t>ш</w:t>
      </w:r>
      <w:r w:rsidR="006E6AA6">
        <w:rPr>
          <w:lang w:val="ru-RU"/>
        </w:rPr>
        <w:t>к</w:t>
      </w:r>
      <w:r>
        <w:rPr>
          <w:lang w:val="ru-RU"/>
        </w:rPr>
        <w:t>олы</w:t>
      </w:r>
      <w:r w:rsidR="00883530" w:rsidRPr="00883530">
        <w:rPr>
          <w:lang w:val="ru-RU"/>
        </w:rPr>
        <w:t xml:space="preserve"> (диагностика межличностных отношений, степени востребованности личности в классном коллективе, </w:t>
      </w:r>
      <w:r w:rsidR="006E6AA6">
        <w:rPr>
          <w:lang w:val="ru-RU"/>
        </w:rPr>
        <w:t xml:space="preserve">занятия в рамках </w:t>
      </w:r>
      <w:r>
        <w:rPr>
          <w:lang w:val="ru-RU"/>
        </w:rPr>
        <w:t>проект</w:t>
      </w:r>
      <w:r w:rsidR="006E6AA6">
        <w:rPr>
          <w:lang w:val="ru-RU"/>
        </w:rPr>
        <w:t>а</w:t>
      </w:r>
      <w:r>
        <w:rPr>
          <w:lang w:val="ru-RU"/>
        </w:rPr>
        <w:t xml:space="preserve"> «Доверенные ученики», </w:t>
      </w:r>
      <w:r w:rsidR="00883530" w:rsidRPr="00883530">
        <w:rPr>
          <w:lang w:val="ru-RU"/>
        </w:rPr>
        <w:t>удовлетворенности педагогом профессиональной деятельностью и т.д.);</w:t>
      </w:r>
    </w:p>
    <w:p w:rsidR="00883530" w:rsidRPr="00883530" w:rsidRDefault="008702E8" w:rsidP="00F21BD9">
      <w:pPr>
        <w:widowControl/>
        <w:tabs>
          <w:tab w:val="left" w:pos="0"/>
        </w:tabs>
        <w:suppressAutoHyphens/>
        <w:autoSpaceDN/>
        <w:adjustRightInd/>
        <w:ind w:firstLine="284"/>
        <w:jc w:val="both"/>
        <w:rPr>
          <w:spacing w:val="-5"/>
          <w:lang w:val="ru-RU"/>
        </w:rPr>
      </w:pPr>
      <w:r>
        <w:rPr>
          <w:spacing w:val="-5"/>
          <w:lang w:val="ru-RU"/>
        </w:rPr>
        <w:t xml:space="preserve">- </w:t>
      </w:r>
      <w:r w:rsidR="00883530" w:rsidRPr="00883530">
        <w:rPr>
          <w:spacing w:val="-5"/>
          <w:lang w:val="ru-RU"/>
        </w:rPr>
        <w:t xml:space="preserve">мониторинг параметров эмоционально-нравственного климата в </w:t>
      </w:r>
      <w:r w:rsidR="0010724C">
        <w:rPr>
          <w:spacing w:val="-5"/>
          <w:lang w:val="ru-RU"/>
        </w:rPr>
        <w:t xml:space="preserve">Школе </w:t>
      </w:r>
      <w:r>
        <w:rPr>
          <w:spacing w:val="-5"/>
          <w:lang w:val="ru-RU"/>
        </w:rPr>
        <w:t>«Леонардо»</w:t>
      </w:r>
      <w:r w:rsidR="00883530" w:rsidRPr="00883530">
        <w:rPr>
          <w:spacing w:val="-5"/>
          <w:lang w:val="ru-RU"/>
        </w:rPr>
        <w:t>.</w:t>
      </w:r>
    </w:p>
    <w:p w:rsidR="00883530" w:rsidRPr="008702E8" w:rsidRDefault="00883530" w:rsidP="003B35DE">
      <w:pPr>
        <w:ind w:firstLine="709"/>
        <w:jc w:val="both"/>
        <w:outlineLvl w:val="0"/>
        <w:rPr>
          <w:iCs/>
          <w:spacing w:val="-2"/>
          <w:lang w:val="ru-RU"/>
        </w:rPr>
      </w:pPr>
      <w:r w:rsidRPr="008702E8">
        <w:rPr>
          <w:b/>
          <w:iCs/>
          <w:spacing w:val="-2"/>
          <w:lang w:val="ru-RU"/>
        </w:rPr>
        <w:t>Кадровое направление</w:t>
      </w:r>
      <w:r w:rsidRPr="008702E8">
        <w:rPr>
          <w:iCs/>
          <w:spacing w:val="-2"/>
          <w:lang w:val="ru-RU"/>
        </w:rPr>
        <w:t>:</w:t>
      </w:r>
    </w:p>
    <w:p w:rsidR="00883530" w:rsidRPr="00883530" w:rsidRDefault="008702E8" w:rsidP="00F21BD9">
      <w:pPr>
        <w:widowControl/>
        <w:tabs>
          <w:tab w:val="left" w:pos="0"/>
          <w:tab w:val="left" w:pos="1080"/>
        </w:tabs>
        <w:suppressAutoHyphens/>
        <w:autoSpaceDN/>
        <w:adjustRightInd/>
        <w:ind w:firstLine="284"/>
        <w:jc w:val="both"/>
        <w:rPr>
          <w:lang w:val="ru-RU"/>
        </w:rPr>
      </w:pPr>
      <w:r>
        <w:rPr>
          <w:spacing w:val="-5"/>
          <w:lang w:val="ru-RU"/>
        </w:rPr>
        <w:t xml:space="preserve">- </w:t>
      </w:r>
      <w:r w:rsidR="00883530" w:rsidRPr="00883530">
        <w:rPr>
          <w:spacing w:val="-5"/>
          <w:lang w:val="ru-RU"/>
        </w:rPr>
        <w:t>повышение квалификации педагогов на различных уровнях</w:t>
      </w:r>
      <w:r>
        <w:rPr>
          <w:spacing w:val="-5"/>
          <w:lang w:val="ru-RU"/>
        </w:rPr>
        <w:t xml:space="preserve"> </w:t>
      </w:r>
      <w:r w:rsidR="00883530" w:rsidRPr="00883530">
        <w:rPr>
          <w:spacing w:val="-5"/>
          <w:lang w:val="ru-RU"/>
        </w:rPr>
        <w:t>(участие в семинарах, курсах повышения квалификации, конкурсах профессионального мастерства, научно- практических конференциях, повышение квалификационной категории</w:t>
      </w:r>
      <w:r>
        <w:rPr>
          <w:spacing w:val="-5"/>
          <w:lang w:val="ru-RU"/>
        </w:rPr>
        <w:t xml:space="preserve">, проведение данных форм профессионального развития учителей на базе </w:t>
      </w:r>
      <w:r w:rsidR="0010724C">
        <w:rPr>
          <w:spacing w:val="-5"/>
          <w:lang w:val="ru-RU"/>
        </w:rPr>
        <w:t xml:space="preserve">Школы </w:t>
      </w:r>
      <w:r>
        <w:rPr>
          <w:spacing w:val="-5"/>
          <w:lang w:val="ru-RU"/>
        </w:rPr>
        <w:t xml:space="preserve">«Леонардо» с привлечением высококвалифицированных специалистов </w:t>
      </w:r>
      <w:r w:rsidR="00DC1A2C">
        <w:rPr>
          <w:spacing w:val="-5"/>
          <w:lang w:val="ru-RU"/>
        </w:rPr>
        <w:t>ИРО</w:t>
      </w:r>
      <w:r>
        <w:rPr>
          <w:spacing w:val="-5"/>
          <w:lang w:val="ru-RU"/>
        </w:rPr>
        <w:t>, с использованием своих в</w:t>
      </w:r>
      <w:r w:rsidR="00A6369B">
        <w:rPr>
          <w:spacing w:val="-5"/>
          <w:lang w:val="ru-RU"/>
        </w:rPr>
        <w:t>ысококвалифицированных кадров,</w:t>
      </w:r>
      <w:r w:rsidR="00B453A7">
        <w:rPr>
          <w:spacing w:val="-5"/>
          <w:lang w:val="ru-RU"/>
        </w:rPr>
        <w:t xml:space="preserve"> </w:t>
      </w:r>
      <w:r w:rsidR="00883530" w:rsidRPr="00883530">
        <w:rPr>
          <w:spacing w:val="-6"/>
          <w:lang w:val="ru-RU"/>
        </w:rPr>
        <w:t>определение критериев эффективности воспитывающей деятельности педагогов (о</w:t>
      </w:r>
      <w:r w:rsidR="00883530" w:rsidRPr="00883530">
        <w:rPr>
          <w:lang w:val="ru-RU"/>
        </w:rPr>
        <w:t xml:space="preserve">рганизация учёта учебных и внеучебных достижений </w:t>
      </w:r>
      <w:r w:rsidR="0001639F">
        <w:rPr>
          <w:lang w:val="ru-RU"/>
        </w:rPr>
        <w:t>обучающихся</w:t>
      </w:r>
      <w:r w:rsidR="00883530" w:rsidRPr="00883530">
        <w:rPr>
          <w:lang w:val="ru-RU"/>
        </w:rPr>
        <w:t xml:space="preserve">: заполнение портфолио </w:t>
      </w:r>
      <w:r w:rsidR="0001639F">
        <w:rPr>
          <w:lang w:val="ru-RU"/>
        </w:rPr>
        <w:t>обучающихся</w:t>
      </w:r>
      <w:r w:rsidR="00883530" w:rsidRPr="00883530">
        <w:rPr>
          <w:lang w:val="ru-RU"/>
        </w:rPr>
        <w:t xml:space="preserve"> начальных классов;  ведение технологических карт достижений, портфолио и других форм учёта достижений; свободное время </w:t>
      </w:r>
      <w:r w:rsidR="0001639F">
        <w:rPr>
          <w:lang w:val="ru-RU"/>
        </w:rPr>
        <w:t>обучающихся</w:t>
      </w:r>
      <w:r w:rsidR="00883530" w:rsidRPr="00883530">
        <w:rPr>
          <w:lang w:val="ru-RU"/>
        </w:rPr>
        <w:t xml:space="preserve"> направлено на развитие умственного, спортивного, художественного и иного вида интеллекта </w:t>
      </w:r>
      <w:r w:rsidR="00886F84">
        <w:rPr>
          <w:lang w:val="ru-RU"/>
        </w:rPr>
        <w:t>школ</w:t>
      </w:r>
      <w:r w:rsidR="00883530" w:rsidRPr="00883530">
        <w:rPr>
          <w:lang w:val="ru-RU"/>
        </w:rPr>
        <w:t>стов:</w:t>
      </w:r>
      <w:r w:rsidR="00A6369B">
        <w:rPr>
          <w:lang w:val="ru-RU"/>
        </w:rPr>
        <w:t xml:space="preserve"> </w:t>
      </w:r>
      <w:r w:rsidR="00883530" w:rsidRPr="00883530">
        <w:rPr>
          <w:lang w:val="ru-RU"/>
        </w:rPr>
        <w:t xml:space="preserve">от 60% до100% </w:t>
      </w:r>
      <w:r w:rsidR="0001639F">
        <w:rPr>
          <w:lang w:val="ru-RU"/>
        </w:rPr>
        <w:t>обучающихся</w:t>
      </w:r>
      <w:r w:rsidR="00883530" w:rsidRPr="00883530">
        <w:rPr>
          <w:lang w:val="ru-RU"/>
        </w:rPr>
        <w:t xml:space="preserve"> посещают систему дополнительного образования </w:t>
      </w:r>
      <w:r w:rsidR="00A6369B">
        <w:rPr>
          <w:lang w:val="ru-RU"/>
        </w:rPr>
        <w:t>школы</w:t>
      </w:r>
      <w:r w:rsidR="00883530" w:rsidRPr="00883530">
        <w:rPr>
          <w:lang w:val="ru-RU"/>
        </w:rPr>
        <w:t>, района, города; ведение портфолио классного руководителя; разработка и организация работы по внедрению в практику</w:t>
      </w:r>
      <w:r w:rsidR="00A6369B">
        <w:rPr>
          <w:lang w:val="ru-RU"/>
        </w:rPr>
        <w:t xml:space="preserve"> внеурочной</w:t>
      </w:r>
      <w:r w:rsidR="00883530" w:rsidRPr="00883530">
        <w:rPr>
          <w:lang w:val="ru-RU"/>
        </w:rPr>
        <w:t xml:space="preserve"> работы социальных проектов</w:t>
      </w:r>
      <w:r w:rsidR="00A6369B">
        <w:rPr>
          <w:lang w:val="ru-RU"/>
        </w:rPr>
        <w:t xml:space="preserve"> «Милосердие», «Лента памяти», «Подари жизнь» и.др.</w:t>
      </w:r>
      <w:r w:rsidR="00883530" w:rsidRPr="00883530">
        <w:rPr>
          <w:lang w:val="ru-RU"/>
        </w:rPr>
        <w:t>);</w:t>
      </w:r>
    </w:p>
    <w:p w:rsidR="00883530" w:rsidRPr="00883530" w:rsidRDefault="00A6369B" w:rsidP="00F21BD9">
      <w:pPr>
        <w:widowControl/>
        <w:tabs>
          <w:tab w:val="left" w:pos="0"/>
          <w:tab w:val="left" w:pos="1080"/>
        </w:tabs>
        <w:suppressAutoHyphens/>
        <w:autoSpaceDN/>
        <w:adjustRightInd/>
        <w:ind w:firstLine="284"/>
        <w:jc w:val="both"/>
        <w:rPr>
          <w:spacing w:val="-5"/>
          <w:lang w:val="ru-RU"/>
        </w:rPr>
      </w:pPr>
      <w:r>
        <w:rPr>
          <w:spacing w:val="-5"/>
          <w:lang w:val="ru-RU"/>
        </w:rPr>
        <w:t xml:space="preserve">- </w:t>
      </w:r>
      <w:r w:rsidR="00883530" w:rsidRPr="00883530">
        <w:rPr>
          <w:spacing w:val="-5"/>
          <w:lang w:val="ru-RU"/>
        </w:rPr>
        <w:t xml:space="preserve">оказание информационной, методической помощи педагогам (участие в работе </w:t>
      </w:r>
      <w:r>
        <w:rPr>
          <w:spacing w:val="-5"/>
          <w:lang w:val="ru-RU"/>
        </w:rPr>
        <w:t>МО</w:t>
      </w:r>
      <w:r w:rsidR="00883530" w:rsidRPr="00883530">
        <w:rPr>
          <w:spacing w:val="-5"/>
          <w:lang w:val="ru-RU"/>
        </w:rPr>
        <w:t xml:space="preserve">, выступление на </w:t>
      </w:r>
      <w:r w:rsidRPr="00883530">
        <w:rPr>
          <w:spacing w:val="-5"/>
          <w:lang w:val="ru-RU"/>
        </w:rPr>
        <w:t>Методическом Совете</w:t>
      </w:r>
      <w:r w:rsidR="00883530" w:rsidRPr="00883530">
        <w:rPr>
          <w:spacing w:val="-5"/>
          <w:lang w:val="ru-RU"/>
        </w:rPr>
        <w:t>, публикации в научных журналах, методических сборниках, средствах массовой информации и т.д.);</w:t>
      </w:r>
    </w:p>
    <w:p w:rsidR="00883530" w:rsidRPr="00883530" w:rsidRDefault="00A6369B" w:rsidP="00F21BD9">
      <w:pPr>
        <w:widowControl/>
        <w:tabs>
          <w:tab w:val="left" w:pos="0"/>
          <w:tab w:val="left" w:pos="1080"/>
        </w:tabs>
        <w:suppressAutoHyphens/>
        <w:autoSpaceDN/>
        <w:adjustRightInd/>
        <w:ind w:firstLine="284"/>
        <w:jc w:val="both"/>
        <w:rPr>
          <w:lang w:val="ru-RU"/>
        </w:rPr>
      </w:pPr>
      <w:r>
        <w:rPr>
          <w:spacing w:val="-6"/>
          <w:lang w:val="ru-RU"/>
        </w:rPr>
        <w:t xml:space="preserve">- </w:t>
      </w:r>
      <w:r w:rsidR="00883530" w:rsidRPr="00883530">
        <w:rPr>
          <w:spacing w:val="-6"/>
          <w:lang w:val="ru-RU"/>
        </w:rPr>
        <w:t xml:space="preserve">создание творческих групп педагогов по разработке отдельных направлений в </w:t>
      </w:r>
      <w:r w:rsidR="00883530" w:rsidRPr="00883530">
        <w:rPr>
          <w:lang w:val="ru-RU"/>
        </w:rPr>
        <w:t xml:space="preserve">содержании воспитательной работы в </w:t>
      </w:r>
      <w:r>
        <w:rPr>
          <w:lang w:val="ru-RU"/>
        </w:rPr>
        <w:t>школе «Леонардо»</w:t>
      </w:r>
      <w:r w:rsidR="00883530" w:rsidRPr="00883530">
        <w:rPr>
          <w:lang w:val="ru-RU"/>
        </w:rPr>
        <w:t>;</w:t>
      </w:r>
    </w:p>
    <w:p w:rsidR="00883530" w:rsidRPr="00883530" w:rsidRDefault="004D5F60" w:rsidP="00F21BD9">
      <w:pPr>
        <w:widowControl/>
        <w:tabs>
          <w:tab w:val="left" w:pos="0"/>
        </w:tabs>
        <w:suppressAutoHyphens/>
        <w:autoSpaceDN/>
        <w:adjustRightInd/>
        <w:ind w:firstLine="284"/>
        <w:jc w:val="both"/>
        <w:rPr>
          <w:lang w:val="ru-RU"/>
        </w:rPr>
      </w:pPr>
      <w:r>
        <w:rPr>
          <w:spacing w:val="-6"/>
          <w:lang w:val="ru-RU"/>
        </w:rPr>
        <w:t xml:space="preserve">-   </w:t>
      </w:r>
      <w:r w:rsidR="00883530" w:rsidRPr="00883530">
        <w:rPr>
          <w:spacing w:val="-6"/>
          <w:lang w:val="ru-RU"/>
        </w:rPr>
        <w:t xml:space="preserve">создание условий для отработки и применения новых педагогических </w:t>
      </w:r>
      <w:r w:rsidR="00883530" w:rsidRPr="00883530">
        <w:rPr>
          <w:lang w:val="ru-RU"/>
        </w:rPr>
        <w:t>технологий.</w:t>
      </w:r>
    </w:p>
    <w:p w:rsidR="00734870" w:rsidRDefault="00734870">
      <w:pPr>
        <w:widowControl/>
        <w:autoSpaceDE/>
        <w:autoSpaceDN/>
        <w:adjustRightInd/>
        <w:rPr>
          <w:b/>
          <w:iCs/>
          <w:lang w:val="ru-RU"/>
        </w:rPr>
      </w:pPr>
      <w:r>
        <w:rPr>
          <w:b/>
          <w:iCs/>
          <w:lang w:val="ru-RU"/>
        </w:rPr>
        <w:br w:type="page"/>
      </w:r>
    </w:p>
    <w:p w:rsidR="00883530" w:rsidRPr="00BF15CB" w:rsidRDefault="00883530" w:rsidP="003B35DE">
      <w:pPr>
        <w:ind w:firstLine="709"/>
        <w:jc w:val="both"/>
        <w:outlineLvl w:val="0"/>
        <w:rPr>
          <w:iCs/>
          <w:lang w:val="ru-RU"/>
        </w:rPr>
      </w:pPr>
      <w:r w:rsidRPr="00BF15CB">
        <w:rPr>
          <w:b/>
          <w:iCs/>
          <w:lang w:val="ru-RU"/>
        </w:rPr>
        <w:lastRenderedPageBreak/>
        <w:t>Информационное направление</w:t>
      </w:r>
      <w:r w:rsidRPr="00BF15CB">
        <w:rPr>
          <w:iCs/>
          <w:lang w:val="ru-RU"/>
        </w:rPr>
        <w:t>:</w:t>
      </w:r>
    </w:p>
    <w:p w:rsidR="00883530" w:rsidRPr="00883530" w:rsidRDefault="00BF15CB" w:rsidP="00F21BD9">
      <w:pPr>
        <w:widowControl/>
        <w:tabs>
          <w:tab w:val="left" w:pos="0"/>
          <w:tab w:val="left" w:pos="936"/>
        </w:tabs>
        <w:suppressAutoHyphens/>
        <w:autoSpaceDN/>
        <w:adjustRightInd/>
        <w:ind w:firstLine="284"/>
        <w:jc w:val="both"/>
        <w:rPr>
          <w:spacing w:val="-5"/>
          <w:lang w:val="ru-RU"/>
        </w:rPr>
      </w:pPr>
      <w:r>
        <w:rPr>
          <w:spacing w:val="-5"/>
          <w:lang w:val="ru-RU"/>
        </w:rPr>
        <w:t xml:space="preserve">- </w:t>
      </w:r>
      <w:r w:rsidR="00883530" w:rsidRPr="00883530">
        <w:rPr>
          <w:spacing w:val="-5"/>
          <w:lang w:val="ru-RU"/>
        </w:rPr>
        <w:t>привлечение внимания педагогической общественности и родителей</w:t>
      </w:r>
      <w:r w:rsidR="00883530" w:rsidRPr="00883530">
        <w:rPr>
          <w:color w:val="FF0000"/>
          <w:spacing w:val="-5"/>
          <w:lang w:val="ru-RU"/>
        </w:rPr>
        <w:t xml:space="preserve"> </w:t>
      </w:r>
      <w:r w:rsidR="00883530" w:rsidRPr="00883530">
        <w:rPr>
          <w:spacing w:val="-5"/>
          <w:lang w:val="ru-RU"/>
        </w:rPr>
        <w:t xml:space="preserve">к образовательным проблемам (организация публикаций в </w:t>
      </w:r>
      <w:r>
        <w:rPr>
          <w:spacing w:val="-5"/>
          <w:lang w:val="ru-RU"/>
        </w:rPr>
        <w:t xml:space="preserve">школьной </w:t>
      </w:r>
      <w:r w:rsidR="00883530" w:rsidRPr="00883530">
        <w:rPr>
          <w:spacing w:val="-5"/>
          <w:lang w:val="ru-RU"/>
        </w:rPr>
        <w:t xml:space="preserve">газете, городских периодических изданиях, проведение Дней открытых дверей для родителей и </w:t>
      </w:r>
      <w:r>
        <w:rPr>
          <w:spacing w:val="-5"/>
          <w:lang w:val="ru-RU"/>
        </w:rPr>
        <w:t>гостей</w:t>
      </w:r>
      <w:r w:rsidR="00883530" w:rsidRPr="00883530">
        <w:rPr>
          <w:spacing w:val="-5"/>
          <w:lang w:val="ru-RU"/>
        </w:rPr>
        <w:t>, организация и проведение тематических диспутов дискуссий и т.д.);</w:t>
      </w:r>
    </w:p>
    <w:p w:rsidR="00883530" w:rsidRPr="00BF15CB" w:rsidRDefault="00BF15CB" w:rsidP="00F21BD9">
      <w:pPr>
        <w:widowControl/>
        <w:tabs>
          <w:tab w:val="left" w:pos="0"/>
          <w:tab w:val="left" w:pos="936"/>
        </w:tabs>
        <w:suppressAutoHyphens/>
        <w:autoSpaceDN/>
        <w:adjustRightInd/>
        <w:ind w:firstLine="284"/>
        <w:jc w:val="both"/>
        <w:rPr>
          <w:spacing w:val="-5"/>
          <w:lang w:val="ru-RU"/>
        </w:rPr>
      </w:pPr>
      <w:r w:rsidRPr="00BF15CB">
        <w:rPr>
          <w:spacing w:val="-5"/>
          <w:lang w:val="ru-RU"/>
        </w:rPr>
        <w:t xml:space="preserve">- </w:t>
      </w:r>
      <w:r w:rsidR="00883530" w:rsidRPr="00BF15CB">
        <w:rPr>
          <w:spacing w:val="-5"/>
          <w:lang w:val="ru-RU"/>
        </w:rPr>
        <w:t>создание банка методических материалов;</w:t>
      </w:r>
    </w:p>
    <w:p w:rsidR="00883530" w:rsidRPr="00883530" w:rsidRDefault="00BF15CB" w:rsidP="00F21BD9">
      <w:pPr>
        <w:widowControl/>
        <w:tabs>
          <w:tab w:val="left" w:pos="0"/>
          <w:tab w:val="left" w:pos="936"/>
        </w:tabs>
        <w:suppressAutoHyphens/>
        <w:autoSpaceDN/>
        <w:adjustRightInd/>
        <w:ind w:firstLine="284"/>
        <w:jc w:val="both"/>
        <w:rPr>
          <w:spacing w:val="-5"/>
          <w:lang w:val="ru-RU"/>
        </w:rPr>
      </w:pPr>
      <w:r>
        <w:rPr>
          <w:spacing w:val="-5"/>
          <w:lang w:val="ru-RU"/>
        </w:rPr>
        <w:t xml:space="preserve">- </w:t>
      </w:r>
      <w:r w:rsidR="00883530" w:rsidRPr="00883530">
        <w:rPr>
          <w:spacing w:val="-5"/>
          <w:lang w:val="ru-RU"/>
        </w:rPr>
        <w:t>организация работы библиотеки (проведение библиотечных уроков, создание единого банка данных библиотечного фонда, выпуск календаря знаменательных дат, проведение тематических бесед по прочитанным книгам, реклама новых книг и т.д.);</w:t>
      </w:r>
    </w:p>
    <w:p w:rsidR="00883530" w:rsidRPr="00883530" w:rsidRDefault="00BF15CB" w:rsidP="00F21BD9">
      <w:pPr>
        <w:widowControl/>
        <w:tabs>
          <w:tab w:val="left" w:pos="0"/>
          <w:tab w:val="left" w:pos="936"/>
        </w:tabs>
        <w:suppressAutoHyphens/>
        <w:autoSpaceDN/>
        <w:adjustRightInd/>
        <w:ind w:firstLine="284"/>
        <w:jc w:val="both"/>
        <w:rPr>
          <w:spacing w:val="-5"/>
          <w:lang w:val="ru-RU"/>
        </w:rPr>
      </w:pPr>
      <w:r>
        <w:rPr>
          <w:spacing w:val="-5"/>
          <w:lang w:val="ru-RU"/>
        </w:rPr>
        <w:t xml:space="preserve">- </w:t>
      </w:r>
      <w:r w:rsidR="00883530" w:rsidRPr="00883530">
        <w:rPr>
          <w:spacing w:val="-5"/>
          <w:lang w:val="ru-RU"/>
        </w:rPr>
        <w:t>информационная и консультационная поддержка педагогов и родителей (организация родительского всеобуча, педагогических чтений, обеспечение психолого- педагогического сопровождения образовательного процесса</w:t>
      </w:r>
      <w:r>
        <w:rPr>
          <w:spacing w:val="-5"/>
          <w:lang w:val="ru-RU"/>
        </w:rPr>
        <w:t xml:space="preserve"> – работа Психолого-медико-педагогического консилиума ПМПК </w:t>
      </w:r>
      <w:r w:rsidR="00FF3EAD">
        <w:rPr>
          <w:spacing w:val="-5"/>
          <w:lang w:val="ru-RU"/>
        </w:rPr>
        <w:t xml:space="preserve">Школы </w:t>
      </w:r>
      <w:r>
        <w:rPr>
          <w:spacing w:val="-5"/>
          <w:lang w:val="ru-RU"/>
        </w:rPr>
        <w:t>«Леонардо»</w:t>
      </w:r>
      <w:r w:rsidR="00883530" w:rsidRPr="00883530">
        <w:rPr>
          <w:spacing w:val="-5"/>
          <w:lang w:val="ru-RU"/>
        </w:rPr>
        <w:t xml:space="preserve">). </w:t>
      </w:r>
    </w:p>
    <w:p w:rsidR="00883530" w:rsidRPr="00883530" w:rsidRDefault="00883530" w:rsidP="003B35DE">
      <w:pPr>
        <w:ind w:firstLine="709"/>
        <w:jc w:val="both"/>
        <w:rPr>
          <w:lang w:val="ru-RU"/>
        </w:rPr>
      </w:pPr>
      <w:r w:rsidRPr="00883530">
        <w:rPr>
          <w:lang w:val="ru-RU"/>
        </w:rPr>
        <w:t>Обще</w:t>
      </w:r>
      <w:r w:rsidR="00683824">
        <w:rPr>
          <w:lang w:val="ru-RU"/>
        </w:rPr>
        <w:t>школьны</w:t>
      </w:r>
      <w:r w:rsidRPr="00883530">
        <w:rPr>
          <w:lang w:val="ru-RU"/>
        </w:rPr>
        <w:t>й план воспитывающей деятельности в связи с этим претерпе</w:t>
      </w:r>
      <w:r w:rsidR="00683824">
        <w:rPr>
          <w:lang w:val="ru-RU"/>
        </w:rPr>
        <w:t xml:space="preserve">вает систематические </w:t>
      </w:r>
      <w:r w:rsidRPr="00883530">
        <w:rPr>
          <w:lang w:val="ru-RU"/>
        </w:rPr>
        <w:t>изменения, но традици</w:t>
      </w:r>
      <w:r w:rsidR="00683824">
        <w:rPr>
          <w:lang w:val="ru-RU"/>
        </w:rPr>
        <w:t>и</w:t>
      </w:r>
      <w:r w:rsidRPr="00883530">
        <w:rPr>
          <w:lang w:val="ru-RU"/>
        </w:rPr>
        <w:t xml:space="preserve"> </w:t>
      </w:r>
      <w:r w:rsidR="00FF3EAD">
        <w:rPr>
          <w:lang w:val="ru-RU"/>
        </w:rPr>
        <w:t xml:space="preserve">Школы </w:t>
      </w:r>
      <w:r w:rsidR="00683824">
        <w:rPr>
          <w:lang w:val="ru-RU"/>
        </w:rPr>
        <w:t>«Леонардо»</w:t>
      </w:r>
      <w:r w:rsidRPr="00883530">
        <w:rPr>
          <w:lang w:val="ru-RU"/>
        </w:rPr>
        <w:t xml:space="preserve"> по-прежнему оста</w:t>
      </w:r>
      <w:r w:rsidR="00683824">
        <w:rPr>
          <w:lang w:val="ru-RU"/>
        </w:rPr>
        <w:t>ю</w:t>
      </w:r>
      <w:r w:rsidRPr="00883530">
        <w:rPr>
          <w:lang w:val="ru-RU"/>
        </w:rPr>
        <w:t>тся приоритетными.</w:t>
      </w:r>
    </w:p>
    <w:p w:rsidR="00F21BD9" w:rsidRDefault="00F21BD9">
      <w:pPr>
        <w:widowControl/>
        <w:autoSpaceDE/>
        <w:autoSpaceDN/>
        <w:adjustRightInd/>
        <w:rPr>
          <w:b/>
          <w:lang w:val="ru-RU"/>
        </w:rPr>
      </w:pPr>
    </w:p>
    <w:p w:rsidR="0010724C" w:rsidRDefault="00F51C9E" w:rsidP="003B35DE">
      <w:pPr>
        <w:pStyle w:val="ae"/>
        <w:spacing w:line="240" w:lineRule="auto"/>
        <w:rPr>
          <w:bCs w:val="0"/>
          <w:sz w:val="24"/>
        </w:rPr>
      </w:pPr>
      <w:r w:rsidRPr="00F51C9E">
        <w:rPr>
          <w:bCs w:val="0"/>
          <w:sz w:val="24"/>
        </w:rPr>
        <w:t xml:space="preserve">Виды деятельности и формы занятий по основным направлениям и блокам </w:t>
      </w:r>
    </w:p>
    <w:p w:rsidR="009E57F7" w:rsidRDefault="00F51C9E" w:rsidP="003B35DE">
      <w:pPr>
        <w:pStyle w:val="ae"/>
        <w:spacing w:line="240" w:lineRule="auto"/>
        <w:rPr>
          <w:bCs w:val="0"/>
          <w:sz w:val="24"/>
        </w:rPr>
      </w:pPr>
      <w:r w:rsidRPr="00F51C9E">
        <w:rPr>
          <w:bCs w:val="0"/>
          <w:sz w:val="24"/>
        </w:rPr>
        <w:t xml:space="preserve">программы ДВР </w:t>
      </w:r>
      <w:r w:rsidR="00BD139E">
        <w:rPr>
          <w:bCs w:val="0"/>
          <w:sz w:val="24"/>
        </w:rPr>
        <w:t>АНО</w:t>
      </w:r>
      <w:r w:rsidRPr="00F51C9E">
        <w:rPr>
          <w:bCs w:val="0"/>
          <w:sz w:val="24"/>
        </w:rPr>
        <w:t xml:space="preserve"> «СОШ «Леонардо»</w:t>
      </w:r>
    </w:p>
    <w:p w:rsidR="00F21BD9" w:rsidRDefault="00734870" w:rsidP="003B35DE">
      <w:pPr>
        <w:pStyle w:val="ae"/>
        <w:spacing w:line="240" w:lineRule="auto"/>
        <w:rPr>
          <w:bCs w:val="0"/>
          <w:sz w:val="24"/>
        </w:rPr>
      </w:pPr>
      <w:r>
        <w:rPr>
          <w:noProof/>
        </w:rPr>
        <w:drawing>
          <wp:anchor distT="0" distB="0" distL="114300" distR="114300" simplePos="0" relativeHeight="251659776" behindDoc="0" locked="0" layoutInCell="1" allowOverlap="1" wp14:anchorId="32D029E8" wp14:editId="76E488D0">
            <wp:simplePos x="0" y="0"/>
            <wp:positionH relativeFrom="column">
              <wp:posOffset>-668020</wp:posOffset>
            </wp:positionH>
            <wp:positionV relativeFrom="paragraph">
              <wp:posOffset>109220</wp:posOffset>
            </wp:positionV>
            <wp:extent cx="6963410" cy="5234940"/>
            <wp:effectExtent l="0" t="0" r="8890" b="3810"/>
            <wp:wrapNone/>
            <wp:docPr id="6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63410" cy="5234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57F7" w:rsidRDefault="009E57F7" w:rsidP="003B35DE">
      <w:pPr>
        <w:pStyle w:val="ae"/>
        <w:spacing w:line="240" w:lineRule="auto"/>
        <w:rPr>
          <w:bCs w:val="0"/>
          <w:sz w:val="24"/>
        </w:rPr>
      </w:pPr>
    </w:p>
    <w:p w:rsidR="009E57F7" w:rsidRDefault="009E57F7" w:rsidP="003B35DE">
      <w:pPr>
        <w:pStyle w:val="ae"/>
        <w:spacing w:line="240" w:lineRule="auto"/>
        <w:rPr>
          <w:bCs w:val="0"/>
          <w:sz w:val="24"/>
        </w:rPr>
      </w:pPr>
    </w:p>
    <w:p w:rsidR="009E57F7" w:rsidRDefault="009E57F7" w:rsidP="003B35DE">
      <w:pPr>
        <w:pStyle w:val="ae"/>
        <w:spacing w:line="240" w:lineRule="auto"/>
        <w:rPr>
          <w:bCs w:val="0"/>
          <w:sz w:val="24"/>
        </w:rPr>
      </w:pPr>
    </w:p>
    <w:p w:rsidR="009E57F7" w:rsidRDefault="009E57F7" w:rsidP="003B35DE">
      <w:pPr>
        <w:pStyle w:val="ae"/>
        <w:spacing w:line="240" w:lineRule="auto"/>
        <w:rPr>
          <w:bCs w:val="0"/>
          <w:sz w:val="24"/>
        </w:rPr>
      </w:pPr>
    </w:p>
    <w:p w:rsidR="009E57F7" w:rsidRDefault="009E57F7" w:rsidP="003B35DE">
      <w:pPr>
        <w:pStyle w:val="ae"/>
        <w:spacing w:line="240" w:lineRule="auto"/>
        <w:rPr>
          <w:bCs w:val="0"/>
          <w:sz w:val="24"/>
        </w:rPr>
      </w:pPr>
    </w:p>
    <w:p w:rsidR="009E57F7" w:rsidRDefault="009E57F7" w:rsidP="003B35DE">
      <w:pPr>
        <w:pStyle w:val="ae"/>
        <w:spacing w:line="240" w:lineRule="auto"/>
        <w:rPr>
          <w:bCs w:val="0"/>
          <w:sz w:val="24"/>
        </w:rPr>
      </w:pPr>
    </w:p>
    <w:p w:rsidR="009E57F7" w:rsidRDefault="009E57F7" w:rsidP="003B35DE">
      <w:pPr>
        <w:pStyle w:val="ae"/>
        <w:spacing w:line="240" w:lineRule="auto"/>
        <w:rPr>
          <w:bCs w:val="0"/>
          <w:sz w:val="24"/>
        </w:rPr>
      </w:pPr>
    </w:p>
    <w:p w:rsidR="009E57F7" w:rsidRDefault="009E57F7" w:rsidP="003B35DE">
      <w:pPr>
        <w:pStyle w:val="ae"/>
        <w:spacing w:line="240" w:lineRule="auto"/>
        <w:rPr>
          <w:bCs w:val="0"/>
          <w:sz w:val="24"/>
        </w:rPr>
      </w:pPr>
    </w:p>
    <w:p w:rsidR="009E57F7" w:rsidRDefault="009E57F7" w:rsidP="003B35DE">
      <w:pPr>
        <w:pStyle w:val="ae"/>
        <w:spacing w:line="240" w:lineRule="auto"/>
        <w:rPr>
          <w:bCs w:val="0"/>
          <w:sz w:val="24"/>
        </w:rPr>
      </w:pPr>
    </w:p>
    <w:p w:rsidR="009E57F7" w:rsidRDefault="009E57F7" w:rsidP="003B35DE">
      <w:pPr>
        <w:pStyle w:val="ae"/>
        <w:spacing w:line="240" w:lineRule="auto"/>
        <w:rPr>
          <w:bCs w:val="0"/>
          <w:sz w:val="24"/>
        </w:rPr>
      </w:pPr>
    </w:p>
    <w:p w:rsidR="009E57F7" w:rsidRDefault="009E57F7" w:rsidP="003B35DE">
      <w:pPr>
        <w:pStyle w:val="ae"/>
        <w:spacing w:line="240" w:lineRule="auto"/>
        <w:rPr>
          <w:bCs w:val="0"/>
          <w:sz w:val="24"/>
        </w:rPr>
      </w:pPr>
    </w:p>
    <w:p w:rsidR="009E57F7" w:rsidRDefault="009E57F7" w:rsidP="003B35DE">
      <w:pPr>
        <w:pStyle w:val="ae"/>
        <w:spacing w:line="240" w:lineRule="auto"/>
        <w:rPr>
          <w:bCs w:val="0"/>
          <w:sz w:val="24"/>
        </w:rPr>
      </w:pPr>
    </w:p>
    <w:p w:rsidR="009E57F7" w:rsidRDefault="009E57F7" w:rsidP="003B35DE">
      <w:pPr>
        <w:pStyle w:val="ae"/>
        <w:spacing w:line="240" w:lineRule="auto"/>
        <w:rPr>
          <w:bCs w:val="0"/>
          <w:sz w:val="24"/>
        </w:rPr>
      </w:pPr>
    </w:p>
    <w:p w:rsidR="009E57F7" w:rsidRDefault="009E57F7" w:rsidP="003B35DE">
      <w:pPr>
        <w:pStyle w:val="ae"/>
        <w:spacing w:line="240" w:lineRule="auto"/>
        <w:rPr>
          <w:bCs w:val="0"/>
          <w:sz w:val="24"/>
        </w:rPr>
      </w:pPr>
    </w:p>
    <w:p w:rsidR="009E57F7" w:rsidRDefault="009E57F7" w:rsidP="003B35DE">
      <w:pPr>
        <w:pStyle w:val="ae"/>
        <w:spacing w:line="240" w:lineRule="auto"/>
        <w:rPr>
          <w:bCs w:val="0"/>
          <w:sz w:val="24"/>
        </w:rPr>
      </w:pPr>
    </w:p>
    <w:p w:rsidR="009E57F7" w:rsidRDefault="009E57F7" w:rsidP="003B35DE">
      <w:pPr>
        <w:pStyle w:val="ae"/>
        <w:spacing w:line="240" w:lineRule="auto"/>
        <w:rPr>
          <w:bCs w:val="0"/>
          <w:sz w:val="24"/>
        </w:rPr>
      </w:pPr>
    </w:p>
    <w:p w:rsidR="009E57F7" w:rsidRDefault="009E57F7" w:rsidP="003B35DE">
      <w:pPr>
        <w:pStyle w:val="ae"/>
        <w:spacing w:line="240" w:lineRule="auto"/>
        <w:rPr>
          <w:bCs w:val="0"/>
          <w:sz w:val="24"/>
        </w:rPr>
      </w:pPr>
    </w:p>
    <w:p w:rsidR="009E57F7" w:rsidRDefault="009E57F7" w:rsidP="003B35DE">
      <w:pPr>
        <w:pStyle w:val="ae"/>
        <w:spacing w:line="240" w:lineRule="auto"/>
        <w:rPr>
          <w:bCs w:val="0"/>
          <w:sz w:val="24"/>
        </w:rPr>
      </w:pPr>
    </w:p>
    <w:p w:rsidR="009E57F7" w:rsidRPr="00F51C9E" w:rsidRDefault="009E57F7" w:rsidP="003B35DE">
      <w:pPr>
        <w:pStyle w:val="ae"/>
        <w:spacing w:line="240" w:lineRule="auto"/>
        <w:jc w:val="left"/>
        <w:rPr>
          <w:bCs w:val="0"/>
          <w:sz w:val="24"/>
        </w:rPr>
      </w:pPr>
    </w:p>
    <w:p w:rsidR="00F51C9E" w:rsidRPr="00F51C9E" w:rsidRDefault="00F51C9E" w:rsidP="003B35DE">
      <w:pPr>
        <w:pStyle w:val="ae"/>
        <w:spacing w:line="240" w:lineRule="auto"/>
        <w:jc w:val="left"/>
        <w:rPr>
          <w:bCs w:val="0"/>
          <w:sz w:val="24"/>
        </w:rPr>
      </w:pPr>
      <w:r w:rsidRPr="00F51C9E">
        <w:rPr>
          <w:bCs w:val="0"/>
          <w:sz w:val="24"/>
        </w:rPr>
        <w:t>Воспитание учащегося школы, будущего ученого</w:t>
      </w:r>
      <w:r w:rsidR="0010724C">
        <w:rPr>
          <w:bCs w:val="0"/>
          <w:sz w:val="24"/>
        </w:rPr>
        <w:t>.</w:t>
      </w:r>
    </w:p>
    <w:p w:rsidR="00F51C9E" w:rsidRPr="00F51C9E" w:rsidRDefault="00F51C9E" w:rsidP="003B35DE">
      <w:pPr>
        <w:pStyle w:val="ae"/>
        <w:spacing w:line="240" w:lineRule="auto"/>
        <w:ind w:left="75"/>
        <w:jc w:val="left"/>
        <w:rPr>
          <w:bCs w:val="0"/>
          <w:sz w:val="24"/>
        </w:rPr>
      </w:pPr>
      <w:r w:rsidRPr="00F51C9E">
        <w:rPr>
          <w:bCs w:val="0"/>
          <w:sz w:val="24"/>
        </w:rPr>
        <w:t>Основные направления</w:t>
      </w:r>
      <w:r>
        <w:rPr>
          <w:bCs w:val="0"/>
          <w:sz w:val="24"/>
        </w:rPr>
        <w:t>:</w:t>
      </w:r>
    </w:p>
    <w:p w:rsidR="00F51C9E" w:rsidRPr="00F51C9E" w:rsidRDefault="00F51C9E" w:rsidP="00AC5206">
      <w:pPr>
        <w:pStyle w:val="ae"/>
        <w:numPr>
          <w:ilvl w:val="0"/>
          <w:numId w:val="11"/>
        </w:numPr>
        <w:spacing w:line="240" w:lineRule="auto"/>
        <w:jc w:val="both"/>
        <w:rPr>
          <w:b w:val="0"/>
          <w:bCs w:val="0"/>
          <w:sz w:val="24"/>
        </w:rPr>
      </w:pPr>
      <w:r>
        <w:rPr>
          <w:b w:val="0"/>
          <w:bCs w:val="0"/>
          <w:sz w:val="24"/>
        </w:rPr>
        <w:t>ф</w:t>
      </w:r>
      <w:r w:rsidRPr="00F51C9E">
        <w:rPr>
          <w:b w:val="0"/>
          <w:bCs w:val="0"/>
          <w:sz w:val="24"/>
        </w:rPr>
        <w:t>ормирование у учащегося потребности в знаниях, умении учит</w:t>
      </w:r>
      <w:r>
        <w:rPr>
          <w:b w:val="0"/>
          <w:bCs w:val="0"/>
          <w:sz w:val="24"/>
        </w:rPr>
        <w:t>ься, способности к саморазвитию;</w:t>
      </w:r>
    </w:p>
    <w:p w:rsidR="00F51C9E" w:rsidRPr="00F51C9E" w:rsidRDefault="00F51C9E" w:rsidP="00AC5206">
      <w:pPr>
        <w:pStyle w:val="ae"/>
        <w:numPr>
          <w:ilvl w:val="0"/>
          <w:numId w:val="11"/>
        </w:numPr>
        <w:spacing w:line="240" w:lineRule="auto"/>
        <w:jc w:val="both"/>
        <w:rPr>
          <w:b w:val="0"/>
          <w:bCs w:val="0"/>
          <w:sz w:val="24"/>
        </w:rPr>
      </w:pPr>
      <w:r>
        <w:rPr>
          <w:b w:val="0"/>
          <w:bCs w:val="0"/>
          <w:sz w:val="24"/>
        </w:rPr>
        <w:t>в</w:t>
      </w:r>
      <w:r w:rsidRPr="00F51C9E">
        <w:rPr>
          <w:b w:val="0"/>
          <w:bCs w:val="0"/>
          <w:sz w:val="24"/>
        </w:rPr>
        <w:t>оспитание у учащегося гордости за свое учебное заведение, личн</w:t>
      </w:r>
      <w:r>
        <w:rPr>
          <w:b w:val="0"/>
          <w:bCs w:val="0"/>
          <w:sz w:val="24"/>
        </w:rPr>
        <w:t>ой сопричастности к жизни Школы;</w:t>
      </w:r>
    </w:p>
    <w:p w:rsidR="00F21BD9" w:rsidRDefault="00F21BD9">
      <w:pPr>
        <w:widowControl/>
        <w:autoSpaceDE/>
        <w:autoSpaceDN/>
        <w:adjustRightInd/>
        <w:rPr>
          <w:lang w:val="ru-RU"/>
        </w:rPr>
      </w:pPr>
      <w:r w:rsidRPr="00FA2E2D">
        <w:rPr>
          <w:b/>
          <w:bCs/>
          <w:lang w:val="ru-RU"/>
        </w:rPr>
        <w:br w:type="page"/>
      </w:r>
    </w:p>
    <w:p w:rsidR="00F51C9E" w:rsidRPr="00F51C9E" w:rsidRDefault="00F51C9E" w:rsidP="00AC5206">
      <w:pPr>
        <w:pStyle w:val="ae"/>
        <w:numPr>
          <w:ilvl w:val="0"/>
          <w:numId w:val="11"/>
        </w:numPr>
        <w:spacing w:line="240" w:lineRule="auto"/>
        <w:jc w:val="both"/>
        <w:rPr>
          <w:b w:val="0"/>
          <w:bCs w:val="0"/>
          <w:sz w:val="24"/>
        </w:rPr>
      </w:pPr>
      <w:r>
        <w:rPr>
          <w:b w:val="0"/>
          <w:bCs w:val="0"/>
          <w:sz w:val="24"/>
        </w:rPr>
        <w:lastRenderedPageBreak/>
        <w:t>з</w:t>
      </w:r>
      <w:r w:rsidRPr="00F51C9E">
        <w:rPr>
          <w:b w:val="0"/>
          <w:bCs w:val="0"/>
          <w:sz w:val="24"/>
        </w:rPr>
        <w:t>накомство учащегося с историей Школы «Леонардо», со спецификой образоват</w:t>
      </w:r>
      <w:r>
        <w:rPr>
          <w:b w:val="0"/>
          <w:bCs w:val="0"/>
          <w:sz w:val="24"/>
        </w:rPr>
        <w:t>ельной системы Школы «Леонардо»;</w:t>
      </w:r>
    </w:p>
    <w:p w:rsidR="00F51C9E" w:rsidRPr="00F51C9E" w:rsidRDefault="00F51C9E" w:rsidP="00AC5206">
      <w:pPr>
        <w:pStyle w:val="ae"/>
        <w:numPr>
          <w:ilvl w:val="0"/>
          <w:numId w:val="11"/>
        </w:numPr>
        <w:spacing w:line="240" w:lineRule="auto"/>
        <w:jc w:val="both"/>
        <w:rPr>
          <w:b w:val="0"/>
          <w:bCs w:val="0"/>
          <w:sz w:val="24"/>
        </w:rPr>
      </w:pPr>
      <w:r>
        <w:rPr>
          <w:b w:val="0"/>
          <w:bCs w:val="0"/>
          <w:sz w:val="24"/>
        </w:rPr>
        <w:t>в</w:t>
      </w:r>
      <w:r w:rsidRPr="00F51C9E">
        <w:rPr>
          <w:b w:val="0"/>
          <w:bCs w:val="0"/>
          <w:sz w:val="24"/>
        </w:rPr>
        <w:t>оспитание активного члена «Леонардовского братства», преданного традициям Школы «Леонардо», заботящегося о своей alma mater, вносящего реальный вклад в жизнедеятельность воспитательной системы Школы, уважающего опыт и знания сверстников и представителей старшего поколения, стремящегося передать свои знания и оп</w:t>
      </w:r>
      <w:r>
        <w:rPr>
          <w:b w:val="0"/>
          <w:bCs w:val="0"/>
          <w:sz w:val="24"/>
        </w:rPr>
        <w:t>ыт тем, кто нуждается в помощи;</w:t>
      </w:r>
    </w:p>
    <w:p w:rsidR="00F51C9E" w:rsidRPr="00F51C9E" w:rsidRDefault="00F51C9E" w:rsidP="00AC5206">
      <w:pPr>
        <w:pStyle w:val="ae"/>
        <w:numPr>
          <w:ilvl w:val="0"/>
          <w:numId w:val="11"/>
        </w:numPr>
        <w:spacing w:line="240" w:lineRule="auto"/>
        <w:jc w:val="both"/>
        <w:rPr>
          <w:b w:val="0"/>
          <w:bCs w:val="0"/>
          <w:sz w:val="24"/>
        </w:rPr>
      </w:pPr>
      <w:r>
        <w:rPr>
          <w:b w:val="0"/>
          <w:bCs w:val="0"/>
          <w:sz w:val="24"/>
        </w:rPr>
        <w:t>в</w:t>
      </w:r>
      <w:r w:rsidRPr="00F51C9E">
        <w:rPr>
          <w:b w:val="0"/>
          <w:bCs w:val="0"/>
          <w:sz w:val="24"/>
        </w:rPr>
        <w:t>оспитание активного члена «демократического сообщества Школы</w:t>
      </w:r>
      <w:r w:rsidR="00FF3EAD">
        <w:rPr>
          <w:b w:val="0"/>
          <w:bCs w:val="0"/>
          <w:sz w:val="24"/>
        </w:rPr>
        <w:t xml:space="preserve"> «Леонардо</w:t>
      </w:r>
      <w:r w:rsidRPr="00F51C9E">
        <w:rPr>
          <w:b w:val="0"/>
          <w:bCs w:val="0"/>
          <w:sz w:val="24"/>
        </w:rPr>
        <w:t>», активно участвующего в создании и развитии органов самоуправления Школой, в развитии в Школе процессов</w:t>
      </w:r>
      <w:r>
        <w:rPr>
          <w:b w:val="0"/>
          <w:bCs w:val="0"/>
          <w:sz w:val="24"/>
        </w:rPr>
        <w:t xml:space="preserve"> демократизации и толерантности;</w:t>
      </w:r>
    </w:p>
    <w:p w:rsidR="00F51C9E" w:rsidRPr="00F51C9E" w:rsidRDefault="00F51C9E" w:rsidP="00AC5206">
      <w:pPr>
        <w:pStyle w:val="ae"/>
        <w:numPr>
          <w:ilvl w:val="0"/>
          <w:numId w:val="11"/>
        </w:numPr>
        <w:spacing w:line="240" w:lineRule="auto"/>
        <w:jc w:val="both"/>
        <w:rPr>
          <w:b w:val="0"/>
          <w:bCs w:val="0"/>
          <w:sz w:val="24"/>
        </w:rPr>
      </w:pPr>
      <w:r>
        <w:rPr>
          <w:b w:val="0"/>
          <w:bCs w:val="0"/>
          <w:sz w:val="24"/>
        </w:rPr>
        <w:t>в</w:t>
      </w:r>
      <w:r w:rsidRPr="00F51C9E">
        <w:rPr>
          <w:b w:val="0"/>
          <w:bCs w:val="0"/>
          <w:sz w:val="24"/>
        </w:rPr>
        <w:t>оспитание учащегося, способного учиться на протяжении всей жизни, обладающего интересом и любознательностью, развивающего умения и навыки исследовательской работы, активно изучающего научную литературу по различным отраслям знаний, стремящегося к освоению методов научной деятельности, решению научных проблем, разработке научных гипотез, постановке</w:t>
      </w:r>
      <w:r>
        <w:rPr>
          <w:b w:val="0"/>
          <w:bCs w:val="0"/>
          <w:sz w:val="24"/>
        </w:rPr>
        <w:t xml:space="preserve"> научных опытов и экспериментов;</w:t>
      </w:r>
    </w:p>
    <w:p w:rsidR="00F51C9E" w:rsidRPr="00F51C9E" w:rsidRDefault="00F51C9E" w:rsidP="00AC5206">
      <w:pPr>
        <w:pStyle w:val="ae"/>
        <w:numPr>
          <w:ilvl w:val="0"/>
          <w:numId w:val="11"/>
        </w:numPr>
        <w:spacing w:line="240" w:lineRule="auto"/>
        <w:jc w:val="both"/>
        <w:rPr>
          <w:b w:val="0"/>
          <w:bCs w:val="0"/>
          <w:sz w:val="24"/>
        </w:rPr>
      </w:pPr>
      <w:r>
        <w:rPr>
          <w:b w:val="0"/>
          <w:bCs w:val="0"/>
          <w:sz w:val="24"/>
        </w:rPr>
        <w:t>в</w:t>
      </w:r>
      <w:r w:rsidRPr="00F51C9E">
        <w:rPr>
          <w:b w:val="0"/>
          <w:bCs w:val="0"/>
          <w:sz w:val="24"/>
        </w:rPr>
        <w:t>оспитание будущего ученого, открывающего новые законы, стремящегося к постижению истины.</w:t>
      </w:r>
    </w:p>
    <w:p w:rsidR="00F51C9E" w:rsidRPr="00F51C9E" w:rsidRDefault="00F51C9E" w:rsidP="003B35DE">
      <w:pPr>
        <w:pStyle w:val="ae"/>
        <w:spacing w:line="240" w:lineRule="auto"/>
        <w:jc w:val="left"/>
        <w:rPr>
          <w:bCs w:val="0"/>
          <w:sz w:val="24"/>
        </w:rPr>
      </w:pPr>
      <w:r w:rsidRPr="00F51C9E">
        <w:rPr>
          <w:bCs w:val="0"/>
          <w:sz w:val="24"/>
        </w:rPr>
        <w:t>Способы реализации:</w:t>
      </w:r>
    </w:p>
    <w:p w:rsidR="00F51C9E" w:rsidRPr="00F51C9E" w:rsidRDefault="00F51C9E" w:rsidP="00AC5206">
      <w:pPr>
        <w:pStyle w:val="ae"/>
        <w:numPr>
          <w:ilvl w:val="0"/>
          <w:numId w:val="11"/>
        </w:numPr>
        <w:spacing w:line="240" w:lineRule="auto"/>
        <w:jc w:val="both"/>
        <w:rPr>
          <w:b w:val="0"/>
          <w:bCs w:val="0"/>
          <w:sz w:val="24"/>
        </w:rPr>
      </w:pPr>
      <w:r>
        <w:rPr>
          <w:b w:val="0"/>
          <w:bCs w:val="0"/>
          <w:sz w:val="24"/>
        </w:rPr>
        <w:t>д</w:t>
      </w:r>
      <w:r w:rsidRPr="00F51C9E">
        <w:rPr>
          <w:b w:val="0"/>
          <w:bCs w:val="0"/>
          <w:sz w:val="24"/>
        </w:rPr>
        <w:t xml:space="preserve">остижение педагогическим составом Школы «Леонардо» высокого уровня методической подготовки преподавания учебных предметов с целью создания устойчивого образовательного интереса у </w:t>
      </w:r>
      <w:r w:rsidR="0001639F">
        <w:rPr>
          <w:b w:val="0"/>
          <w:bCs w:val="0"/>
          <w:sz w:val="24"/>
        </w:rPr>
        <w:t>обучающихся</w:t>
      </w:r>
      <w:r w:rsidRPr="00F51C9E">
        <w:rPr>
          <w:b w:val="0"/>
          <w:bCs w:val="0"/>
          <w:sz w:val="24"/>
        </w:rPr>
        <w:t xml:space="preserve"> к пр</w:t>
      </w:r>
      <w:r>
        <w:rPr>
          <w:b w:val="0"/>
          <w:bCs w:val="0"/>
          <w:sz w:val="24"/>
        </w:rPr>
        <w:t>еподаваемым в Школе дисциплинам;</w:t>
      </w:r>
    </w:p>
    <w:p w:rsidR="00F51C9E" w:rsidRPr="00F51C9E" w:rsidRDefault="00F51C9E" w:rsidP="00AC5206">
      <w:pPr>
        <w:pStyle w:val="ae"/>
        <w:numPr>
          <w:ilvl w:val="0"/>
          <w:numId w:val="11"/>
        </w:numPr>
        <w:spacing w:line="240" w:lineRule="auto"/>
        <w:jc w:val="both"/>
        <w:rPr>
          <w:b w:val="0"/>
          <w:bCs w:val="0"/>
          <w:sz w:val="24"/>
        </w:rPr>
      </w:pPr>
      <w:r>
        <w:rPr>
          <w:b w:val="0"/>
          <w:bCs w:val="0"/>
          <w:sz w:val="24"/>
        </w:rPr>
        <w:t>п</w:t>
      </w:r>
      <w:r w:rsidRPr="00F51C9E">
        <w:rPr>
          <w:b w:val="0"/>
          <w:bCs w:val="0"/>
          <w:sz w:val="24"/>
        </w:rPr>
        <w:t>овышение образовательного и воспитательного статуса Школы «Леонардо» путем усиления материально – технической, методической, интелл</w:t>
      </w:r>
      <w:r>
        <w:rPr>
          <w:b w:val="0"/>
          <w:bCs w:val="0"/>
          <w:sz w:val="24"/>
        </w:rPr>
        <w:t>ектуальной, кадровой базы Школы;</w:t>
      </w:r>
    </w:p>
    <w:p w:rsidR="00F51C9E" w:rsidRPr="00F51C9E" w:rsidRDefault="00F51C9E" w:rsidP="00AC5206">
      <w:pPr>
        <w:pStyle w:val="ae"/>
        <w:numPr>
          <w:ilvl w:val="0"/>
          <w:numId w:val="11"/>
        </w:numPr>
        <w:spacing w:line="240" w:lineRule="auto"/>
        <w:jc w:val="both"/>
        <w:rPr>
          <w:b w:val="0"/>
          <w:bCs w:val="0"/>
          <w:sz w:val="24"/>
        </w:rPr>
      </w:pPr>
      <w:r>
        <w:rPr>
          <w:b w:val="0"/>
          <w:bCs w:val="0"/>
          <w:sz w:val="24"/>
        </w:rPr>
        <w:t>а</w:t>
      </w:r>
      <w:r w:rsidRPr="00F51C9E">
        <w:rPr>
          <w:b w:val="0"/>
          <w:bCs w:val="0"/>
          <w:sz w:val="24"/>
        </w:rPr>
        <w:t xml:space="preserve">ктивное вовлечение </w:t>
      </w:r>
      <w:r w:rsidR="0001639F">
        <w:rPr>
          <w:b w:val="0"/>
          <w:bCs w:val="0"/>
          <w:sz w:val="24"/>
        </w:rPr>
        <w:t>обучающихся</w:t>
      </w:r>
      <w:r w:rsidRPr="00F51C9E">
        <w:rPr>
          <w:b w:val="0"/>
          <w:bCs w:val="0"/>
          <w:sz w:val="24"/>
        </w:rPr>
        <w:t xml:space="preserve"> (воспитанников), их родителей (законных представителей) в образовательную и воспитательную работу Школы «Леонардо» с целью воспитания у </w:t>
      </w:r>
      <w:r w:rsidR="0001639F">
        <w:rPr>
          <w:b w:val="0"/>
          <w:bCs w:val="0"/>
          <w:sz w:val="24"/>
        </w:rPr>
        <w:t>обучающихся</w:t>
      </w:r>
      <w:r w:rsidRPr="00F51C9E">
        <w:rPr>
          <w:b w:val="0"/>
          <w:bCs w:val="0"/>
          <w:sz w:val="24"/>
        </w:rPr>
        <w:t xml:space="preserve"> гордости за свое учебное заведение, чувства личн</w:t>
      </w:r>
      <w:r>
        <w:rPr>
          <w:b w:val="0"/>
          <w:bCs w:val="0"/>
          <w:sz w:val="24"/>
        </w:rPr>
        <w:t>ой сопричастности к жизни Школы;</w:t>
      </w:r>
    </w:p>
    <w:p w:rsidR="00F51C9E" w:rsidRPr="00F51C9E" w:rsidRDefault="00F51C9E" w:rsidP="00AC5206">
      <w:pPr>
        <w:pStyle w:val="ae"/>
        <w:numPr>
          <w:ilvl w:val="0"/>
          <w:numId w:val="11"/>
        </w:numPr>
        <w:spacing w:line="240" w:lineRule="auto"/>
        <w:jc w:val="both"/>
        <w:rPr>
          <w:b w:val="0"/>
          <w:bCs w:val="0"/>
          <w:sz w:val="24"/>
        </w:rPr>
      </w:pPr>
      <w:r>
        <w:rPr>
          <w:b w:val="0"/>
          <w:bCs w:val="0"/>
          <w:sz w:val="24"/>
        </w:rPr>
        <w:t>п</w:t>
      </w:r>
      <w:r w:rsidRPr="00F51C9E">
        <w:rPr>
          <w:b w:val="0"/>
          <w:bCs w:val="0"/>
          <w:sz w:val="24"/>
        </w:rPr>
        <w:t>роведение конкурсов на лучший проект школьной символики: герба</w:t>
      </w:r>
      <w:r>
        <w:rPr>
          <w:b w:val="0"/>
          <w:bCs w:val="0"/>
          <w:sz w:val="24"/>
        </w:rPr>
        <w:t>, гимна, флага Школы «Леонардо»;</w:t>
      </w:r>
    </w:p>
    <w:p w:rsidR="00F51C9E" w:rsidRPr="00F51C9E" w:rsidRDefault="00F51C9E" w:rsidP="00AC5206">
      <w:pPr>
        <w:pStyle w:val="ae"/>
        <w:numPr>
          <w:ilvl w:val="0"/>
          <w:numId w:val="11"/>
        </w:numPr>
        <w:spacing w:line="240" w:lineRule="auto"/>
        <w:jc w:val="both"/>
        <w:rPr>
          <w:b w:val="0"/>
          <w:bCs w:val="0"/>
          <w:sz w:val="24"/>
        </w:rPr>
      </w:pPr>
      <w:r>
        <w:rPr>
          <w:b w:val="0"/>
          <w:bCs w:val="0"/>
          <w:sz w:val="24"/>
        </w:rPr>
        <w:t>в</w:t>
      </w:r>
      <w:r w:rsidRPr="00F51C9E">
        <w:rPr>
          <w:b w:val="0"/>
          <w:bCs w:val="0"/>
          <w:sz w:val="24"/>
        </w:rPr>
        <w:t xml:space="preserve">оплощение Проекта «Леонардо» через годовые субпроекты </w:t>
      </w:r>
      <w:r w:rsidR="00DC1A2C">
        <w:rPr>
          <w:b w:val="0"/>
          <w:bCs w:val="0"/>
          <w:sz w:val="24"/>
        </w:rPr>
        <w:t>«Милосердие»,</w:t>
      </w:r>
      <w:r w:rsidR="00DC1A2C" w:rsidRPr="00F51C9E">
        <w:rPr>
          <w:b w:val="0"/>
          <w:bCs w:val="0"/>
          <w:sz w:val="24"/>
        </w:rPr>
        <w:t xml:space="preserve"> </w:t>
      </w:r>
      <w:r w:rsidRPr="00F51C9E">
        <w:rPr>
          <w:b w:val="0"/>
          <w:bCs w:val="0"/>
          <w:sz w:val="24"/>
        </w:rPr>
        <w:t>«</w:t>
      </w:r>
      <w:r w:rsidR="00DC1A2C">
        <w:rPr>
          <w:b w:val="0"/>
          <w:bCs w:val="0"/>
          <w:sz w:val="24"/>
        </w:rPr>
        <w:t>Лента Памяти</w:t>
      </w:r>
      <w:r w:rsidRPr="00F51C9E">
        <w:rPr>
          <w:b w:val="0"/>
          <w:bCs w:val="0"/>
          <w:sz w:val="24"/>
        </w:rPr>
        <w:t>» и т.п.</w:t>
      </w:r>
      <w:r>
        <w:rPr>
          <w:b w:val="0"/>
          <w:bCs w:val="0"/>
          <w:sz w:val="24"/>
        </w:rPr>
        <w:t>;</w:t>
      </w:r>
    </w:p>
    <w:p w:rsidR="00F51C9E" w:rsidRPr="00F51C9E" w:rsidRDefault="00F51C9E" w:rsidP="00AC5206">
      <w:pPr>
        <w:pStyle w:val="ae"/>
        <w:numPr>
          <w:ilvl w:val="0"/>
          <w:numId w:val="11"/>
        </w:numPr>
        <w:spacing w:line="240" w:lineRule="auto"/>
        <w:jc w:val="both"/>
        <w:rPr>
          <w:b w:val="0"/>
          <w:bCs w:val="0"/>
          <w:sz w:val="24"/>
        </w:rPr>
      </w:pPr>
      <w:r>
        <w:rPr>
          <w:b w:val="0"/>
          <w:bCs w:val="0"/>
          <w:sz w:val="24"/>
        </w:rPr>
        <w:t>р</w:t>
      </w:r>
      <w:r w:rsidRPr="00F51C9E">
        <w:rPr>
          <w:b w:val="0"/>
          <w:bCs w:val="0"/>
          <w:sz w:val="24"/>
        </w:rPr>
        <w:t xml:space="preserve">азработка и совершенствование традиций, ритуалов и праздников Школы «Леонардо», в том числе, посвящения в Леонардовцы, Дня знаний, Дня учителя, Нового года и Рождества,  </w:t>
      </w:r>
      <w:r w:rsidR="00DC1A2C">
        <w:rPr>
          <w:b w:val="0"/>
          <w:bCs w:val="0"/>
          <w:sz w:val="24"/>
        </w:rPr>
        <w:t xml:space="preserve">, </w:t>
      </w:r>
      <w:r w:rsidRPr="00F51C9E">
        <w:rPr>
          <w:b w:val="0"/>
          <w:bCs w:val="0"/>
          <w:sz w:val="24"/>
        </w:rPr>
        <w:t xml:space="preserve">Дня защитника Отечества, </w:t>
      </w:r>
      <w:r w:rsidR="00FF3EAD">
        <w:rPr>
          <w:b w:val="0"/>
          <w:bCs w:val="0"/>
          <w:sz w:val="24"/>
        </w:rPr>
        <w:t xml:space="preserve"> </w:t>
      </w:r>
      <w:r w:rsidR="00DC1A2C">
        <w:rPr>
          <w:b w:val="0"/>
          <w:bCs w:val="0"/>
          <w:sz w:val="24"/>
        </w:rPr>
        <w:t>Международного женского</w:t>
      </w:r>
      <w:r w:rsidR="00FF3EAD">
        <w:rPr>
          <w:b w:val="0"/>
          <w:bCs w:val="0"/>
          <w:sz w:val="24"/>
        </w:rPr>
        <w:t xml:space="preserve"> </w:t>
      </w:r>
      <w:r w:rsidR="00DC1A2C">
        <w:rPr>
          <w:b w:val="0"/>
          <w:bCs w:val="0"/>
          <w:sz w:val="24"/>
        </w:rPr>
        <w:t xml:space="preserve">дня </w:t>
      </w:r>
      <w:r w:rsidRPr="00F51C9E">
        <w:rPr>
          <w:b w:val="0"/>
          <w:bCs w:val="0"/>
          <w:sz w:val="24"/>
        </w:rPr>
        <w:t xml:space="preserve">8 Марта, Дня рождения Леонардо, </w:t>
      </w:r>
      <w:r w:rsidR="00DC1A2C">
        <w:rPr>
          <w:b w:val="0"/>
          <w:bCs w:val="0"/>
          <w:sz w:val="24"/>
        </w:rPr>
        <w:t xml:space="preserve">конкурса талантов, </w:t>
      </w:r>
      <w:r w:rsidRPr="00F51C9E">
        <w:rPr>
          <w:b w:val="0"/>
          <w:bCs w:val="0"/>
          <w:sz w:val="24"/>
        </w:rPr>
        <w:t xml:space="preserve">Дня Победы, </w:t>
      </w:r>
      <w:r w:rsidR="00DC1A2C">
        <w:rPr>
          <w:b w:val="0"/>
          <w:bCs w:val="0"/>
          <w:sz w:val="24"/>
        </w:rPr>
        <w:t>Гала-концерта, выпускного вечера из начальной школы</w:t>
      </w:r>
      <w:r>
        <w:rPr>
          <w:b w:val="0"/>
          <w:bCs w:val="0"/>
          <w:sz w:val="24"/>
        </w:rPr>
        <w:t>;</w:t>
      </w:r>
    </w:p>
    <w:p w:rsidR="00F51C9E" w:rsidRPr="00F51C9E" w:rsidRDefault="00F51C9E" w:rsidP="00AC5206">
      <w:pPr>
        <w:pStyle w:val="ae"/>
        <w:numPr>
          <w:ilvl w:val="0"/>
          <w:numId w:val="11"/>
        </w:numPr>
        <w:spacing w:line="240" w:lineRule="auto"/>
        <w:jc w:val="both"/>
        <w:rPr>
          <w:b w:val="0"/>
          <w:bCs w:val="0"/>
          <w:sz w:val="24"/>
        </w:rPr>
      </w:pPr>
      <w:r>
        <w:rPr>
          <w:b w:val="0"/>
          <w:bCs w:val="0"/>
          <w:sz w:val="24"/>
        </w:rPr>
        <w:t>р</w:t>
      </w:r>
      <w:r w:rsidRPr="00F51C9E">
        <w:rPr>
          <w:b w:val="0"/>
          <w:bCs w:val="0"/>
          <w:sz w:val="24"/>
        </w:rPr>
        <w:t xml:space="preserve">азвитие агонального духа у </w:t>
      </w:r>
      <w:r w:rsidR="0001639F">
        <w:rPr>
          <w:b w:val="0"/>
          <w:bCs w:val="0"/>
          <w:sz w:val="24"/>
        </w:rPr>
        <w:t>обучающихся</w:t>
      </w:r>
      <w:r w:rsidRPr="00F51C9E">
        <w:rPr>
          <w:b w:val="0"/>
          <w:bCs w:val="0"/>
          <w:sz w:val="24"/>
        </w:rPr>
        <w:t xml:space="preserve"> Школы «Леонардо» путем вовлечения их в активное участие в олимпиадном и конкурсном движении, в том числе, в школьных, городских, областных, международных олимпиадах и конкурсах раз</w:t>
      </w:r>
      <w:r>
        <w:rPr>
          <w:b w:val="0"/>
          <w:bCs w:val="0"/>
          <w:sz w:val="24"/>
        </w:rPr>
        <w:t>личного уровня и направленности;</w:t>
      </w:r>
    </w:p>
    <w:p w:rsidR="00F51C9E" w:rsidRPr="00F51C9E" w:rsidRDefault="00F51C9E" w:rsidP="00AC5206">
      <w:pPr>
        <w:pStyle w:val="ae"/>
        <w:numPr>
          <w:ilvl w:val="0"/>
          <w:numId w:val="11"/>
        </w:numPr>
        <w:spacing w:line="240" w:lineRule="auto"/>
        <w:jc w:val="both"/>
        <w:rPr>
          <w:b w:val="0"/>
          <w:bCs w:val="0"/>
          <w:sz w:val="24"/>
        </w:rPr>
      </w:pPr>
      <w:r>
        <w:rPr>
          <w:b w:val="0"/>
          <w:bCs w:val="0"/>
          <w:sz w:val="24"/>
        </w:rPr>
        <w:t>п</w:t>
      </w:r>
      <w:r w:rsidRPr="00F51C9E">
        <w:rPr>
          <w:b w:val="0"/>
          <w:bCs w:val="0"/>
          <w:sz w:val="24"/>
        </w:rPr>
        <w:t xml:space="preserve">реподавание в Школе вокала, создание высокого интереса у </w:t>
      </w:r>
      <w:r w:rsidR="0001639F">
        <w:rPr>
          <w:b w:val="0"/>
          <w:bCs w:val="0"/>
          <w:sz w:val="24"/>
        </w:rPr>
        <w:t>обучающихся</w:t>
      </w:r>
      <w:r w:rsidRPr="00F51C9E">
        <w:rPr>
          <w:b w:val="0"/>
          <w:bCs w:val="0"/>
          <w:sz w:val="24"/>
        </w:rPr>
        <w:t xml:space="preserve"> Школы «Леонардо» к участию в работе вокальной студии, активное вовлечение </w:t>
      </w:r>
      <w:r w:rsidR="0001639F">
        <w:rPr>
          <w:b w:val="0"/>
          <w:bCs w:val="0"/>
          <w:sz w:val="24"/>
        </w:rPr>
        <w:t>обучающихся</w:t>
      </w:r>
      <w:r w:rsidRPr="00F51C9E">
        <w:rPr>
          <w:b w:val="0"/>
          <w:bCs w:val="0"/>
          <w:sz w:val="24"/>
        </w:rPr>
        <w:t xml:space="preserve"> в оперное движение, постановка оперных спектаклей, являющихся шедеврами мировой оперной кул</w:t>
      </w:r>
      <w:r>
        <w:rPr>
          <w:b w:val="0"/>
          <w:bCs w:val="0"/>
          <w:sz w:val="24"/>
        </w:rPr>
        <w:t>ьтуры, в том числе, В.А.Моцарта</w:t>
      </w:r>
      <w:r w:rsidR="00486FE7">
        <w:rPr>
          <w:b w:val="0"/>
          <w:bCs w:val="0"/>
          <w:sz w:val="24"/>
        </w:rPr>
        <w:t>, Верди</w:t>
      </w:r>
      <w:r>
        <w:rPr>
          <w:b w:val="0"/>
          <w:bCs w:val="0"/>
          <w:sz w:val="24"/>
        </w:rPr>
        <w:t>;</w:t>
      </w:r>
    </w:p>
    <w:p w:rsidR="00F51C9E" w:rsidRPr="00F51C9E" w:rsidRDefault="00F51C9E" w:rsidP="00AC5206">
      <w:pPr>
        <w:pStyle w:val="ae"/>
        <w:numPr>
          <w:ilvl w:val="0"/>
          <w:numId w:val="11"/>
        </w:numPr>
        <w:spacing w:line="240" w:lineRule="auto"/>
        <w:jc w:val="both"/>
        <w:rPr>
          <w:b w:val="0"/>
          <w:bCs w:val="0"/>
          <w:sz w:val="24"/>
        </w:rPr>
      </w:pPr>
      <w:r>
        <w:rPr>
          <w:b w:val="0"/>
          <w:bCs w:val="0"/>
          <w:sz w:val="24"/>
        </w:rPr>
        <w:t>п</w:t>
      </w:r>
      <w:r w:rsidRPr="00F51C9E">
        <w:rPr>
          <w:b w:val="0"/>
          <w:bCs w:val="0"/>
          <w:sz w:val="24"/>
        </w:rPr>
        <w:t xml:space="preserve">реподавание в Школе игры на музыкальных инструментах, в том числе, на гитаре и фортепиано, с целью развития у </w:t>
      </w:r>
      <w:r w:rsidR="0001639F">
        <w:rPr>
          <w:b w:val="0"/>
          <w:bCs w:val="0"/>
          <w:sz w:val="24"/>
        </w:rPr>
        <w:t>обучающихся</w:t>
      </w:r>
      <w:r>
        <w:rPr>
          <w:b w:val="0"/>
          <w:bCs w:val="0"/>
          <w:sz w:val="24"/>
        </w:rPr>
        <w:t xml:space="preserve"> креативных способностей;</w:t>
      </w:r>
    </w:p>
    <w:p w:rsidR="00F51C9E" w:rsidRPr="00F51C9E" w:rsidRDefault="00F51C9E" w:rsidP="00AC5206">
      <w:pPr>
        <w:pStyle w:val="ae"/>
        <w:numPr>
          <w:ilvl w:val="0"/>
          <w:numId w:val="11"/>
        </w:numPr>
        <w:spacing w:line="240" w:lineRule="auto"/>
        <w:jc w:val="both"/>
        <w:rPr>
          <w:b w:val="0"/>
          <w:bCs w:val="0"/>
          <w:sz w:val="24"/>
        </w:rPr>
      </w:pPr>
      <w:r>
        <w:rPr>
          <w:b w:val="0"/>
          <w:bCs w:val="0"/>
          <w:sz w:val="24"/>
        </w:rPr>
        <w:t>п</w:t>
      </w:r>
      <w:r w:rsidRPr="00F51C9E">
        <w:rPr>
          <w:b w:val="0"/>
          <w:bCs w:val="0"/>
          <w:sz w:val="24"/>
        </w:rPr>
        <w:t>роведение в Школе ежегодных творческих конкурсов талантов (чтецов, художников, музыкантов, литераторов, танцоров, певцов) в рамках реализации Проекта «Леонардо», в участие в которых привлекаются вс</w:t>
      </w:r>
      <w:r>
        <w:rPr>
          <w:b w:val="0"/>
          <w:bCs w:val="0"/>
          <w:sz w:val="24"/>
        </w:rPr>
        <w:t xml:space="preserve">е </w:t>
      </w:r>
      <w:r w:rsidR="0001639F">
        <w:rPr>
          <w:b w:val="0"/>
          <w:bCs w:val="0"/>
          <w:sz w:val="24"/>
        </w:rPr>
        <w:t>обучающиеся</w:t>
      </w:r>
      <w:r>
        <w:rPr>
          <w:b w:val="0"/>
          <w:bCs w:val="0"/>
          <w:sz w:val="24"/>
        </w:rPr>
        <w:t xml:space="preserve"> (воспитанники) Школы;</w:t>
      </w:r>
    </w:p>
    <w:p w:rsidR="00F51C9E" w:rsidRPr="00F51C9E" w:rsidRDefault="00F51C9E" w:rsidP="00AC5206">
      <w:pPr>
        <w:pStyle w:val="ae"/>
        <w:numPr>
          <w:ilvl w:val="0"/>
          <w:numId w:val="11"/>
        </w:numPr>
        <w:spacing w:line="240" w:lineRule="auto"/>
        <w:jc w:val="both"/>
        <w:rPr>
          <w:b w:val="0"/>
          <w:bCs w:val="0"/>
          <w:sz w:val="24"/>
        </w:rPr>
      </w:pPr>
      <w:r>
        <w:rPr>
          <w:b w:val="0"/>
          <w:bCs w:val="0"/>
          <w:sz w:val="24"/>
        </w:rPr>
        <w:lastRenderedPageBreak/>
        <w:t>д</w:t>
      </w:r>
      <w:r w:rsidRPr="00F51C9E">
        <w:rPr>
          <w:b w:val="0"/>
          <w:bCs w:val="0"/>
          <w:sz w:val="24"/>
        </w:rPr>
        <w:t>иагностика интеллектуальных способностей (особенностей) каждого учащегося (тип памяти, внимания, обобщения, умения общаться, способность вербализ</w:t>
      </w:r>
      <w:r>
        <w:rPr>
          <w:b w:val="0"/>
          <w:bCs w:val="0"/>
          <w:sz w:val="24"/>
        </w:rPr>
        <w:t>ации собственных мыслей и т.п.);</w:t>
      </w:r>
    </w:p>
    <w:p w:rsidR="00F51C9E" w:rsidRPr="00F51C9E" w:rsidRDefault="00F51C9E" w:rsidP="00AC5206">
      <w:pPr>
        <w:pStyle w:val="ae"/>
        <w:numPr>
          <w:ilvl w:val="0"/>
          <w:numId w:val="11"/>
        </w:numPr>
        <w:spacing w:line="240" w:lineRule="auto"/>
        <w:jc w:val="both"/>
        <w:rPr>
          <w:b w:val="0"/>
          <w:bCs w:val="0"/>
          <w:sz w:val="24"/>
        </w:rPr>
      </w:pPr>
      <w:r>
        <w:rPr>
          <w:b w:val="0"/>
          <w:bCs w:val="0"/>
          <w:sz w:val="24"/>
        </w:rPr>
        <w:t>с</w:t>
      </w:r>
      <w:r w:rsidRPr="00F51C9E">
        <w:rPr>
          <w:b w:val="0"/>
          <w:bCs w:val="0"/>
          <w:sz w:val="24"/>
        </w:rPr>
        <w:t>оздание и развитие научного общества «Эрудит» с целью развития умений и навыков исследовательской работы, активного изучения научной литературы по различным отраслям знаний, освоения методов научной деятельности, решения научных проблем, разработки научных гипотез, постановки</w:t>
      </w:r>
      <w:r>
        <w:rPr>
          <w:b w:val="0"/>
          <w:bCs w:val="0"/>
          <w:sz w:val="24"/>
        </w:rPr>
        <w:t xml:space="preserve"> научных опытов и экспериментов;</w:t>
      </w:r>
    </w:p>
    <w:p w:rsidR="002671C6" w:rsidRDefault="00757E34" w:rsidP="00AC5206">
      <w:pPr>
        <w:pStyle w:val="ae"/>
        <w:numPr>
          <w:ilvl w:val="0"/>
          <w:numId w:val="11"/>
        </w:numPr>
        <w:spacing w:line="240" w:lineRule="auto"/>
        <w:jc w:val="both"/>
        <w:rPr>
          <w:b w:val="0"/>
          <w:bCs w:val="0"/>
          <w:sz w:val="24"/>
        </w:rPr>
      </w:pPr>
      <w:r>
        <w:rPr>
          <w:b w:val="0"/>
          <w:bCs w:val="0"/>
          <w:sz w:val="24"/>
        </w:rPr>
        <w:t>создание атмосферы самосовершенствования и бесконфликтности в проекте «Доверенные ученики»;</w:t>
      </w:r>
    </w:p>
    <w:p w:rsidR="00F51C9E" w:rsidRDefault="00F51C9E" w:rsidP="00AC5206">
      <w:pPr>
        <w:pStyle w:val="ae"/>
        <w:numPr>
          <w:ilvl w:val="0"/>
          <w:numId w:val="11"/>
        </w:numPr>
        <w:spacing w:line="240" w:lineRule="auto"/>
        <w:jc w:val="both"/>
        <w:rPr>
          <w:b w:val="0"/>
          <w:bCs w:val="0"/>
          <w:sz w:val="24"/>
        </w:rPr>
      </w:pPr>
      <w:r>
        <w:rPr>
          <w:b w:val="0"/>
          <w:bCs w:val="0"/>
          <w:sz w:val="24"/>
        </w:rPr>
        <w:t>с</w:t>
      </w:r>
      <w:r w:rsidRPr="00F51C9E">
        <w:rPr>
          <w:b w:val="0"/>
          <w:bCs w:val="0"/>
          <w:sz w:val="24"/>
        </w:rPr>
        <w:t>нятие «дидактического синдрома»</w:t>
      </w:r>
      <w:r w:rsidR="002671C6">
        <w:rPr>
          <w:b w:val="0"/>
          <w:bCs w:val="0"/>
          <w:sz w:val="24"/>
        </w:rPr>
        <w:t>.</w:t>
      </w:r>
    </w:p>
    <w:p w:rsidR="00F51C9E" w:rsidRPr="00F51C9E" w:rsidRDefault="00A771A8" w:rsidP="003B35DE">
      <w:pPr>
        <w:pStyle w:val="ae"/>
        <w:spacing w:line="240" w:lineRule="auto"/>
        <w:jc w:val="both"/>
        <w:rPr>
          <w:b w:val="0"/>
          <w:bCs w:val="0"/>
          <w:sz w:val="24"/>
        </w:rPr>
      </w:pPr>
      <w:r>
        <w:rPr>
          <w:bCs w:val="0"/>
          <w:sz w:val="24"/>
        </w:rPr>
        <w:t>О</w:t>
      </w:r>
      <w:r w:rsidRPr="00A771A8">
        <w:rPr>
          <w:bCs w:val="0"/>
          <w:sz w:val="24"/>
        </w:rPr>
        <w:t>жидаемый результат</w:t>
      </w:r>
      <w:r>
        <w:rPr>
          <w:bCs w:val="0"/>
          <w:sz w:val="24"/>
        </w:rPr>
        <w:t>:</w:t>
      </w:r>
    </w:p>
    <w:p w:rsidR="00F51C9E" w:rsidRPr="00F51C9E" w:rsidRDefault="00A771A8" w:rsidP="00AC5206">
      <w:pPr>
        <w:pStyle w:val="ae"/>
        <w:numPr>
          <w:ilvl w:val="0"/>
          <w:numId w:val="11"/>
        </w:numPr>
        <w:spacing w:line="240" w:lineRule="auto"/>
        <w:jc w:val="both"/>
        <w:rPr>
          <w:b w:val="0"/>
          <w:bCs w:val="0"/>
          <w:sz w:val="24"/>
        </w:rPr>
      </w:pPr>
      <w:r>
        <w:rPr>
          <w:b w:val="0"/>
          <w:bCs w:val="0"/>
          <w:sz w:val="24"/>
        </w:rPr>
        <w:t>с</w:t>
      </w:r>
      <w:r w:rsidR="00F51C9E" w:rsidRPr="00F51C9E">
        <w:rPr>
          <w:b w:val="0"/>
          <w:bCs w:val="0"/>
          <w:sz w:val="24"/>
        </w:rPr>
        <w:t>оздание высокопрофессионального учебного заведения Школы «Леонардо», со своей индивидуальной историей и спецификой образовательной системы;</w:t>
      </w:r>
    </w:p>
    <w:p w:rsidR="00F51C9E" w:rsidRPr="00F51C9E" w:rsidRDefault="00A771A8" w:rsidP="00AC5206">
      <w:pPr>
        <w:pStyle w:val="ae"/>
        <w:numPr>
          <w:ilvl w:val="0"/>
          <w:numId w:val="11"/>
        </w:numPr>
        <w:spacing w:line="240" w:lineRule="auto"/>
        <w:jc w:val="both"/>
        <w:rPr>
          <w:b w:val="0"/>
          <w:bCs w:val="0"/>
          <w:sz w:val="24"/>
        </w:rPr>
      </w:pPr>
      <w:r>
        <w:rPr>
          <w:b w:val="0"/>
          <w:bCs w:val="0"/>
          <w:sz w:val="24"/>
        </w:rPr>
        <w:t>п</w:t>
      </w:r>
      <w:r w:rsidR="00F51C9E" w:rsidRPr="00F51C9E">
        <w:rPr>
          <w:b w:val="0"/>
          <w:bCs w:val="0"/>
          <w:sz w:val="24"/>
        </w:rPr>
        <w:t>овышение авторитета  Школы «Леонардо» в р</w:t>
      </w:r>
      <w:r>
        <w:rPr>
          <w:b w:val="0"/>
          <w:bCs w:val="0"/>
          <w:sz w:val="24"/>
        </w:rPr>
        <w:t>айоне, городе, области и стране;</w:t>
      </w:r>
    </w:p>
    <w:p w:rsidR="00F51C9E" w:rsidRPr="00F51C9E" w:rsidRDefault="00A771A8" w:rsidP="00AC5206">
      <w:pPr>
        <w:pStyle w:val="ae"/>
        <w:numPr>
          <w:ilvl w:val="0"/>
          <w:numId w:val="11"/>
        </w:numPr>
        <w:spacing w:line="240" w:lineRule="auto"/>
        <w:jc w:val="both"/>
        <w:rPr>
          <w:b w:val="0"/>
          <w:bCs w:val="0"/>
          <w:sz w:val="24"/>
        </w:rPr>
      </w:pPr>
      <w:r>
        <w:rPr>
          <w:b w:val="0"/>
          <w:bCs w:val="0"/>
          <w:sz w:val="24"/>
        </w:rPr>
        <w:t>в</w:t>
      </w:r>
      <w:r w:rsidR="00F51C9E" w:rsidRPr="00F51C9E">
        <w:rPr>
          <w:b w:val="0"/>
          <w:bCs w:val="0"/>
          <w:sz w:val="24"/>
        </w:rPr>
        <w:t>оспитание учащегося Леонардовца – активного члена Леонардовского сообщества, преданного традициям Школы «Леонардо», вносящего реальный вклад в деятельность Школы, активного члена «демократического сообщества Школы», участвующего в развитии в Школе процессов демократизации и толерантности, способного учиться на протяжении всей жизни, обладающего интересом и любознательностью, будущего ученого, способного открывать новые законы, с</w:t>
      </w:r>
      <w:r>
        <w:rPr>
          <w:b w:val="0"/>
          <w:bCs w:val="0"/>
          <w:sz w:val="24"/>
        </w:rPr>
        <w:t xml:space="preserve">тремящегося к постижению истины. </w:t>
      </w:r>
    </w:p>
    <w:p w:rsidR="00F51C9E" w:rsidRPr="00A771A8" w:rsidRDefault="00A771A8" w:rsidP="003B35DE">
      <w:pPr>
        <w:pStyle w:val="ae"/>
        <w:spacing w:line="240" w:lineRule="auto"/>
        <w:jc w:val="both"/>
        <w:rPr>
          <w:bCs w:val="0"/>
          <w:sz w:val="24"/>
        </w:rPr>
      </w:pPr>
      <w:r w:rsidRPr="00A771A8">
        <w:rPr>
          <w:bCs w:val="0"/>
          <w:sz w:val="24"/>
        </w:rPr>
        <w:t>Воспитание человека будущего</w:t>
      </w:r>
      <w:r>
        <w:rPr>
          <w:bCs w:val="0"/>
          <w:sz w:val="24"/>
        </w:rPr>
        <w:t>.</w:t>
      </w:r>
    </w:p>
    <w:p w:rsidR="00F51C9E" w:rsidRPr="00F51C9E" w:rsidRDefault="00A771A8" w:rsidP="003B35DE">
      <w:pPr>
        <w:pStyle w:val="ae"/>
        <w:spacing w:line="240" w:lineRule="auto"/>
        <w:jc w:val="both"/>
        <w:rPr>
          <w:b w:val="0"/>
          <w:bCs w:val="0"/>
          <w:sz w:val="24"/>
        </w:rPr>
      </w:pPr>
      <w:r>
        <w:rPr>
          <w:bCs w:val="0"/>
          <w:sz w:val="24"/>
        </w:rPr>
        <w:t>О</w:t>
      </w:r>
      <w:r w:rsidRPr="00A771A8">
        <w:rPr>
          <w:bCs w:val="0"/>
          <w:sz w:val="24"/>
        </w:rPr>
        <w:t>сновные направления</w:t>
      </w:r>
      <w:r>
        <w:rPr>
          <w:bCs w:val="0"/>
          <w:sz w:val="24"/>
        </w:rPr>
        <w:t>:</w:t>
      </w:r>
    </w:p>
    <w:p w:rsidR="00F51C9E" w:rsidRPr="00F51C9E" w:rsidRDefault="00A771A8" w:rsidP="00AC5206">
      <w:pPr>
        <w:pStyle w:val="ae"/>
        <w:numPr>
          <w:ilvl w:val="0"/>
          <w:numId w:val="11"/>
        </w:numPr>
        <w:spacing w:line="240" w:lineRule="auto"/>
        <w:jc w:val="both"/>
        <w:rPr>
          <w:b w:val="0"/>
          <w:bCs w:val="0"/>
          <w:sz w:val="24"/>
        </w:rPr>
      </w:pPr>
      <w:r>
        <w:rPr>
          <w:b w:val="0"/>
          <w:bCs w:val="0"/>
          <w:sz w:val="24"/>
        </w:rPr>
        <w:t>ф</w:t>
      </w:r>
      <w:r w:rsidR="00F51C9E" w:rsidRPr="00F51C9E">
        <w:rPr>
          <w:b w:val="0"/>
          <w:bCs w:val="0"/>
          <w:sz w:val="24"/>
        </w:rPr>
        <w:t xml:space="preserve">ормирование у </w:t>
      </w:r>
      <w:r w:rsidR="0001639F">
        <w:rPr>
          <w:b w:val="0"/>
          <w:bCs w:val="0"/>
          <w:sz w:val="24"/>
        </w:rPr>
        <w:t>обучающихся</w:t>
      </w:r>
      <w:r w:rsidR="00F51C9E" w:rsidRPr="00F51C9E">
        <w:rPr>
          <w:b w:val="0"/>
          <w:bCs w:val="0"/>
          <w:sz w:val="24"/>
        </w:rPr>
        <w:t xml:space="preserve"> целостного восприятия окружающего мира и Человека как его неотъ</w:t>
      </w:r>
      <w:r>
        <w:rPr>
          <w:b w:val="0"/>
          <w:bCs w:val="0"/>
          <w:sz w:val="24"/>
        </w:rPr>
        <w:t>емлемой части и высшей ценности;</w:t>
      </w:r>
    </w:p>
    <w:p w:rsidR="00F51C9E" w:rsidRPr="00F51C9E" w:rsidRDefault="00A771A8" w:rsidP="00AC5206">
      <w:pPr>
        <w:pStyle w:val="ae"/>
        <w:numPr>
          <w:ilvl w:val="0"/>
          <w:numId w:val="11"/>
        </w:numPr>
        <w:spacing w:line="240" w:lineRule="auto"/>
        <w:jc w:val="both"/>
        <w:rPr>
          <w:b w:val="0"/>
          <w:bCs w:val="0"/>
          <w:sz w:val="24"/>
        </w:rPr>
      </w:pPr>
      <w:r>
        <w:rPr>
          <w:b w:val="0"/>
          <w:bCs w:val="0"/>
          <w:sz w:val="24"/>
        </w:rPr>
        <w:t>ф</w:t>
      </w:r>
      <w:r w:rsidR="00F51C9E" w:rsidRPr="00F51C9E">
        <w:rPr>
          <w:b w:val="0"/>
          <w:bCs w:val="0"/>
          <w:sz w:val="24"/>
        </w:rPr>
        <w:t>ормирование типа человека будущего, призванного решать культурно – исторические, политические, социальные, личные, технические, экологические и иные проблемы в Х</w:t>
      </w:r>
      <w:r>
        <w:rPr>
          <w:b w:val="0"/>
          <w:bCs w:val="0"/>
          <w:sz w:val="24"/>
        </w:rPr>
        <w:t>Х1 веке;</w:t>
      </w:r>
    </w:p>
    <w:p w:rsidR="00F51C9E" w:rsidRPr="00F51C9E" w:rsidRDefault="00A771A8" w:rsidP="00AC5206">
      <w:pPr>
        <w:pStyle w:val="ae"/>
        <w:numPr>
          <w:ilvl w:val="0"/>
          <w:numId w:val="11"/>
        </w:numPr>
        <w:spacing w:line="240" w:lineRule="auto"/>
        <w:jc w:val="both"/>
        <w:rPr>
          <w:b w:val="0"/>
          <w:bCs w:val="0"/>
          <w:sz w:val="24"/>
        </w:rPr>
      </w:pPr>
      <w:r>
        <w:rPr>
          <w:b w:val="0"/>
          <w:bCs w:val="0"/>
          <w:sz w:val="24"/>
        </w:rPr>
        <w:t>ф</w:t>
      </w:r>
      <w:r w:rsidR="00F51C9E" w:rsidRPr="00F51C9E">
        <w:rPr>
          <w:b w:val="0"/>
          <w:bCs w:val="0"/>
          <w:sz w:val="24"/>
        </w:rPr>
        <w:t>ормирование человека - носителя глобального мышления, способного обнаружить возможности на фоне действительности и создать</w:t>
      </w:r>
      <w:r>
        <w:rPr>
          <w:b w:val="0"/>
          <w:bCs w:val="0"/>
          <w:sz w:val="24"/>
        </w:rPr>
        <w:t xml:space="preserve"> вокруг себя продуктивную среду;</w:t>
      </w:r>
    </w:p>
    <w:p w:rsidR="00F51C9E" w:rsidRPr="00F51C9E" w:rsidRDefault="00A771A8" w:rsidP="00AC5206">
      <w:pPr>
        <w:pStyle w:val="ae"/>
        <w:numPr>
          <w:ilvl w:val="0"/>
          <w:numId w:val="11"/>
        </w:numPr>
        <w:spacing w:line="240" w:lineRule="auto"/>
        <w:jc w:val="both"/>
        <w:rPr>
          <w:b w:val="0"/>
          <w:bCs w:val="0"/>
          <w:sz w:val="24"/>
        </w:rPr>
      </w:pPr>
      <w:r>
        <w:rPr>
          <w:b w:val="0"/>
          <w:bCs w:val="0"/>
          <w:sz w:val="24"/>
        </w:rPr>
        <w:t>ф</w:t>
      </w:r>
      <w:r w:rsidR="00F51C9E" w:rsidRPr="00F51C9E">
        <w:rPr>
          <w:b w:val="0"/>
          <w:bCs w:val="0"/>
          <w:sz w:val="24"/>
        </w:rPr>
        <w:t xml:space="preserve">ормирование типа личности человека, основными ценностями которого являются духовность, свобода и ответственность, проявляющиеся в способности к отысканию и реализации индивидуальных ценностных смыслов, обладающих потенциалом универсальных ценностей; стремящегося к поиску смысла, </w:t>
      </w:r>
      <w:r>
        <w:rPr>
          <w:b w:val="0"/>
          <w:bCs w:val="0"/>
          <w:sz w:val="24"/>
        </w:rPr>
        <w:t>который может стать целью жизни;</w:t>
      </w:r>
    </w:p>
    <w:p w:rsidR="00F51C9E" w:rsidRPr="00F51C9E" w:rsidRDefault="00A771A8" w:rsidP="00AC5206">
      <w:pPr>
        <w:pStyle w:val="ae"/>
        <w:numPr>
          <w:ilvl w:val="0"/>
          <w:numId w:val="11"/>
        </w:numPr>
        <w:spacing w:line="240" w:lineRule="auto"/>
        <w:jc w:val="both"/>
        <w:rPr>
          <w:b w:val="0"/>
          <w:bCs w:val="0"/>
          <w:sz w:val="24"/>
        </w:rPr>
      </w:pPr>
      <w:r>
        <w:rPr>
          <w:b w:val="0"/>
          <w:bCs w:val="0"/>
          <w:sz w:val="24"/>
        </w:rPr>
        <w:t>в</w:t>
      </w:r>
      <w:r w:rsidR="00F51C9E" w:rsidRPr="00F51C9E">
        <w:rPr>
          <w:b w:val="0"/>
          <w:bCs w:val="0"/>
          <w:sz w:val="24"/>
        </w:rPr>
        <w:t>оспитание человека, способного создать индивидуальную систему ценностей, которая будет лежать в основе будущей самостоятельной жизни, обладающего позитивной установко</w:t>
      </w:r>
      <w:r>
        <w:rPr>
          <w:b w:val="0"/>
          <w:bCs w:val="0"/>
          <w:sz w:val="24"/>
        </w:rPr>
        <w:t>й в отношении к Миру и Человеку;</w:t>
      </w:r>
    </w:p>
    <w:p w:rsidR="00F51C9E" w:rsidRPr="00F51C9E" w:rsidRDefault="00A771A8" w:rsidP="00AC5206">
      <w:pPr>
        <w:pStyle w:val="ae"/>
        <w:numPr>
          <w:ilvl w:val="0"/>
          <w:numId w:val="11"/>
        </w:numPr>
        <w:spacing w:line="240" w:lineRule="auto"/>
        <w:jc w:val="both"/>
        <w:rPr>
          <w:b w:val="0"/>
          <w:bCs w:val="0"/>
          <w:sz w:val="24"/>
        </w:rPr>
      </w:pPr>
      <w:r>
        <w:rPr>
          <w:b w:val="0"/>
          <w:bCs w:val="0"/>
          <w:sz w:val="24"/>
        </w:rPr>
        <w:t>в</w:t>
      </w:r>
      <w:r w:rsidR="00F51C9E" w:rsidRPr="00F51C9E">
        <w:rPr>
          <w:b w:val="0"/>
          <w:bCs w:val="0"/>
          <w:sz w:val="24"/>
        </w:rPr>
        <w:t>оспитание человека, обладающего настойчивостью и постоянством в выборе целей и средств их осуществления, стремящегося быть полезным для людей, о</w:t>
      </w:r>
      <w:r>
        <w:rPr>
          <w:b w:val="0"/>
          <w:bCs w:val="0"/>
          <w:sz w:val="24"/>
        </w:rPr>
        <w:t>щущающего себя гражданином Мира;</w:t>
      </w:r>
    </w:p>
    <w:p w:rsidR="00F51C9E" w:rsidRPr="00F51C9E" w:rsidRDefault="00A771A8" w:rsidP="00AC5206">
      <w:pPr>
        <w:pStyle w:val="ae"/>
        <w:numPr>
          <w:ilvl w:val="0"/>
          <w:numId w:val="11"/>
        </w:numPr>
        <w:spacing w:line="240" w:lineRule="auto"/>
        <w:jc w:val="both"/>
        <w:rPr>
          <w:b w:val="0"/>
          <w:bCs w:val="0"/>
          <w:sz w:val="24"/>
        </w:rPr>
      </w:pPr>
      <w:r>
        <w:rPr>
          <w:b w:val="0"/>
          <w:bCs w:val="0"/>
          <w:sz w:val="24"/>
        </w:rPr>
        <w:t>ф</w:t>
      </w:r>
      <w:r w:rsidR="00F51C9E" w:rsidRPr="00F51C9E">
        <w:rPr>
          <w:b w:val="0"/>
          <w:bCs w:val="0"/>
          <w:sz w:val="24"/>
        </w:rPr>
        <w:t xml:space="preserve">ормирование у </w:t>
      </w:r>
      <w:r w:rsidR="0001639F">
        <w:rPr>
          <w:b w:val="0"/>
          <w:bCs w:val="0"/>
          <w:sz w:val="24"/>
        </w:rPr>
        <w:t>обучающихся</w:t>
      </w:r>
      <w:r w:rsidR="00F51C9E" w:rsidRPr="00F51C9E">
        <w:rPr>
          <w:b w:val="0"/>
          <w:bCs w:val="0"/>
          <w:sz w:val="24"/>
        </w:rPr>
        <w:t xml:space="preserve"> экологического поведения, способного обеспечить в будущем сохранение экологической ин</w:t>
      </w:r>
      <w:r w:rsidR="005A0A9E">
        <w:rPr>
          <w:b w:val="0"/>
          <w:bCs w:val="0"/>
          <w:sz w:val="24"/>
        </w:rPr>
        <w:t>фраструктуры природы и человека;</w:t>
      </w:r>
    </w:p>
    <w:p w:rsidR="00F51C9E" w:rsidRPr="00F51C9E" w:rsidRDefault="005A0A9E" w:rsidP="00AC5206">
      <w:pPr>
        <w:pStyle w:val="ae"/>
        <w:numPr>
          <w:ilvl w:val="0"/>
          <w:numId w:val="11"/>
        </w:numPr>
        <w:spacing w:line="240" w:lineRule="auto"/>
        <w:jc w:val="both"/>
        <w:rPr>
          <w:b w:val="0"/>
          <w:bCs w:val="0"/>
          <w:sz w:val="24"/>
        </w:rPr>
      </w:pPr>
      <w:r>
        <w:rPr>
          <w:b w:val="0"/>
          <w:bCs w:val="0"/>
          <w:sz w:val="24"/>
        </w:rPr>
        <w:t>в</w:t>
      </w:r>
      <w:r w:rsidR="00F51C9E" w:rsidRPr="00F51C9E">
        <w:rPr>
          <w:b w:val="0"/>
          <w:bCs w:val="0"/>
          <w:sz w:val="24"/>
        </w:rPr>
        <w:t>оспитание толерантного свободного человека, способного воспроизводить гуманистический тип отношений между людьми.</w:t>
      </w:r>
    </w:p>
    <w:p w:rsidR="00F51C9E" w:rsidRPr="005A0A9E" w:rsidRDefault="005A0A9E" w:rsidP="003B35DE">
      <w:pPr>
        <w:pStyle w:val="ae"/>
        <w:spacing w:line="240" w:lineRule="auto"/>
        <w:ind w:left="75"/>
        <w:jc w:val="both"/>
        <w:rPr>
          <w:bCs w:val="0"/>
          <w:sz w:val="24"/>
        </w:rPr>
      </w:pPr>
      <w:r w:rsidRPr="005A0A9E">
        <w:rPr>
          <w:bCs w:val="0"/>
          <w:sz w:val="24"/>
        </w:rPr>
        <w:t>Способы реализации:</w:t>
      </w:r>
    </w:p>
    <w:p w:rsidR="00F51C9E" w:rsidRPr="00F51C9E" w:rsidRDefault="005A0A9E" w:rsidP="00AC5206">
      <w:pPr>
        <w:pStyle w:val="ae"/>
        <w:numPr>
          <w:ilvl w:val="0"/>
          <w:numId w:val="11"/>
        </w:numPr>
        <w:spacing w:line="240" w:lineRule="auto"/>
        <w:jc w:val="both"/>
        <w:rPr>
          <w:b w:val="0"/>
          <w:bCs w:val="0"/>
          <w:sz w:val="24"/>
        </w:rPr>
      </w:pPr>
      <w:r>
        <w:rPr>
          <w:b w:val="0"/>
          <w:bCs w:val="0"/>
          <w:sz w:val="24"/>
        </w:rPr>
        <w:t>экологические экскурсии и походы;</w:t>
      </w:r>
    </w:p>
    <w:p w:rsidR="00F51C9E" w:rsidRPr="00F51C9E" w:rsidRDefault="005A0A9E" w:rsidP="00AC5206">
      <w:pPr>
        <w:pStyle w:val="ae"/>
        <w:numPr>
          <w:ilvl w:val="0"/>
          <w:numId w:val="11"/>
        </w:numPr>
        <w:spacing w:line="240" w:lineRule="auto"/>
        <w:jc w:val="both"/>
        <w:rPr>
          <w:b w:val="0"/>
          <w:bCs w:val="0"/>
          <w:sz w:val="24"/>
        </w:rPr>
      </w:pPr>
      <w:r>
        <w:rPr>
          <w:b w:val="0"/>
          <w:bCs w:val="0"/>
          <w:sz w:val="24"/>
        </w:rPr>
        <w:t>д</w:t>
      </w:r>
      <w:r w:rsidR="00F51C9E" w:rsidRPr="00F51C9E">
        <w:rPr>
          <w:b w:val="0"/>
          <w:bCs w:val="0"/>
          <w:sz w:val="24"/>
        </w:rPr>
        <w:t>ид</w:t>
      </w:r>
      <w:r>
        <w:rPr>
          <w:b w:val="0"/>
          <w:bCs w:val="0"/>
          <w:sz w:val="24"/>
        </w:rPr>
        <w:t>актические игры «Экология и мы»;</w:t>
      </w:r>
    </w:p>
    <w:p w:rsidR="00F51C9E" w:rsidRPr="00F51C9E" w:rsidRDefault="005A0A9E" w:rsidP="00AC5206">
      <w:pPr>
        <w:pStyle w:val="ae"/>
        <w:numPr>
          <w:ilvl w:val="0"/>
          <w:numId w:val="11"/>
        </w:numPr>
        <w:spacing w:line="240" w:lineRule="auto"/>
        <w:jc w:val="both"/>
        <w:rPr>
          <w:b w:val="0"/>
          <w:bCs w:val="0"/>
          <w:sz w:val="24"/>
        </w:rPr>
      </w:pPr>
      <w:r>
        <w:rPr>
          <w:b w:val="0"/>
          <w:bCs w:val="0"/>
          <w:sz w:val="24"/>
        </w:rPr>
        <w:t>о</w:t>
      </w:r>
      <w:r w:rsidR="00F51C9E" w:rsidRPr="00F51C9E">
        <w:rPr>
          <w:b w:val="0"/>
          <w:bCs w:val="0"/>
          <w:sz w:val="24"/>
        </w:rPr>
        <w:t>рганизация и проведени</w:t>
      </w:r>
      <w:r>
        <w:rPr>
          <w:b w:val="0"/>
          <w:bCs w:val="0"/>
          <w:sz w:val="24"/>
        </w:rPr>
        <w:t>е праздника «День защиты детей»;</w:t>
      </w:r>
    </w:p>
    <w:p w:rsidR="00F51C9E" w:rsidRPr="00F51C9E" w:rsidRDefault="005A0A9E" w:rsidP="00AC5206">
      <w:pPr>
        <w:pStyle w:val="ae"/>
        <w:numPr>
          <w:ilvl w:val="0"/>
          <w:numId w:val="11"/>
        </w:numPr>
        <w:spacing w:line="240" w:lineRule="auto"/>
        <w:jc w:val="both"/>
        <w:rPr>
          <w:b w:val="0"/>
          <w:bCs w:val="0"/>
          <w:sz w:val="24"/>
        </w:rPr>
      </w:pPr>
      <w:r>
        <w:rPr>
          <w:b w:val="0"/>
          <w:bCs w:val="0"/>
          <w:sz w:val="24"/>
        </w:rPr>
        <w:t>и</w:t>
      </w:r>
      <w:r w:rsidR="00F51C9E" w:rsidRPr="00F51C9E">
        <w:rPr>
          <w:b w:val="0"/>
          <w:bCs w:val="0"/>
          <w:sz w:val="24"/>
        </w:rPr>
        <w:t>зучение философских работ и произведений по темам: «Экология отношений», «Философия ненасилия», «Философия мира», «Антивоенное движение»</w:t>
      </w:r>
      <w:r>
        <w:rPr>
          <w:b w:val="0"/>
          <w:bCs w:val="0"/>
          <w:sz w:val="24"/>
        </w:rPr>
        <w:t>, «История миротворческих идей»;</w:t>
      </w:r>
    </w:p>
    <w:p w:rsidR="00F51C9E" w:rsidRPr="00F51C9E" w:rsidRDefault="005A0A9E" w:rsidP="00AC5206">
      <w:pPr>
        <w:pStyle w:val="ae"/>
        <w:numPr>
          <w:ilvl w:val="0"/>
          <w:numId w:val="11"/>
        </w:numPr>
        <w:spacing w:line="240" w:lineRule="auto"/>
        <w:jc w:val="both"/>
        <w:rPr>
          <w:b w:val="0"/>
          <w:bCs w:val="0"/>
          <w:sz w:val="24"/>
        </w:rPr>
      </w:pPr>
      <w:r>
        <w:rPr>
          <w:b w:val="0"/>
          <w:bCs w:val="0"/>
          <w:sz w:val="24"/>
        </w:rPr>
        <w:t>и</w:t>
      </w:r>
      <w:r w:rsidR="00F51C9E" w:rsidRPr="00F51C9E">
        <w:rPr>
          <w:b w:val="0"/>
          <w:bCs w:val="0"/>
          <w:sz w:val="24"/>
        </w:rPr>
        <w:t>ндивидуальная работа с психологом по вопросам смыслополагания и смыслоотыскания, помощь в выстраивании индивидуал</w:t>
      </w:r>
      <w:r>
        <w:rPr>
          <w:b w:val="0"/>
          <w:bCs w:val="0"/>
          <w:sz w:val="24"/>
        </w:rPr>
        <w:t xml:space="preserve">ьной системы ценностей </w:t>
      </w:r>
      <w:r w:rsidR="0001639F">
        <w:rPr>
          <w:b w:val="0"/>
          <w:bCs w:val="0"/>
          <w:sz w:val="24"/>
        </w:rPr>
        <w:t>обучающихся</w:t>
      </w:r>
      <w:r>
        <w:rPr>
          <w:b w:val="0"/>
          <w:bCs w:val="0"/>
          <w:sz w:val="24"/>
        </w:rPr>
        <w:t>;</w:t>
      </w:r>
    </w:p>
    <w:p w:rsidR="00F51C9E" w:rsidRPr="00F51C9E" w:rsidRDefault="005A0A9E" w:rsidP="00AC5206">
      <w:pPr>
        <w:pStyle w:val="ae"/>
        <w:numPr>
          <w:ilvl w:val="0"/>
          <w:numId w:val="11"/>
        </w:numPr>
        <w:spacing w:line="240" w:lineRule="auto"/>
        <w:jc w:val="both"/>
        <w:rPr>
          <w:b w:val="0"/>
          <w:bCs w:val="0"/>
          <w:sz w:val="24"/>
        </w:rPr>
      </w:pPr>
      <w:r>
        <w:rPr>
          <w:b w:val="0"/>
          <w:bCs w:val="0"/>
          <w:sz w:val="24"/>
        </w:rPr>
        <w:lastRenderedPageBreak/>
        <w:t>д</w:t>
      </w:r>
      <w:r w:rsidR="00BD139E">
        <w:rPr>
          <w:b w:val="0"/>
          <w:bCs w:val="0"/>
          <w:sz w:val="24"/>
        </w:rPr>
        <w:t xml:space="preserve">иагностика реальных </w:t>
      </w:r>
      <w:r w:rsidR="00F51C9E" w:rsidRPr="00F51C9E">
        <w:rPr>
          <w:b w:val="0"/>
          <w:bCs w:val="0"/>
          <w:sz w:val="24"/>
        </w:rPr>
        <w:t xml:space="preserve">психологических проблем </w:t>
      </w:r>
      <w:r w:rsidR="0001639F">
        <w:rPr>
          <w:b w:val="0"/>
          <w:bCs w:val="0"/>
          <w:sz w:val="24"/>
        </w:rPr>
        <w:t>обучающихся</w:t>
      </w:r>
      <w:r w:rsidR="00F51C9E" w:rsidRPr="00F51C9E">
        <w:rPr>
          <w:b w:val="0"/>
          <w:bCs w:val="0"/>
          <w:sz w:val="24"/>
        </w:rPr>
        <w:t>, применение психологически</w:t>
      </w:r>
      <w:r>
        <w:rPr>
          <w:b w:val="0"/>
          <w:bCs w:val="0"/>
          <w:sz w:val="24"/>
        </w:rPr>
        <w:t>х методик с целью их устранения;</w:t>
      </w:r>
    </w:p>
    <w:p w:rsidR="00F51C9E" w:rsidRPr="00F51C9E" w:rsidRDefault="005A0A9E" w:rsidP="00AC5206">
      <w:pPr>
        <w:pStyle w:val="ae"/>
        <w:numPr>
          <w:ilvl w:val="0"/>
          <w:numId w:val="11"/>
        </w:numPr>
        <w:spacing w:line="240" w:lineRule="auto"/>
        <w:jc w:val="both"/>
        <w:rPr>
          <w:b w:val="0"/>
          <w:bCs w:val="0"/>
          <w:sz w:val="24"/>
        </w:rPr>
      </w:pPr>
      <w:r>
        <w:rPr>
          <w:b w:val="0"/>
          <w:bCs w:val="0"/>
          <w:sz w:val="24"/>
        </w:rPr>
        <w:t>п</w:t>
      </w:r>
      <w:r w:rsidR="00F51C9E" w:rsidRPr="00F51C9E">
        <w:rPr>
          <w:b w:val="0"/>
          <w:bCs w:val="0"/>
          <w:sz w:val="24"/>
        </w:rPr>
        <w:t>сихологический анализ негативных ситуаций, возникающих в жизни школьников и их семей с ориентиром на бесконфликтность, диалог, способность выслушать противоп</w:t>
      </w:r>
      <w:r>
        <w:rPr>
          <w:b w:val="0"/>
          <w:bCs w:val="0"/>
          <w:sz w:val="24"/>
        </w:rPr>
        <w:t>оложную точку зрения, ненасилие;</w:t>
      </w:r>
    </w:p>
    <w:p w:rsidR="00F51C9E" w:rsidRPr="00F51C9E" w:rsidRDefault="005A0A9E" w:rsidP="00AC5206">
      <w:pPr>
        <w:pStyle w:val="ae"/>
        <w:numPr>
          <w:ilvl w:val="0"/>
          <w:numId w:val="11"/>
        </w:numPr>
        <w:spacing w:line="240" w:lineRule="auto"/>
        <w:jc w:val="both"/>
        <w:rPr>
          <w:b w:val="0"/>
          <w:bCs w:val="0"/>
          <w:sz w:val="24"/>
        </w:rPr>
      </w:pPr>
      <w:r>
        <w:rPr>
          <w:b w:val="0"/>
          <w:bCs w:val="0"/>
          <w:sz w:val="24"/>
        </w:rPr>
        <w:t>н</w:t>
      </w:r>
      <w:r w:rsidR="00F51C9E" w:rsidRPr="00F51C9E">
        <w:rPr>
          <w:b w:val="0"/>
          <w:bCs w:val="0"/>
          <w:sz w:val="24"/>
        </w:rPr>
        <w:t xml:space="preserve">акопление опыта миротворческой и благотворительной деятельности на уровне класса, семьи, школы в рамках общественных движений и акций, объединяющих </w:t>
      </w:r>
      <w:r w:rsidR="0001639F">
        <w:rPr>
          <w:b w:val="0"/>
          <w:bCs w:val="0"/>
          <w:sz w:val="24"/>
        </w:rPr>
        <w:t>обучающихся</w:t>
      </w:r>
      <w:r w:rsidR="00F51C9E" w:rsidRPr="00F51C9E">
        <w:rPr>
          <w:b w:val="0"/>
          <w:bCs w:val="0"/>
          <w:sz w:val="24"/>
        </w:rPr>
        <w:t>, р</w:t>
      </w:r>
      <w:r>
        <w:rPr>
          <w:b w:val="0"/>
          <w:bCs w:val="0"/>
          <w:sz w:val="24"/>
        </w:rPr>
        <w:t>одителей, педагогов;</w:t>
      </w:r>
    </w:p>
    <w:p w:rsidR="00F51C9E" w:rsidRPr="00F51C9E" w:rsidRDefault="005A0A9E" w:rsidP="00AC5206">
      <w:pPr>
        <w:pStyle w:val="ae"/>
        <w:numPr>
          <w:ilvl w:val="0"/>
          <w:numId w:val="11"/>
        </w:numPr>
        <w:spacing w:line="240" w:lineRule="auto"/>
        <w:jc w:val="both"/>
        <w:rPr>
          <w:b w:val="0"/>
          <w:bCs w:val="0"/>
          <w:sz w:val="24"/>
        </w:rPr>
      </w:pPr>
      <w:r>
        <w:rPr>
          <w:b w:val="0"/>
          <w:bCs w:val="0"/>
          <w:sz w:val="24"/>
        </w:rPr>
        <w:t>п</w:t>
      </w:r>
      <w:r w:rsidR="00F51C9E" w:rsidRPr="00F51C9E">
        <w:rPr>
          <w:b w:val="0"/>
          <w:bCs w:val="0"/>
          <w:sz w:val="24"/>
        </w:rPr>
        <w:t>роведение благотворительн</w:t>
      </w:r>
      <w:r>
        <w:rPr>
          <w:b w:val="0"/>
          <w:bCs w:val="0"/>
          <w:sz w:val="24"/>
        </w:rPr>
        <w:t>ой акции «Помощь детскому дому»;</w:t>
      </w:r>
    </w:p>
    <w:p w:rsidR="00F51C9E" w:rsidRPr="00F51C9E" w:rsidRDefault="005A0A9E" w:rsidP="00AC5206">
      <w:pPr>
        <w:pStyle w:val="ae"/>
        <w:numPr>
          <w:ilvl w:val="0"/>
          <w:numId w:val="11"/>
        </w:numPr>
        <w:spacing w:line="240" w:lineRule="auto"/>
        <w:jc w:val="both"/>
        <w:rPr>
          <w:b w:val="0"/>
          <w:bCs w:val="0"/>
          <w:sz w:val="24"/>
        </w:rPr>
      </w:pPr>
      <w:r>
        <w:rPr>
          <w:b w:val="0"/>
          <w:bCs w:val="0"/>
          <w:sz w:val="24"/>
        </w:rPr>
        <w:t>о</w:t>
      </w:r>
      <w:r w:rsidR="00F51C9E" w:rsidRPr="00F51C9E">
        <w:rPr>
          <w:b w:val="0"/>
          <w:bCs w:val="0"/>
          <w:sz w:val="24"/>
        </w:rPr>
        <w:t xml:space="preserve">рганизация и проведение с </w:t>
      </w:r>
      <w:r w:rsidR="0001639F">
        <w:rPr>
          <w:b w:val="0"/>
          <w:bCs w:val="0"/>
          <w:sz w:val="24"/>
        </w:rPr>
        <w:t>обучающимися</w:t>
      </w:r>
      <w:r w:rsidR="00F51C9E" w:rsidRPr="00F51C9E">
        <w:rPr>
          <w:b w:val="0"/>
          <w:bCs w:val="0"/>
          <w:sz w:val="24"/>
        </w:rPr>
        <w:t>, их родителями, учителями семинаров и практикумов по конфли</w:t>
      </w:r>
      <w:r>
        <w:rPr>
          <w:b w:val="0"/>
          <w:bCs w:val="0"/>
          <w:sz w:val="24"/>
        </w:rPr>
        <w:t>ктологии, культуре коммуникаций;</w:t>
      </w:r>
    </w:p>
    <w:p w:rsidR="00F51C9E" w:rsidRPr="00F51C9E" w:rsidRDefault="005A0A9E" w:rsidP="00AC5206">
      <w:pPr>
        <w:pStyle w:val="ae"/>
        <w:numPr>
          <w:ilvl w:val="0"/>
          <w:numId w:val="11"/>
        </w:numPr>
        <w:spacing w:line="240" w:lineRule="auto"/>
        <w:jc w:val="both"/>
        <w:rPr>
          <w:b w:val="0"/>
          <w:bCs w:val="0"/>
          <w:sz w:val="24"/>
        </w:rPr>
      </w:pPr>
      <w:r>
        <w:rPr>
          <w:b w:val="0"/>
          <w:bCs w:val="0"/>
          <w:sz w:val="24"/>
        </w:rPr>
        <w:t>о</w:t>
      </w:r>
      <w:r w:rsidR="00F51C9E" w:rsidRPr="00F51C9E">
        <w:rPr>
          <w:b w:val="0"/>
          <w:bCs w:val="0"/>
          <w:sz w:val="24"/>
        </w:rPr>
        <w:t xml:space="preserve">рганизация и проведение с </w:t>
      </w:r>
      <w:r w:rsidR="0001639F">
        <w:rPr>
          <w:b w:val="0"/>
          <w:bCs w:val="0"/>
          <w:sz w:val="24"/>
        </w:rPr>
        <w:t>обучающимися</w:t>
      </w:r>
      <w:r w:rsidR="00F51C9E" w:rsidRPr="00F51C9E">
        <w:rPr>
          <w:b w:val="0"/>
          <w:bCs w:val="0"/>
          <w:sz w:val="24"/>
        </w:rPr>
        <w:t>, их родителями, учителями интерактивных игр, формирующих опыт бесконфликтного ненасильстве</w:t>
      </w:r>
      <w:r>
        <w:rPr>
          <w:b w:val="0"/>
          <w:bCs w:val="0"/>
          <w:sz w:val="24"/>
        </w:rPr>
        <w:t>нного пути решения противоречий;</w:t>
      </w:r>
    </w:p>
    <w:p w:rsidR="00F51C9E" w:rsidRPr="005A0A9E" w:rsidRDefault="005A0A9E" w:rsidP="003B35DE">
      <w:pPr>
        <w:pStyle w:val="ae"/>
        <w:spacing w:line="240" w:lineRule="auto"/>
        <w:ind w:left="75"/>
        <w:jc w:val="left"/>
        <w:rPr>
          <w:bCs w:val="0"/>
          <w:sz w:val="24"/>
        </w:rPr>
      </w:pPr>
      <w:r>
        <w:rPr>
          <w:bCs w:val="0"/>
          <w:sz w:val="24"/>
        </w:rPr>
        <w:t>Ожидаемый р</w:t>
      </w:r>
      <w:r w:rsidRPr="005A0A9E">
        <w:rPr>
          <w:bCs w:val="0"/>
          <w:sz w:val="24"/>
        </w:rPr>
        <w:t>езультат</w:t>
      </w:r>
      <w:r>
        <w:rPr>
          <w:bCs w:val="0"/>
          <w:sz w:val="24"/>
        </w:rPr>
        <w:t>:</w:t>
      </w:r>
    </w:p>
    <w:p w:rsidR="00F51C9E" w:rsidRPr="00F51C9E" w:rsidRDefault="005A0A9E" w:rsidP="00AC5206">
      <w:pPr>
        <w:pStyle w:val="ae"/>
        <w:numPr>
          <w:ilvl w:val="0"/>
          <w:numId w:val="11"/>
        </w:numPr>
        <w:spacing w:line="240" w:lineRule="auto"/>
        <w:jc w:val="both"/>
        <w:rPr>
          <w:b w:val="0"/>
          <w:bCs w:val="0"/>
          <w:sz w:val="24"/>
        </w:rPr>
      </w:pPr>
      <w:r>
        <w:rPr>
          <w:b w:val="0"/>
          <w:bCs w:val="0"/>
          <w:sz w:val="24"/>
        </w:rPr>
        <w:t>с</w:t>
      </w:r>
      <w:r w:rsidR="00F51C9E" w:rsidRPr="00F51C9E">
        <w:rPr>
          <w:b w:val="0"/>
          <w:bCs w:val="0"/>
          <w:sz w:val="24"/>
        </w:rPr>
        <w:t>оздание в Школе психологически комфортной обстановки на основе индивидуального личностного подхода к каждому члену о</w:t>
      </w:r>
      <w:r>
        <w:rPr>
          <w:b w:val="0"/>
          <w:bCs w:val="0"/>
          <w:sz w:val="24"/>
        </w:rPr>
        <w:t>бразовательного процесса;</w:t>
      </w:r>
    </w:p>
    <w:p w:rsidR="00F51C9E" w:rsidRPr="00F51C9E" w:rsidRDefault="005A0A9E" w:rsidP="00AC5206">
      <w:pPr>
        <w:pStyle w:val="ae"/>
        <w:numPr>
          <w:ilvl w:val="0"/>
          <w:numId w:val="11"/>
        </w:numPr>
        <w:spacing w:line="240" w:lineRule="auto"/>
        <w:jc w:val="both"/>
        <w:rPr>
          <w:b w:val="0"/>
          <w:bCs w:val="0"/>
          <w:sz w:val="24"/>
        </w:rPr>
      </w:pPr>
      <w:r>
        <w:rPr>
          <w:b w:val="0"/>
          <w:bCs w:val="0"/>
          <w:sz w:val="24"/>
        </w:rPr>
        <w:t>с</w:t>
      </w:r>
      <w:r w:rsidR="00F51C9E" w:rsidRPr="00F51C9E">
        <w:rPr>
          <w:b w:val="0"/>
          <w:bCs w:val="0"/>
          <w:sz w:val="24"/>
        </w:rPr>
        <w:t>оздание в городе Школы приори</w:t>
      </w:r>
      <w:r>
        <w:rPr>
          <w:b w:val="0"/>
          <w:bCs w:val="0"/>
          <w:sz w:val="24"/>
        </w:rPr>
        <w:t>тета общечеловеческих ценностей;</w:t>
      </w:r>
    </w:p>
    <w:p w:rsidR="00F51C9E" w:rsidRPr="00F51C9E" w:rsidRDefault="005A0A9E" w:rsidP="00AC5206">
      <w:pPr>
        <w:pStyle w:val="ae"/>
        <w:numPr>
          <w:ilvl w:val="0"/>
          <w:numId w:val="11"/>
        </w:numPr>
        <w:spacing w:line="240" w:lineRule="auto"/>
        <w:jc w:val="both"/>
        <w:rPr>
          <w:b w:val="0"/>
          <w:bCs w:val="0"/>
          <w:sz w:val="24"/>
        </w:rPr>
      </w:pPr>
      <w:r>
        <w:rPr>
          <w:b w:val="0"/>
          <w:bCs w:val="0"/>
          <w:sz w:val="24"/>
        </w:rPr>
        <w:t>в</w:t>
      </w:r>
      <w:r w:rsidR="00F51C9E" w:rsidRPr="00F51C9E">
        <w:rPr>
          <w:b w:val="0"/>
          <w:bCs w:val="0"/>
          <w:sz w:val="24"/>
        </w:rPr>
        <w:t xml:space="preserve">оспитание из </w:t>
      </w:r>
      <w:r w:rsidR="0001639F">
        <w:rPr>
          <w:b w:val="0"/>
          <w:bCs w:val="0"/>
          <w:sz w:val="24"/>
        </w:rPr>
        <w:t>обучающихся</w:t>
      </w:r>
      <w:r w:rsidR="00F51C9E" w:rsidRPr="00F51C9E">
        <w:rPr>
          <w:b w:val="0"/>
          <w:bCs w:val="0"/>
          <w:sz w:val="24"/>
        </w:rPr>
        <w:t xml:space="preserve"> (воспитанников) носителей глобального мышления, создающих</w:t>
      </w:r>
      <w:r>
        <w:rPr>
          <w:b w:val="0"/>
          <w:bCs w:val="0"/>
          <w:sz w:val="24"/>
        </w:rPr>
        <w:t xml:space="preserve"> вокруг себя продуктивную среду;</w:t>
      </w:r>
    </w:p>
    <w:p w:rsidR="00F51C9E" w:rsidRPr="00F51C9E" w:rsidRDefault="005A0A9E" w:rsidP="00AC5206">
      <w:pPr>
        <w:pStyle w:val="ae"/>
        <w:numPr>
          <w:ilvl w:val="0"/>
          <w:numId w:val="11"/>
        </w:numPr>
        <w:spacing w:line="240" w:lineRule="auto"/>
        <w:jc w:val="both"/>
        <w:rPr>
          <w:b w:val="0"/>
          <w:bCs w:val="0"/>
          <w:sz w:val="24"/>
        </w:rPr>
      </w:pPr>
      <w:r>
        <w:rPr>
          <w:b w:val="0"/>
          <w:bCs w:val="0"/>
          <w:sz w:val="24"/>
        </w:rPr>
        <w:t>ф</w:t>
      </w:r>
      <w:r w:rsidR="00F51C9E" w:rsidRPr="00F51C9E">
        <w:rPr>
          <w:b w:val="0"/>
          <w:bCs w:val="0"/>
          <w:sz w:val="24"/>
        </w:rPr>
        <w:t>ормирование типа личности учащегося, основными ценностями которого являются духовность, свобода и ответственность, стр</w:t>
      </w:r>
      <w:r>
        <w:rPr>
          <w:b w:val="0"/>
          <w:bCs w:val="0"/>
          <w:sz w:val="24"/>
        </w:rPr>
        <w:t>емящегося к поиску смысла жизни;</w:t>
      </w:r>
    </w:p>
    <w:p w:rsidR="00F51C9E" w:rsidRPr="00F51C9E" w:rsidRDefault="005A0A9E" w:rsidP="00AC5206">
      <w:pPr>
        <w:pStyle w:val="ae"/>
        <w:numPr>
          <w:ilvl w:val="0"/>
          <w:numId w:val="11"/>
        </w:numPr>
        <w:spacing w:line="240" w:lineRule="auto"/>
        <w:jc w:val="both"/>
        <w:rPr>
          <w:b w:val="0"/>
          <w:bCs w:val="0"/>
          <w:sz w:val="24"/>
        </w:rPr>
      </w:pPr>
      <w:r>
        <w:rPr>
          <w:b w:val="0"/>
          <w:bCs w:val="0"/>
          <w:sz w:val="24"/>
        </w:rPr>
        <w:t>ф</w:t>
      </w:r>
      <w:r w:rsidR="00F51C9E" w:rsidRPr="00F51C9E">
        <w:rPr>
          <w:b w:val="0"/>
          <w:bCs w:val="0"/>
          <w:sz w:val="24"/>
        </w:rPr>
        <w:t xml:space="preserve">ормирование у </w:t>
      </w:r>
      <w:r w:rsidR="0001639F">
        <w:rPr>
          <w:b w:val="0"/>
          <w:bCs w:val="0"/>
          <w:sz w:val="24"/>
        </w:rPr>
        <w:t>обучающихся</w:t>
      </w:r>
      <w:r w:rsidR="00F51C9E" w:rsidRPr="00F51C9E">
        <w:rPr>
          <w:b w:val="0"/>
          <w:bCs w:val="0"/>
          <w:sz w:val="24"/>
        </w:rPr>
        <w:t xml:space="preserve"> экологического поведения, способного обеспечить в будущем сохранение экологической ин</w:t>
      </w:r>
      <w:r>
        <w:rPr>
          <w:b w:val="0"/>
          <w:bCs w:val="0"/>
          <w:sz w:val="24"/>
        </w:rPr>
        <w:t>фраструктуры природы и человека;</w:t>
      </w:r>
    </w:p>
    <w:p w:rsidR="00F51C9E" w:rsidRPr="00F51C9E" w:rsidRDefault="005A0A9E" w:rsidP="00AC5206">
      <w:pPr>
        <w:pStyle w:val="ae"/>
        <w:numPr>
          <w:ilvl w:val="0"/>
          <w:numId w:val="11"/>
        </w:numPr>
        <w:spacing w:line="240" w:lineRule="auto"/>
        <w:jc w:val="both"/>
        <w:rPr>
          <w:b w:val="0"/>
          <w:bCs w:val="0"/>
          <w:sz w:val="24"/>
        </w:rPr>
      </w:pPr>
      <w:r>
        <w:rPr>
          <w:b w:val="0"/>
          <w:bCs w:val="0"/>
          <w:sz w:val="24"/>
        </w:rPr>
        <w:t>в</w:t>
      </w:r>
      <w:r w:rsidR="00F51C9E" w:rsidRPr="00F51C9E">
        <w:rPr>
          <w:b w:val="0"/>
          <w:bCs w:val="0"/>
          <w:sz w:val="24"/>
        </w:rPr>
        <w:t>оспитание толерантного свободного человека, способного воспроизводить гуманистиче</w:t>
      </w:r>
      <w:r>
        <w:rPr>
          <w:b w:val="0"/>
          <w:bCs w:val="0"/>
          <w:sz w:val="24"/>
        </w:rPr>
        <w:t>ский тип отношений между людьми.</w:t>
      </w:r>
    </w:p>
    <w:p w:rsidR="00F51C9E" w:rsidRPr="00C30FC8" w:rsidRDefault="00C30FC8" w:rsidP="003B35DE">
      <w:pPr>
        <w:pStyle w:val="ae"/>
        <w:spacing w:line="240" w:lineRule="auto"/>
        <w:ind w:left="357"/>
        <w:jc w:val="both"/>
        <w:rPr>
          <w:bCs w:val="0"/>
          <w:sz w:val="24"/>
        </w:rPr>
      </w:pPr>
      <w:r>
        <w:rPr>
          <w:bCs w:val="0"/>
          <w:sz w:val="24"/>
        </w:rPr>
        <w:t>В</w:t>
      </w:r>
      <w:r w:rsidRPr="00C30FC8">
        <w:rPr>
          <w:bCs w:val="0"/>
          <w:sz w:val="24"/>
        </w:rPr>
        <w:t>оспитание человека–творца, человека–труженика, «свободного мастера»</w:t>
      </w:r>
      <w:r>
        <w:rPr>
          <w:bCs w:val="0"/>
          <w:sz w:val="24"/>
        </w:rPr>
        <w:t>.</w:t>
      </w:r>
    </w:p>
    <w:p w:rsidR="00F51C9E" w:rsidRPr="00C30FC8" w:rsidRDefault="00C30FC8" w:rsidP="003B35DE">
      <w:pPr>
        <w:pStyle w:val="ae"/>
        <w:spacing w:line="240" w:lineRule="auto"/>
        <w:ind w:left="357"/>
        <w:jc w:val="both"/>
        <w:rPr>
          <w:bCs w:val="0"/>
          <w:sz w:val="24"/>
        </w:rPr>
      </w:pPr>
      <w:r>
        <w:rPr>
          <w:bCs w:val="0"/>
          <w:sz w:val="24"/>
        </w:rPr>
        <w:t>О</w:t>
      </w:r>
      <w:r w:rsidRPr="00C30FC8">
        <w:rPr>
          <w:bCs w:val="0"/>
          <w:sz w:val="24"/>
        </w:rPr>
        <w:t>сновные направления</w:t>
      </w:r>
      <w:r>
        <w:rPr>
          <w:bCs w:val="0"/>
          <w:sz w:val="24"/>
        </w:rPr>
        <w:t>:</w:t>
      </w:r>
    </w:p>
    <w:p w:rsidR="00F51C9E" w:rsidRPr="00F51C9E" w:rsidRDefault="00C30FC8" w:rsidP="00AC5206">
      <w:pPr>
        <w:pStyle w:val="ae"/>
        <w:numPr>
          <w:ilvl w:val="0"/>
          <w:numId w:val="11"/>
        </w:numPr>
        <w:spacing w:line="240" w:lineRule="auto"/>
        <w:jc w:val="both"/>
        <w:rPr>
          <w:b w:val="0"/>
          <w:bCs w:val="0"/>
          <w:sz w:val="24"/>
        </w:rPr>
      </w:pPr>
      <w:r>
        <w:rPr>
          <w:b w:val="0"/>
          <w:bCs w:val="0"/>
          <w:sz w:val="24"/>
        </w:rPr>
        <w:t>ф</w:t>
      </w:r>
      <w:r w:rsidR="00F51C9E" w:rsidRPr="00F51C9E">
        <w:rPr>
          <w:b w:val="0"/>
          <w:bCs w:val="0"/>
          <w:sz w:val="24"/>
        </w:rPr>
        <w:t xml:space="preserve">ормирование культуры труда и трудовой этики в современном </w:t>
      </w:r>
      <w:r>
        <w:rPr>
          <w:b w:val="0"/>
          <w:bCs w:val="0"/>
          <w:sz w:val="24"/>
        </w:rPr>
        <w:t>обществе;</w:t>
      </w:r>
    </w:p>
    <w:p w:rsidR="00F51C9E" w:rsidRPr="00F51C9E" w:rsidRDefault="00C30FC8" w:rsidP="00AC5206">
      <w:pPr>
        <w:pStyle w:val="ae"/>
        <w:numPr>
          <w:ilvl w:val="0"/>
          <w:numId w:val="11"/>
        </w:numPr>
        <w:spacing w:line="240" w:lineRule="auto"/>
        <w:jc w:val="both"/>
        <w:rPr>
          <w:b w:val="0"/>
          <w:bCs w:val="0"/>
          <w:sz w:val="24"/>
        </w:rPr>
      </w:pPr>
      <w:r>
        <w:rPr>
          <w:b w:val="0"/>
          <w:bCs w:val="0"/>
          <w:sz w:val="24"/>
        </w:rPr>
        <w:t>с</w:t>
      </w:r>
      <w:r w:rsidR="00F51C9E" w:rsidRPr="00F51C9E">
        <w:rPr>
          <w:b w:val="0"/>
          <w:bCs w:val="0"/>
          <w:sz w:val="24"/>
        </w:rPr>
        <w:t>оздание устойчивой позитивной мотивации к труду как к сред</w:t>
      </w:r>
      <w:r>
        <w:rPr>
          <w:b w:val="0"/>
          <w:bCs w:val="0"/>
          <w:sz w:val="24"/>
        </w:rPr>
        <w:t>ству достижения жизненных целей;</w:t>
      </w:r>
    </w:p>
    <w:p w:rsidR="00F51C9E" w:rsidRPr="00F51C9E" w:rsidRDefault="00C30FC8" w:rsidP="00AC5206">
      <w:pPr>
        <w:pStyle w:val="ae"/>
        <w:numPr>
          <w:ilvl w:val="0"/>
          <w:numId w:val="11"/>
        </w:numPr>
        <w:spacing w:line="240" w:lineRule="auto"/>
        <w:jc w:val="both"/>
        <w:rPr>
          <w:b w:val="0"/>
          <w:bCs w:val="0"/>
          <w:sz w:val="24"/>
        </w:rPr>
      </w:pPr>
      <w:r>
        <w:rPr>
          <w:b w:val="0"/>
          <w:bCs w:val="0"/>
          <w:sz w:val="24"/>
        </w:rPr>
        <w:t>ф</w:t>
      </w:r>
      <w:r w:rsidR="00F51C9E" w:rsidRPr="00F51C9E">
        <w:rPr>
          <w:b w:val="0"/>
          <w:bCs w:val="0"/>
          <w:sz w:val="24"/>
        </w:rPr>
        <w:t>ормирование творческого отношения к Миру, креа</w:t>
      </w:r>
      <w:r w:rsidR="000C0305">
        <w:rPr>
          <w:b w:val="0"/>
          <w:bCs w:val="0"/>
          <w:sz w:val="24"/>
        </w:rPr>
        <w:t>тивного восприятия картины мира;</w:t>
      </w:r>
    </w:p>
    <w:p w:rsidR="00F51C9E" w:rsidRPr="00F51C9E" w:rsidRDefault="000C0305" w:rsidP="00AC5206">
      <w:pPr>
        <w:pStyle w:val="ae"/>
        <w:numPr>
          <w:ilvl w:val="0"/>
          <w:numId w:val="11"/>
        </w:numPr>
        <w:spacing w:line="240" w:lineRule="auto"/>
        <w:jc w:val="both"/>
        <w:rPr>
          <w:b w:val="0"/>
          <w:bCs w:val="0"/>
          <w:sz w:val="24"/>
        </w:rPr>
      </w:pPr>
      <w:r>
        <w:rPr>
          <w:b w:val="0"/>
          <w:bCs w:val="0"/>
          <w:sz w:val="24"/>
        </w:rPr>
        <w:t>р</w:t>
      </w:r>
      <w:r w:rsidR="00F51C9E" w:rsidRPr="00F51C9E">
        <w:rPr>
          <w:b w:val="0"/>
          <w:bCs w:val="0"/>
          <w:sz w:val="24"/>
        </w:rPr>
        <w:t>азвитие кре</w:t>
      </w:r>
      <w:r>
        <w:rPr>
          <w:b w:val="0"/>
          <w:bCs w:val="0"/>
          <w:sz w:val="24"/>
        </w:rPr>
        <w:t xml:space="preserve">ативных способностей у </w:t>
      </w:r>
      <w:r w:rsidR="0001639F">
        <w:rPr>
          <w:b w:val="0"/>
          <w:bCs w:val="0"/>
          <w:sz w:val="24"/>
        </w:rPr>
        <w:t>обучающихся</w:t>
      </w:r>
      <w:r>
        <w:rPr>
          <w:b w:val="0"/>
          <w:bCs w:val="0"/>
          <w:sz w:val="24"/>
        </w:rPr>
        <w:t>;</w:t>
      </w:r>
    </w:p>
    <w:p w:rsidR="00F51C9E" w:rsidRPr="00F51C9E" w:rsidRDefault="000C0305" w:rsidP="00AC5206">
      <w:pPr>
        <w:pStyle w:val="ae"/>
        <w:numPr>
          <w:ilvl w:val="0"/>
          <w:numId w:val="11"/>
        </w:numPr>
        <w:spacing w:line="240" w:lineRule="auto"/>
        <w:jc w:val="both"/>
        <w:rPr>
          <w:b w:val="0"/>
          <w:bCs w:val="0"/>
          <w:sz w:val="24"/>
        </w:rPr>
      </w:pPr>
      <w:r>
        <w:rPr>
          <w:b w:val="0"/>
          <w:bCs w:val="0"/>
          <w:sz w:val="24"/>
        </w:rPr>
        <w:t>с</w:t>
      </w:r>
      <w:r w:rsidR="00F51C9E" w:rsidRPr="00F51C9E">
        <w:rPr>
          <w:b w:val="0"/>
          <w:bCs w:val="0"/>
          <w:sz w:val="24"/>
        </w:rPr>
        <w:t>оздание необходимых условий для воспитания способности к преобразовательной продуктивной</w:t>
      </w:r>
      <w:r>
        <w:rPr>
          <w:b w:val="0"/>
          <w:bCs w:val="0"/>
          <w:sz w:val="24"/>
        </w:rPr>
        <w:t xml:space="preserve"> деятельности и жизнетворчеству;</w:t>
      </w:r>
    </w:p>
    <w:p w:rsidR="00F51C9E" w:rsidRPr="00F51C9E" w:rsidRDefault="000C0305" w:rsidP="00AC5206">
      <w:pPr>
        <w:pStyle w:val="ae"/>
        <w:numPr>
          <w:ilvl w:val="0"/>
          <w:numId w:val="11"/>
        </w:numPr>
        <w:spacing w:line="240" w:lineRule="auto"/>
        <w:jc w:val="both"/>
        <w:rPr>
          <w:b w:val="0"/>
          <w:bCs w:val="0"/>
          <w:sz w:val="24"/>
        </w:rPr>
      </w:pPr>
      <w:r>
        <w:rPr>
          <w:b w:val="0"/>
          <w:bCs w:val="0"/>
          <w:sz w:val="24"/>
        </w:rPr>
        <w:t>ф</w:t>
      </w:r>
      <w:r w:rsidR="00F51C9E" w:rsidRPr="00F51C9E">
        <w:rPr>
          <w:b w:val="0"/>
          <w:bCs w:val="0"/>
          <w:sz w:val="24"/>
        </w:rPr>
        <w:t>ормирование потребности в интенциональнос</w:t>
      </w:r>
      <w:r>
        <w:rPr>
          <w:b w:val="0"/>
          <w:bCs w:val="0"/>
          <w:sz w:val="24"/>
        </w:rPr>
        <w:t>ти и трансцендентности мышления;</w:t>
      </w:r>
    </w:p>
    <w:p w:rsidR="00F51C9E" w:rsidRPr="00F51C9E" w:rsidRDefault="000C0305" w:rsidP="00AC5206">
      <w:pPr>
        <w:pStyle w:val="ae"/>
        <w:numPr>
          <w:ilvl w:val="0"/>
          <w:numId w:val="11"/>
        </w:numPr>
        <w:spacing w:line="240" w:lineRule="auto"/>
        <w:jc w:val="both"/>
        <w:rPr>
          <w:b w:val="0"/>
          <w:bCs w:val="0"/>
          <w:sz w:val="24"/>
        </w:rPr>
      </w:pPr>
      <w:r>
        <w:rPr>
          <w:b w:val="0"/>
          <w:bCs w:val="0"/>
          <w:sz w:val="24"/>
        </w:rPr>
        <w:t>ф</w:t>
      </w:r>
      <w:r w:rsidR="00F51C9E" w:rsidRPr="00F51C9E">
        <w:rPr>
          <w:b w:val="0"/>
          <w:bCs w:val="0"/>
          <w:sz w:val="24"/>
        </w:rPr>
        <w:t>ормирование истинного эстетического чувства, по</w:t>
      </w:r>
      <w:r>
        <w:rPr>
          <w:b w:val="0"/>
          <w:bCs w:val="0"/>
          <w:sz w:val="24"/>
        </w:rPr>
        <w:t>длинной потребности в искусстве;</w:t>
      </w:r>
    </w:p>
    <w:p w:rsidR="00F51C9E" w:rsidRPr="00F51C9E" w:rsidRDefault="000C0305" w:rsidP="00AC5206">
      <w:pPr>
        <w:pStyle w:val="ae"/>
        <w:numPr>
          <w:ilvl w:val="0"/>
          <w:numId w:val="11"/>
        </w:numPr>
        <w:spacing w:line="240" w:lineRule="auto"/>
        <w:jc w:val="both"/>
        <w:rPr>
          <w:b w:val="0"/>
          <w:bCs w:val="0"/>
          <w:sz w:val="24"/>
        </w:rPr>
      </w:pPr>
      <w:r>
        <w:rPr>
          <w:b w:val="0"/>
          <w:bCs w:val="0"/>
          <w:sz w:val="24"/>
        </w:rPr>
        <w:t>с</w:t>
      </w:r>
      <w:r w:rsidR="00F51C9E" w:rsidRPr="00F51C9E">
        <w:rPr>
          <w:b w:val="0"/>
          <w:bCs w:val="0"/>
          <w:sz w:val="24"/>
        </w:rPr>
        <w:t>оздание условий для постоянного общения с миром прекрасного, с произведениями искусства, в подлинными шедеврами м</w:t>
      </w:r>
      <w:r>
        <w:rPr>
          <w:b w:val="0"/>
          <w:bCs w:val="0"/>
          <w:sz w:val="24"/>
        </w:rPr>
        <w:t>ировой и отечественной культуры;</w:t>
      </w:r>
    </w:p>
    <w:p w:rsidR="00F51C9E" w:rsidRPr="00F51C9E" w:rsidRDefault="000C0305" w:rsidP="00AC5206">
      <w:pPr>
        <w:pStyle w:val="ae"/>
        <w:numPr>
          <w:ilvl w:val="0"/>
          <w:numId w:val="11"/>
        </w:numPr>
        <w:spacing w:line="240" w:lineRule="auto"/>
        <w:jc w:val="both"/>
        <w:rPr>
          <w:b w:val="0"/>
          <w:bCs w:val="0"/>
          <w:sz w:val="24"/>
        </w:rPr>
      </w:pPr>
      <w:r>
        <w:rPr>
          <w:b w:val="0"/>
          <w:bCs w:val="0"/>
          <w:sz w:val="24"/>
        </w:rPr>
        <w:t>ф</w:t>
      </w:r>
      <w:r w:rsidR="00F51C9E" w:rsidRPr="00F51C9E">
        <w:rPr>
          <w:b w:val="0"/>
          <w:bCs w:val="0"/>
          <w:sz w:val="24"/>
        </w:rPr>
        <w:t>ормирование творческих навыков, способности к созданию творческого продукта</w:t>
      </w:r>
      <w:r>
        <w:rPr>
          <w:b w:val="0"/>
          <w:bCs w:val="0"/>
          <w:sz w:val="24"/>
        </w:rPr>
        <w:t xml:space="preserve"> в литературе, искусстве, науке;</w:t>
      </w:r>
    </w:p>
    <w:p w:rsidR="00F51C9E" w:rsidRPr="00F51C9E" w:rsidRDefault="000C0305" w:rsidP="00AC5206">
      <w:pPr>
        <w:pStyle w:val="ae"/>
        <w:numPr>
          <w:ilvl w:val="0"/>
          <w:numId w:val="11"/>
        </w:numPr>
        <w:spacing w:line="240" w:lineRule="auto"/>
        <w:jc w:val="both"/>
        <w:rPr>
          <w:b w:val="0"/>
          <w:bCs w:val="0"/>
          <w:sz w:val="24"/>
        </w:rPr>
      </w:pPr>
      <w:r>
        <w:rPr>
          <w:b w:val="0"/>
          <w:bCs w:val="0"/>
          <w:sz w:val="24"/>
        </w:rPr>
        <w:t>с</w:t>
      </w:r>
      <w:r w:rsidR="00F51C9E" w:rsidRPr="00F51C9E">
        <w:rPr>
          <w:b w:val="0"/>
          <w:bCs w:val="0"/>
          <w:sz w:val="24"/>
        </w:rPr>
        <w:t>оздание условий развития возможностей че</w:t>
      </w:r>
      <w:r>
        <w:rPr>
          <w:b w:val="0"/>
          <w:bCs w:val="0"/>
          <w:sz w:val="24"/>
        </w:rPr>
        <w:t>ловека, расширения его ойкумены;</w:t>
      </w:r>
    </w:p>
    <w:p w:rsidR="00F51C9E" w:rsidRPr="00F51C9E" w:rsidRDefault="000C0305" w:rsidP="00AC5206">
      <w:pPr>
        <w:pStyle w:val="ae"/>
        <w:numPr>
          <w:ilvl w:val="0"/>
          <w:numId w:val="11"/>
        </w:numPr>
        <w:spacing w:line="240" w:lineRule="auto"/>
        <w:jc w:val="both"/>
        <w:rPr>
          <w:b w:val="0"/>
          <w:bCs w:val="0"/>
          <w:sz w:val="24"/>
        </w:rPr>
      </w:pPr>
      <w:r>
        <w:rPr>
          <w:b w:val="0"/>
          <w:bCs w:val="0"/>
          <w:sz w:val="24"/>
        </w:rPr>
        <w:t>в</w:t>
      </w:r>
      <w:r w:rsidR="00F51C9E" w:rsidRPr="00F51C9E">
        <w:rPr>
          <w:b w:val="0"/>
          <w:bCs w:val="0"/>
          <w:sz w:val="24"/>
        </w:rPr>
        <w:t>оспитание на великих примерах «Свободных Мастеров» прошлого: Леонардо, Микеланджело, Раф</w:t>
      </w:r>
      <w:r>
        <w:rPr>
          <w:b w:val="0"/>
          <w:bCs w:val="0"/>
          <w:sz w:val="24"/>
        </w:rPr>
        <w:t>аэля, Страдивари, Паганини и др.</w:t>
      </w:r>
    </w:p>
    <w:p w:rsidR="00F51C9E" w:rsidRPr="00422880" w:rsidRDefault="00422880" w:rsidP="003B35DE">
      <w:pPr>
        <w:pStyle w:val="ae"/>
        <w:spacing w:line="240" w:lineRule="auto"/>
        <w:ind w:left="75"/>
        <w:jc w:val="both"/>
        <w:rPr>
          <w:bCs w:val="0"/>
          <w:sz w:val="24"/>
        </w:rPr>
      </w:pPr>
      <w:r w:rsidRPr="00422880">
        <w:rPr>
          <w:bCs w:val="0"/>
          <w:sz w:val="24"/>
        </w:rPr>
        <w:t xml:space="preserve">Способы </w:t>
      </w:r>
      <w:r>
        <w:rPr>
          <w:bCs w:val="0"/>
          <w:sz w:val="24"/>
        </w:rPr>
        <w:t>р</w:t>
      </w:r>
      <w:r w:rsidRPr="00422880">
        <w:rPr>
          <w:bCs w:val="0"/>
          <w:sz w:val="24"/>
        </w:rPr>
        <w:t>еализации</w:t>
      </w:r>
      <w:r>
        <w:rPr>
          <w:bCs w:val="0"/>
          <w:sz w:val="24"/>
        </w:rPr>
        <w:t>:</w:t>
      </w:r>
    </w:p>
    <w:p w:rsidR="00F51C9E" w:rsidRPr="00F51C9E" w:rsidRDefault="00422880" w:rsidP="00AC5206">
      <w:pPr>
        <w:pStyle w:val="ae"/>
        <w:numPr>
          <w:ilvl w:val="0"/>
          <w:numId w:val="11"/>
        </w:numPr>
        <w:spacing w:line="240" w:lineRule="auto"/>
        <w:jc w:val="both"/>
        <w:rPr>
          <w:b w:val="0"/>
          <w:bCs w:val="0"/>
          <w:sz w:val="24"/>
        </w:rPr>
      </w:pPr>
      <w:r>
        <w:rPr>
          <w:b w:val="0"/>
          <w:bCs w:val="0"/>
          <w:sz w:val="24"/>
        </w:rPr>
        <w:t>а</w:t>
      </w:r>
      <w:r w:rsidR="00F51C9E" w:rsidRPr="00F51C9E">
        <w:rPr>
          <w:b w:val="0"/>
          <w:bCs w:val="0"/>
          <w:sz w:val="24"/>
        </w:rPr>
        <w:t xml:space="preserve">ктивизация деятельности по привлечению </w:t>
      </w:r>
      <w:r w:rsidR="0001639F">
        <w:rPr>
          <w:b w:val="0"/>
          <w:bCs w:val="0"/>
          <w:sz w:val="24"/>
        </w:rPr>
        <w:t>обучающихся</w:t>
      </w:r>
      <w:r w:rsidR="00F51C9E" w:rsidRPr="00F51C9E">
        <w:rPr>
          <w:b w:val="0"/>
          <w:bCs w:val="0"/>
          <w:sz w:val="24"/>
        </w:rPr>
        <w:t xml:space="preserve"> (воспитанников) к трудовой деятельности, развитие методической базы уроков художественно</w:t>
      </w:r>
      <w:r>
        <w:rPr>
          <w:b w:val="0"/>
          <w:bCs w:val="0"/>
          <w:sz w:val="24"/>
        </w:rPr>
        <w:t>го труда и отрасли «Технология»;</w:t>
      </w:r>
    </w:p>
    <w:p w:rsidR="00F51C9E" w:rsidRPr="00F51C9E" w:rsidRDefault="00422880" w:rsidP="00AC5206">
      <w:pPr>
        <w:pStyle w:val="ae"/>
        <w:numPr>
          <w:ilvl w:val="0"/>
          <w:numId w:val="11"/>
        </w:numPr>
        <w:spacing w:line="240" w:lineRule="auto"/>
        <w:jc w:val="both"/>
        <w:rPr>
          <w:b w:val="0"/>
          <w:bCs w:val="0"/>
          <w:sz w:val="24"/>
        </w:rPr>
      </w:pPr>
      <w:r>
        <w:rPr>
          <w:b w:val="0"/>
          <w:bCs w:val="0"/>
          <w:sz w:val="24"/>
        </w:rPr>
        <w:t>р</w:t>
      </w:r>
      <w:r w:rsidR="00F51C9E" w:rsidRPr="00F51C9E">
        <w:rPr>
          <w:b w:val="0"/>
          <w:bCs w:val="0"/>
          <w:sz w:val="24"/>
        </w:rPr>
        <w:t>азвитие работы «Изостудии», расширение деятельности по совершенствованию навыков творчества у детей, раскрытия их креативных способностей.</w:t>
      </w:r>
    </w:p>
    <w:p w:rsidR="00F51C9E" w:rsidRPr="00F51C9E" w:rsidRDefault="007472BC" w:rsidP="00AC5206">
      <w:pPr>
        <w:pStyle w:val="ae"/>
        <w:numPr>
          <w:ilvl w:val="0"/>
          <w:numId w:val="11"/>
        </w:numPr>
        <w:spacing w:line="240" w:lineRule="auto"/>
        <w:jc w:val="both"/>
        <w:rPr>
          <w:b w:val="0"/>
          <w:bCs w:val="0"/>
          <w:sz w:val="24"/>
        </w:rPr>
      </w:pPr>
      <w:r>
        <w:rPr>
          <w:b w:val="0"/>
          <w:bCs w:val="0"/>
          <w:sz w:val="24"/>
        </w:rPr>
        <w:t>р</w:t>
      </w:r>
      <w:r w:rsidR="00F51C9E" w:rsidRPr="00F51C9E">
        <w:rPr>
          <w:b w:val="0"/>
          <w:bCs w:val="0"/>
          <w:sz w:val="24"/>
        </w:rPr>
        <w:t>азвитие работы «Вокальной студии», вовлечение в вокальное движени</w:t>
      </w:r>
      <w:r>
        <w:rPr>
          <w:b w:val="0"/>
          <w:bCs w:val="0"/>
          <w:sz w:val="24"/>
        </w:rPr>
        <w:t xml:space="preserve">е всех </w:t>
      </w:r>
      <w:r w:rsidR="0001639F">
        <w:rPr>
          <w:b w:val="0"/>
          <w:bCs w:val="0"/>
          <w:sz w:val="24"/>
        </w:rPr>
        <w:t>обучающихся</w:t>
      </w:r>
      <w:r>
        <w:rPr>
          <w:b w:val="0"/>
          <w:bCs w:val="0"/>
          <w:sz w:val="24"/>
        </w:rPr>
        <w:t xml:space="preserve"> (воспитанников);</w:t>
      </w:r>
    </w:p>
    <w:p w:rsidR="00F51C9E" w:rsidRPr="00F51C9E" w:rsidRDefault="007472BC" w:rsidP="00AC5206">
      <w:pPr>
        <w:pStyle w:val="ae"/>
        <w:numPr>
          <w:ilvl w:val="0"/>
          <w:numId w:val="11"/>
        </w:numPr>
        <w:spacing w:line="240" w:lineRule="auto"/>
        <w:jc w:val="both"/>
        <w:rPr>
          <w:b w:val="0"/>
          <w:bCs w:val="0"/>
          <w:sz w:val="24"/>
        </w:rPr>
      </w:pPr>
      <w:r>
        <w:rPr>
          <w:b w:val="0"/>
          <w:bCs w:val="0"/>
          <w:sz w:val="24"/>
        </w:rPr>
        <w:lastRenderedPageBreak/>
        <w:t>р</w:t>
      </w:r>
      <w:r w:rsidR="00F51C9E" w:rsidRPr="00F51C9E">
        <w:rPr>
          <w:b w:val="0"/>
          <w:bCs w:val="0"/>
          <w:sz w:val="24"/>
        </w:rPr>
        <w:t>азвитие оперного движения, постановка опер, знакомство с творчеством и прои</w:t>
      </w:r>
      <w:r>
        <w:rPr>
          <w:b w:val="0"/>
          <w:bCs w:val="0"/>
          <w:sz w:val="24"/>
        </w:rPr>
        <w:t>зведениями великих композиторов;</w:t>
      </w:r>
    </w:p>
    <w:p w:rsidR="00F51C9E" w:rsidRPr="00F51C9E" w:rsidRDefault="007472BC" w:rsidP="00AC5206">
      <w:pPr>
        <w:pStyle w:val="ae"/>
        <w:numPr>
          <w:ilvl w:val="0"/>
          <w:numId w:val="11"/>
        </w:numPr>
        <w:spacing w:line="240" w:lineRule="auto"/>
        <w:jc w:val="both"/>
        <w:rPr>
          <w:b w:val="0"/>
          <w:bCs w:val="0"/>
          <w:sz w:val="24"/>
        </w:rPr>
      </w:pPr>
      <w:r>
        <w:rPr>
          <w:b w:val="0"/>
          <w:bCs w:val="0"/>
          <w:sz w:val="24"/>
        </w:rPr>
        <w:t>п</w:t>
      </w:r>
      <w:r w:rsidR="00F51C9E" w:rsidRPr="00F51C9E">
        <w:rPr>
          <w:b w:val="0"/>
          <w:bCs w:val="0"/>
          <w:sz w:val="24"/>
        </w:rPr>
        <w:t>одготовка и проведение праздников и музыкальных вечеров, пос</w:t>
      </w:r>
      <w:r>
        <w:rPr>
          <w:b w:val="0"/>
          <w:bCs w:val="0"/>
          <w:sz w:val="24"/>
        </w:rPr>
        <w:t>тановка музыкальных спектаклей;</w:t>
      </w:r>
    </w:p>
    <w:p w:rsidR="00F51C9E" w:rsidRPr="00F51C9E" w:rsidRDefault="007472BC" w:rsidP="00AC5206">
      <w:pPr>
        <w:pStyle w:val="ae"/>
        <w:numPr>
          <w:ilvl w:val="0"/>
          <w:numId w:val="11"/>
        </w:numPr>
        <w:spacing w:line="240" w:lineRule="auto"/>
        <w:jc w:val="both"/>
        <w:rPr>
          <w:b w:val="0"/>
          <w:bCs w:val="0"/>
          <w:sz w:val="24"/>
        </w:rPr>
      </w:pPr>
      <w:r>
        <w:rPr>
          <w:b w:val="0"/>
          <w:bCs w:val="0"/>
          <w:sz w:val="24"/>
        </w:rPr>
        <w:t>о</w:t>
      </w:r>
      <w:r w:rsidR="00F51C9E" w:rsidRPr="00F51C9E">
        <w:rPr>
          <w:b w:val="0"/>
          <w:bCs w:val="0"/>
          <w:sz w:val="24"/>
        </w:rPr>
        <w:t>существление годовых субпроек</w:t>
      </w:r>
      <w:r>
        <w:rPr>
          <w:b w:val="0"/>
          <w:bCs w:val="0"/>
          <w:sz w:val="24"/>
        </w:rPr>
        <w:t>тов в рамках Проекта «Леонардо»;</w:t>
      </w:r>
    </w:p>
    <w:p w:rsidR="00F51C9E" w:rsidRPr="00F51C9E" w:rsidRDefault="00110FB6" w:rsidP="00AC5206">
      <w:pPr>
        <w:pStyle w:val="ae"/>
        <w:numPr>
          <w:ilvl w:val="0"/>
          <w:numId w:val="11"/>
        </w:numPr>
        <w:spacing w:line="240" w:lineRule="auto"/>
        <w:jc w:val="both"/>
        <w:rPr>
          <w:b w:val="0"/>
          <w:bCs w:val="0"/>
          <w:sz w:val="24"/>
        </w:rPr>
      </w:pPr>
      <w:r>
        <w:rPr>
          <w:b w:val="0"/>
          <w:bCs w:val="0"/>
          <w:sz w:val="24"/>
        </w:rPr>
        <w:t>п</w:t>
      </w:r>
      <w:r w:rsidR="00F51C9E" w:rsidRPr="00F51C9E">
        <w:rPr>
          <w:b w:val="0"/>
          <w:bCs w:val="0"/>
          <w:sz w:val="24"/>
        </w:rPr>
        <w:t>роведение Леонардовских праздников в честь</w:t>
      </w:r>
      <w:r>
        <w:rPr>
          <w:b w:val="0"/>
          <w:bCs w:val="0"/>
          <w:sz w:val="24"/>
        </w:rPr>
        <w:t xml:space="preserve"> Дня рождения Леонардо да Винчи;</w:t>
      </w:r>
    </w:p>
    <w:p w:rsidR="00F51C9E" w:rsidRPr="00F51C9E" w:rsidRDefault="00110FB6" w:rsidP="00AC5206">
      <w:pPr>
        <w:pStyle w:val="ae"/>
        <w:numPr>
          <w:ilvl w:val="0"/>
          <w:numId w:val="11"/>
        </w:numPr>
        <w:spacing w:line="240" w:lineRule="auto"/>
        <w:jc w:val="both"/>
        <w:rPr>
          <w:b w:val="0"/>
          <w:bCs w:val="0"/>
          <w:sz w:val="24"/>
        </w:rPr>
      </w:pPr>
      <w:r>
        <w:rPr>
          <w:b w:val="0"/>
          <w:bCs w:val="0"/>
          <w:sz w:val="24"/>
        </w:rPr>
        <w:t>р</w:t>
      </w:r>
      <w:r w:rsidR="00F51C9E" w:rsidRPr="00F51C9E">
        <w:rPr>
          <w:b w:val="0"/>
          <w:bCs w:val="0"/>
          <w:sz w:val="24"/>
        </w:rPr>
        <w:t>азвитие конкурсного движения.</w:t>
      </w:r>
    </w:p>
    <w:p w:rsidR="00F51C9E" w:rsidRPr="00F51C9E" w:rsidRDefault="00110FB6" w:rsidP="00AC5206">
      <w:pPr>
        <w:pStyle w:val="ae"/>
        <w:numPr>
          <w:ilvl w:val="0"/>
          <w:numId w:val="11"/>
        </w:numPr>
        <w:spacing w:line="240" w:lineRule="auto"/>
        <w:jc w:val="both"/>
        <w:rPr>
          <w:b w:val="0"/>
          <w:bCs w:val="0"/>
          <w:sz w:val="24"/>
        </w:rPr>
      </w:pPr>
      <w:r>
        <w:rPr>
          <w:b w:val="0"/>
          <w:bCs w:val="0"/>
          <w:sz w:val="24"/>
        </w:rPr>
        <w:t>в</w:t>
      </w:r>
      <w:r w:rsidR="00F51C9E" w:rsidRPr="00F51C9E">
        <w:rPr>
          <w:b w:val="0"/>
          <w:bCs w:val="0"/>
          <w:sz w:val="24"/>
        </w:rPr>
        <w:t xml:space="preserve">овлечение всех </w:t>
      </w:r>
      <w:r w:rsidR="0001639F">
        <w:rPr>
          <w:b w:val="0"/>
          <w:bCs w:val="0"/>
          <w:sz w:val="24"/>
        </w:rPr>
        <w:t>обучающихся</w:t>
      </w:r>
      <w:r w:rsidR="00F51C9E" w:rsidRPr="00F51C9E">
        <w:rPr>
          <w:b w:val="0"/>
          <w:bCs w:val="0"/>
          <w:sz w:val="24"/>
        </w:rPr>
        <w:t xml:space="preserve"> (воспитанников) в участие в школьных творческих конкурсах в честь</w:t>
      </w:r>
      <w:r>
        <w:rPr>
          <w:b w:val="0"/>
          <w:bCs w:val="0"/>
          <w:sz w:val="24"/>
        </w:rPr>
        <w:t xml:space="preserve"> Дня рождения Леонардо да Винчи;</w:t>
      </w:r>
    </w:p>
    <w:p w:rsidR="00F51C9E" w:rsidRPr="00F51C9E" w:rsidRDefault="00110FB6" w:rsidP="00AC5206">
      <w:pPr>
        <w:pStyle w:val="ae"/>
        <w:numPr>
          <w:ilvl w:val="0"/>
          <w:numId w:val="11"/>
        </w:numPr>
        <w:spacing w:line="240" w:lineRule="auto"/>
        <w:jc w:val="both"/>
        <w:rPr>
          <w:b w:val="0"/>
          <w:bCs w:val="0"/>
          <w:sz w:val="24"/>
        </w:rPr>
      </w:pPr>
      <w:r>
        <w:rPr>
          <w:b w:val="0"/>
          <w:bCs w:val="0"/>
          <w:sz w:val="24"/>
        </w:rPr>
        <w:t>с</w:t>
      </w:r>
      <w:r w:rsidR="00F51C9E" w:rsidRPr="00F51C9E">
        <w:rPr>
          <w:b w:val="0"/>
          <w:bCs w:val="0"/>
          <w:sz w:val="24"/>
        </w:rPr>
        <w:t xml:space="preserve">оздание условий для развития творческих способностей </w:t>
      </w:r>
      <w:r w:rsidR="0001639F">
        <w:rPr>
          <w:b w:val="0"/>
          <w:bCs w:val="0"/>
          <w:sz w:val="24"/>
        </w:rPr>
        <w:t>обучающихся</w:t>
      </w:r>
      <w:r w:rsidR="00F51C9E" w:rsidRPr="00F51C9E">
        <w:rPr>
          <w:b w:val="0"/>
          <w:bCs w:val="0"/>
          <w:sz w:val="24"/>
        </w:rPr>
        <w:t xml:space="preserve"> (воспитанников) во в</w:t>
      </w:r>
      <w:r>
        <w:rPr>
          <w:b w:val="0"/>
          <w:bCs w:val="0"/>
          <w:sz w:val="24"/>
        </w:rPr>
        <w:t>сех сферах культуры и искусства;</w:t>
      </w:r>
    </w:p>
    <w:p w:rsidR="00F51C9E" w:rsidRPr="00F51C9E" w:rsidRDefault="00110FB6" w:rsidP="00AC5206">
      <w:pPr>
        <w:pStyle w:val="ae"/>
        <w:numPr>
          <w:ilvl w:val="0"/>
          <w:numId w:val="11"/>
        </w:numPr>
        <w:spacing w:line="240" w:lineRule="auto"/>
        <w:jc w:val="both"/>
        <w:rPr>
          <w:b w:val="0"/>
          <w:bCs w:val="0"/>
          <w:sz w:val="24"/>
        </w:rPr>
      </w:pPr>
      <w:r>
        <w:rPr>
          <w:b w:val="0"/>
          <w:bCs w:val="0"/>
          <w:sz w:val="24"/>
        </w:rPr>
        <w:t>и</w:t>
      </w:r>
      <w:r w:rsidR="00F51C9E" w:rsidRPr="00F51C9E">
        <w:rPr>
          <w:b w:val="0"/>
          <w:bCs w:val="0"/>
          <w:sz w:val="24"/>
        </w:rPr>
        <w:t xml:space="preserve">нициирование устойчивой творческой мотивации у </w:t>
      </w:r>
      <w:r w:rsidR="0001639F">
        <w:rPr>
          <w:b w:val="0"/>
          <w:bCs w:val="0"/>
          <w:sz w:val="24"/>
        </w:rPr>
        <w:t>обучающихся</w:t>
      </w:r>
      <w:r w:rsidR="00F51C9E" w:rsidRPr="00F51C9E">
        <w:rPr>
          <w:b w:val="0"/>
          <w:bCs w:val="0"/>
          <w:sz w:val="24"/>
        </w:rPr>
        <w:t xml:space="preserve"> (воспитанников</w:t>
      </w:r>
      <w:r>
        <w:rPr>
          <w:b w:val="0"/>
          <w:bCs w:val="0"/>
          <w:sz w:val="24"/>
        </w:rPr>
        <w:t>);</w:t>
      </w:r>
    </w:p>
    <w:p w:rsidR="00F51C9E" w:rsidRPr="00F51C9E" w:rsidRDefault="00110FB6" w:rsidP="00AC5206">
      <w:pPr>
        <w:pStyle w:val="ae"/>
        <w:numPr>
          <w:ilvl w:val="0"/>
          <w:numId w:val="11"/>
        </w:numPr>
        <w:spacing w:line="240" w:lineRule="auto"/>
        <w:jc w:val="both"/>
        <w:rPr>
          <w:b w:val="0"/>
          <w:bCs w:val="0"/>
          <w:sz w:val="24"/>
        </w:rPr>
      </w:pPr>
      <w:r>
        <w:rPr>
          <w:b w:val="0"/>
          <w:bCs w:val="0"/>
          <w:sz w:val="24"/>
        </w:rPr>
        <w:t>р</w:t>
      </w:r>
      <w:r w:rsidR="00F51C9E" w:rsidRPr="00F51C9E">
        <w:rPr>
          <w:b w:val="0"/>
          <w:bCs w:val="0"/>
          <w:sz w:val="24"/>
        </w:rPr>
        <w:t xml:space="preserve">азвитие у </w:t>
      </w:r>
      <w:r w:rsidR="0001639F">
        <w:rPr>
          <w:b w:val="0"/>
          <w:bCs w:val="0"/>
          <w:sz w:val="24"/>
        </w:rPr>
        <w:t>обучающихся</w:t>
      </w:r>
      <w:r w:rsidR="00F51C9E" w:rsidRPr="00F51C9E">
        <w:rPr>
          <w:b w:val="0"/>
          <w:bCs w:val="0"/>
          <w:sz w:val="24"/>
        </w:rPr>
        <w:t xml:space="preserve"> (воспитанников) способности понимать красоту, ощущать потребность в красоте как в нравственном чувстве, способности воспринимать красоту как основу св</w:t>
      </w:r>
      <w:r>
        <w:rPr>
          <w:b w:val="0"/>
          <w:bCs w:val="0"/>
          <w:sz w:val="24"/>
        </w:rPr>
        <w:t>оего духовного роста и развития;</w:t>
      </w:r>
    </w:p>
    <w:p w:rsidR="00F51C9E" w:rsidRPr="00F51C9E" w:rsidRDefault="00110FB6" w:rsidP="00AC5206">
      <w:pPr>
        <w:pStyle w:val="ae"/>
        <w:numPr>
          <w:ilvl w:val="0"/>
          <w:numId w:val="11"/>
        </w:numPr>
        <w:spacing w:line="240" w:lineRule="auto"/>
        <w:jc w:val="both"/>
        <w:rPr>
          <w:b w:val="0"/>
          <w:bCs w:val="0"/>
          <w:sz w:val="24"/>
        </w:rPr>
      </w:pPr>
      <w:r>
        <w:rPr>
          <w:b w:val="0"/>
          <w:bCs w:val="0"/>
          <w:sz w:val="24"/>
        </w:rPr>
        <w:t>с</w:t>
      </w:r>
      <w:r w:rsidR="00F51C9E" w:rsidRPr="00F51C9E">
        <w:rPr>
          <w:b w:val="0"/>
          <w:bCs w:val="0"/>
          <w:sz w:val="24"/>
        </w:rPr>
        <w:t xml:space="preserve">тимулирование в моменты творческого «взлета» у </w:t>
      </w:r>
      <w:r w:rsidR="0001639F">
        <w:rPr>
          <w:b w:val="0"/>
          <w:bCs w:val="0"/>
          <w:sz w:val="24"/>
        </w:rPr>
        <w:t>обучающихся</w:t>
      </w:r>
      <w:r w:rsidR="00F51C9E" w:rsidRPr="00F51C9E">
        <w:rPr>
          <w:b w:val="0"/>
          <w:bCs w:val="0"/>
          <w:sz w:val="24"/>
        </w:rPr>
        <w:t xml:space="preserve"> </w:t>
      </w:r>
      <w:r>
        <w:rPr>
          <w:b w:val="0"/>
          <w:bCs w:val="0"/>
          <w:sz w:val="24"/>
        </w:rPr>
        <w:t>(воспитанников) ситуации успеха;</w:t>
      </w:r>
    </w:p>
    <w:p w:rsidR="00F51C9E" w:rsidRPr="00F51C9E" w:rsidRDefault="00110FB6" w:rsidP="00AC5206">
      <w:pPr>
        <w:pStyle w:val="ae"/>
        <w:numPr>
          <w:ilvl w:val="0"/>
          <w:numId w:val="11"/>
        </w:numPr>
        <w:spacing w:line="240" w:lineRule="auto"/>
        <w:jc w:val="both"/>
        <w:rPr>
          <w:b w:val="0"/>
          <w:bCs w:val="0"/>
          <w:sz w:val="24"/>
        </w:rPr>
      </w:pPr>
      <w:r>
        <w:rPr>
          <w:b w:val="0"/>
          <w:bCs w:val="0"/>
          <w:sz w:val="24"/>
        </w:rPr>
        <w:t>с</w:t>
      </w:r>
      <w:r w:rsidR="00F51C9E" w:rsidRPr="00F51C9E">
        <w:rPr>
          <w:b w:val="0"/>
          <w:bCs w:val="0"/>
          <w:sz w:val="24"/>
        </w:rPr>
        <w:t xml:space="preserve">оздание ситуации положительной общественной оценки и одобрения творческих успехов </w:t>
      </w:r>
      <w:r w:rsidR="0001639F">
        <w:rPr>
          <w:b w:val="0"/>
          <w:bCs w:val="0"/>
          <w:sz w:val="24"/>
        </w:rPr>
        <w:t>обучающихся</w:t>
      </w:r>
      <w:r w:rsidR="00F51C9E" w:rsidRPr="00F51C9E">
        <w:rPr>
          <w:b w:val="0"/>
          <w:bCs w:val="0"/>
          <w:sz w:val="24"/>
        </w:rPr>
        <w:t xml:space="preserve"> (воспитан</w:t>
      </w:r>
      <w:r>
        <w:rPr>
          <w:b w:val="0"/>
          <w:bCs w:val="0"/>
          <w:sz w:val="24"/>
        </w:rPr>
        <w:t>ников) сверстниками и взрослыми;</w:t>
      </w:r>
    </w:p>
    <w:p w:rsidR="00F51C9E" w:rsidRPr="00F51C9E" w:rsidRDefault="00110FB6" w:rsidP="00AC5206">
      <w:pPr>
        <w:pStyle w:val="ae"/>
        <w:numPr>
          <w:ilvl w:val="0"/>
          <w:numId w:val="11"/>
        </w:numPr>
        <w:spacing w:line="240" w:lineRule="auto"/>
        <w:jc w:val="both"/>
        <w:rPr>
          <w:b w:val="0"/>
          <w:bCs w:val="0"/>
          <w:sz w:val="24"/>
        </w:rPr>
      </w:pPr>
      <w:r>
        <w:rPr>
          <w:b w:val="0"/>
          <w:bCs w:val="0"/>
          <w:sz w:val="24"/>
        </w:rPr>
        <w:t>в</w:t>
      </w:r>
      <w:r w:rsidR="00F51C9E" w:rsidRPr="00F51C9E">
        <w:rPr>
          <w:b w:val="0"/>
          <w:bCs w:val="0"/>
          <w:sz w:val="24"/>
        </w:rPr>
        <w:t>ведение в практикум воспитательной деятельности психологических тренингов, стимулирующих развитие креативных способностей и потребностей.</w:t>
      </w:r>
    </w:p>
    <w:p w:rsidR="00F51C9E" w:rsidRPr="002C59EC" w:rsidRDefault="002C59EC" w:rsidP="003B35DE">
      <w:pPr>
        <w:pStyle w:val="ae"/>
        <w:spacing w:line="240" w:lineRule="auto"/>
        <w:ind w:left="75"/>
        <w:jc w:val="both"/>
        <w:rPr>
          <w:bCs w:val="0"/>
          <w:sz w:val="24"/>
        </w:rPr>
      </w:pPr>
      <w:r>
        <w:rPr>
          <w:bCs w:val="0"/>
          <w:sz w:val="24"/>
        </w:rPr>
        <w:t>О</w:t>
      </w:r>
      <w:r w:rsidRPr="002C59EC">
        <w:rPr>
          <w:bCs w:val="0"/>
          <w:sz w:val="24"/>
        </w:rPr>
        <w:t>жидаемый результат</w:t>
      </w:r>
      <w:r>
        <w:rPr>
          <w:bCs w:val="0"/>
          <w:sz w:val="24"/>
        </w:rPr>
        <w:t>:</w:t>
      </w:r>
    </w:p>
    <w:p w:rsidR="00F51C9E" w:rsidRPr="00F51C9E" w:rsidRDefault="002C59EC" w:rsidP="00AC5206">
      <w:pPr>
        <w:pStyle w:val="ae"/>
        <w:numPr>
          <w:ilvl w:val="0"/>
          <w:numId w:val="11"/>
        </w:numPr>
        <w:spacing w:line="240" w:lineRule="auto"/>
        <w:jc w:val="both"/>
        <w:rPr>
          <w:b w:val="0"/>
          <w:bCs w:val="0"/>
          <w:sz w:val="24"/>
        </w:rPr>
      </w:pPr>
      <w:r>
        <w:rPr>
          <w:b w:val="0"/>
          <w:bCs w:val="0"/>
          <w:sz w:val="24"/>
        </w:rPr>
        <w:t>с</w:t>
      </w:r>
      <w:r w:rsidR="00F51C9E" w:rsidRPr="00F51C9E">
        <w:rPr>
          <w:b w:val="0"/>
          <w:bCs w:val="0"/>
          <w:sz w:val="24"/>
        </w:rPr>
        <w:t>оздание в Школе прод</w:t>
      </w:r>
      <w:r w:rsidR="00BD139E">
        <w:rPr>
          <w:b w:val="0"/>
          <w:bCs w:val="0"/>
          <w:sz w:val="24"/>
        </w:rPr>
        <w:t xml:space="preserve">уктивной творческой обстановки </w:t>
      </w:r>
      <w:r w:rsidR="00F51C9E" w:rsidRPr="00F51C9E">
        <w:rPr>
          <w:b w:val="0"/>
          <w:bCs w:val="0"/>
          <w:sz w:val="24"/>
        </w:rPr>
        <w:t xml:space="preserve">для наиболее глубокого и полного развития у </w:t>
      </w:r>
      <w:r w:rsidR="0001639F">
        <w:rPr>
          <w:b w:val="0"/>
          <w:bCs w:val="0"/>
          <w:sz w:val="24"/>
        </w:rPr>
        <w:t>обучающихся</w:t>
      </w:r>
      <w:r w:rsidR="00F51C9E" w:rsidRPr="00F51C9E">
        <w:rPr>
          <w:b w:val="0"/>
          <w:bCs w:val="0"/>
          <w:sz w:val="24"/>
        </w:rPr>
        <w:t xml:space="preserve"> (воспитанников) креативных способностей, зарождения и проявления творческой мотивации, выстраивания экзистенциальной системы ценностей, способствующей воспитанию из учащегося Школы </w:t>
      </w:r>
      <w:r>
        <w:rPr>
          <w:b w:val="0"/>
          <w:bCs w:val="0"/>
          <w:sz w:val="24"/>
        </w:rPr>
        <w:t>«Леонардо» «свободного Мастера»;</w:t>
      </w:r>
    </w:p>
    <w:p w:rsidR="00F51C9E" w:rsidRPr="00F51C9E" w:rsidRDefault="002C59EC" w:rsidP="00AC5206">
      <w:pPr>
        <w:pStyle w:val="ae"/>
        <w:numPr>
          <w:ilvl w:val="0"/>
          <w:numId w:val="11"/>
        </w:numPr>
        <w:spacing w:line="240" w:lineRule="auto"/>
        <w:jc w:val="both"/>
        <w:rPr>
          <w:b w:val="0"/>
          <w:bCs w:val="0"/>
          <w:sz w:val="24"/>
        </w:rPr>
      </w:pPr>
      <w:r>
        <w:rPr>
          <w:b w:val="0"/>
          <w:bCs w:val="0"/>
          <w:sz w:val="24"/>
        </w:rPr>
        <w:t>с</w:t>
      </w:r>
      <w:r w:rsidR="00F51C9E" w:rsidRPr="00F51C9E">
        <w:rPr>
          <w:b w:val="0"/>
          <w:bCs w:val="0"/>
          <w:sz w:val="24"/>
        </w:rPr>
        <w:t xml:space="preserve">оздание из </w:t>
      </w:r>
      <w:r w:rsidR="0001639F">
        <w:rPr>
          <w:b w:val="0"/>
          <w:bCs w:val="0"/>
          <w:sz w:val="24"/>
        </w:rPr>
        <w:t>обучающихся</w:t>
      </w:r>
      <w:r w:rsidR="00F51C9E" w:rsidRPr="00F51C9E">
        <w:rPr>
          <w:b w:val="0"/>
          <w:bCs w:val="0"/>
          <w:sz w:val="24"/>
        </w:rPr>
        <w:t xml:space="preserve"> и учителей Школы «Леонардо» единого творческого коллектива, способного совместно участвоват</w:t>
      </w:r>
      <w:r>
        <w:rPr>
          <w:b w:val="0"/>
          <w:bCs w:val="0"/>
          <w:sz w:val="24"/>
        </w:rPr>
        <w:t>ь в творческом акте;</w:t>
      </w:r>
    </w:p>
    <w:p w:rsidR="00F51C9E" w:rsidRPr="00F51C9E" w:rsidRDefault="002C59EC" w:rsidP="00AC5206">
      <w:pPr>
        <w:pStyle w:val="ae"/>
        <w:numPr>
          <w:ilvl w:val="0"/>
          <w:numId w:val="11"/>
        </w:numPr>
        <w:spacing w:line="240" w:lineRule="auto"/>
        <w:jc w:val="both"/>
        <w:rPr>
          <w:b w:val="0"/>
          <w:bCs w:val="0"/>
          <w:sz w:val="24"/>
        </w:rPr>
      </w:pPr>
      <w:r>
        <w:rPr>
          <w:b w:val="0"/>
          <w:bCs w:val="0"/>
          <w:sz w:val="24"/>
        </w:rPr>
        <w:t>с</w:t>
      </w:r>
      <w:r w:rsidR="00F51C9E" w:rsidRPr="00F51C9E">
        <w:rPr>
          <w:b w:val="0"/>
          <w:bCs w:val="0"/>
          <w:sz w:val="24"/>
        </w:rPr>
        <w:t xml:space="preserve">оздание в городе Школы </w:t>
      </w:r>
      <w:r>
        <w:rPr>
          <w:b w:val="0"/>
          <w:bCs w:val="0"/>
          <w:sz w:val="24"/>
        </w:rPr>
        <w:t>приоритета креативных ценностей;</w:t>
      </w:r>
    </w:p>
    <w:p w:rsidR="00F51C9E" w:rsidRPr="00F51C9E" w:rsidRDefault="002C59EC" w:rsidP="00AC5206">
      <w:pPr>
        <w:pStyle w:val="ae"/>
        <w:numPr>
          <w:ilvl w:val="0"/>
          <w:numId w:val="11"/>
        </w:numPr>
        <w:spacing w:line="240" w:lineRule="auto"/>
        <w:jc w:val="both"/>
        <w:rPr>
          <w:b w:val="0"/>
          <w:bCs w:val="0"/>
          <w:sz w:val="24"/>
        </w:rPr>
      </w:pPr>
      <w:r>
        <w:rPr>
          <w:b w:val="0"/>
          <w:bCs w:val="0"/>
          <w:sz w:val="24"/>
        </w:rPr>
        <w:t>в</w:t>
      </w:r>
      <w:r w:rsidR="00F51C9E" w:rsidRPr="00F51C9E">
        <w:rPr>
          <w:b w:val="0"/>
          <w:bCs w:val="0"/>
          <w:sz w:val="24"/>
        </w:rPr>
        <w:t xml:space="preserve">оспитание из </w:t>
      </w:r>
      <w:r w:rsidR="0001639F">
        <w:rPr>
          <w:b w:val="0"/>
          <w:bCs w:val="0"/>
          <w:sz w:val="24"/>
        </w:rPr>
        <w:t>обучающихся</w:t>
      </w:r>
      <w:r w:rsidR="00F51C9E" w:rsidRPr="00F51C9E">
        <w:rPr>
          <w:b w:val="0"/>
          <w:bCs w:val="0"/>
          <w:sz w:val="24"/>
        </w:rPr>
        <w:t xml:space="preserve"> (воспитанников) людей, любящих и умеющих трудиться, с развитой тр</w:t>
      </w:r>
      <w:r>
        <w:rPr>
          <w:b w:val="0"/>
          <w:bCs w:val="0"/>
          <w:sz w:val="24"/>
        </w:rPr>
        <w:t>удовой этикой и культурой труда;</w:t>
      </w:r>
    </w:p>
    <w:p w:rsidR="00F51C9E" w:rsidRPr="00F51C9E" w:rsidRDefault="002C59EC" w:rsidP="00AC5206">
      <w:pPr>
        <w:pStyle w:val="ae"/>
        <w:numPr>
          <w:ilvl w:val="0"/>
          <w:numId w:val="11"/>
        </w:numPr>
        <w:spacing w:line="240" w:lineRule="auto"/>
        <w:jc w:val="both"/>
        <w:rPr>
          <w:b w:val="0"/>
          <w:bCs w:val="0"/>
          <w:sz w:val="24"/>
        </w:rPr>
      </w:pPr>
      <w:r>
        <w:rPr>
          <w:b w:val="0"/>
          <w:bCs w:val="0"/>
          <w:sz w:val="24"/>
        </w:rPr>
        <w:t>ф</w:t>
      </w:r>
      <w:r w:rsidR="00F51C9E" w:rsidRPr="00F51C9E">
        <w:rPr>
          <w:b w:val="0"/>
          <w:bCs w:val="0"/>
          <w:sz w:val="24"/>
        </w:rPr>
        <w:t>ормирование типа личности учащегося, обладающего развитыми креативными способностями, отличающегося творческим отношением к Миру, способного к преобразовательной продуктивной</w:t>
      </w:r>
      <w:r>
        <w:rPr>
          <w:b w:val="0"/>
          <w:bCs w:val="0"/>
          <w:sz w:val="24"/>
        </w:rPr>
        <w:t xml:space="preserve"> деятельности и жизнетворчеству;</w:t>
      </w:r>
    </w:p>
    <w:p w:rsidR="00F51C9E" w:rsidRPr="00F51C9E" w:rsidRDefault="002C59EC" w:rsidP="00AC5206">
      <w:pPr>
        <w:pStyle w:val="ae"/>
        <w:numPr>
          <w:ilvl w:val="0"/>
          <w:numId w:val="11"/>
        </w:numPr>
        <w:spacing w:line="240" w:lineRule="auto"/>
        <w:jc w:val="both"/>
        <w:rPr>
          <w:b w:val="0"/>
          <w:bCs w:val="0"/>
          <w:sz w:val="24"/>
        </w:rPr>
      </w:pPr>
      <w:r>
        <w:rPr>
          <w:b w:val="0"/>
          <w:bCs w:val="0"/>
          <w:sz w:val="24"/>
        </w:rPr>
        <w:t>ф</w:t>
      </w:r>
      <w:r w:rsidR="00F51C9E" w:rsidRPr="00F51C9E">
        <w:rPr>
          <w:b w:val="0"/>
          <w:bCs w:val="0"/>
          <w:sz w:val="24"/>
        </w:rPr>
        <w:t>ормирование антропоморфного поведения человека, способного выйти за узкие рамки собственного сознания, за рамки собственного «Я», проникнуть в суть вещей, противостоящего экзистенциальному вакууму, порожд</w:t>
      </w:r>
      <w:r>
        <w:rPr>
          <w:b w:val="0"/>
          <w:bCs w:val="0"/>
          <w:sz w:val="24"/>
        </w:rPr>
        <w:t>енному техногенной цивилизацией;</w:t>
      </w:r>
    </w:p>
    <w:p w:rsidR="00F51C9E" w:rsidRPr="00F51C9E" w:rsidRDefault="002C59EC" w:rsidP="00AC5206">
      <w:pPr>
        <w:pStyle w:val="ae"/>
        <w:numPr>
          <w:ilvl w:val="0"/>
          <w:numId w:val="11"/>
        </w:numPr>
        <w:spacing w:line="240" w:lineRule="auto"/>
        <w:jc w:val="both"/>
        <w:rPr>
          <w:b w:val="0"/>
          <w:bCs w:val="0"/>
          <w:sz w:val="24"/>
        </w:rPr>
      </w:pPr>
      <w:r>
        <w:rPr>
          <w:b w:val="0"/>
          <w:bCs w:val="0"/>
          <w:sz w:val="24"/>
        </w:rPr>
        <w:t>в</w:t>
      </w:r>
      <w:r w:rsidR="00F51C9E" w:rsidRPr="00F51C9E">
        <w:rPr>
          <w:b w:val="0"/>
          <w:bCs w:val="0"/>
          <w:sz w:val="24"/>
        </w:rPr>
        <w:t>оспитание человека, способного понимать и ощущать потребность в красоте как в нравственном чувстве, способного воспринимать красоту как основу своего духовного роста и развития, человека с устой</w:t>
      </w:r>
      <w:r>
        <w:rPr>
          <w:b w:val="0"/>
          <w:bCs w:val="0"/>
          <w:sz w:val="24"/>
        </w:rPr>
        <w:t>чивой эстетической потребностью.</w:t>
      </w:r>
    </w:p>
    <w:p w:rsidR="00F51C9E" w:rsidRPr="002C59EC" w:rsidRDefault="002C59EC" w:rsidP="003B35DE">
      <w:pPr>
        <w:pStyle w:val="ae"/>
        <w:spacing w:line="240" w:lineRule="auto"/>
        <w:ind w:left="75"/>
        <w:jc w:val="both"/>
        <w:rPr>
          <w:bCs w:val="0"/>
          <w:sz w:val="24"/>
        </w:rPr>
      </w:pPr>
      <w:r>
        <w:rPr>
          <w:bCs w:val="0"/>
          <w:sz w:val="24"/>
        </w:rPr>
        <w:t>В</w:t>
      </w:r>
      <w:r w:rsidRPr="002C59EC">
        <w:rPr>
          <w:bCs w:val="0"/>
          <w:sz w:val="24"/>
        </w:rPr>
        <w:t>оспитание члена коллектива</w:t>
      </w:r>
      <w:r>
        <w:rPr>
          <w:bCs w:val="0"/>
          <w:sz w:val="24"/>
        </w:rPr>
        <w:t>.</w:t>
      </w:r>
    </w:p>
    <w:p w:rsidR="00F51C9E" w:rsidRPr="002C59EC" w:rsidRDefault="002C59EC" w:rsidP="003B35DE">
      <w:pPr>
        <w:pStyle w:val="ae"/>
        <w:spacing w:line="240" w:lineRule="auto"/>
        <w:ind w:left="75"/>
        <w:jc w:val="both"/>
        <w:rPr>
          <w:bCs w:val="0"/>
          <w:sz w:val="24"/>
        </w:rPr>
      </w:pPr>
      <w:r>
        <w:rPr>
          <w:bCs w:val="0"/>
          <w:sz w:val="24"/>
        </w:rPr>
        <w:t>О</w:t>
      </w:r>
      <w:r w:rsidRPr="002C59EC">
        <w:rPr>
          <w:bCs w:val="0"/>
          <w:sz w:val="24"/>
        </w:rPr>
        <w:t>сновные направления</w:t>
      </w:r>
      <w:r>
        <w:rPr>
          <w:bCs w:val="0"/>
          <w:sz w:val="24"/>
        </w:rPr>
        <w:t>:</w:t>
      </w:r>
    </w:p>
    <w:p w:rsidR="00F51C9E" w:rsidRPr="00F51C9E" w:rsidRDefault="002C59EC" w:rsidP="00AC5206">
      <w:pPr>
        <w:pStyle w:val="ae"/>
        <w:numPr>
          <w:ilvl w:val="0"/>
          <w:numId w:val="11"/>
        </w:numPr>
        <w:spacing w:line="240" w:lineRule="auto"/>
        <w:jc w:val="both"/>
        <w:rPr>
          <w:b w:val="0"/>
          <w:bCs w:val="0"/>
          <w:sz w:val="24"/>
        </w:rPr>
      </w:pPr>
      <w:r>
        <w:rPr>
          <w:b w:val="0"/>
          <w:bCs w:val="0"/>
          <w:sz w:val="24"/>
        </w:rPr>
        <w:t>ф</w:t>
      </w:r>
      <w:r w:rsidR="00F51C9E" w:rsidRPr="00F51C9E">
        <w:rPr>
          <w:b w:val="0"/>
          <w:bCs w:val="0"/>
          <w:sz w:val="24"/>
        </w:rPr>
        <w:t>ормирование культуры межличностных отношений в совместной деятельности, осуществляемой в гру</w:t>
      </w:r>
      <w:r>
        <w:rPr>
          <w:b w:val="0"/>
          <w:bCs w:val="0"/>
          <w:sz w:val="24"/>
        </w:rPr>
        <w:t>пповых и коллективных формах;</w:t>
      </w:r>
    </w:p>
    <w:p w:rsidR="00F51C9E" w:rsidRPr="00F51C9E" w:rsidRDefault="002C59EC" w:rsidP="00AC5206">
      <w:pPr>
        <w:pStyle w:val="ae"/>
        <w:numPr>
          <w:ilvl w:val="0"/>
          <w:numId w:val="11"/>
        </w:numPr>
        <w:spacing w:line="240" w:lineRule="auto"/>
        <w:jc w:val="both"/>
        <w:rPr>
          <w:b w:val="0"/>
          <w:bCs w:val="0"/>
          <w:sz w:val="24"/>
        </w:rPr>
      </w:pPr>
      <w:r>
        <w:rPr>
          <w:b w:val="0"/>
          <w:bCs w:val="0"/>
          <w:sz w:val="24"/>
        </w:rPr>
        <w:t>г</w:t>
      </w:r>
      <w:r w:rsidR="00F51C9E" w:rsidRPr="00F51C9E">
        <w:rPr>
          <w:b w:val="0"/>
          <w:bCs w:val="0"/>
          <w:sz w:val="24"/>
        </w:rPr>
        <w:t>армонизация индивидуальных, гру</w:t>
      </w:r>
      <w:r>
        <w:rPr>
          <w:b w:val="0"/>
          <w:bCs w:val="0"/>
          <w:sz w:val="24"/>
        </w:rPr>
        <w:t>пповых и коллективных интересов;</w:t>
      </w:r>
    </w:p>
    <w:p w:rsidR="00F51C9E" w:rsidRPr="00F51C9E" w:rsidRDefault="002C59EC" w:rsidP="00AC5206">
      <w:pPr>
        <w:pStyle w:val="ae"/>
        <w:numPr>
          <w:ilvl w:val="0"/>
          <w:numId w:val="11"/>
        </w:numPr>
        <w:spacing w:line="240" w:lineRule="auto"/>
        <w:jc w:val="both"/>
        <w:rPr>
          <w:b w:val="0"/>
          <w:bCs w:val="0"/>
          <w:sz w:val="24"/>
        </w:rPr>
      </w:pPr>
      <w:r>
        <w:rPr>
          <w:b w:val="0"/>
          <w:bCs w:val="0"/>
          <w:sz w:val="24"/>
        </w:rPr>
        <w:t>п</w:t>
      </w:r>
      <w:r w:rsidR="00F51C9E" w:rsidRPr="00F51C9E">
        <w:rPr>
          <w:b w:val="0"/>
          <w:bCs w:val="0"/>
          <w:sz w:val="24"/>
        </w:rPr>
        <w:t>риобретение опыта соуправления и</w:t>
      </w:r>
      <w:r>
        <w:rPr>
          <w:b w:val="0"/>
          <w:bCs w:val="0"/>
          <w:sz w:val="24"/>
        </w:rPr>
        <w:t xml:space="preserve"> демократических форм поведения;</w:t>
      </w:r>
    </w:p>
    <w:p w:rsidR="00F51C9E" w:rsidRPr="00F51C9E" w:rsidRDefault="002C59EC" w:rsidP="00AC5206">
      <w:pPr>
        <w:pStyle w:val="ae"/>
        <w:numPr>
          <w:ilvl w:val="0"/>
          <w:numId w:val="11"/>
        </w:numPr>
        <w:spacing w:line="240" w:lineRule="auto"/>
        <w:jc w:val="both"/>
        <w:rPr>
          <w:b w:val="0"/>
          <w:bCs w:val="0"/>
          <w:sz w:val="24"/>
        </w:rPr>
      </w:pPr>
      <w:r>
        <w:rPr>
          <w:b w:val="0"/>
          <w:bCs w:val="0"/>
          <w:sz w:val="24"/>
        </w:rPr>
        <w:t>п</w:t>
      </w:r>
      <w:r w:rsidR="00F51C9E" w:rsidRPr="00F51C9E">
        <w:rPr>
          <w:b w:val="0"/>
          <w:bCs w:val="0"/>
          <w:sz w:val="24"/>
        </w:rPr>
        <w:t>риобретение эмоционального опыта заботы и милосер</w:t>
      </w:r>
      <w:r>
        <w:rPr>
          <w:b w:val="0"/>
          <w:bCs w:val="0"/>
          <w:sz w:val="24"/>
        </w:rPr>
        <w:t>дия по отношению к другим людям;</w:t>
      </w:r>
    </w:p>
    <w:p w:rsidR="00F51C9E" w:rsidRPr="00F51C9E" w:rsidRDefault="002C59EC" w:rsidP="00AC5206">
      <w:pPr>
        <w:pStyle w:val="ae"/>
        <w:numPr>
          <w:ilvl w:val="0"/>
          <w:numId w:val="11"/>
        </w:numPr>
        <w:spacing w:line="240" w:lineRule="auto"/>
        <w:jc w:val="both"/>
        <w:rPr>
          <w:b w:val="0"/>
          <w:bCs w:val="0"/>
          <w:sz w:val="24"/>
        </w:rPr>
      </w:pPr>
      <w:r>
        <w:rPr>
          <w:b w:val="0"/>
          <w:bCs w:val="0"/>
          <w:sz w:val="24"/>
        </w:rPr>
        <w:t>ф</w:t>
      </w:r>
      <w:r w:rsidR="00F51C9E" w:rsidRPr="00F51C9E">
        <w:rPr>
          <w:b w:val="0"/>
          <w:bCs w:val="0"/>
          <w:sz w:val="24"/>
        </w:rPr>
        <w:t>ормирование потребности в апробации различных соц</w:t>
      </w:r>
      <w:r>
        <w:rPr>
          <w:b w:val="0"/>
          <w:bCs w:val="0"/>
          <w:sz w:val="24"/>
        </w:rPr>
        <w:t>иальных ролей и ролевых позиций;</w:t>
      </w:r>
    </w:p>
    <w:p w:rsidR="00F51C9E" w:rsidRPr="00F51C9E" w:rsidRDefault="002C59EC" w:rsidP="00AC5206">
      <w:pPr>
        <w:pStyle w:val="ae"/>
        <w:numPr>
          <w:ilvl w:val="0"/>
          <w:numId w:val="11"/>
        </w:numPr>
        <w:spacing w:line="240" w:lineRule="auto"/>
        <w:jc w:val="both"/>
        <w:rPr>
          <w:b w:val="0"/>
          <w:bCs w:val="0"/>
          <w:sz w:val="24"/>
        </w:rPr>
      </w:pPr>
      <w:r>
        <w:rPr>
          <w:b w:val="0"/>
          <w:bCs w:val="0"/>
          <w:sz w:val="24"/>
        </w:rPr>
        <w:lastRenderedPageBreak/>
        <w:t>в</w:t>
      </w:r>
      <w:r w:rsidR="00F51C9E" w:rsidRPr="00F51C9E">
        <w:rPr>
          <w:b w:val="0"/>
          <w:bCs w:val="0"/>
          <w:sz w:val="24"/>
        </w:rPr>
        <w:t>оспитание человека, владеющего культурой межличностных отношений, построенных не на паритете силы, а на паритете интересов, не на конфронтации и насилии, а на цивилизованных форма</w:t>
      </w:r>
      <w:r>
        <w:rPr>
          <w:b w:val="0"/>
          <w:bCs w:val="0"/>
          <w:sz w:val="24"/>
        </w:rPr>
        <w:t>х человеческого общения;</w:t>
      </w:r>
    </w:p>
    <w:p w:rsidR="00F51C9E" w:rsidRPr="00F51C9E" w:rsidRDefault="002C59EC" w:rsidP="00AC5206">
      <w:pPr>
        <w:pStyle w:val="ae"/>
        <w:numPr>
          <w:ilvl w:val="0"/>
          <w:numId w:val="11"/>
        </w:numPr>
        <w:spacing w:line="240" w:lineRule="auto"/>
        <w:jc w:val="both"/>
        <w:rPr>
          <w:b w:val="0"/>
          <w:bCs w:val="0"/>
          <w:sz w:val="24"/>
        </w:rPr>
      </w:pPr>
      <w:r>
        <w:rPr>
          <w:b w:val="0"/>
          <w:bCs w:val="0"/>
          <w:sz w:val="24"/>
        </w:rPr>
        <w:t>в</w:t>
      </w:r>
      <w:r w:rsidR="00F51C9E" w:rsidRPr="00F51C9E">
        <w:rPr>
          <w:b w:val="0"/>
          <w:bCs w:val="0"/>
          <w:sz w:val="24"/>
        </w:rPr>
        <w:t>оспитание социально устойчивого, успешного лидера г</w:t>
      </w:r>
      <w:r>
        <w:rPr>
          <w:b w:val="0"/>
          <w:bCs w:val="0"/>
          <w:sz w:val="24"/>
        </w:rPr>
        <w:t>руппы, класса, корпорации и т.п;</w:t>
      </w:r>
    </w:p>
    <w:p w:rsidR="00F51C9E" w:rsidRPr="00F51C9E" w:rsidRDefault="002C59EC" w:rsidP="00AC5206">
      <w:pPr>
        <w:pStyle w:val="ae"/>
        <w:numPr>
          <w:ilvl w:val="0"/>
          <w:numId w:val="11"/>
        </w:numPr>
        <w:spacing w:line="240" w:lineRule="auto"/>
        <w:jc w:val="both"/>
        <w:rPr>
          <w:b w:val="0"/>
          <w:bCs w:val="0"/>
          <w:sz w:val="24"/>
        </w:rPr>
      </w:pPr>
      <w:r>
        <w:rPr>
          <w:b w:val="0"/>
          <w:bCs w:val="0"/>
          <w:sz w:val="24"/>
        </w:rPr>
        <w:t>р</w:t>
      </w:r>
      <w:r w:rsidR="00F51C9E" w:rsidRPr="00F51C9E">
        <w:rPr>
          <w:b w:val="0"/>
          <w:bCs w:val="0"/>
          <w:sz w:val="24"/>
        </w:rPr>
        <w:t xml:space="preserve">азвитие готовности к сотрудничеству в </w:t>
      </w:r>
      <w:r>
        <w:rPr>
          <w:b w:val="0"/>
          <w:bCs w:val="0"/>
          <w:sz w:val="24"/>
        </w:rPr>
        <w:t>групповых и коллективных формах;</w:t>
      </w:r>
    </w:p>
    <w:p w:rsidR="00F51C9E" w:rsidRPr="00F51C9E" w:rsidRDefault="002C59EC" w:rsidP="00AC5206">
      <w:pPr>
        <w:pStyle w:val="ae"/>
        <w:numPr>
          <w:ilvl w:val="0"/>
          <w:numId w:val="11"/>
        </w:numPr>
        <w:spacing w:line="240" w:lineRule="auto"/>
        <w:jc w:val="both"/>
        <w:rPr>
          <w:b w:val="0"/>
          <w:bCs w:val="0"/>
          <w:sz w:val="24"/>
        </w:rPr>
      </w:pPr>
      <w:r>
        <w:rPr>
          <w:b w:val="0"/>
          <w:bCs w:val="0"/>
          <w:sz w:val="24"/>
        </w:rPr>
        <w:t>в</w:t>
      </w:r>
      <w:r w:rsidR="00F51C9E" w:rsidRPr="00F51C9E">
        <w:rPr>
          <w:b w:val="0"/>
          <w:bCs w:val="0"/>
          <w:sz w:val="24"/>
        </w:rPr>
        <w:t>оспитание социально адаптированного человека с высокой потребностью общения, обладающего качествами лидера, способного организовать сообщество на решение гуманистических целей и задач, направленных во благо самог</w:t>
      </w:r>
      <w:r>
        <w:rPr>
          <w:b w:val="0"/>
          <w:bCs w:val="0"/>
          <w:sz w:val="24"/>
        </w:rPr>
        <w:t>о человека и всего человечества;</w:t>
      </w:r>
    </w:p>
    <w:p w:rsidR="00F51C9E" w:rsidRPr="00F51C9E" w:rsidRDefault="002C59EC" w:rsidP="00AC5206">
      <w:pPr>
        <w:pStyle w:val="ae"/>
        <w:numPr>
          <w:ilvl w:val="0"/>
          <w:numId w:val="11"/>
        </w:numPr>
        <w:spacing w:line="240" w:lineRule="auto"/>
        <w:jc w:val="both"/>
        <w:rPr>
          <w:b w:val="0"/>
          <w:bCs w:val="0"/>
          <w:sz w:val="24"/>
        </w:rPr>
      </w:pPr>
      <w:r>
        <w:rPr>
          <w:b w:val="0"/>
          <w:bCs w:val="0"/>
          <w:sz w:val="24"/>
        </w:rPr>
        <w:t>ф</w:t>
      </w:r>
      <w:r w:rsidR="00F51C9E" w:rsidRPr="00F51C9E">
        <w:rPr>
          <w:b w:val="0"/>
          <w:bCs w:val="0"/>
          <w:sz w:val="24"/>
        </w:rPr>
        <w:t xml:space="preserve">ормирование у </w:t>
      </w:r>
      <w:r w:rsidR="0001639F">
        <w:rPr>
          <w:b w:val="0"/>
          <w:bCs w:val="0"/>
          <w:sz w:val="24"/>
        </w:rPr>
        <w:t>обучающихся</w:t>
      </w:r>
      <w:r w:rsidR="00F51C9E" w:rsidRPr="00F51C9E">
        <w:rPr>
          <w:b w:val="0"/>
          <w:bCs w:val="0"/>
          <w:sz w:val="24"/>
        </w:rPr>
        <w:t xml:space="preserve"> устойчивой социально-нравственной мотивации, этической системы ценностей, приоритетом которой явятся гуманистические и</w:t>
      </w:r>
      <w:r>
        <w:rPr>
          <w:b w:val="0"/>
          <w:bCs w:val="0"/>
          <w:sz w:val="24"/>
        </w:rPr>
        <w:t xml:space="preserve"> альтруистические составляющие;</w:t>
      </w:r>
    </w:p>
    <w:p w:rsidR="00F51C9E" w:rsidRPr="00F51C9E" w:rsidRDefault="002C59EC" w:rsidP="00AC5206">
      <w:pPr>
        <w:pStyle w:val="ae"/>
        <w:numPr>
          <w:ilvl w:val="0"/>
          <w:numId w:val="11"/>
        </w:numPr>
        <w:spacing w:line="240" w:lineRule="auto"/>
        <w:jc w:val="both"/>
        <w:rPr>
          <w:b w:val="0"/>
          <w:bCs w:val="0"/>
          <w:sz w:val="24"/>
        </w:rPr>
      </w:pPr>
      <w:r>
        <w:rPr>
          <w:b w:val="0"/>
          <w:bCs w:val="0"/>
          <w:sz w:val="24"/>
        </w:rPr>
        <w:t>в</w:t>
      </w:r>
      <w:r w:rsidR="00F51C9E" w:rsidRPr="00F51C9E">
        <w:rPr>
          <w:b w:val="0"/>
          <w:bCs w:val="0"/>
          <w:sz w:val="24"/>
        </w:rPr>
        <w:t>оспитание высоконравственного человека с устойчивой системой морально-этических ценностей, выраженной в устойчивости основных понятий о социальных нормах отношений.</w:t>
      </w:r>
    </w:p>
    <w:p w:rsidR="00F51C9E" w:rsidRPr="001C1EC7" w:rsidRDefault="001C1EC7" w:rsidP="003B35DE">
      <w:pPr>
        <w:pStyle w:val="ae"/>
        <w:spacing w:line="240" w:lineRule="auto"/>
        <w:jc w:val="both"/>
        <w:rPr>
          <w:bCs w:val="0"/>
          <w:sz w:val="24"/>
        </w:rPr>
      </w:pPr>
      <w:r w:rsidRPr="001C1EC7">
        <w:rPr>
          <w:bCs w:val="0"/>
          <w:sz w:val="24"/>
        </w:rPr>
        <w:t xml:space="preserve">Способы </w:t>
      </w:r>
      <w:r>
        <w:rPr>
          <w:bCs w:val="0"/>
          <w:sz w:val="24"/>
        </w:rPr>
        <w:t>р</w:t>
      </w:r>
      <w:r w:rsidRPr="001C1EC7">
        <w:rPr>
          <w:bCs w:val="0"/>
          <w:sz w:val="24"/>
        </w:rPr>
        <w:t>еализации</w:t>
      </w:r>
      <w:r>
        <w:rPr>
          <w:bCs w:val="0"/>
          <w:sz w:val="24"/>
        </w:rPr>
        <w:t>:</w:t>
      </w:r>
    </w:p>
    <w:p w:rsidR="00F51C9E" w:rsidRPr="00F51C9E" w:rsidRDefault="001C1EC7" w:rsidP="00AC5206">
      <w:pPr>
        <w:pStyle w:val="ae"/>
        <w:numPr>
          <w:ilvl w:val="0"/>
          <w:numId w:val="11"/>
        </w:numPr>
        <w:spacing w:line="240" w:lineRule="auto"/>
        <w:jc w:val="both"/>
        <w:rPr>
          <w:b w:val="0"/>
          <w:bCs w:val="0"/>
          <w:sz w:val="24"/>
        </w:rPr>
      </w:pPr>
      <w:r>
        <w:rPr>
          <w:b w:val="0"/>
          <w:bCs w:val="0"/>
          <w:sz w:val="24"/>
        </w:rPr>
        <w:t>а</w:t>
      </w:r>
      <w:r w:rsidR="00F51C9E" w:rsidRPr="00F51C9E">
        <w:rPr>
          <w:b w:val="0"/>
          <w:bCs w:val="0"/>
          <w:sz w:val="24"/>
        </w:rPr>
        <w:t xml:space="preserve">ктивизация деятельности по привлечению </w:t>
      </w:r>
      <w:r w:rsidR="0001639F">
        <w:rPr>
          <w:b w:val="0"/>
          <w:bCs w:val="0"/>
          <w:sz w:val="24"/>
        </w:rPr>
        <w:t>обучающихся</w:t>
      </w:r>
      <w:r w:rsidR="00F51C9E" w:rsidRPr="00F51C9E">
        <w:rPr>
          <w:b w:val="0"/>
          <w:bCs w:val="0"/>
          <w:sz w:val="24"/>
        </w:rPr>
        <w:t xml:space="preserve"> (воспитанников) к участию в решении</w:t>
      </w:r>
      <w:r>
        <w:rPr>
          <w:b w:val="0"/>
          <w:bCs w:val="0"/>
          <w:sz w:val="24"/>
        </w:rPr>
        <w:t xml:space="preserve"> внутришкольных проблем и задач;</w:t>
      </w:r>
    </w:p>
    <w:p w:rsidR="00F51C9E" w:rsidRPr="00F51C9E" w:rsidRDefault="001C1EC7" w:rsidP="00AC5206">
      <w:pPr>
        <w:pStyle w:val="ae"/>
        <w:numPr>
          <w:ilvl w:val="0"/>
          <w:numId w:val="11"/>
        </w:numPr>
        <w:spacing w:line="240" w:lineRule="auto"/>
        <w:jc w:val="both"/>
        <w:rPr>
          <w:b w:val="0"/>
          <w:bCs w:val="0"/>
          <w:sz w:val="24"/>
        </w:rPr>
      </w:pPr>
      <w:r>
        <w:rPr>
          <w:b w:val="0"/>
          <w:bCs w:val="0"/>
          <w:sz w:val="24"/>
        </w:rPr>
        <w:t>п</w:t>
      </w:r>
      <w:r w:rsidR="00F51C9E" w:rsidRPr="00F51C9E">
        <w:rPr>
          <w:b w:val="0"/>
          <w:bCs w:val="0"/>
          <w:sz w:val="24"/>
        </w:rPr>
        <w:t xml:space="preserve">ривлечение </w:t>
      </w:r>
      <w:r w:rsidR="0001639F">
        <w:rPr>
          <w:b w:val="0"/>
          <w:bCs w:val="0"/>
          <w:sz w:val="24"/>
        </w:rPr>
        <w:t>обучающихся</w:t>
      </w:r>
      <w:r w:rsidR="00F51C9E" w:rsidRPr="00F51C9E">
        <w:rPr>
          <w:b w:val="0"/>
          <w:bCs w:val="0"/>
          <w:sz w:val="24"/>
        </w:rPr>
        <w:t xml:space="preserve"> к разработке и внедрению внутренних локальных актов Школы, направленных на функционирование и развитие органов самоуправ</w:t>
      </w:r>
      <w:r>
        <w:rPr>
          <w:b w:val="0"/>
          <w:bCs w:val="0"/>
          <w:sz w:val="24"/>
        </w:rPr>
        <w:t xml:space="preserve">ления </w:t>
      </w:r>
      <w:r w:rsidR="0001639F">
        <w:rPr>
          <w:b w:val="0"/>
          <w:bCs w:val="0"/>
          <w:sz w:val="24"/>
        </w:rPr>
        <w:t>обучающихся</w:t>
      </w:r>
      <w:r>
        <w:rPr>
          <w:b w:val="0"/>
          <w:bCs w:val="0"/>
          <w:sz w:val="24"/>
        </w:rPr>
        <w:t xml:space="preserve"> Школы «Леонардо»;</w:t>
      </w:r>
    </w:p>
    <w:p w:rsidR="00F51C9E" w:rsidRPr="00F51C9E" w:rsidRDefault="001C1EC7" w:rsidP="00AC5206">
      <w:pPr>
        <w:pStyle w:val="ae"/>
        <w:numPr>
          <w:ilvl w:val="0"/>
          <w:numId w:val="11"/>
        </w:numPr>
        <w:spacing w:line="240" w:lineRule="auto"/>
        <w:jc w:val="both"/>
        <w:rPr>
          <w:b w:val="0"/>
          <w:bCs w:val="0"/>
          <w:sz w:val="24"/>
        </w:rPr>
      </w:pPr>
      <w:r>
        <w:rPr>
          <w:b w:val="0"/>
          <w:bCs w:val="0"/>
          <w:sz w:val="24"/>
        </w:rPr>
        <w:t>р</w:t>
      </w:r>
      <w:r w:rsidR="00F51C9E" w:rsidRPr="00F51C9E">
        <w:rPr>
          <w:b w:val="0"/>
          <w:bCs w:val="0"/>
          <w:sz w:val="24"/>
        </w:rPr>
        <w:t xml:space="preserve">азработка и внедрение интерактивных воспитательных форм - проведение среди </w:t>
      </w:r>
      <w:r w:rsidR="0001639F">
        <w:rPr>
          <w:b w:val="0"/>
          <w:bCs w:val="0"/>
          <w:sz w:val="24"/>
        </w:rPr>
        <w:t>обучающихся</w:t>
      </w:r>
      <w:r w:rsidR="00F51C9E" w:rsidRPr="00F51C9E">
        <w:rPr>
          <w:b w:val="0"/>
          <w:bCs w:val="0"/>
          <w:sz w:val="24"/>
        </w:rPr>
        <w:t xml:space="preserve"> интерактивных проектов, интерактивных игр, имеющих целью повышение уровня социальной адаптации к современным экономическим, политическим и социальным условиям, сплочение коллектива, выдвижение корпоративных лидеров, способных организовать социум </w:t>
      </w:r>
      <w:r w:rsidR="0001639F">
        <w:rPr>
          <w:b w:val="0"/>
          <w:bCs w:val="0"/>
          <w:sz w:val="24"/>
        </w:rPr>
        <w:t>обучающихся</w:t>
      </w:r>
      <w:r w:rsidR="00F51C9E" w:rsidRPr="00F51C9E">
        <w:rPr>
          <w:b w:val="0"/>
          <w:bCs w:val="0"/>
          <w:sz w:val="24"/>
        </w:rPr>
        <w:t xml:space="preserve"> на осуществление перед</w:t>
      </w:r>
      <w:r>
        <w:rPr>
          <w:b w:val="0"/>
          <w:bCs w:val="0"/>
          <w:sz w:val="24"/>
        </w:rPr>
        <w:t>овых социальных проектов и идей;</w:t>
      </w:r>
    </w:p>
    <w:p w:rsidR="00F51C9E" w:rsidRPr="00F51C9E" w:rsidRDefault="001C1EC7" w:rsidP="00AC5206">
      <w:pPr>
        <w:pStyle w:val="ae"/>
        <w:numPr>
          <w:ilvl w:val="0"/>
          <w:numId w:val="11"/>
        </w:numPr>
        <w:spacing w:line="240" w:lineRule="auto"/>
        <w:jc w:val="both"/>
        <w:rPr>
          <w:b w:val="0"/>
          <w:bCs w:val="0"/>
          <w:sz w:val="24"/>
        </w:rPr>
      </w:pPr>
      <w:r>
        <w:rPr>
          <w:b w:val="0"/>
          <w:bCs w:val="0"/>
          <w:sz w:val="24"/>
        </w:rPr>
        <w:t>р</w:t>
      </w:r>
      <w:r w:rsidR="00F51C9E" w:rsidRPr="00F51C9E">
        <w:rPr>
          <w:b w:val="0"/>
          <w:bCs w:val="0"/>
          <w:sz w:val="24"/>
        </w:rPr>
        <w:t>азвитие методической базы уроков гуманитарного цикла, использование методики драматизации и персонификации при подаче материала, формирующего нравственные ц</w:t>
      </w:r>
      <w:r>
        <w:rPr>
          <w:b w:val="0"/>
          <w:bCs w:val="0"/>
          <w:sz w:val="24"/>
        </w:rPr>
        <w:t xml:space="preserve">енностные смыслы у </w:t>
      </w:r>
      <w:r w:rsidR="0001639F">
        <w:rPr>
          <w:b w:val="0"/>
          <w:bCs w:val="0"/>
          <w:sz w:val="24"/>
        </w:rPr>
        <w:t>обучающихся</w:t>
      </w:r>
      <w:r>
        <w:rPr>
          <w:b w:val="0"/>
          <w:bCs w:val="0"/>
          <w:sz w:val="24"/>
        </w:rPr>
        <w:t>;</w:t>
      </w:r>
    </w:p>
    <w:p w:rsidR="00F51C9E" w:rsidRPr="00F51C9E" w:rsidRDefault="001C1EC7" w:rsidP="00AC5206">
      <w:pPr>
        <w:pStyle w:val="ae"/>
        <w:numPr>
          <w:ilvl w:val="0"/>
          <w:numId w:val="11"/>
        </w:numPr>
        <w:spacing w:line="240" w:lineRule="auto"/>
        <w:jc w:val="both"/>
        <w:rPr>
          <w:b w:val="0"/>
          <w:bCs w:val="0"/>
          <w:sz w:val="24"/>
        </w:rPr>
      </w:pPr>
      <w:r>
        <w:rPr>
          <w:b w:val="0"/>
          <w:bCs w:val="0"/>
          <w:sz w:val="24"/>
        </w:rPr>
        <w:t>в</w:t>
      </w:r>
      <w:r w:rsidR="00F51C9E" w:rsidRPr="00F51C9E">
        <w:rPr>
          <w:b w:val="0"/>
          <w:bCs w:val="0"/>
          <w:sz w:val="24"/>
        </w:rPr>
        <w:t>ыстраивание системы морально-этических ценностей на уроках литературы, истории, обществознания при прочтении и анализе великих произведений русской и зарубежной классики, при оценке исторических событий, изучении жизни выдающихся исторических личностей и оценке их роли в судьбе отдельных людей и целых народо</w:t>
      </w:r>
      <w:r w:rsidR="00600B35">
        <w:rPr>
          <w:b w:val="0"/>
          <w:bCs w:val="0"/>
          <w:sz w:val="24"/>
        </w:rPr>
        <w:t>в, в истории стран и государств;</w:t>
      </w:r>
    </w:p>
    <w:p w:rsidR="00F51C9E" w:rsidRPr="00F51C9E" w:rsidRDefault="00600B35" w:rsidP="00AC5206">
      <w:pPr>
        <w:pStyle w:val="ae"/>
        <w:numPr>
          <w:ilvl w:val="0"/>
          <w:numId w:val="11"/>
        </w:numPr>
        <w:spacing w:line="240" w:lineRule="auto"/>
        <w:jc w:val="both"/>
        <w:rPr>
          <w:b w:val="0"/>
          <w:bCs w:val="0"/>
          <w:sz w:val="24"/>
        </w:rPr>
      </w:pPr>
      <w:r>
        <w:rPr>
          <w:b w:val="0"/>
          <w:bCs w:val="0"/>
          <w:sz w:val="24"/>
        </w:rPr>
        <w:t>п</w:t>
      </w:r>
      <w:r w:rsidR="00F51C9E" w:rsidRPr="00F51C9E">
        <w:rPr>
          <w:b w:val="0"/>
          <w:bCs w:val="0"/>
          <w:sz w:val="24"/>
        </w:rPr>
        <w:t>роведение этич</w:t>
      </w:r>
      <w:r>
        <w:rPr>
          <w:b w:val="0"/>
          <w:bCs w:val="0"/>
          <w:sz w:val="24"/>
        </w:rPr>
        <w:t>еских чтений, этических вечеров;</w:t>
      </w:r>
    </w:p>
    <w:p w:rsidR="00F51C9E" w:rsidRPr="00F51C9E" w:rsidRDefault="00600B35" w:rsidP="00AC5206">
      <w:pPr>
        <w:pStyle w:val="ae"/>
        <w:numPr>
          <w:ilvl w:val="0"/>
          <w:numId w:val="11"/>
        </w:numPr>
        <w:spacing w:line="240" w:lineRule="auto"/>
        <w:jc w:val="both"/>
        <w:rPr>
          <w:b w:val="0"/>
          <w:bCs w:val="0"/>
          <w:sz w:val="24"/>
        </w:rPr>
      </w:pPr>
      <w:r>
        <w:rPr>
          <w:b w:val="0"/>
          <w:bCs w:val="0"/>
          <w:sz w:val="24"/>
        </w:rPr>
        <w:t>р</w:t>
      </w:r>
      <w:r w:rsidR="00F51C9E" w:rsidRPr="00F51C9E">
        <w:rPr>
          <w:b w:val="0"/>
          <w:bCs w:val="0"/>
          <w:sz w:val="24"/>
        </w:rPr>
        <w:t>азвитие групповых и коллективны</w:t>
      </w:r>
      <w:r>
        <w:rPr>
          <w:b w:val="0"/>
          <w:bCs w:val="0"/>
          <w:sz w:val="24"/>
        </w:rPr>
        <w:t>х форм общения и сотрудничества;</w:t>
      </w:r>
    </w:p>
    <w:p w:rsidR="00F51C9E" w:rsidRPr="00F51C9E" w:rsidRDefault="00600B35" w:rsidP="00AC5206">
      <w:pPr>
        <w:pStyle w:val="ae"/>
        <w:numPr>
          <w:ilvl w:val="0"/>
          <w:numId w:val="11"/>
        </w:numPr>
        <w:spacing w:line="240" w:lineRule="auto"/>
        <w:jc w:val="both"/>
        <w:rPr>
          <w:b w:val="0"/>
          <w:bCs w:val="0"/>
          <w:sz w:val="24"/>
        </w:rPr>
      </w:pPr>
      <w:r>
        <w:rPr>
          <w:b w:val="0"/>
          <w:bCs w:val="0"/>
          <w:sz w:val="24"/>
        </w:rPr>
        <w:t>ф</w:t>
      </w:r>
      <w:r w:rsidR="00F51C9E" w:rsidRPr="00F51C9E">
        <w:rPr>
          <w:b w:val="0"/>
          <w:bCs w:val="0"/>
          <w:sz w:val="24"/>
        </w:rPr>
        <w:t xml:space="preserve">ормирование у </w:t>
      </w:r>
      <w:r w:rsidR="0001639F">
        <w:rPr>
          <w:b w:val="0"/>
          <w:bCs w:val="0"/>
          <w:sz w:val="24"/>
        </w:rPr>
        <w:t>обучающихся</w:t>
      </w:r>
      <w:r w:rsidR="00F51C9E" w:rsidRPr="00F51C9E">
        <w:rPr>
          <w:b w:val="0"/>
          <w:bCs w:val="0"/>
          <w:sz w:val="24"/>
        </w:rPr>
        <w:t xml:space="preserve"> эмоционального опыта заботы и милосердия по отношению к другим людям путем проведения тематических классных </w:t>
      </w:r>
      <w:r>
        <w:rPr>
          <w:b w:val="0"/>
          <w:bCs w:val="0"/>
          <w:sz w:val="24"/>
        </w:rPr>
        <w:t>часов и внеклассных мероприятий;</w:t>
      </w:r>
    </w:p>
    <w:p w:rsidR="00F51C9E" w:rsidRPr="00F51C9E" w:rsidRDefault="00600B35" w:rsidP="00AC5206">
      <w:pPr>
        <w:pStyle w:val="ae"/>
        <w:numPr>
          <w:ilvl w:val="0"/>
          <w:numId w:val="11"/>
        </w:numPr>
        <w:spacing w:line="240" w:lineRule="auto"/>
        <w:jc w:val="both"/>
        <w:rPr>
          <w:b w:val="0"/>
          <w:bCs w:val="0"/>
          <w:sz w:val="24"/>
        </w:rPr>
      </w:pPr>
      <w:r>
        <w:rPr>
          <w:b w:val="0"/>
          <w:bCs w:val="0"/>
          <w:sz w:val="24"/>
        </w:rPr>
        <w:t>с</w:t>
      </w:r>
      <w:r w:rsidR="00F51C9E" w:rsidRPr="00F51C9E">
        <w:rPr>
          <w:b w:val="0"/>
          <w:bCs w:val="0"/>
          <w:sz w:val="24"/>
        </w:rPr>
        <w:t>оздание объединений по интересам</w:t>
      </w:r>
      <w:r>
        <w:rPr>
          <w:b w:val="0"/>
          <w:bCs w:val="0"/>
          <w:sz w:val="24"/>
        </w:rPr>
        <w:t>;</w:t>
      </w:r>
    </w:p>
    <w:p w:rsidR="00F51C9E" w:rsidRPr="00F51C9E" w:rsidRDefault="00600B35" w:rsidP="00AC5206">
      <w:pPr>
        <w:pStyle w:val="ae"/>
        <w:numPr>
          <w:ilvl w:val="0"/>
          <w:numId w:val="11"/>
        </w:numPr>
        <w:spacing w:line="240" w:lineRule="auto"/>
        <w:jc w:val="both"/>
        <w:rPr>
          <w:b w:val="0"/>
          <w:bCs w:val="0"/>
          <w:sz w:val="24"/>
        </w:rPr>
      </w:pPr>
      <w:r>
        <w:rPr>
          <w:b w:val="0"/>
          <w:bCs w:val="0"/>
          <w:sz w:val="24"/>
        </w:rPr>
        <w:t>с</w:t>
      </w:r>
      <w:r w:rsidR="00F51C9E" w:rsidRPr="00F51C9E">
        <w:rPr>
          <w:b w:val="0"/>
          <w:bCs w:val="0"/>
          <w:sz w:val="24"/>
        </w:rPr>
        <w:t>оздание творческих</w:t>
      </w:r>
      <w:r>
        <w:rPr>
          <w:b w:val="0"/>
          <w:bCs w:val="0"/>
          <w:sz w:val="24"/>
        </w:rPr>
        <w:t xml:space="preserve"> групп, студий, секций, обществ;</w:t>
      </w:r>
    </w:p>
    <w:p w:rsidR="00F51C9E" w:rsidRPr="00F51C9E" w:rsidRDefault="00600B35" w:rsidP="00AC5206">
      <w:pPr>
        <w:pStyle w:val="ae"/>
        <w:numPr>
          <w:ilvl w:val="0"/>
          <w:numId w:val="11"/>
        </w:numPr>
        <w:spacing w:line="240" w:lineRule="auto"/>
        <w:jc w:val="both"/>
        <w:rPr>
          <w:b w:val="0"/>
          <w:bCs w:val="0"/>
          <w:sz w:val="24"/>
        </w:rPr>
      </w:pPr>
      <w:r>
        <w:rPr>
          <w:b w:val="0"/>
          <w:bCs w:val="0"/>
          <w:sz w:val="24"/>
        </w:rPr>
        <w:t>р</w:t>
      </w:r>
      <w:r w:rsidR="00F51C9E" w:rsidRPr="00F51C9E">
        <w:rPr>
          <w:b w:val="0"/>
          <w:bCs w:val="0"/>
          <w:sz w:val="24"/>
        </w:rPr>
        <w:t>асш</w:t>
      </w:r>
      <w:r>
        <w:rPr>
          <w:b w:val="0"/>
          <w:bCs w:val="0"/>
          <w:sz w:val="24"/>
        </w:rPr>
        <w:t>ирение сети клубных объединений;</w:t>
      </w:r>
    </w:p>
    <w:p w:rsidR="00F51C9E" w:rsidRPr="00F51C9E" w:rsidRDefault="00600B35" w:rsidP="00AC5206">
      <w:pPr>
        <w:pStyle w:val="ae"/>
        <w:numPr>
          <w:ilvl w:val="0"/>
          <w:numId w:val="11"/>
        </w:numPr>
        <w:spacing w:line="240" w:lineRule="auto"/>
        <w:jc w:val="both"/>
        <w:rPr>
          <w:b w:val="0"/>
          <w:bCs w:val="0"/>
          <w:sz w:val="24"/>
        </w:rPr>
      </w:pPr>
      <w:r>
        <w:rPr>
          <w:b w:val="0"/>
          <w:bCs w:val="0"/>
          <w:sz w:val="24"/>
        </w:rPr>
        <w:t>а</w:t>
      </w:r>
      <w:r w:rsidR="00F51C9E" w:rsidRPr="00F51C9E">
        <w:rPr>
          <w:b w:val="0"/>
          <w:bCs w:val="0"/>
          <w:sz w:val="24"/>
        </w:rPr>
        <w:t xml:space="preserve">пробация </w:t>
      </w:r>
      <w:r w:rsidR="0001639F">
        <w:rPr>
          <w:b w:val="0"/>
          <w:bCs w:val="0"/>
          <w:sz w:val="24"/>
        </w:rPr>
        <w:t>обучающимися</w:t>
      </w:r>
      <w:r w:rsidR="00F51C9E" w:rsidRPr="00F51C9E">
        <w:rPr>
          <w:b w:val="0"/>
          <w:bCs w:val="0"/>
          <w:sz w:val="24"/>
        </w:rPr>
        <w:t xml:space="preserve"> различных соц</w:t>
      </w:r>
      <w:r>
        <w:rPr>
          <w:b w:val="0"/>
          <w:bCs w:val="0"/>
          <w:sz w:val="24"/>
        </w:rPr>
        <w:t>иальных ролей и ролевых позиций;</w:t>
      </w:r>
    </w:p>
    <w:p w:rsidR="00F51C9E" w:rsidRPr="00F51C9E" w:rsidRDefault="00600B35" w:rsidP="00AC5206">
      <w:pPr>
        <w:pStyle w:val="ae"/>
        <w:numPr>
          <w:ilvl w:val="0"/>
          <w:numId w:val="11"/>
        </w:numPr>
        <w:spacing w:line="240" w:lineRule="auto"/>
        <w:jc w:val="both"/>
        <w:rPr>
          <w:b w:val="0"/>
          <w:bCs w:val="0"/>
          <w:sz w:val="24"/>
        </w:rPr>
      </w:pPr>
      <w:r>
        <w:rPr>
          <w:b w:val="0"/>
          <w:bCs w:val="0"/>
          <w:sz w:val="24"/>
        </w:rPr>
        <w:t>с</w:t>
      </w:r>
      <w:r w:rsidR="00F51C9E" w:rsidRPr="00F51C9E">
        <w:rPr>
          <w:b w:val="0"/>
          <w:bCs w:val="0"/>
          <w:sz w:val="24"/>
        </w:rPr>
        <w:t xml:space="preserve">оздание условий для гармоничного паритетного развития у </w:t>
      </w:r>
      <w:r w:rsidR="0001639F">
        <w:rPr>
          <w:b w:val="0"/>
          <w:bCs w:val="0"/>
          <w:sz w:val="24"/>
        </w:rPr>
        <w:t>обучающихся</w:t>
      </w:r>
      <w:r w:rsidR="00F51C9E" w:rsidRPr="00F51C9E">
        <w:rPr>
          <w:b w:val="0"/>
          <w:bCs w:val="0"/>
          <w:sz w:val="24"/>
        </w:rPr>
        <w:t xml:space="preserve"> индивидуальных, групповых и кол</w:t>
      </w:r>
      <w:r>
        <w:rPr>
          <w:b w:val="0"/>
          <w:bCs w:val="0"/>
          <w:sz w:val="24"/>
        </w:rPr>
        <w:t>лективных ценностей и интересов;</w:t>
      </w:r>
    </w:p>
    <w:p w:rsidR="00F51C9E" w:rsidRPr="00F51C9E" w:rsidRDefault="00600B35" w:rsidP="00AC5206">
      <w:pPr>
        <w:pStyle w:val="ae"/>
        <w:numPr>
          <w:ilvl w:val="0"/>
          <w:numId w:val="11"/>
        </w:numPr>
        <w:spacing w:line="240" w:lineRule="auto"/>
        <w:jc w:val="both"/>
        <w:rPr>
          <w:b w:val="0"/>
          <w:bCs w:val="0"/>
          <w:sz w:val="24"/>
        </w:rPr>
      </w:pPr>
      <w:r>
        <w:rPr>
          <w:b w:val="0"/>
          <w:bCs w:val="0"/>
          <w:sz w:val="24"/>
        </w:rPr>
        <w:t>а</w:t>
      </w:r>
      <w:r w:rsidR="00F51C9E" w:rsidRPr="00F51C9E">
        <w:rPr>
          <w:b w:val="0"/>
          <w:bCs w:val="0"/>
          <w:sz w:val="24"/>
        </w:rPr>
        <w:t xml:space="preserve">ктивное включение каждого учащегося в </w:t>
      </w:r>
      <w:r>
        <w:rPr>
          <w:b w:val="0"/>
          <w:bCs w:val="0"/>
          <w:sz w:val="24"/>
        </w:rPr>
        <w:t>участие в общешкольных проектах;</w:t>
      </w:r>
    </w:p>
    <w:p w:rsidR="00F51C9E" w:rsidRPr="00F51C9E" w:rsidRDefault="00600B35" w:rsidP="00AC5206">
      <w:pPr>
        <w:pStyle w:val="ae"/>
        <w:numPr>
          <w:ilvl w:val="0"/>
          <w:numId w:val="11"/>
        </w:numPr>
        <w:spacing w:line="240" w:lineRule="auto"/>
        <w:jc w:val="both"/>
        <w:rPr>
          <w:b w:val="0"/>
          <w:bCs w:val="0"/>
          <w:sz w:val="24"/>
        </w:rPr>
      </w:pPr>
      <w:r>
        <w:rPr>
          <w:b w:val="0"/>
          <w:bCs w:val="0"/>
          <w:sz w:val="24"/>
        </w:rPr>
        <w:t>в</w:t>
      </w:r>
      <w:r w:rsidR="00F51C9E" w:rsidRPr="00F51C9E">
        <w:rPr>
          <w:b w:val="0"/>
          <w:bCs w:val="0"/>
          <w:sz w:val="24"/>
        </w:rPr>
        <w:t>ведение в практикум воспитательной деятельности психологических тренингов, направленных на «с</w:t>
      </w:r>
      <w:r>
        <w:rPr>
          <w:b w:val="0"/>
          <w:bCs w:val="0"/>
          <w:sz w:val="24"/>
        </w:rPr>
        <w:t>нятие» коммуникационных проблем;</w:t>
      </w:r>
    </w:p>
    <w:p w:rsidR="00F51C9E" w:rsidRPr="00F51C9E" w:rsidRDefault="00600B35" w:rsidP="00AC5206">
      <w:pPr>
        <w:pStyle w:val="ae"/>
        <w:numPr>
          <w:ilvl w:val="0"/>
          <w:numId w:val="11"/>
        </w:numPr>
        <w:spacing w:line="240" w:lineRule="auto"/>
        <w:jc w:val="both"/>
        <w:rPr>
          <w:b w:val="0"/>
          <w:bCs w:val="0"/>
          <w:sz w:val="24"/>
        </w:rPr>
      </w:pPr>
      <w:r>
        <w:rPr>
          <w:b w:val="0"/>
          <w:bCs w:val="0"/>
          <w:sz w:val="24"/>
        </w:rPr>
        <w:t>п</w:t>
      </w:r>
      <w:r w:rsidR="00F51C9E" w:rsidRPr="00F51C9E">
        <w:rPr>
          <w:b w:val="0"/>
          <w:bCs w:val="0"/>
          <w:sz w:val="24"/>
        </w:rPr>
        <w:t>роведение психологических тренингов по конфликтологии, способствующих изживанию межгрупп</w:t>
      </w:r>
      <w:r>
        <w:rPr>
          <w:b w:val="0"/>
          <w:bCs w:val="0"/>
          <w:sz w:val="24"/>
        </w:rPr>
        <w:t>овых и межличностных конфликтов;</w:t>
      </w:r>
    </w:p>
    <w:p w:rsidR="00F51C9E" w:rsidRPr="00F51C9E" w:rsidRDefault="00600B35" w:rsidP="00AC5206">
      <w:pPr>
        <w:pStyle w:val="ae"/>
        <w:numPr>
          <w:ilvl w:val="0"/>
          <w:numId w:val="11"/>
        </w:numPr>
        <w:spacing w:line="240" w:lineRule="auto"/>
        <w:jc w:val="both"/>
        <w:rPr>
          <w:b w:val="0"/>
          <w:bCs w:val="0"/>
          <w:sz w:val="24"/>
        </w:rPr>
      </w:pPr>
      <w:r>
        <w:rPr>
          <w:b w:val="0"/>
          <w:bCs w:val="0"/>
          <w:sz w:val="24"/>
        </w:rPr>
        <w:lastRenderedPageBreak/>
        <w:t>п</w:t>
      </w:r>
      <w:r w:rsidR="00F51C9E" w:rsidRPr="00F51C9E">
        <w:rPr>
          <w:b w:val="0"/>
          <w:bCs w:val="0"/>
          <w:sz w:val="24"/>
        </w:rPr>
        <w:t>роведение круглых столов, диспутов, дискуссий как либеральных групповых форм разрешения конфликтов, форм приобретения навыка ведения диалога, аргументиро</w:t>
      </w:r>
      <w:r>
        <w:rPr>
          <w:b w:val="0"/>
          <w:bCs w:val="0"/>
          <w:sz w:val="24"/>
        </w:rPr>
        <w:t>ванного лояльного ведения спора;</w:t>
      </w:r>
    </w:p>
    <w:p w:rsidR="00F51C9E" w:rsidRPr="00F51C9E" w:rsidRDefault="00600B35" w:rsidP="00AC5206">
      <w:pPr>
        <w:pStyle w:val="ae"/>
        <w:numPr>
          <w:ilvl w:val="0"/>
          <w:numId w:val="11"/>
        </w:numPr>
        <w:spacing w:line="240" w:lineRule="auto"/>
        <w:jc w:val="both"/>
        <w:rPr>
          <w:b w:val="0"/>
          <w:bCs w:val="0"/>
          <w:sz w:val="24"/>
        </w:rPr>
      </w:pPr>
      <w:r>
        <w:rPr>
          <w:b w:val="0"/>
          <w:bCs w:val="0"/>
          <w:sz w:val="24"/>
        </w:rPr>
        <w:t>с</w:t>
      </w:r>
      <w:r w:rsidR="00F51C9E" w:rsidRPr="00F51C9E">
        <w:rPr>
          <w:b w:val="0"/>
          <w:bCs w:val="0"/>
          <w:sz w:val="24"/>
        </w:rPr>
        <w:t>оздание ситуации усп</w:t>
      </w:r>
      <w:r>
        <w:rPr>
          <w:b w:val="0"/>
          <w:bCs w:val="0"/>
          <w:sz w:val="24"/>
        </w:rPr>
        <w:t>еха во внеклассной деятельности;</w:t>
      </w:r>
    </w:p>
    <w:p w:rsidR="00F51C9E" w:rsidRPr="00F51C9E" w:rsidRDefault="00600B35" w:rsidP="00AC5206">
      <w:pPr>
        <w:pStyle w:val="ae"/>
        <w:numPr>
          <w:ilvl w:val="0"/>
          <w:numId w:val="11"/>
        </w:numPr>
        <w:spacing w:line="240" w:lineRule="auto"/>
        <w:jc w:val="both"/>
        <w:rPr>
          <w:b w:val="0"/>
          <w:bCs w:val="0"/>
          <w:sz w:val="24"/>
        </w:rPr>
      </w:pPr>
      <w:r>
        <w:rPr>
          <w:b w:val="0"/>
          <w:bCs w:val="0"/>
          <w:sz w:val="24"/>
        </w:rPr>
        <w:t>у</w:t>
      </w:r>
      <w:r w:rsidR="00F51C9E" w:rsidRPr="00F51C9E">
        <w:rPr>
          <w:b w:val="0"/>
          <w:bCs w:val="0"/>
          <w:sz w:val="24"/>
        </w:rPr>
        <w:t>важение уникальности и своеобразия личности каждого ребенка, признание ег</w:t>
      </w:r>
      <w:r>
        <w:rPr>
          <w:b w:val="0"/>
          <w:bCs w:val="0"/>
          <w:sz w:val="24"/>
        </w:rPr>
        <w:t>о высшей социальной ценностью;</w:t>
      </w:r>
    </w:p>
    <w:p w:rsidR="00F51C9E" w:rsidRDefault="00600B35" w:rsidP="00AC5206">
      <w:pPr>
        <w:pStyle w:val="ae"/>
        <w:numPr>
          <w:ilvl w:val="0"/>
          <w:numId w:val="11"/>
        </w:numPr>
        <w:spacing w:line="240" w:lineRule="auto"/>
        <w:jc w:val="both"/>
        <w:rPr>
          <w:b w:val="0"/>
          <w:bCs w:val="0"/>
          <w:sz w:val="24"/>
        </w:rPr>
      </w:pPr>
      <w:r>
        <w:rPr>
          <w:b w:val="0"/>
          <w:bCs w:val="0"/>
          <w:sz w:val="24"/>
        </w:rPr>
        <w:t>ф</w:t>
      </w:r>
      <w:r w:rsidR="00F51C9E" w:rsidRPr="00F51C9E">
        <w:rPr>
          <w:b w:val="0"/>
          <w:bCs w:val="0"/>
          <w:sz w:val="24"/>
        </w:rPr>
        <w:t>ормирование потребности в жизненных достижениях и успехах, способности к самостоятельному принятию решений.</w:t>
      </w:r>
    </w:p>
    <w:p w:rsidR="00F51C9E" w:rsidRPr="008E16A5" w:rsidRDefault="00600B35" w:rsidP="008E16A5">
      <w:pPr>
        <w:pStyle w:val="ae"/>
        <w:spacing w:line="240" w:lineRule="auto"/>
        <w:rPr>
          <w:bCs w:val="0"/>
          <w:sz w:val="28"/>
          <w:szCs w:val="28"/>
        </w:rPr>
      </w:pPr>
      <w:r w:rsidRPr="008E16A5">
        <w:rPr>
          <w:bCs w:val="0"/>
          <w:sz w:val="28"/>
          <w:szCs w:val="28"/>
        </w:rPr>
        <w:t>Ожидаемый результат</w:t>
      </w:r>
    </w:p>
    <w:tbl>
      <w:tblPr>
        <w:tblW w:w="9723" w:type="dxa"/>
        <w:tblLayout w:type="fixed"/>
        <w:tblLook w:val="0000" w:firstRow="0" w:lastRow="0" w:firstColumn="0" w:lastColumn="0" w:noHBand="0" w:noVBand="0"/>
      </w:tblPr>
      <w:tblGrid>
        <w:gridCol w:w="4127"/>
        <w:gridCol w:w="5596"/>
      </w:tblGrid>
      <w:tr w:rsidR="00F51C9E" w:rsidRPr="00306F80" w:rsidTr="00F532D0">
        <w:trPr>
          <w:trHeight w:val="4952"/>
        </w:trPr>
        <w:tc>
          <w:tcPr>
            <w:tcW w:w="4127" w:type="dxa"/>
          </w:tcPr>
          <w:p w:rsidR="00F51C9E" w:rsidRPr="00F532D0" w:rsidRDefault="004C1DBF" w:rsidP="003B35DE">
            <w:pPr>
              <w:pStyle w:val="ae"/>
              <w:spacing w:line="240" w:lineRule="auto"/>
              <w:rPr>
                <w:bCs w:val="0"/>
                <w:sz w:val="22"/>
                <w:szCs w:val="22"/>
              </w:rPr>
            </w:pPr>
            <w:r w:rsidRPr="00F532D0">
              <w:rPr>
                <w:bCs w:val="0"/>
                <w:noProof/>
                <w:sz w:val="22"/>
                <w:szCs w:val="22"/>
              </w:rPr>
              <mc:AlternateContent>
                <mc:Choice Requires="wps">
                  <w:drawing>
                    <wp:anchor distT="0" distB="0" distL="114300" distR="114300" simplePos="0" relativeHeight="251653632" behindDoc="0" locked="0" layoutInCell="0" allowOverlap="1" wp14:anchorId="36A379A7" wp14:editId="387EC360">
                      <wp:simplePos x="0" y="0"/>
                      <wp:positionH relativeFrom="column">
                        <wp:posOffset>840105</wp:posOffset>
                      </wp:positionH>
                      <wp:positionV relativeFrom="paragraph">
                        <wp:posOffset>211455</wp:posOffset>
                      </wp:positionV>
                      <wp:extent cx="914400" cy="548640"/>
                      <wp:effectExtent l="78105" t="17780" r="83820" b="2413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48640"/>
                              </a:xfrm>
                              <a:prstGeom prst="downArrow">
                                <a:avLst>
                                  <a:gd name="adj1" fmla="val 50000"/>
                                  <a:gd name="adj2" fmla="val 25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BA6FA7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26" type="#_x0000_t67" style="position:absolute;margin-left:66.15pt;margin-top:16.65pt;width:1in;height:43.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" o:allowincell="f" strokeweight="1.5pt"/>
                  </w:pict>
                </mc:Fallback>
              </mc:AlternateContent>
            </w:r>
            <w:r w:rsidRPr="00F532D0">
              <w:rPr>
                <w:bCs w:val="0"/>
                <w:noProof/>
                <w:sz w:val="22"/>
                <w:szCs w:val="22"/>
              </w:rPr>
              <mc:AlternateContent>
                <mc:Choice Requires="wps">
                  <w:drawing>
                    <wp:anchor distT="0" distB="0" distL="114300" distR="114300" simplePos="0" relativeHeight="251654656" behindDoc="0" locked="0" layoutInCell="0" allowOverlap="1" wp14:anchorId="721A0D31" wp14:editId="6C791067">
                      <wp:simplePos x="0" y="0"/>
                      <wp:positionH relativeFrom="column">
                        <wp:posOffset>3949065</wp:posOffset>
                      </wp:positionH>
                      <wp:positionV relativeFrom="paragraph">
                        <wp:posOffset>211455</wp:posOffset>
                      </wp:positionV>
                      <wp:extent cx="914400" cy="548640"/>
                      <wp:effectExtent l="81915" t="17780" r="80010" b="2413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48640"/>
                              </a:xfrm>
                              <a:prstGeom prst="downArrow">
                                <a:avLst>
                                  <a:gd name="adj1" fmla="val 50000"/>
                                  <a:gd name="adj2" fmla="val 25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5F23CC" id="AutoShape 7" o:spid="_x0000_s1026" type="#_x0000_t67" style="position:absolute;margin-left:310.95pt;margin-top:16.65pt;width:1in;height:43.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" o:allowincell="f" strokeweight="1.5pt"/>
                  </w:pict>
                </mc:Fallback>
              </mc:AlternateContent>
            </w:r>
            <w:r w:rsidR="0069077E" w:rsidRPr="00F532D0">
              <w:rPr>
                <w:bCs w:val="0"/>
                <w:sz w:val="22"/>
                <w:szCs w:val="22"/>
              </w:rPr>
              <w:t>коллектив учителей</w:t>
            </w:r>
          </w:p>
          <w:p w:rsidR="00F51C9E" w:rsidRPr="00F532D0" w:rsidRDefault="00F51C9E" w:rsidP="003B35DE">
            <w:pPr>
              <w:pStyle w:val="ae"/>
              <w:spacing w:line="240" w:lineRule="auto"/>
              <w:rPr>
                <w:b w:val="0"/>
                <w:bCs w:val="0"/>
                <w:sz w:val="22"/>
                <w:szCs w:val="22"/>
              </w:rPr>
            </w:pPr>
          </w:p>
          <w:p w:rsidR="00F51C9E" w:rsidRPr="00F532D0" w:rsidRDefault="00F51C9E" w:rsidP="003B35DE">
            <w:pPr>
              <w:pStyle w:val="ae"/>
              <w:spacing w:line="240" w:lineRule="auto"/>
              <w:rPr>
                <w:b w:val="0"/>
                <w:bCs w:val="0"/>
                <w:sz w:val="22"/>
                <w:szCs w:val="22"/>
              </w:rPr>
            </w:pPr>
          </w:p>
          <w:p w:rsidR="00600B35" w:rsidRPr="00F532D0" w:rsidRDefault="00600B35" w:rsidP="003B35DE">
            <w:pPr>
              <w:pStyle w:val="ae"/>
              <w:spacing w:line="240" w:lineRule="auto"/>
              <w:ind w:left="75"/>
              <w:jc w:val="left"/>
              <w:rPr>
                <w:b w:val="0"/>
                <w:bCs w:val="0"/>
                <w:sz w:val="22"/>
                <w:szCs w:val="22"/>
              </w:rPr>
            </w:pPr>
          </w:p>
          <w:p w:rsidR="00F532D0" w:rsidRDefault="00F532D0" w:rsidP="00F532D0">
            <w:pPr>
              <w:pStyle w:val="ae"/>
              <w:spacing w:line="240" w:lineRule="auto"/>
              <w:ind w:left="435"/>
              <w:jc w:val="left"/>
              <w:rPr>
                <w:b w:val="0"/>
                <w:bCs w:val="0"/>
                <w:sz w:val="22"/>
                <w:szCs w:val="22"/>
              </w:rPr>
            </w:pPr>
          </w:p>
          <w:p w:rsidR="00F51C9E" w:rsidRPr="00F532D0" w:rsidRDefault="00F51C9E" w:rsidP="00AC5206">
            <w:pPr>
              <w:pStyle w:val="ae"/>
              <w:numPr>
                <w:ilvl w:val="0"/>
                <w:numId w:val="11"/>
              </w:numPr>
              <w:spacing w:line="240" w:lineRule="auto"/>
              <w:jc w:val="left"/>
              <w:rPr>
                <w:b w:val="0"/>
                <w:bCs w:val="0"/>
                <w:sz w:val="22"/>
                <w:szCs w:val="22"/>
              </w:rPr>
            </w:pPr>
            <w:r w:rsidRPr="00F532D0">
              <w:rPr>
                <w:b w:val="0"/>
                <w:bCs w:val="0"/>
                <w:sz w:val="22"/>
                <w:szCs w:val="22"/>
              </w:rPr>
              <w:t>Признание личности  развивающегося человека высшей социальной ценностью.</w:t>
            </w:r>
          </w:p>
          <w:p w:rsidR="00F51C9E" w:rsidRPr="00F532D0" w:rsidRDefault="00F51C9E" w:rsidP="00AC5206">
            <w:pPr>
              <w:pStyle w:val="ae"/>
              <w:numPr>
                <w:ilvl w:val="0"/>
                <w:numId w:val="11"/>
              </w:numPr>
              <w:spacing w:line="240" w:lineRule="auto"/>
              <w:jc w:val="left"/>
              <w:rPr>
                <w:b w:val="0"/>
                <w:bCs w:val="0"/>
                <w:sz w:val="22"/>
                <w:szCs w:val="22"/>
              </w:rPr>
            </w:pPr>
            <w:r w:rsidRPr="00F532D0">
              <w:rPr>
                <w:b w:val="0"/>
                <w:bCs w:val="0"/>
                <w:sz w:val="22"/>
                <w:szCs w:val="22"/>
              </w:rPr>
              <w:t>Признание уникальности и своеобразия каждого ребенка, признание его социальных прав, свобод и законных интересов.</w:t>
            </w:r>
          </w:p>
          <w:p w:rsidR="00F51C9E" w:rsidRPr="00F532D0" w:rsidRDefault="00F51C9E" w:rsidP="00AC5206">
            <w:pPr>
              <w:pStyle w:val="ae"/>
              <w:numPr>
                <w:ilvl w:val="0"/>
                <w:numId w:val="11"/>
              </w:numPr>
              <w:spacing w:line="240" w:lineRule="auto"/>
              <w:jc w:val="left"/>
              <w:rPr>
                <w:b w:val="0"/>
                <w:bCs w:val="0"/>
                <w:sz w:val="22"/>
                <w:szCs w:val="22"/>
              </w:rPr>
            </w:pPr>
            <w:r w:rsidRPr="00F532D0">
              <w:rPr>
                <w:b w:val="0"/>
                <w:bCs w:val="0"/>
                <w:sz w:val="22"/>
                <w:szCs w:val="22"/>
              </w:rPr>
              <w:t>Защита ребенка от всех форм физического или психологического насилия.</w:t>
            </w:r>
          </w:p>
          <w:p w:rsidR="00F51C9E" w:rsidRPr="00F532D0" w:rsidRDefault="00F51C9E" w:rsidP="00AC5206">
            <w:pPr>
              <w:pStyle w:val="ae"/>
              <w:numPr>
                <w:ilvl w:val="0"/>
                <w:numId w:val="11"/>
              </w:numPr>
              <w:spacing w:line="240" w:lineRule="auto"/>
              <w:jc w:val="left"/>
              <w:rPr>
                <w:b w:val="0"/>
                <w:bCs w:val="0"/>
                <w:sz w:val="22"/>
                <w:szCs w:val="22"/>
              </w:rPr>
            </w:pPr>
            <w:r w:rsidRPr="00F532D0">
              <w:rPr>
                <w:b w:val="0"/>
                <w:bCs w:val="0"/>
                <w:sz w:val="22"/>
                <w:szCs w:val="22"/>
              </w:rPr>
              <w:t>Создание условий для гармоничного личностного развития ребенка, развития его индивидуальных способностей.</w:t>
            </w:r>
          </w:p>
          <w:p w:rsidR="00F51C9E" w:rsidRPr="00F532D0" w:rsidRDefault="00F51C9E" w:rsidP="00AC5206">
            <w:pPr>
              <w:pStyle w:val="ae"/>
              <w:numPr>
                <w:ilvl w:val="0"/>
                <w:numId w:val="11"/>
              </w:numPr>
              <w:spacing w:line="240" w:lineRule="auto"/>
              <w:jc w:val="left"/>
              <w:rPr>
                <w:b w:val="0"/>
                <w:bCs w:val="0"/>
                <w:sz w:val="22"/>
                <w:szCs w:val="22"/>
              </w:rPr>
            </w:pPr>
            <w:r w:rsidRPr="00F532D0">
              <w:rPr>
                <w:b w:val="0"/>
                <w:bCs w:val="0"/>
                <w:sz w:val="22"/>
                <w:szCs w:val="22"/>
              </w:rPr>
              <w:t>Целостное восприятие педагогами и осознание себя частью коллектива участников воспитательного процесса.</w:t>
            </w:r>
          </w:p>
          <w:p w:rsidR="00F51C9E" w:rsidRPr="00F532D0" w:rsidRDefault="00F51C9E" w:rsidP="00AC5206">
            <w:pPr>
              <w:pStyle w:val="ae"/>
              <w:numPr>
                <w:ilvl w:val="0"/>
                <w:numId w:val="11"/>
              </w:numPr>
              <w:spacing w:line="240" w:lineRule="auto"/>
              <w:jc w:val="left"/>
              <w:rPr>
                <w:b w:val="0"/>
                <w:bCs w:val="0"/>
                <w:sz w:val="22"/>
                <w:szCs w:val="22"/>
              </w:rPr>
            </w:pPr>
            <w:r w:rsidRPr="00F532D0">
              <w:rPr>
                <w:b w:val="0"/>
                <w:bCs w:val="0"/>
                <w:sz w:val="22"/>
                <w:szCs w:val="22"/>
              </w:rPr>
              <w:t>Осознание педагогами корпоративных интересов Школы как своих собственных личных интересов.</w:t>
            </w:r>
          </w:p>
          <w:p w:rsidR="00F51C9E" w:rsidRPr="00F532D0" w:rsidRDefault="00F532D0" w:rsidP="003B35DE">
            <w:pPr>
              <w:pStyle w:val="ae"/>
              <w:spacing w:line="240" w:lineRule="auto"/>
              <w:ind w:left="75"/>
              <w:jc w:val="left"/>
              <w:rPr>
                <w:b w:val="0"/>
                <w:bCs w:val="0"/>
                <w:sz w:val="22"/>
                <w:szCs w:val="22"/>
              </w:rPr>
            </w:pPr>
            <w:r w:rsidRPr="00F532D0">
              <w:rPr>
                <w:bCs w:val="0"/>
                <w:noProof/>
                <w:sz w:val="22"/>
                <w:szCs w:val="22"/>
              </w:rPr>
              <mc:AlternateContent>
                <mc:Choice Requires="wps">
                  <w:drawing>
                    <wp:anchor distT="0" distB="0" distL="114300" distR="114300" simplePos="0" relativeHeight="251655680" behindDoc="0" locked="0" layoutInCell="1" allowOverlap="1" wp14:anchorId="7B772624" wp14:editId="24FF347B">
                      <wp:simplePos x="0" y="0"/>
                      <wp:positionH relativeFrom="column">
                        <wp:posOffset>955123</wp:posOffset>
                      </wp:positionH>
                      <wp:positionV relativeFrom="paragraph">
                        <wp:posOffset>34456</wp:posOffset>
                      </wp:positionV>
                      <wp:extent cx="1463040" cy="270345"/>
                      <wp:effectExtent l="0" t="0" r="80010" b="73025"/>
                      <wp:wrapNone/>
                      <wp:docPr id="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27034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pt,2.7pt" to="190.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kCLAIAAFE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" strokeweight="1.5pt">
                      <v:stroke endarrow="block"/>
                    </v:line>
                  </w:pict>
                </mc:Fallback>
              </mc:AlternateContent>
            </w:r>
          </w:p>
        </w:tc>
        <w:tc>
          <w:tcPr>
            <w:tcW w:w="5596" w:type="dxa"/>
          </w:tcPr>
          <w:p w:rsidR="00F51C9E" w:rsidRPr="00F532D0" w:rsidRDefault="0069077E" w:rsidP="003B35DE">
            <w:pPr>
              <w:pStyle w:val="ae"/>
              <w:spacing w:line="240" w:lineRule="auto"/>
              <w:rPr>
                <w:bCs w:val="0"/>
                <w:sz w:val="22"/>
                <w:szCs w:val="22"/>
              </w:rPr>
            </w:pPr>
            <w:r w:rsidRPr="00F532D0">
              <w:rPr>
                <w:bCs w:val="0"/>
                <w:sz w:val="22"/>
                <w:szCs w:val="22"/>
              </w:rPr>
              <w:t xml:space="preserve">коллектив </w:t>
            </w:r>
            <w:r w:rsidR="0001639F" w:rsidRPr="00F532D0">
              <w:rPr>
                <w:bCs w:val="0"/>
                <w:sz w:val="22"/>
                <w:szCs w:val="22"/>
              </w:rPr>
              <w:t>обучающихся</w:t>
            </w:r>
          </w:p>
          <w:p w:rsidR="00F51C9E" w:rsidRPr="00F532D0" w:rsidRDefault="00F51C9E" w:rsidP="003B35DE">
            <w:pPr>
              <w:pStyle w:val="ae"/>
              <w:spacing w:line="240" w:lineRule="auto"/>
              <w:rPr>
                <w:b w:val="0"/>
                <w:bCs w:val="0"/>
                <w:sz w:val="22"/>
                <w:szCs w:val="22"/>
              </w:rPr>
            </w:pPr>
          </w:p>
          <w:p w:rsidR="00F51C9E" w:rsidRPr="00F532D0" w:rsidRDefault="00F51C9E" w:rsidP="003B35DE">
            <w:pPr>
              <w:pStyle w:val="ae"/>
              <w:spacing w:line="240" w:lineRule="auto"/>
              <w:rPr>
                <w:b w:val="0"/>
                <w:bCs w:val="0"/>
                <w:sz w:val="22"/>
                <w:szCs w:val="22"/>
              </w:rPr>
            </w:pPr>
          </w:p>
          <w:p w:rsidR="00600B35" w:rsidRPr="00F532D0" w:rsidRDefault="00600B35" w:rsidP="003B35DE">
            <w:pPr>
              <w:pStyle w:val="ae"/>
              <w:spacing w:line="240" w:lineRule="auto"/>
              <w:ind w:left="74"/>
              <w:jc w:val="left"/>
              <w:rPr>
                <w:b w:val="0"/>
                <w:bCs w:val="0"/>
                <w:sz w:val="22"/>
                <w:szCs w:val="22"/>
              </w:rPr>
            </w:pPr>
          </w:p>
          <w:p w:rsidR="00F532D0" w:rsidRDefault="00F532D0" w:rsidP="00F532D0">
            <w:pPr>
              <w:pStyle w:val="ae"/>
              <w:spacing w:line="240" w:lineRule="auto"/>
              <w:ind w:left="431"/>
              <w:jc w:val="left"/>
              <w:rPr>
                <w:b w:val="0"/>
                <w:bCs w:val="0"/>
                <w:sz w:val="22"/>
                <w:szCs w:val="22"/>
              </w:rPr>
            </w:pPr>
          </w:p>
          <w:p w:rsidR="00F51C9E" w:rsidRPr="00F532D0" w:rsidRDefault="00F51C9E" w:rsidP="00AC5206">
            <w:pPr>
              <w:pStyle w:val="ae"/>
              <w:numPr>
                <w:ilvl w:val="0"/>
                <w:numId w:val="11"/>
              </w:numPr>
              <w:spacing w:line="240" w:lineRule="auto"/>
              <w:ind w:left="431" w:hanging="357"/>
              <w:jc w:val="left"/>
              <w:rPr>
                <w:b w:val="0"/>
                <w:bCs w:val="0"/>
                <w:sz w:val="22"/>
                <w:szCs w:val="22"/>
              </w:rPr>
            </w:pPr>
            <w:r w:rsidRPr="00F532D0">
              <w:rPr>
                <w:b w:val="0"/>
                <w:bCs w:val="0"/>
                <w:sz w:val="22"/>
                <w:szCs w:val="22"/>
              </w:rPr>
              <w:t>Формирование этической системы гуманистических ценностей.</w:t>
            </w:r>
          </w:p>
          <w:p w:rsidR="00F51C9E" w:rsidRPr="00F532D0" w:rsidRDefault="00F51C9E" w:rsidP="00AC5206">
            <w:pPr>
              <w:pStyle w:val="ae"/>
              <w:numPr>
                <w:ilvl w:val="0"/>
                <w:numId w:val="11"/>
              </w:numPr>
              <w:spacing w:line="240" w:lineRule="auto"/>
              <w:ind w:left="431" w:hanging="357"/>
              <w:jc w:val="left"/>
              <w:rPr>
                <w:b w:val="0"/>
                <w:bCs w:val="0"/>
                <w:sz w:val="22"/>
                <w:szCs w:val="22"/>
              </w:rPr>
            </w:pPr>
            <w:r w:rsidRPr="00F532D0">
              <w:rPr>
                <w:b w:val="0"/>
                <w:bCs w:val="0"/>
                <w:sz w:val="22"/>
                <w:szCs w:val="22"/>
              </w:rPr>
              <w:t>Формирование способности к самостоятельному принятию решений и личной ответственности за их последствия.</w:t>
            </w:r>
          </w:p>
          <w:p w:rsidR="00F51C9E" w:rsidRPr="00F532D0" w:rsidRDefault="00F51C9E" w:rsidP="00AC5206">
            <w:pPr>
              <w:pStyle w:val="ae"/>
              <w:numPr>
                <w:ilvl w:val="0"/>
                <w:numId w:val="11"/>
              </w:numPr>
              <w:spacing w:line="240" w:lineRule="auto"/>
              <w:ind w:left="431" w:hanging="357"/>
              <w:jc w:val="left"/>
              <w:rPr>
                <w:b w:val="0"/>
                <w:bCs w:val="0"/>
                <w:sz w:val="22"/>
                <w:szCs w:val="22"/>
              </w:rPr>
            </w:pPr>
            <w:r w:rsidRPr="00F532D0">
              <w:rPr>
                <w:b w:val="0"/>
                <w:bCs w:val="0"/>
                <w:sz w:val="22"/>
                <w:szCs w:val="22"/>
              </w:rPr>
              <w:t>Воспитание умения оценивать и анализировать свои дела и поступки, мысли и чувства.</w:t>
            </w:r>
          </w:p>
          <w:p w:rsidR="00F51C9E" w:rsidRPr="00F532D0" w:rsidRDefault="00F51C9E" w:rsidP="00AC5206">
            <w:pPr>
              <w:pStyle w:val="ae"/>
              <w:numPr>
                <w:ilvl w:val="0"/>
                <w:numId w:val="11"/>
              </w:numPr>
              <w:spacing w:line="240" w:lineRule="auto"/>
              <w:ind w:left="431" w:hanging="357"/>
              <w:jc w:val="left"/>
              <w:rPr>
                <w:b w:val="0"/>
                <w:bCs w:val="0"/>
                <w:sz w:val="22"/>
                <w:szCs w:val="22"/>
              </w:rPr>
            </w:pPr>
            <w:r w:rsidRPr="00F532D0">
              <w:rPr>
                <w:b w:val="0"/>
                <w:bCs w:val="0"/>
                <w:sz w:val="22"/>
                <w:szCs w:val="22"/>
              </w:rPr>
              <w:t>Формирование склонности к постоянному развитию интеллекта.</w:t>
            </w:r>
          </w:p>
          <w:p w:rsidR="00F51C9E" w:rsidRPr="00F532D0" w:rsidRDefault="00F51C9E" w:rsidP="00AC5206">
            <w:pPr>
              <w:pStyle w:val="ae"/>
              <w:numPr>
                <w:ilvl w:val="0"/>
                <w:numId w:val="11"/>
              </w:numPr>
              <w:spacing w:line="240" w:lineRule="auto"/>
              <w:ind w:left="431" w:hanging="357"/>
              <w:jc w:val="left"/>
              <w:rPr>
                <w:b w:val="0"/>
                <w:bCs w:val="0"/>
                <w:sz w:val="22"/>
                <w:szCs w:val="22"/>
              </w:rPr>
            </w:pPr>
            <w:r w:rsidRPr="00F532D0">
              <w:rPr>
                <w:b w:val="0"/>
                <w:bCs w:val="0"/>
                <w:sz w:val="22"/>
                <w:szCs w:val="22"/>
              </w:rPr>
              <w:t>Осознание себя частью коллектива, сообщества, корпорации, социума.</w:t>
            </w:r>
          </w:p>
          <w:p w:rsidR="00F51C9E" w:rsidRPr="00F532D0" w:rsidRDefault="00F51C9E" w:rsidP="00AC5206">
            <w:pPr>
              <w:pStyle w:val="ae"/>
              <w:numPr>
                <w:ilvl w:val="0"/>
                <w:numId w:val="11"/>
              </w:numPr>
              <w:spacing w:line="240" w:lineRule="auto"/>
              <w:ind w:left="431" w:hanging="357"/>
              <w:jc w:val="left"/>
              <w:rPr>
                <w:b w:val="0"/>
                <w:bCs w:val="0"/>
                <w:sz w:val="22"/>
                <w:szCs w:val="22"/>
              </w:rPr>
            </w:pPr>
            <w:r w:rsidRPr="00F532D0">
              <w:rPr>
                <w:b w:val="0"/>
                <w:bCs w:val="0"/>
                <w:sz w:val="22"/>
                <w:szCs w:val="22"/>
              </w:rPr>
              <w:t>Достижение баланса личных и общественных интересов.</w:t>
            </w:r>
          </w:p>
          <w:p w:rsidR="00F51C9E" w:rsidRPr="00F532D0" w:rsidRDefault="00F51C9E" w:rsidP="00AC5206">
            <w:pPr>
              <w:pStyle w:val="ae"/>
              <w:numPr>
                <w:ilvl w:val="0"/>
                <w:numId w:val="11"/>
              </w:numPr>
              <w:spacing w:line="240" w:lineRule="auto"/>
              <w:ind w:left="431" w:hanging="357"/>
              <w:jc w:val="left"/>
              <w:rPr>
                <w:b w:val="0"/>
                <w:bCs w:val="0"/>
                <w:sz w:val="22"/>
                <w:szCs w:val="22"/>
              </w:rPr>
            </w:pPr>
            <w:r w:rsidRPr="00F532D0">
              <w:rPr>
                <w:b w:val="0"/>
                <w:bCs w:val="0"/>
                <w:sz w:val="22"/>
                <w:szCs w:val="22"/>
              </w:rPr>
              <w:t>Формирование способности защищать корпоративные социальные интересы.</w:t>
            </w:r>
          </w:p>
          <w:p w:rsidR="00F51C9E" w:rsidRPr="00F532D0" w:rsidRDefault="00F51C9E" w:rsidP="00AC5206">
            <w:pPr>
              <w:pStyle w:val="ae"/>
              <w:numPr>
                <w:ilvl w:val="0"/>
                <w:numId w:val="11"/>
              </w:numPr>
              <w:spacing w:line="240" w:lineRule="auto"/>
              <w:ind w:left="431" w:hanging="357"/>
              <w:jc w:val="left"/>
              <w:rPr>
                <w:b w:val="0"/>
                <w:bCs w:val="0"/>
                <w:sz w:val="22"/>
                <w:szCs w:val="22"/>
              </w:rPr>
            </w:pPr>
            <w:r w:rsidRPr="00F532D0">
              <w:rPr>
                <w:b w:val="0"/>
                <w:bCs w:val="0"/>
                <w:sz w:val="22"/>
                <w:szCs w:val="22"/>
              </w:rPr>
              <w:t>Формирование потребности в жизненных достижениях и успехах.</w:t>
            </w:r>
          </w:p>
          <w:p w:rsidR="00F51C9E" w:rsidRPr="00F532D0" w:rsidRDefault="00F51C9E" w:rsidP="00AC5206">
            <w:pPr>
              <w:pStyle w:val="ae"/>
              <w:numPr>
                <w:ilvl w:val="0"/>
                <w:numId w:val="11"/>
              </w:numPr>
              <w:spacing w:line="240" w:lineRule="auto"/>
              <w:ind w:left="431" w:hanging="357"/>
              <w:jc w:val="left"/>
              <w:rPr>
                <w:b w:val="0"/>
                <w:bCs w:val="0"/>
                <w:sz w:val="22"/>
                <w:szCs w:val="22"/>
              </w:rPr>
            </w:pPr>
            <w:r w:rsidRPr="00F532D0">
              <w:rPr>
                <w:b w:val="0"/>
                <w:bCs w:val="0"/>
                <w:sz w:val="22"/>
                <w:szCs w:val="22"/>
              </w:rPr>
              <w:t xml:space="preserve">Осознание себя лидером, способным отстаивать и защищать корпоративные интересы, интересы класса, школы, города, страны. </w:t>
            </w:r>
          </w:p>
          <w:p w:rsidR="00F51C9E" w:rsidRPr="00F532D0" w:rsidRDefault="00F532D0" w:rsidP="00AC5206">
            <w:pPr>
              <w:pStyle w:val="ae"/>
              <w:numPr>
                <w:ilvl w:val="0"/>
                <w:numId w:val="11"/>
              </w:numPr>
              <w:spacing w:line="240" w:lineRule="auto"/>
              <w:ind w:left="431" w:hanging="357"/>
              <w:jc w:val="left"/>
              <w:rPr>
                <w:b w:val="0"/>
                <w:bCs w:val="0"/>
                <w:sz w:val="22"/>
                <w:szCs w:val="22"/>
              </w:rPr>
            </w:pPr>
            <w:r w:rsidRPr="00F532D0">
              <w:rPr>
                <w:bCs w:val="0"/>
                <w:noProof/>
                <w:sz w:val="22"/>
                <w:szCs w:val="22"/>
              </w:rPr>
              <mc:AlternateContent>
                <mc:Choice Requires="wps">
                  <w:drawing>
                    <wp:anchor distT="0" distB="0" distL="114300" distR="114300" simplePos="0" relativeHeight="251656704" behindDoc="0" locked="0" layoutInCell="1" allowOverlap="1" wp14:anchorId="6D8D20D5" wp14:editId="5A317686">
                      <wp:simplePos x="0" y="0"/>
                      <wp:positionH relativeFrom="column">
                        <wp:posOffset>242570</wp:posOffset>
                      </wp:positionH>
                      <wp:positionV relativeFrom="paragraph">
                        <wp:posOffset>421640</wp:posOffset>
                      </wp:positionV>
                      <wp:extent cx="1677670" cy="202565"/>
                      <wp:effectExtent l="38100" t="0" r="17780" b="83185"/>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7670" cy="2025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33.2pt" to="151.2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" strokeweight="1.5pt">
                      <v:stroke endarrow="block"/>
                    </v:line>
                  </w:pict>
                </mc:Fallback>
              </mc:AlternateContent>
            </w:r>
            <w:r w:rsidR="00F51C9E" w:rsidRPr="00F532D0">
              <w:rPr>
                <w:b w:val="0"/>
                <w:bCs w:val="0"/>
                <w:sz w:val="22"/>
                <w:szCs w:val="22"/>
              </w:rPr>
              <w:t>Осознание сопричастности к судьбе класса, школы, города, страны.</w:t>
            </w:r>
          </w:p>
        </w:tc>
      </w:tr>
    </w:tbl>
    <w:p w:rsidR="00F51C9E" w:rsidRPr="00F51C9E" w:rsidRDefault="00F51C9E" w:rsidP="003B35DE">
      <w:pPr>
        <w:pStyle w:val="ae"/>
        <w:spacing w:line="240" w:lineRule="auto"/>
        <w:ind w:left="75"/>
        <w:rPr>
          <w:b w:val="0"/>
          <w:bCs w:val="0"/>
          <w:sz w:val="24"/>
        </w:rPr>
      </w:pPr>
    </w:p>
    <w:p w:rsidR="00F51C9E" w:rsidRPr="00340266" w:rsidRDefault="00340266" w:rsidP="003B35DE">
      <w:pPr>
        <w:pStyle w:val="ae"/>
        <w:spacing w:line="240" w:lineRule="auto"/>
        <w:ind w:left="75"/>
        <w:rPr>
          <w:bCs w:val="0"/>
          <w:sz w:val="24"/>
        </w:rPr>
      </w:pPr>
      <w:r w:rsidRPr="00340266">
        <w:rPr>
          <w:bCs w:val="0"/>
          <w:sz w:val="24"/>
        </w:rPr>
        <w:t xml:space="preserve">Создание единого коллектива </w:t>
      </w:r>
      <w:r w:rsidR="0001639F">
        <w:rPr>
          <w:bCs w:val="0"/>
          <w:sz w:val="24"/>
        </w:rPr>
        <w:t>обучающихся</w:t>
      </w:r>
      <w:r w:rsidRPr="00340266">
        <w:rPr>
          <w:bCs w:val="0"/>
          <w:sz w:val="24"/>
        </w:rPr>
        <w:t xml:space="preserve"> и учителей</w:t>
      </w:r>
      <w:r>
        <w:rPr>
          <w:bCs w:val="0"/>
          <w:sz w:val="24"/>
        </w:rPr>
        <w:t xml:space="preserve"> </w:t>
      </w:r>
      <w:r w:rsidR="00375AFF" w:rsidRPr="00340266">
        <w:rPr>
          <w:bCs w:val="0"/>
          <w:sz w:val="24"/>
        </w:rPr>
        <w:t xml:space="preserve">Школы </w:t>
      </w:r>
      <w:r w:rsidRPr="00340266">
        <w:rPr>
          <w:bCs w:val="0"/>
          <w:sz w:val="24"/>
        </w:rPr>
        <w:t>«Леонардо»</w:t>
      </w:r>
    </w:p>
    <w:p w:rsidR="00340266" w:rsidRDefault="00340266" w:rsidP="003B35DE">
      <w:pPr>
        <w:pStyle w:val="ae"/>
        <w:spacing w:line="240" w:lineRule="auto"/>
        <w:ind w:left="75"/>
        <w:rPr>
          <w:b w:val="0"/>
          <w:bCs w:val="0"/>
          <w:sz w:val="24"/>
        </w:rPr>
      </w:pPr>
    </w:p>
    <w:p w:rsidR="00F51C9E" w:rsidRPr="00340266" w:rsidRDefault="00340266" w:rsidP="003B35DE">
      <w:pPr>
        <w:pStyle w:val="ae"/>
        <w:spacing w:line="240" w:lineRule="auto"/>
        <w:ind w:left="75"/>
        <w:jc w:val="both"/>
        <w:rPr>
          <w:bCs w:val="0"/>
          <w:sz w:val="24"/>
        </w:rPr>
      </w:pPr>
      <w:r>
        <w:rPr>
          <w:bCs w:val="0"/>
          <w:sz w:val="24"/>
        </w:rPr>
        <w:t>В</w:t>
      </w:r>
      <w:r w:rsidRPr="00340266">
        <w:rPr>
          <w:bCs w:val="0"/>
          <w:sz w:val="24"/>
        </w:rPr>
        <w:t>ос</w:t>
      </w:r>
      <w:r w:rsidR="006C0630">
        <w:rPr>
          <w:bCs w:val="0"/>
          <w:sz w:val="24"/>
        </w:rPr>
        <w:t>питание россиянина, гражданина О</w:t>
      </w:r>
      <w:r w:rsidRPr="00340266">
        <w:rPr>
          <w:bCs w:val="0"/>
          <w:sz w:val="24"/>
        </w:rPr>
        <w:t>течества</w:t>
      </w:r>
      <w:r>
        <w:rPr>
          <w:bCs w:val="0"/>
          <w:sz w:val="24"/>
        </w:rPr>
        <w:t>.</w:t>
      </w:r>
    </w:p>
    <w:p w:rsidR="00F51C9E" w:rsidRPr="00340266" w:rsidRDefault="00340266" w:rsidP="003B35DE">
      <w:pPr>
        <w:pStyle w:val="ae"/>
        <w:spacing w:line="240" w:lineRule="auto"/>
        <w:ind w:left="75"/>
        <w:jc w:val="both"/>
        <w:rPr>
          <w:bCs w:val="0"/>
          <w:sz w:val="24"/>
        </w:rPr>
      </w:pPr>
      <w:r>
        <w:rPr>
          <w:bCs w:val="0"/>
          <w:sz w:val="24"/>
        </w:rPr>
        <w:t>О</w:t>
      </w:r>
      <w:r w:rsidRPr="00340266">
        <w:rPr>
          <w:bCs w:val="0"/>
          <w:sz w:val="24"/>
        </w:rPr>
        <w:t>сновные направления</w:t>
      </w:r>
      <w:r>
        <w:rPr>
          <w:bCs w:val="0"/>
          <w:sz w:val="24"/>
        </w:rPr>
        <w:t>:</w:t>
      </w:r>
    </w:p>
    <w:p w:rsidR="00F51C9E" w:rsidRPr="00F51C9E" w:rsidRDefault="00340266" w:rsidP="00AC5206">
      <w:pPr>
        <w:pStyle w:val="24"/>
        <w:widowControl/>
        <w:numPr>
          <w:ilvl w:val="0"/>
          <w:numId w:val="11"/>
        </w:numPr>
        <w:autoSpaceDE/>
        <w:autoSpaceDN/>
        <w:adjustRightInd/>
        <w:spacing w:after="0" w:line="240" w:lineRule="auto"/>
        <w:ind w:left="431" w:hanging="357"/>
        <w:jc w:val="both"/>
        <w:rPr>
          <w:lang w:val="ru-RU"/>
        </w:rPr>
      </w:pPr>
      <w:r>
        <w:rPr>
          <w:lang w:val="ru-RU"/>
        </w:rPr>
        <w:t>ф</w:t>
      </w:r>
      <w:r w:rsidR="00F51C9E" w:rsidRPr="00F51C9E">
        <w:rPr>
          <w:lang w:val="ru-RU"/>
        </w:rPr>
        <w:t xml:space="preserve">ормирование у </w:t>
      </w:r>
      <w:r w:rsidR="0001639F">
        <w:rPr>
          <w:lang w:val="ru-RU"/>
        </w:rPr>
        <w:t>обучающихся</w:t>
      </w:r>
      <w:r w:rsidR="00F51C9E" w:rsidRPr="00F51C9E">
        <w:rPr>
          <w:lang w:val="ru-RU"/>
        </w:rPr>
        <w:t xml:space="preserve"> уважительного отношения к своей Родине, ее законам, государственным и общественным институтам, государственной символике – гимну, ге</w:t>
      </w:r>
      <w:r>
        <w:rPr>
          <w:lang w:val="ru-RU"/>
        </w:rPr>
        <w:t>рбу, флагу;</w:t>
      </w:r>
    </w:p>
    <w:p w:rsidR="00F51C9E" w:rsidRPr="00F51C9E" w:rsidRDefault="00147357" w:rsidP="00AC5206">
      <w:pPr>
        <w:pStyle w:val="24"/>
        <w:widowControl/>
        <w:numPr>
          <w:ilvl w:val="0"/>
          <w:numId w:val="11"/>
        </w:numPr>
        <w:autoSpaceDE/>
        <w:autoSpaceDN/>
        <w:adjustRightInd/>
        <w:spacing w:after="0" w:line="240" w:lineRule="auto"/>
        <w:ind w:left="431" w:hanging="357"/>
        <w:jc w:val="both"/>
        <w:rPr>
          <w:lang w:val="ru-RU"/>
        </w:rPr>
      </w:pPr>
      <w:r>
        <w:rPr>
          <w:lang w:val="ru-RU"/>
        </w:rPr>
        <w:t>ф</w:t>
      </w:r>
      <w:r w:rsidR="00F51C9E" w:rsidRPr="00F51C9E">
        <w:rPr>
          <w:lang w:val="ru-RU"/>
        </w:rPr>
        <w:t xml:space="preserve">ормирование у </w:t>
      </w:r>
      <w:r w:rsidR="0001639F">
        <w:rPr>
          <w:lang w:val="ru-RU"/>
        </w:rPr>
        <w:t>обучающихся</w:t>
      </w:r>
      <w:r w:rsidR="00F51C9E" w:rsidRPr="00F51C9E">
        <w:rPr>
          <w:lang w:val="ru-RU"/>
        </w:rPr>
        <w:t xml:space="preserve"> национальной памяти и национальной гордости с целью укрепления в России национальн</w:t>
      </w:r>
      <w:r>
        <w:rPr>
          <w:lang w:val="ru-RU"/>
        </w:rPr>
        <w:t>ой самобытности и независимости;</w:t>
      </w:r>
    </w:p>
    <w:p w:rsidR="00F51C9E" w:rsidRPr="00F51C9E" w:rsidRDefault="00147357" w:rsidP="00AC5206">
      <w:pPr>
        <w:pStyle w:val="24"/>
        <w:widowControl/>
        <w:numPr>
          <w:ilvl w:val="0"/>
          <w:numId w:val="11"/>
        </w:numPr>
        <w:autoSpaceDE/>
        <w:autoSpaceDN/>
        <w:adjustRightInd/>
        <w:spacing w:after="0" w:line="240" w:lineRule="auto"/>
        <w:ind w:left="431" w:hanging="357"/>
        <w:jc w:val="both"/>
        <w:rPr>
          <w:lang w:val="ru-RU"/>
        </w:rPr>
      </w:pPr>
      <w:r>
        <w:rPr>
          <w:lang w:val="ru-RU"/>
        </w:rPr>
        <w:t>ф</w:t>
      </w:r>
      <w:r w:rsidR="00F51C9E" w:rsidRPr="00F51C9E">
        <w:rPr>
          <w:lang w:val="ru-RU"/>
        </w:rPr>
        <w:t xml:space="preserve">ормирование у </w:t>
      </w:r>
      <w:r w:rsidR="0001639F">
        <w:rPr>
          <w:lang w:val="ru-RU"/>
        </w:rPr>
        <w:t>обучающихся</w:t>
      </w:r>
      <w:r w:rsidR="00F51C9E" w:rsidRPr="00F51C9E">
        <w:rPr>
          <w:lang w:val="ru-RU"/>
        </w:rPr>
        <w:t xml:space="preserve"> чувства любви к Отечеству как великой стране с самобытной историей, с</w:t>
      </w:r>
      <w:r>
        <w:rPr>
          <w:lang w:val="ru-RU"/>
        </w:rPr>
        <w:t xml:space="preserve"> древними традициями и обычаями;</w:t>
      </w:r>
    </w:p>
    <w:p w:rsidR="00F51C9E" w:rsidRPr="00F51C9E" w:rsidRDefault="00147357" w:rsidP="00AC5206">
      <w:pPr>
        <w:pStyle w:val="24"/>
        <w:widowControl/>
        <w:numPr>
          <w:ilvl w:val="0"/>
          <w:numId w:val="11"/>
        </w:numPr>
        <w:autoSpaceDE/>
        <w:autoSpaceDN/>
        <w:adjustRightInd/>
        <w:spacing w:after="0" w:line="240" w:lineRule="auto"/>
        <w:ind w:left="431" w:hanging="357"/>
        <w:jc w:val="both"/>
        <w:rPr>
          <w:lang w:val="ru-RU"/>
        </w:rPr>
      </w:pPr>
      <w:r>
        <w:rPr>
          <w:lang w:val="ru-RU"/>
        </w:rPr>
        <w:t>ф</w:t>
      </w:r>
      <w:r w:rsidR="00F51C9E" w:rsidRPr="00F51C9E">
        <w:rPr>
          <w:lang w:val="ru-RU"/>
        </w:rPr>
        <w:t xml:space="preserve">ормирование у </w:t>
      </w:r>
      <w:r w:rsidR="0001639F">
        <w:rPr>
          <w:lang w:val="ru-RU"/>
        </w:rPr>
        <w:t>обучающихся</w:t>
      </w:r>
      <w:r w:rsidR="00F51C9E" w:rsidRPr="00F51C9E">
        <w:rPr>
          <w:lang w:val="ru-RU"/>
        </w:rPr>
        <w:t xml:space="preserve"> понимания российской многонациональной и многоконфес</w:t>
      </w:r>
      <w:r>
        <w:rPr>
          <w:lang w:val="ru-RU"/>
        </w:rPr>
        <w:t>сиональной культуры;</w:t>
      </w:r>
    </w:p>
    <w:p w:rsidR="00F51C9E" w:rsidRPr="00F51C9E" w:rsidRDefault="00FC15AB" w:rsidP="00AC5206">
      <w:pPr>
        <w:pStyle w:val="24"/>
        <w:widowControl/>
        <w:numPr>
          <w:ilvl w:val="0"/>
          <w:numId w:val="11"/>
        </w:numPr>
        <w:autoSpaceDE/>
        <w:autoSpaceDN/>
        <w:adjustRightInd/>
        <w:spacing w:after="0" w:line="240" w:lineRule="auto"/>
        <w:ind w:left="431" w:hanging="357"/>
        <w:jc w:val="both"/>
        <w:rPr>
          <w:lang w:val="ru-RU"/>
        </w:rPr>
      </w:pPr>
      <w:r>
        <w:rPr>
          <w:lang w:val="ru-RU"/>
        </w:rPr>
        <w:t>ф</w:t>
      </w:r>
      <w:r w:rsidR="00F51C9E" w:rsidRPr="00F51C9E">
        <w:rPr>
          <w:lang w:val="ru-RU"/>
        </w:rPr>
        <w:t xml:space="preserve">ормирование у </w:t>
      </w:r>
      <w:r w:rsidR="0001639F">
        <w:rPr>
          <w:lang w:val="ru-RU"/>
        </w:rPr>
        <w:t>обучающихся</w:t>
      </w:r>
      <w:r w:rsidR="00F51C9E" w:rsidRPr="00F51C9E">
        <w:rPr>
          <w:lang w:val="ru-RU"/>
        </w:rPr>
        <w:t xml:space="preserve"> понятия Российская Федерация, восприятия Родины как федеративного государства, как единства мн</w:t>
      </w:r>
      <w:r>
        <w:rPr>
          <w:lang w:val="ru-RU"/>
        </w:rPr>
        <w:t>ожества входящих в него культур;</w:t>
      </w:r>
    </w:p>
    <w:p w:rsidR="00F51C9E" w:rsidRPr="00F51C9E" w:rsidRDefault="00FC15AB" w:rsidP="00AC5206">
      <w:pPr>
        <w:pStyle w:val="24"/>
        <w:widowControl/>
        <w:numPr>
          <w:ilvl w:val="0"/>
          <w:numId w:val="11"/>
        </w:numPr>
        <w:autoSpaceDE/>
        <w:autoSpaceDN/>
        <w:adjustRightInd/>
        <w:spacing w:after="0" w:line="240" w:lineRule="auto"/>
        <w:ind w:left="431" w:hanging="357"/>
        <w:jc w:val="both"/>
        <w:rPr>
          <w:lang w:val="ru-RU"/>
        </w:rPr>
      </w:pPr>
      <w:r>
        <w:rPr>
          <w:lang w:val="ru-RU"/>
        </w:rPr>
        <w:t>в</w:t>
      </w:r>
      <w:r w:rsidR="00F51C9E" w:rsidRPr="00F51C9E">
        <w:rPr>
          <w:lang w:val="ru-RU"/>
        </w:rPr>
        <w:t xml:space="preserve">оспитание </w:t>
      </w:r>
      <w:r w:rsidR="0001639F">
        <w:rPr>
          <w:lang w:val="ru-RU"/>
        </w:rPr>
        <w:t>обучающихся</w:t>
      </w:r>
      <w:r w:rsidR="00F51C9E" w:rsidRPr="00F51C9E">
        <w:rPr>
          <w:lang w:val="ru-RU"/>
        </w:rPr>
        <w:t xml:space="preserve"> в духе либерального, толерантного отношения к национальным и конфессиональным традициям и обычаям на</w:t>
      </w:r>
      <w:r>
        <w:rPr>
          <w:lang w:val="ru-RU"/>
        </w:rPr>
        <w:t>родов, входящих в состав России;</w:t>
      </w:r>
    </w:p>
    <w:p w:rsidR="00F51C9E" w:rsidRPr="00F51C9E" w:rsidRDefault="00FC15AB" w:rsidP="00AC5206">
      <w:pPr>
        <w:pStyle w:val="24"/>
        <w:widowControl/>
        <w:numPr>
          <w:ilvl w:val="0"/>
          <w:numId w:val="11"/>
        </w:numPr>
        <w:autoSpaceDE/>
        <w:autoSpaceDN/>
        <w:adjustRightInd/>
        <w:spacing w:after="0" w:line="240" w:lineRule="auto"/>
        <w:ind w:left="431" w:hanging="357"/>
        <w:jc w:val="both"/>
        <w:rPr>
          <w:lang w:val="ru-RU"/>
        </w:rPr>
      </w:pPr>
      <w:r>
        <w:rPr>
          <w:lang w:val="ru-RU"/>
        </w:rPr>
        <w:lastRenderedPageBreak/>
        <w:t>в</w:t>
      </w:r>
      <w:r w:rsidR="00F51C9E" w:rsidRPr="00F51C9E">
        <w:rPr>
          <w:lang w:val="ru-RU"/>
        </w:rPr>
        <w:t xml:space="preserve">оспитание у </w:t>
      </w:r>
      <w:r w:rsidR="0001639F">
        <w:rPr>
          <w:lang w:val="ru-RU"/>
        </w:rPr>
        <w:t>обучающихся</w:t>
      </w:r>
      <w:r w:rsidR="00F51C9E" w:rsidRPr="00F51C9E">
        <w:rPr>
          <w:lang w:val="ru-RU"/>
        </w:rPr>
        <w:t xml:space="preserve"> чувства гражданской национальной терпим</w:t>
      </w:r>
      <w:r>
        <w:rPr>
          <w:lang w:val="ru-RU"/>
        </w:rPr>
        <w:t>ости и интернациональной дружбы;</w:t>
      </w:r>
    </w:p>
    <w:p w:rsidR="00F51C9E" w:rsidRPr="00F51C9E" w:rsidRDefault="00021DFC" w:rsidP="00AC5206">
      <w:pPr>
        <w:pStyle w:val="24"/>
        <w:widowControl/>
        <w:numPr>
          <w:ilvl w:val="0"/>
          <w:numId w:val="11"/>
        </w:numPr>
        <w:autoSpaceDE/>
        <w:autoSpaceDN/>
        <w:adjustRightInd/>
        <w:spacing w:after="0" w:line="240" w:lineRule="auto"/>
        <w:ind w:left="431" w:hanging="357"/>
        <w:jc w:val="both"/>
        <w:rPr>
          <w:lang w:val="ru-RU"/>
        </w:rPr>
      </w:pPr>
      <w:r>
        <w:rPr>
          <w:lang w:val="ru-RU"/>
        </w:rPr>
        <w:t>ф</w:t>
      </w:r>
      <w:r w:rsidR="00F51C9E" w:rsidRPr="00F51C9E">
        <w:rPr>
          <w:lang w:val="ru-RU"/>
        </w:rPr>
        <w:t xml:space="preserve">ормирование у </w:t>
      </w:r>
      <w:r w:rsidR="0001639F">
        <w:rPr>
          <w:lang w:val="ru-RU"/>
        </w:rPr>
        <w:t>обучающихся</w:t>
      </w:r>
      <w:r w:rsidR="00F51C9E" w:rsidRPr="00F51C9E">
        <w:rPr>
          <w:lang w:val="ru-RU"/>
        </w:rPr>
        <w:t xml:space="preserve"> готовности к труду на благо и процветание своей страны, на благо росс</w:t>
      </w:r>
      <w:r>
        <w:rPr>
          <w:lang w:val="ru-RU"/>
        </w:rPr>
        <w:t>ийского общества;</w:t>
      </w:r>
    </w:p>
    <w:p w:rsidR="00F51C9E" w:rsidRPr="00F51C9E" w:rsidRDefault="00021DFC" w:rsidP="00AC5206">
      <w:pPr>
        <w:pStyle w:val="24"/>
        <w:widowControl/>
        <w:numPr>
          <w:ilvl w:val="0"/>
          <w:numId w:val="11"/>
        </w:numPr>
        <w:autoSpaceDE/>
        <w:autoSpaceDN/>
        <w:adjustRightInd/>
        <w:spacing w:after="0" w:line="240" w:lineRule="auto"/>
        <w:ind w:left="431" w:hanging="357"/>
        <w:jc w:val="both"/>
        <w:rPr>
          <w:lang w:val="ru-RU"/>
        </w:rPr>
      </w:pPr>
      <w:r>
        <w:rPr>
          <w:lang w:val="ru-RU"/>
        </w:rPr>
        <w:t>ф</w:t>
      </w:r>
      <w:r w:rsidR="00F51C9E" w:rsidRPr="00F51C9E">
        <w:rPr>
          <w:lang w:val="ru-RU"/>
        </w:rPr>
        <w:t xml:space="preserve">ормирование у </w:t>
      </w:r>
      <w:r w:rsidR="0001639F">
        <w:rPr>
          <w:lang w:val="ru-RU"/>
        </w:rPr>
        <w:t>обучающихся</w:t>
      </w:r>
      <w:r w:rsidR="00F51C9E" w:rsidRPr="00F51C9E">
        <w:rPr>
          <w:lang w:val="ru-RU"/>
        </w:rPr>
        <w:t xml:space="preserve"> готовности к защите своего Отечества, готовности </w:t>
      </w:r>
      <w:r>
        <w:rPr>
          <w:lang w:val="ru-RU"/>
        </w:rPr>
        <w:t>выполнить свой гражданский долг;</w:t>
      </w:r>
    </w:p>
    <w:p w:rsidR="00F51C9E" w:rsidRPr="00F51C9E" w:rsidRDefault="00021DFC" w:rsidP="00AC5206">
      <w:pPr>
        <w:pStyle w:val="24"/>
        <w:widowControl/>
        <w:numPr>
          <w:ilvl w:val="0"/>
          <w:numId w:val="11"/>
        </w:numPr>
        <w:autoSpaceDE/>
        <w:autoSpaceDN/>
        <w:adjustRightInd/>
        <w:spacing w:after="0" w:line="240" w:lineRule="auto"/>
        <w:ind w:left="431" w:hanging="357"/>
        <w:jc w:val="both"/>
        <w:rPr>
          <w:lang w:val="ru-RU"/>
        </w:rPr>
      </w:pPr>
      <w:r>
        <w:rPr>
          <w:lang w:val="ru-RU"/>
        </w:rPr>
        <w:t>ф</w:t>
      </w:r>
      <w:r w:rsidR="00F51C9E" w:rsidRPr="00F51C9E">
        <w:rPr>
          <w:lang w:val="ru-RU"/>
        </w:rPr>
        <w:t xml:space="preserve">ормирование у </w:t>
      </w:r>
      <w:r w:rsidR="0001639F">
        <w:rPr>
          <w:lang w:val="ru-RU"/>
        </w:rPr>
        <w:t>обучающихся</w:t>
      </w:r>
      <w:r w:rsidR="00F51C9E" w:rsidRPr="00F51C9E">
        <w:rPr>
          <w:lang w:val="ru-RU"/>
        </w:rPr>
        <w:t xml:space="preserve"> чувства гражданской ответственности</w:t>
      </w:r>
      <w:r>
        <w:rPr>
          <w:lang w:val="ru-RU"/>
        </w:rPr>
        <w:t xml:space="preserve"> за судьбу своей великой Родины;</w:t>
      </w:r>
    </w:p>
    <w:p w:rsidR="00F51C9E" w:rsidRPr="00F51C9E" w:rsidRDefault="00021DFC" w:rsidP="00AC5206">
      <w:pPr>
        <w:pStyle w:val="24"/>
        <w:widowControl/>
        <w:numPr>
          <w:ilvl w:val="0"/>
          <w:numId w:val="11"/>
        </w:numPr>
        <w:autoSpaceDE/>
        <w:autoSpaceDN/>
        <w:adjustRightInd/>
        <w:spacing w:after="0" w:line="240" w:lineRule="auto"/>
        <w:ind w:left="431" w:hanging="357"/>
        <w:jc w:val="both"/>
        <w:rPr>
          <w:lang w:val="ru-RU"/>
        </w:rPr>
      </w:pPr>
      <w:r>
        <w:rPr>
          <w:lang w:val="ru-RU"/>
        </w:rPr>
        <w:t>ф</w:t>
      </w:r>
      <w:r w:rsidR="00F51C9E" w:rsidRPr="00F51C9E">
        <w:rPr>
          <w:lang w:val="ru-RU"/>
        </w:rPr>
        <w:t xml:space="preserve">ормирование у </w:t>
      </w:r>
      <w:r w:rsidR="0001639F">
        <w:rPr>
          <w:lang w:val="ru-RU"/>
        </w:rPr>
        <w:t>обучающихся</w:t>
      </w:r>
      <w:r w:rsidR="00F51C9E" w:rsidRPr="00F51C9E">
        <w:rPr>
          <w:lang w:val="ru-RU"/>
        </w:rPr>
        <w:t xml:space="preserve"> активной гражданской позиции члена гражданского о</w:t>
      </w:r>
      <w:r>
        <w:rPr>
          <w:lang w:val="ru-RU"/>
        </w:rPr>
        <w:t>бщества и правового государства;</w:t>
      </w:r>
    </w:p>
    <w:p w:rsidR="00F51C9E" w:rsidRPr="00F51C9E" w:rsidRDefault="00021DFC" w:rsidP="00AC5206">
      <w:pPr>
        <w:pStyle w:val="24"/>
        <w:widowControl/>
        <w:numPr>
          <w:ilvl w:val="0"/>
          <w:numId w:val="11"/>
        </w:numPr>
        <w:autoSpaceDE/>
        <w:autoSpaceDN/>
        <w:adjustRightInd/>
        <w:spacing w:after="0" w:line="240" w:lineRule="auto"/>
        <w:ind w:left="431" w:hanging="357"/>
        <w:jc w:val="both"/>
        <w:rPr>
          <w:lang w:val="ru-RU"/>
        </w:rPr>
      </w:pPr>
      <w:r>
        <w:rPr>
          <w:lang w:val="ru-RU"/>
        </w:rPr>
        <w:t>с</w:t>
      </w:r>
      <w:r w:rsidR="00F51C9E" w:rsidRPr="00F51C9E">
        <w:rPr>
          <w:lang w:val="ru-RU"/>
        </w:rPr>
        <w:t xml:space="preserve">оздание условий для осознания </w:t>
      </w:r>
      <w:r w:rsidR="0001639F">
        <w:rPr>
          <w:lang w:val="ru-RU"/>
        </w:rPr>
        <w:t>обучающимися</w:t>
      </w:r>
      <w:r w:rsidR="00F51C9E" w:rsidRPr="00F51C9E">
        <w:rPr>
          <w:lang w:val="ru-RU"/>
        </w:rPr>
        <w:t xml:space="preserve"> роли Р</w:t>
      </w:r>
      <w:r>
        <w:rPr>
          <w:lang w:val="ru-RU"/>
        </w:rPr>
        <w:t>оссии как евроазиатской державы;</w:t>
      </w:r>
    </w:p>
    <w:p w:rsidR="00F51C9E" w:rsidRPr="00F51C9E" w:rsidRDefault="00021DFC" w:rsidP="00AC5206">
      <w:pPr>
        <w:pStyle w:val="24"/>
        <w:widowControl/>
        <w:numPr>
          <w:ilvl w:val="0"/>
          <w:numId w:val="11"/>
        </w:numPr>
        <w:autoSpaceDE/>
        <w:autoSpaceDN/>
        <w:adjustRightInd/>
        <w:spacing w:after="0" w:line="240" w:lineRule="auto"/>
        <w:ind w:left="431" w:hanging="357"/>
        <w:jc w:val="both"/>
        <w:rPr>
          <w:lang w:val="ru-RU"/>
        </w:rPr>
      </w:pPr>
      <w:r>
        <w:rPr>
          <w:lang w:val="ru-RU"/>
        </w:rPr>
        <w:t>с</w:t>
      </w:r>
      <w:r w:rsidR="00F51C9E" w:rsidRPr="00F51C9E">
        <w:rPr>
          <w:lang w:val="ru-RU"/>
        </w:rPr>
        <w:t xml:space="preserve">оздание условий для осознания </w:t>
      </w:r>
      <w:r w:rsidR="0001639F">
        <w:rPr>
          <w:lang w:val="ru-RU"/>
        </w:rPr>
        <w:t>обучающимися</w:t>
      </w:r>
      <w:r w:rsidR="00F51C9E" w:rsidRPr="00F51C9E">
        <w:rPr>
          <w:lang w:val="ru-RU"/>
        </w:rPr>
        <w:t xml:space="preserve"> примирительной миссии России в современном мире – посреднической между разл</w:t>
      </w:r>
      <w:r>
        <w:rPr>
          <w:lang w:val="ru-RU"/>
        </w:rPr>
        <w:t>ичиями культур Востока и Запада;</w:t>
      </w:r>
    </w:p>
    <w:p w:rsidR="00F51C9E" w:rsidRPr="00F51C9E" w:rsidRDefault="00021DFC" w:rsidP="00AC5206">
      <w:pPr>
        <w:pStyle w:val="24"/>
        <w:widowControl/>
        <w:numPr>
          <w:ilvl w:val="0"/>
          <w:numId w:val="11"/>
        </w:numPr>
        <w:autoSpaceDE/>
        <w:autoSpaceDN/>
        <w:adjustRightInd/>
        <w:spacing w:after="0" w:line="240" w:lineRule="auto"/>
        <w:ind w:left="431" w:hanging="357"/>
        <w:jc w:val="both"/>
        <w:rPr>
          <w:lang w:val="ru-RU"/>
        </w:rPr>
      </w:pPr>
      <w:r>
        <w:rPr>
          <w:lang w:val="ru-RU"/>
        </w:rPr>
        <w:t>в</w:t>
      </w:r>
      <w:r w:rsidR="00F51C9E" w:rsidRPr="00F51C9E">
        <w:rPr>
          <w:lang w:val="ru-RU"/>
        </w:rPr>
        <w:t>оспитание человека, признающего взаимную отве</w:t>
      </w:r>
      <w:r>
        <w:rPr>
          <w:lang w:val="ru-RU"/>
        </w:rPr>
        <w:t>тственность личности и общества;</w:t>
      </w:r>
    </w:p>
    <w:p w:rsidR="00F51C9E" w:rsidRPr="00F51C9E" w:rsidRDefault="00021DFC" w:rsidP="00AC5206">
      <w:pPr>
        <w:pStyle w:val="24"/>
        <w:widowControl/>
        <w:numPr>
          <w:ilvl w:val="0"/>
          <w:numId w:val="11"/>
        </w:numPr>
        <w:autoSpaceDE/>
        <w:autoSpaceDN/>
        <w:adjustRightInd/>
        <w:spacing w:after="0" w:line="240" w:lineRule="auto"/>
        <w:ind w:left="431" w:hanging="357"/>
        <w:jc w:val="both"/>
        <w:rPr>
          <w:lang w:val="ru-RU"/>
        </w:rPr>
      </w:pPr>
      <w:r>
        <w:rPr>
          <w:lang w:val="ru-RU"/>
        </w:rPr>
        <w:t>в</w:t>
      </w:r>
      <w:r w:rsidR="00F51C9E" w:rsidRPr="00F51C9E">
        <w:rPr>
          <w:lang w:val="ru-RU"/>
        </w:rPr>
        <w:t>оспитание человека, обладающего иммунитетом против конформизма и тоталитаризма, строителя правового государства, способствующего созданию в России гражданского общества, способного интегрироваться в европейскую и мировую культуру, не теряя национальной самобытности и независимости.</w:t>
      </w:r>
    </w:p>
    <w:p w:rsidR="00F51C9E" w:rsidRPr="00021DFC" w:rsidRDefault="00021DFC" w:rsidP="003B35DE">
      <w:pPr>
        <w:pStyle w:val="24"/>
        <w:spacing w:after="0" w:line="240" w:lineRule="auto"/>
        <w:ind w:left="74"/>
        <w:jc w:val="both"/>
        <w:rPr>
          <w:b/>
          <w:lang w:val="ru-RU"/>
        </w:rPr>
      </w:pPr>
      <w:r>
        <w:rPr>
          <w:b/>
          <w:lang w:val="ru-RU"/>
        </w:rPr>
        <w:t>С</w:t>
      </w:r>
      <w:r w:rsidRPr="00021DFC">
        <w:rPr>
          <w:b/>
          <w:lang w:val="ru-RU"/>
        </w:rPr>
        <w:t>пособы реализации</w:t>
      </w:r>
      <w:r>
        <w:rPr>
          <w:b/>
          <w:lang w:val="ru-RU"/>
        </w:rPr>
        <w:t>:</w:t>
      </w:r>
    </w:p>
    <w:p w:rsidR="00F51C9E" w:rsidRPr="00F51C9E" w:rsidRDefault="00021DFC" w:rsidP="00AC5206">
      <w:pPr>
        <w:pStyle w:val="ae"/>
        <w:numPr>
          <w:ilvl w:val="0"/>
          <w:numId w:val="11"/>
        </w:numPr>
        <w:spacing w:line="240" w:lineRule="auto"/>
        <w:jc w:val="both"/>
        <w:rPr>
          <w:b w:val="0"/>
          <w:bCs w:val="0"/>
          <w:sz w:val="24"/>
        </w:rPr>
      </w:pPr>
      <w:r>
        <w:rPr>
          <w:b w:val="0"/>
          <w:bCs w:val="0"/>
          <w:sz w:val="24"/>
        </w:rPr>
        <w:t>р</w:t>
      </w:r>
      <w:r w:rsidR="00F51C9E" w:rsidRPr="00F51C9E">
        <w:rPr>
          <w:b w:val="0"/>
          <w:bCs w:val="0"/>
          <w:sz w:val="24"/>
        </w:rPr>
        <w:t>азвитие методической базы уроков гуманитарного цикла, использование методики драматизации и персонификации при подаче материала, формирующего н</w:t>
      </w:r>
      <w:r>
        <w:rPr>
          <w:b w:val="0"/>
          <w:bCs w:val="0"/>
          <w:sz w:val="24"/>
        </w:rPr>
        <w:t xml:space="preserve">ациональные ценности у </w:t>
      </w:r>
      <w:r w:rsidR="0001639F">
        <w:rPr>
          <w:b w:val="0"/>
          <w:bCs w:val="0"/>
          <w:sz w:val="24"/>
        </w:rPr>
        <w:t>обучающихся</w:t>
      </w:r>
      <w:r>
        <w:rPr>
          <w:b w:val="0"/>
          <w:bCs w:val="0"/>
          <w:sz w:val="24"/>
        </w:rPr>
        <w:t>;</w:t>
      </w:r>
    </w:p>
    <w:p w:rsidR="00F51C9E" w:rsidRPr="00F51C9E" w:rsidRDefault="00021DFC" w:rsidP="00AC5206">
      <w:pPr>
        <w:pStyle w:val="ae"/>
        <w:numPr>
          <w:ilvl w:val="0"/>
          <w:numId w:val="11"/>
        </w:numPr>
        <w:spacing w:line="240" w:lineRule="auto"/>
        <w:jc w:val="both"/>
        <w:rPr>
          <w:b w:val="0"/>
          <w:bCs w:val="0"/>
          <w:sz w:val="24"/>
        </w:rPr>
      </w:pPr>
      <w:r>
        <w:rPr>
          <w:b w:val="0"/>
          <w:bCs w:val="0"/>
          <w:sz w:val="24"/>
        </w:rPr>
        <w:t>в</w:t>
      </w:r>
      <w:r w:rsidR="00F51C9E" w:rsidRPr="00F51C9E">
        <w:rPr>
          <w:b w:val="0"/>
          <w:bCs w:val="0"/>
          <w:sz w:val="24"/>
        </w:rPr>
        <w:t>ыстраивание системы национальных ценностей на уроках литературы, истории, обществознания при прочтении и анализе великих произведений российской классики, при оценке исторических событий, изучении жизни выдающихся исторических личностей и оценке их роли в судьбе отдельных людей и целых народо</w:t>
      </w:r>
      <w:r>
        <w:rPr>
          <w:b w:val="0"/>
          <w:bCs w:val="0"/>
          <w:sz w:val="24"/>
        </w:rPr>
        <w:t>в, в истории стран и государств;</w:t>
      </w:r>
    </w:p>
    <w:p w:rsidR="00F51C9E" w:rsidRPr="00F51C9E" w:rsidRDefault="00021DFC" w:rsidP="00AC5206">
      <w:pPr>
        <w:pStyle w:val="ae"/>
        <w:numPr>
          <w:ilvl w:val="0"/>
          <w:numId w:val="11"/>
        </w:numPr>
        <w:spacing w:line="240" w:lineRule="auto"/>
        <w:jc w:val="both"/>
        <w:rPr>
          <w:b w:val="0"/>
          <w:bCs w:val="0"/>
          <w:sz w:val="24"/>
        </w:rPr>
      </w:pPr>
      <w:r>
        <w:rPr>
          <w:b w:val="0"/>
          <w:bCs w:val="0"/>
          <w:sz w:val="24"/>
        </w:rPr>
        <w:t>д</w:t>
      </w:r>
      <w:r w:rsidR="00F51C9E" w:rsidRPr="00F51C9E">
        <w:rPr>
          <w:b w:val="0"/>
          <w:bCs w:val="0"/>
          <w:sz w:val="24"/>
        </w:rPr>
        <w:t>остоверное, правдивое преподавание истории России с целью воспитания российского человека и гражданина с высоким чувством гражданской и национальной ответственности за судьбы Родины и многонационального российского народа, за сохранение духовного, научно – технического</w:t>
      </w:r>
      <w:r>
        <w:rPr>
          <w:b w:val="0"/>
          <w:bCs w:val="0"/>
          <w:sz w:val="24"/>
        </w:rPr>
        <w:t>, культурного потенциала России;</w:t>
      </w:r>
    </w:p>
    <w:p w:rsidR="00F51C9E" w:rsidRPr="00F51C9E" w:rsidRDefault="00021DFC" w:rsidP="00AC5206">
      <w:pPr>
        <w:pStyle w:val="ae"/>
        <w:numPr>
          <w:ilvl w:val="0"/>
          <w:numId w:val="11"/>
        </w:numPr>
        <w:spacing w:line="240" w:lineRule="auto"/>
        <w:jc w:val="both"/>
        <w:rPr>
          <w:b w:val="0"/>
          <w:bCs w:val="0"/>
          <w:sz w:val="24"/>
        </w:rPr>
      </w:pPr>
      <w:r>
        <w:rPr>
          <w:b w:val="0"/>
          <w:bCs w:val="0"/>
          <w:sz w:val="24"/>
        </w:rPr>
        <w:t>в</w:t>
      </w:r>
      <w:r w:rsidR="00F51C9E" w:rsidRPr="00F51C9E">
        <w:rPr>
          <w:b w:val="0"/>
          <w:bCs w:val="0"/>
          <w:sz w:val="24"/>
        </w:rPr>
        <w:t xml:space="preserve">оспитание гражданина, способного адекватно анализировать современные политические события и факты, делать продуктивные выводы о путях дальнейшего развития страны, не принимать безответственных скоропалительных решений, способных ввергнуть многонациональную и многоконфессиональную державу в гражданскую </w:t>
      </w:r>
      <w:r>
        <w:rPr>
          <w:b w:val="0"/>
          <w:bCs w:val="0"/>
          <w:sz w:val="24"/>
        </w:rPr>
        <w:t>войну;</w:t>
      </w:r>
    </w:p>
    <w:p w:rsidR="00F51C9E" w:rsidRPr="00F51C9E" w:rsidRDefault="00021DFC" w:rsidP="00AC5206">
      <w:pPr>
        <w:pStyle w:val="ae"/>
        <w:numPr>
          <w:ilvl w:val="0"/>
          <w:numId w:val="11"/>
        </w:numPr>
        <w:spacing w:line="240" w:lineRule="auto"/>
        <w:jc w:val="both"/>
        <w:rPr>
          <w:b w:val="0"/>
          <w:bCs w:val="0"/>
          <w:sz w:val="24"/>
        </w:rPr>
      </w:pPr>
      <w:r>
        <w:rPr>
          <w:b w:val="0"/>
          <w:bCs w:val="0"/>
          <w:sz w:val="24"/>
        </w:rPr>
        <w:t>с</w:t>
      </w:r>
      <w:r w:rsidR="00F51C9E" w:rsidRPr="00F51C9E">
        <w:rPr>
          <w:b w:val="0"/>
          <w:bCs w:val="0"/>
          <w:sz w:val="24"/>
        </w:rPr>
        <w:t xml:space="preserve">оздание условий для осознания </w:t>
      </w:r>
      <w:r w:rsidR="0001639F">
        <w:rPr>
          <w:b w:val="0"/>
          <w:bCs w:val="0"/>
          <w:sz w:val="24"/>
        </w:rPr>
        <w:t>обучающимися</w:t>
      </w:r>
      <w:r w:rsidR="00F51C9E" w:rsidRPr="00F51C9E">
        <w:rPr>
          <w:b w:val="0"/>
          <w:bCs w:val="0"/>
          <w:sz w:val="24"/>
        </w:rPr>
        <w:t xml:space="preserve"> причастности к судьбе Отечества, его п</w:t>
      </w:r>
      <w:r w:rsidR="00BD139E">
        <w:rPr>
          <w:b w:val="0"/>
          <w:bCs w:val="0"/>
          <w:sz w:val="24"/>
        </w:rPr>
        <w:t>рошлому, настоящему и будущему</w:t>
      </w:r>
      <w:r>
        <w:rPr>
          <w:b w:val="0"/>
          <w:bCs w:val="0"/>
          <w:sz w:val="24"/>
        </w:rPr>
        <w:t>;</w:t>
      </w:r>
    </w:p>
    <w:p w:rsidR="00F51C9E" w:rsidRPr="00F51C9E" w:rsidRDefault="00021DFC" w:rsidP="00AC5206">
      <w:pPr>
        <w:pStyle w:val="ae"/>
        <w:numPr>
          <w:ilvl w:val="0"/>
          <w:numId w:val="11"/>
        </w:numPr>
        <w:spacing w:line="240" w:lineRule="auto"/>
        <w:jc w:val="both"/>
        <w:rPr>
          <w:b w:val="0"/>
          <w:bCs w:val="0"/>
          <w:sz w:val="24"/>
        </w:rPr>
      </w:pPr>
      <w:r>
        <w:rPr>
          <w:b w:val="0"/>
          <w:bCs w:val="0"/>
          <w:sz w:val="24"/>
        </w:rPr>
        <w:t>п</w:t>
      </w:r>
      <w:r w:rsidR="00F51C9E" w:rsidRPr="00F51C9E">
        <w:rPr>
          <w:b w:val="0"/>
          <w:bCs w:val="0"/>
          <w:sz w:val="24"/>
        </w:rPr>
        <w:t>роведение уро</w:t>
      </w:r>
      <w:r>
        <w:rPr>
          <w:b w:val="0"/>
          <w:bCs w:val="0"/>
          <w:sz w:val="24"/>
        </w:rPr>
        <w:t>ков «Мужества», уроков «Памяти»;</w:t>
      </w:r>
    </w:p>
    <w:p w:rsidR="00F51C9E" w:rsidRPr="00F51C9E" w:rsidRDefault="00021DFC" w:rsidP="00AC5206">
      <w:pPr>
        <w:pStyle w:val="ae"/>
        <w:numPr>
          <w:ilvl w:val="0"/>
          <w:numId w:val="11"/>
        </w:numPr>
        <w:spacing w:line="240" w:lineRule="auto"/>
        <w:jc w:val="both"/>
        <w:rPr>
          <w:b w:val="0"/>
          <w:bCs w:val="0"/>
          <w:sz w:val="24"/>
        </w:rPr>
      </w:pPr>
      <w:r>
        <w:rPr>
          <w:b w:val="0"/>
          <w:bCs w:val="0"/>
          <w:sz w:val="24"/>
        </w:rPr>
        <w:t>п</w:t>
      </w:r>
      <w:r w:rsidR="00F51C9E" w:rsidRPr="00F51C9E">
        <w:rPr>
          <w:b w:val="0"/>
          <w:bCs w:val="0"/>
          <w:sz w:val="24"/>
        </w:rPr>
        <w:t>одготовка и проведение школьного конкурса «Военно-патриотической песни», участие в районных и городских конкурсах художественной самодеятельност</w:t>
      </w:r>
      <w:r>
        <w:rPr>
          <w:b w:val="0"/>
          <w:bCs w:val="0"/>
          <w:sz w:val="24"/>
        </w:rPr>
        <w:t>и с программой «Военная песня»;</w:t>
      </w:r>
    </w:p>
    <w:p w:rsidR="00F51C9E" w:rsidRPr="00F51C9E" w:rsidRDefault="00021DFC" w:rsidP="00AC5206">
      <w:pPr>
        <w:pStyle w:val="ae"/>
        <w:numPr>
          <w:ilvl w:val="0"/>
          <w:numId w:val="11"/>
        </w:numPr>
        <w:spacing w:line="240" w:lineRule="auto"/>
        <w:jc w:val="both"/>
        <w:rPr>
          <w:b w:val="0"/>
          <w:bCs w:val="0"/>
          <w:sz w:val="24"/>
        </w:rPr>
      </w:pPr>
      <w:r>
        <w:rPr>
          <w:b w:val="0"/>
          <w:bCs w:val="0"/>
          <w:sz w:val="24"/>
        </w:rPr>
        <w:t>п</w:t>
      </w:r>
      <w:r w:rsidR="00F51C9E" w:rsidRPr="00F51C9E">
        <w:rPr>
          <w:b w:val="0"/>
          <w:bCs w:val="0"/>
          <w:sz w:val="24"/>
        </w:rPr>
        <w:t>одготовка и проведение школьных творческих конкурсо</w:t>
      </w:r>
      <w:r>
        <w:rPr>
          <w:b w:val="0"/>
          <w:bCs w:val="0"/>
          <w:sz w:val="24"/>
        </w:rPr>
        <w:t>в на военно-патриотическую тему;</w:t>
      </w:r>
    </w:p>
    <w:p w:rsidR="00F51C9E" w:rsidRPr="00F51C9E" w:rsidRDefault="00021DFC" w:rsidP="00AC5206">
      <w:pPr>
        <w:pStyle w:val="ae"/>
        <w:numPr>
          <w:ilvl w:val="0"/>
          <w:numId w:val="11"/>
        </w:numPr>
        <w:spacing w:line="240" w:lineRule="auto"/>
        <w:jc w:val="both"/>
        <w:rPr>
          <w:b w:val="0"/>
          <w:bCs w:val="0"/>
          <w:sz w:val="24"/>
        </w:rPr>
      </w:pPr>
      <w:r>
        <w:rPr>
          <w:b w:val="0"/>
          <w:bCs w:val="0"/>
          <w:sz w:val="24"/>
        </w:rPr>
        <w:t>п</w:t>
      </w:r>
      <w:r w:rsidR="00F51C9E" w:rsidRPr="00F51C9E">
        <w:rPr>
          <w:b w:val="0"/>
          <w:bCs w:val="0"/>
          <w:sz w:val="24"/>
        </w:rPr>
        <w:t>роведение мероприятий в честь годовщины Побед</w:t>
      </w:r>
      <w:r>
        <w:rPr>
          <w:b w:val="0"/>
          <w:bCs w:val="0"/>
          <w:sz w:val="24"/>
        </w:rPr>
        <w:t>ы в Великой Отечественной войне;</w:t>
      </w:r>
    </w:p>
    <w:p w:rsidR="00F51C9E" w:rsidRPr="00F51C9E" w:rsidRDefault="00021DFC" w:rsidP="00AC5206">
      <w:pPr>
        <w:pStyle w:val="ae"/>
        <w:numPr>
          <w:ilvl w:val="0"/>
          <w:numId w:val="11"/>
        </w:numPr>
        <w:spacing w:line="240" w:lineRule="auto"/>
        <w:jc w:val="both"/>
        <w:rPr>
          <w:b w:val="0"/>
          <w:bCs w:val="0"/>
          <w:sz w:val="24"/>
        </w:rPr>
      </w:pPr>
      <w:r>
        <w:rPr>
          <w:b w:val="0"/>
          <w:bCs w:val="0"/>
          <w:sz w:val="24"/>
        </w:rPr>
        <w:t>о</w:t>
      </w:r>
      <w:r w:rsidR="00F51C9E" w:rsidRPr="00F51C9E">
        <w:rPr>
          <w:b w:val="0"/>
          <w:bCs w:val="0"/>
          <w:sz w:val="24"/>
        </w:rPr>
        <w:t xml:space="preserve">рганизация и проведение встреч </w:t>
      </w:r>
      <w:r>
        <w:rPr>
          <w:b w:val="0"/>
          <w:bCs w:val="0"/>
          <w:sz w:val="24"/>
        </w:rPr>
        <w:t>с участниками и ветеранами войн;</w:t>
      </w:r>
    </w:p>
    <w:p w:rsidR="00F51C9E" w:rsidRPr="00F51C9E" w:rsidRDefault="00021DFC" w:rsidP="00AC5206">
      <w:pPr>
        <w:pStyle w:val="ae"/>
        <w:numPr>
          <w:ilvl w:val="0"/>
          <w:numId w:val="11"/>
        </w:numPr>
        <w:spacing w:line="240" w:lineRule="auto"/>
        <w:jc w:val="both"/>
        <w:rPr>
          <w:b w:val="0"/>
          <w:bCs w:val="0"/>
          <w:sz w:val="24"/>
        </w:rPr>
      </w:pPr>
      <w:r>
        <w:rPr>
          <w:b w:val="0"/>
          <w:bCs w:val="0"/>
          <w:sz w:val="24"/>
        </w:rPr>
        <w:t>и</w:t>
      </w:r>
      <w:r w:rsidR="00F51C9E" w:rsidRPr="00F51C9E">
        <w:rPr>
          <w:b w:val="0"/>
          <w:bCs w:val="0"/>
          <w:sz w:val="24"/>
        </w:rPr>
        <w:t xml:space="preserve">зучение действующего российского законодательства, системы и отраслей российского права, истории </w:t>
      </w:r>
      <w:r>
        <w:rPr>
          <w:b w:val="0"/>
          <w:bCs w:val="0"/>
          <w:sz w:val="24"/>
        </w:rPr>
        <w:t>российского государства и права;</w:t>
      </w:r>
    </w:p>
    <w:p w:rsidR="00F51C9E" w:rsidRPr="00F51C9E" w:rsidRDefault="00021DFC" w:rsidP="00AC5206">
      <w:pPr>
        <w:pStyle w:val="ae"/>
        <w:numPr>
          <w:ilvl w:val="0"/>
          <w:numId w:val="11"/>
        </w:numPr>
        <w:spacing w:line="240" w:lineRule="auto"/>
        <w:jc w:val="both"/>
        <w:rPr>
          <w:b w:val="0"/>
          <w:bCs w:val="0"/>
          <w:sz w:val="24"/>
        </w:rPr>
      </w:pPr>
      <w:r>
        <w:rPr>
          <w:b w:val="0"/>
          <w:bCs w:val="0"/>
          <w:sz w:val="24"/>
        </w:rPr>
        <w:t>и</w:t>
      </w:r>
      <w:r w:rsidR="00F51C9E" w:rsidRPr="00F51C9E">
        <w:rPr>
          <w:b w:val="0"/>
          <w:bCs w:val="0"/>
          <w:sz w:val="24"/>
        </w:rPr>
        <w:t>зучение на уроках истории и технологии культуры и искус</w:t>
      </w:r>
      <w:r>
        <w:rPr>
          <w:b w:val="0"/>
          <w:bCs w:val="0"/>
          <w:sz w:val="24"/>
        </w:rPr>
        <w:t>ства народов России.;</w:t>
      </w:r>
    </w:p>
    <w:p w:rsidR="00F51C9E" w:rsidRPr="00F51C9E" w:rsidRDefault="00021DFC" w:rsidP="00AC5206">
      <w:pPr>
        <w:pStyle w:val="ae"/>
        <w:numPr>
          <w:ilvl w:val="0"/>
          <w:numId w:val="11"/>
        </w:numPr>
        <w:spacing w:line="240" w:lineRule="auto"/>
        <w:jc w:val="both"/>
        <w:rPr>
          <w:b w:val="0"/>
          <w:bCs w:val="0"/>
          <w:sz w:val="24"/>
        </w:rPr>
      </w:pPr>
      <w:r>
        <w:rPr>
          <w:b w:val="0"/>
          <w:bCs w:val="0"/>
          <w:sz w:val="24"/>
        </w:rPr>
        <w:t>с</w:t>
      </w:r>
      <w:r w:rsidR="00F51C9E" w:rsidRPr="00F51C9E">
        <w:rPr>
          <w:b w:val="0"/>
          <w:bCs w:val="0"/>
          <w:sz w:val="24"/>
        </w:rPr>
        <w:t>оздание на уроках технологии и изобразительного искусства народных поделок, воссоздан</w:t>
      </w:r>
      <w:r>
        <w:rPr>
          <w:b w:val="0"/>
          <w:bCs w:val="0"/>
          <w:sz w:val="24"/>
        </w:rPr>
        <w:t>ие элементов народных промыслов;</w:t>
      </w:r>
    </w:p>
    <w:p w:rsidR="00F51C9E" w:rsidRPr="00F51C9E" w:rsidRDefault="00021DFC" w:rsidP="00AC5206">
      <w:pPr>
        <w:pStyle w:val="ae"/>
        <w:numPr>
          <w:ilvl w:val="0"/>
          <w:numId w:val="11"/>
        </w:numPr>
        <w:spacing w:line="240" w:lineRule="auto"/>
        <w:jc w:val="both"/>
        <w:rPr>
          <w:b w:val="0"/>
          <w:bCs w:val="0"/>
          <w:sz w:val="24"/>
        </w:rPr>
      </w:pPr>
      <w:r>
        <w:rPr>
          <w:b w:val="0"/>
          <w:bCs w:val="0"/>
          <w:sz w:val="24"/>
        </w:rPr>
        <w:t>п</w:t>
      </w:r>
      <w:r w:rsidR="00F51C9E" w:rsidRPr="00F51C9E">
        <w:rPr>
          <w:b w:val="0"/>
          <w:bCs w:val="0"/>
          <w:sz w:val="24"/>
        </w:rPr>
        <w:t>роведение конкурсов национальной народ</w:t>
      </w:r>
      <w:r>
        <w:rPr>
          <w:b w:val="0"/>
          <w:bCs w:val="0"/>
          <w:sz w:val="24"/>
        </w:rPr>
        <w:t>ной поделки, народных промыслов;</w:t>
      </w:r>
    </w:p>
    <w:p w:rsidR="00F51C9E" w:rsidRPr="00F51C9E" w:rsidRDefault="00021DFC" w:rsidP="00AC5206">
      <w:pPr>
        <w:pStyle w:val="ae"/>
        <w:numPr>
          <w:ilvl w:val="0"/>
          <w:numId w:val="11"/>
        </w:numPr>
        <w:spacing w:line="240" w:lineRule="auto"/>
        <w:jc w:val="both"/>
        <w:rPr>
          <w:b w:val="0"/>
          <w:bCs w:val="0"/>
          <w:sz w:val="24"/>
        </w:rPr>
      </w:pPr>
      <w:r>
        <w:rPr>
          <w:b w:val="0"/>
          <w:bCs w:val="0"/>
          <w:sz w:val="24"/>
        </w:rPr>
        <w:t>и</w:t>
      </w:r>
      <w:r w:rsidR="00F51C9E" w:rsidRPr="00F51C9E">
        <w:rPr>
          <w:b w:val="0"/>
          <w:bCs w:val="0"/>
          <w:sz w:val="24"/>
        </w:rPr>
        <w:t>зучение и постановка на занятиях хореограф</w:t>
      </w:r>
      <w:r>
        <w:rPr>
          <w:b w:val="0"/>
          <w:bCs w:val="0"/>
          <w:sz w:val="24"/>
        </w:rPr>
        <w:t>ического кружка народных танцев;</w:t>
      </w:r>
    </w:p>
    <w:p w:rsidR="00F51C9E" w:rsidRPr="00F51C9E" w:rsidRDefault="00021DFC" w:rsidP="00AC5206">
      <w:pPr>
        <w:pStyle w:val="ae"/>
        <w:numPr>
          <w:ilvl w:val="0"/>
          <w:numId w:val="11"/>
        </w:numPr>
        <w:spacing w:line="240" w:lineRule="auto"/>
        <w:jc w:val="both"/>
        <w:rPr>
          <w:b w:val="0"/>
          <w:bCs w:val="0"/>
          <w:sz w:val="24"/>
        </w:rPr>
      </w:pPr>
      <w:r>
        <w:rPr>
          <w:b w:val="0"/>
          <w:bCs w:val="0"/>
          <w:sz w:val="24"/>
        </w:rPr>
        <w:lastRenderedPageBreak/>
        <w:t>п</w:t>
      </w:r>
      <w:r w:rsidR="00F51C9E" w:rsidRPr="00F51C9E">
        <w:rPr>
          <w:b w:val="0"/>
          <w:bCs w:val="0"/>
          <w:sz w:val="24"/>
        </w:rPr>
        <w:t>роведение шко</w:t>
      </w:r>
      <w:r>
        <w:rPr>
          <w:b w:val="0"/>
          <w:bCs w:val="0"/>
          <w:sz w:val="24"/>
        </w:rPr>
        <w:t>льных конкурсов народных танцев;</w:t>
      </w:r>
    </w:p>
    <w:p w:rsidR="00F51C9E" w:rsidRPr="00F51C9E" w:rsidRDefault="00021DFC" w:rsidP="00AC5206">
      <w:pPr>
        <w:pStyle w:val="24"/>
        <w:widowControl/>
        <w:numPr>
          <w:ilvl w:val="0"/>
          <w:numId w:val="11"/>
        </w:numPr>
        <w:autoSpaceDE/>
        <w:autoSpaceDN/>
        <w:adjustRightInd/>
        <w:spacing w:after="0" w:line="240" w:lineRule="auto"/>
        <w:ind w:left="431" w:hanging="357"/>
        <w:jc w:val="both"/>
        <w:rPr>
          <w:lang w:val="ru-RU"/>
        </w:rPr>
      </w:pPr>
      <w:r>
        <w:rPr>
          <w:lang w:val="ru-RU"/>
        </w:rPr>
        <w:t>р</w:t>
      </w:r>
      <w:r w:rsidR="00F51C9E" w:rsidRPr="00F51C9E">
        <w:rPr>
          <w:lang w:val="ru-RU"/>
        </w:rPr>
        <w:t xml:space="preserve">азработка и внедрение интерактивных воспитательных форм - проведение среди </w:t>
      </w:r>
      <w:r w:rsidR="0001639F">
        <w:rPr>
          <w:lang w:val="ru-RU"/>
        </w:rPr>
        <w:t>обучающихся</w:t>
      </w:r>
      <w:r w:rsidR="00F51C9E" w:rsidRPr="00F51C9E">
        <w:rPr>
          <w:lang w:val="ru-RU"/>
        </w:rPr>
        <w:t xml:space="preserve"> интерактивных проектов, интерактивных игр, имеющих целью повышение уровня гражданского самосознания, активной гражданской позиции, воспитание патриотов России, способствующих ее развитию в современных условиях, развитию ее политической, правовой и экономической системы, интеграцию России в европейскую и мировую систему, не теряя национально</w:t>
      </w:r>
      <w:r>
        <w:rPr>
          <w:lang w:val="ru-RU"/>
        </w:rPr>
        <w:t>й самобытности и независимости;</w:t>
      </w:r>
    </w:p>
    <w:p w:rsidR="00F51C9E" w:rsidRPr="00F51C9E" w:rsidRDefault="00021DFC" w:rsidP="00AC5206">
      <w:pPr>
        <w:pStyle w:val="ae"/>
        <w:numPr>
          <w:ilvl w:val="0"/>
          <w:numId w:val="11"/>
        </w:numPr>
        <w:spacing w:line="240" w:lineRule="auto"/>
        <w:jc w:val="both"/>
        <w:rPr>
          <w:b w:val="0"/>
          <w:bCs w:val="0"/>
          <w:sz w:val="24"/>
        </w:rPr>
      </w:pPr>
      <w:r>
        <w:rPr>
          <w:b w:val="0"/>
          <w:bCs w:val="0"/>
          <w:sz w:val="24"/>
        </w:rPr>
        <w:t>р</w:t>
      </w:r>
      <w:r w:rsidR="00F51C9E" w:rsidRPr="00F51C9E">
        <w:rPr>
          <w:b w:val="0"/>
          <w:bCs w:val="0"/>
          <w:sz w:val="24"/>
        </w:rPr>
        <w:t xml:space="preserve">азвитие методической базы уроков гуманитарного цикла, использование методики драматизации и персонификации при подаче материала, формирующего гражданские и национально - патриотические ценности у </w:t>
      </w:r>
      <w:r w:rsidR="0001639F">
        <w:rPr>
          <w:b w:val="0"/>
          <w:bCs w:val="0"/>
          <w:sz w:val="24"/>
        </w:rPr>
        <w:t>обучающихся</w:t>
      </w:r>
      <w:r w:rsidR="00F51C9E" w:rsidRPr="00F51C9E">
        <w:rPr>
          <w:b w:val="0"/>
          <w:bCs w:val="0"/>
          <w:sz w:val="24"/>
        </w:rPr>
        <w:t>.</w:t>
      </w:r>
    </w:p>
    <w:p w:rsidR="00F51C9E" w:rsidRPr="00AF5E99" w:rsidRDefault="00AF5E99" w:rsidP="003B35DE">
      <w:pPr>
        <w:pStyle w:val="ae"/>
        <w:spacing w:line="240" w:lineRule="auto"/>
        <w:ind w:left="75"/>
        <w:jc w:val="both"/>
        <w:rPr>
          <w:bCs w:val="0"/>
          <w:sz w:val="24"/>
        </w:rPr>
      </w:pPr>
      <w:r>
        <w:rPr>
          <w:bCs w:val="0"/>
          <w:sz w:val="24"/>
        </w:rPr>
        <w:t>Ожидаемый р</w:t>
      </w:r>
      <w:r w:rsidRPr="00AF5E99">
        <w:rPr>
          <w:bCs w:val="0"/>
          <w:sz w:val="24"/>
        </w:rPr>
        <w:t>езультат</w:t>
      </w:r>
      <w:r>
        <w:rPr>
          <w:bCs w:val="0"/>
          <w:sz w:val="24"/>
        </w:rPr>
        <w:t>:</w:t>
      </w:r>
    </w:p>
    <w:p w:rsidR="00F51C9E" w:rsidRPr="00F51C9E" w:rsidRDefault="00AF5E99" w:rsidP="00AC5206">
      <w:pPr>
        <w:widowControl/>
        <w:numPr>
          <w:ilvl w:val="1"/>
          <w:numId w:val="11"/>
        </w:numPr>
        <w:tabs>
          <w:tab w:val="clear" w:pos="1155"/>
          <w:tab w:val="num" w:pos="426"/>
        </w:tabs>
        <w:autoSpaceDE/>
        <w:autoSpaceDN/>
        <w:adjustRightInd/>
        <w:ind w:left="426" w:right="-6" w:hanging="426"/>
        <w:jc w:val="both"/>
        <w:rPr>
          <w:lang w:val="ru-RU"/>
        </w:rPr>
      </w:pPr>
      <w:r>
        <w:rPr>
          <w:lang w:val="ru-RU"/>
        </w:rPr>
        <w:t>в</w:t>
      </w:r>
      <w:r w:rsidR="00F51C9E" w:rsidRPr="00F51C9E">
        <w:rPr>
          <w:lang w:val="ru-RU"/>
        </w:rPr>
        <w:t>оспитание гражданина России, обладающего иммунитетом против конформизма и тоталитаризма, активного члена гражданского общества, строителя правового г</w:t>
      </w:r>
      <w:r>
        <w:rPr>
          <w:lang w:val="ru-RU"/>
        </w:rPr>
        <w:t>осударства;</w:t>
      </w:r>
    </w:p>
    <w:p w:rsidR="00F51C9E" w:rsidRPr="00F51C9E" w:rsidRDefault="00AF5E99" w:rsidP="00AC5206">
      <w:pPr>
        <w:widowControl/>
        <w:numPr>
          <w:ilvl w:val="1"/>
          <w:numId w:val="11"/>
        </w:numPr>
        <w:tabs>
          <w:tab w:val="clear" w:pos="1155"/>
          <w:tab w:val="num" w:pos="426"/>
        </w:tabs>
        <w:autoSpaceDE/>
        <w:autoSpaceDN/>
        <w:adjustRightInd/>
        <w:ind w:left="426" w:right="-6" w:hanging="426"/>
        <w:jc w:val="both"/>
        <w:rPr>
          <w:lang w:val="ru-RU"/>
        </w:rPr>
      </w:pPr>
      <w:r>
        <w:rPr>
          <w:lang w:val="ru-RU"/>
        </w:rPr>
        <w:t>в</w:t>
      </w:r>
      <w:r w:rsidR="00F51C9E" w:rsidRPr="00F51C9E">
        <w:rPr>
          <w:lang w:val="ru-RU"/>
        </w:rPr>
        <w:t>оспитание патриота, любящего Отечество, служащего на благо</w:t>
      </w:r>
      <w:r>
        <w:rPr>
          <w:lang w:val="ru-RU"/>
        </w:rPr>
        <w:t xml:space="preserve"> Родины, на благо своего народа;</w:t>
      </w:r>
    </w:p>
    <w:p w:rsidR="00F51C9E" w:rsidRPr="00F51C9E" w:rsidRDefault="00AF5E99" w:rsidP="00AC5206">
      <w:pPr>
        <w:widowControl/>
        <w:numPr>
          <w:ilvl w:val="1"/>
          <w:numId w:val="11"/>
        </w:numPr>
        <w:tabs>
          <w:tab w:val="clear" w:pos="1155"/>
          <w:tab w:val="num" w:pos="426"/>
        </w:tabs>
        <w:autoSpaceDE/>
        <w:autoSpaceDN/>
        <w:adjustRightInd/>
        <w:ind w:left="426" w:right="-6" w:hanging="426"/>
        <w:jc w:val="both"/>
        <w:rPr>
          <w:lang w:val="ru-RU"/>
        </w:rPr>
      </w:pPr>
      <w:r>
        <w:rPr>
          <w:lang w:val="ru-RU"/>
        </w:rPr>
        <w:t>в</w:t>
      </w:r>
      <w:r w:rsidR="00F51C9E" w:rsidRPr="00F51C9E">
        <w:rPr>
          <w:lang w:val="ru-RU"/>
        </w:rPr>
        <w:t>оспитание россиянина, обладающего чертами интернационалиста, космополита - гражданина Мира, готового т</w:t>
      </w:r>
      <w:r>
        <w:rPr>
          <w:lang w:val="ru-RU"/>
        </w:rPr>
        <w:t>рудиться для всего человечества;</w:t>
      </w:r>
    </w:p>
    <w:p w:rsidR="00F51C9E" w:rsidRPr="00F51C9E" w:rsidRDefault="00AF5E99" w:rsidP="00AC5206">
      <w:pPr>
        <w:widowControl/>
        <w:numPr>
          <w:ilvl w:val="1"/>
          <w:numId w:val="11"/>
        </w:numPr>
        <w:tabs>
          <w:tab w:val="clear" w:pos="1155"/>
          <w:tab w:val="num" w:pos="426"/>
        </w:tabs>
        <w:autoSpaceDE/>
        <w:autoSpaceDN/>
        <w:adjustRightInd/>
        <w:ind w:left="426" w:right="-6" w:hanging="426"/>
        <w:jc w:val="both"/>
        <w:rPr>
          <w:lang w:val="ru-RU"/>
        </w:rPr>
      </w:pPr>
      <w:r>
        <w:rPr>
          <w:lang w:val="ru-RU"/>
        </w:rPr>
        <w:t>в</w:t>
      </w:r>
      <w:r w:rsidR="00F51C9E" w:rsidRPr="00F51C9E">
        <w:rPr>
          <w:lang w:val="ru-RU"/>
        </w:rPr>
        <w:t>оспитание российского интеллигента, впитавшего в себя всё куль</w:t>
      </w:r>
      <w:r>
        <w:rPr>
          <w:lang w:val="ru-RU"/>
        </w:rPr>
        <w:t>турное наследие народов России;</w:t>
      </w:r>
    </w:p>
    <w:p w:rsidR="00F51C9E" w:rsidRPr="00F51C9E" w:rsidRDefault="00AF5E99" w:rsidP="00AC5206">
      <w:pPr>
        <w:widowControl/>
        <w:numPr>
          <w:ilvl w:val="1"/>
          <w:numId w:val="11"/>
        </w:numPr>
        <w:tabs>
          <w:tab w:val="clear" w:pos="1155"/>
          <w:tab w:val="num" w:pos="426"/>
        </w:tabs>
        <w:autoSpaceDE/>
        <w:autoSpaceDN/>
        <w:adjustRightInd/>
        <w:ind w:left="426" w:right="-6" w:hanging="426"/>
        <w:jc w:val="both"/>
        <w:rPr>
          <w:lang w:val="ru-RU"/>
        </w:rPr>
      </w:pPr>
      <w:r>
        <w:rPr>
          <w:lang w:val="ru-RU"/>
        </w:rPr>
        <w:t>п</w:t>
      </w:r>
      <w:r w:rsidR="00F51C9E" w:rsidRPr="00F51C9E">
        <w:rPr>
          <w:lang w:val="ru-RU"/>
        </w:rPr>
        <w:t>остроение в России правового государства и создание гражданского общества, победа либераль</w:t>
      </w:r>
      <w:r>
        <w:rPr>
          <w:lang w:val="ru-RU"/>
        </w:rPr>
        <w:t>ных и гуманистических ценностей;</w:t>
      </w:r>
    </w:p>
    <w:p w:rsidR="00F51C9E" w:rsidRPr="00F51C9E" w:rsidRDefault="00AF5E99" w:rsidP="00AC5206">
      <w:pPr>
        <w:widowControl/>
        <w:numPr>
          <w:ilvl w:val="1"/>
          <w:numId w:val="11"/>
        </w:numPr>
        <w:tabs>
          <w:tab w:val="clear" w:pos="1155"/>
          <w:tab w:val="num" w:pos="426"/>
        </w:tabs>
        <w:autoSpaceDE/>
        <w:autoSpaceDN/>
        <w:adjustRightInd/>
        <w:ind w:left="426" w:right="-6" w:hanging="426"/>
        <w:jc w:val="both"/>
        <w:rPr>
          <w:lang w:val="ru-RU"/>
        </w:rPr>
      </w:pPr>
      <w:r>
        <w:rPr>
          <w:lang w:val="ru-RU"/>
        </w:rPr>
        <w:t>и</w:t>
      </w:r>
      <w:r w:rsidR="00F51C9E" w:rsidRPr="00F51C9E">
        <w:rPr>
          <w:lang w:val="ru-RU"/>
        </w:rPr>
        <w:t>нтеграция России в европейскую и мировую систему при  усилении её национальн</w:t>
      </w:r>
      <w:r>
        <w:rPr>
          <w:lang w:val="ru-RU"/>
        </w:rPr>
        <w:t>ой самобытности и независимости;</w:t>
      </w:r>
    </w:p>
    <w:p w:rsidR="00F51C9E" w:rsidRPr="00F51C9E" w:rsidRDefault="00AF5E99" w:rsidP="00AC5206">
      <w:pPr>
        <w:widowControl/>
        <w:numPr>
          <w:ilvl w:val="1"/>
          <w:numId w:val="11"/>
        </w:numPr>
        <w:tabs>
          <w:tab w:val="clear" w:pos="1155"/>
          <w:tab w:val="num" w:pos="426"/>
        </w:tabs>
        <w:autoSpaceDE/>
        <w:autoSpaceDN/>
        <w:adjustRightInd/>
        <w:ind w:left="426" w:right="-6" w:hanging="426"/>
        <w:jc w:val="both"/>
        <w:rPr>
          <w:lang w:val="ru-RU"/>
        </w:rPr>
      </w:pPr>
      <w:r>
        <w:rPr>
          <w:lang w:val="ru-RU"/>
        </w:rPr>
        <w:t>с</w:t>
      </w:r>
      <w:r w:rsidR="00F51C9E" w:rsidRPr="00F51C9E">
        <w:rPr>
          <w:lang w:val="ru-RU"/>
        </w:rPr>
        <w:t>оздание в России стабильного гармоничного многонационального и многоконфессионального государства, прекращение национальной</w:t>
      </w:r>
      <w:r>
        <w:rPr>
          <w:lang w:val="ru-RU"/>
        </w:rPr>
        <w:t>, конфессиональной розни и войн;</w:t>
      </w:r>
    </w:p>
    <w:p w:rsidR="00F51C9E" w:rsidRPr="00F51C9E" w:rsidRDefault="00AF5E99" w:rsidP="00AC5206">
      <w:pPr>
        <w:widowControl/>
        <w:numPr>
          <w:ilvl w:val="1"/>
          <w:numId w:val="11"/>
        </w:numPr>
        <w:tabs>
          <w:tab w:val="clear" w:pos="1155"/>
          <w:tab w:val="num" w:pos="426"/>
        </w:tabs>
        <w:autoSpaceDE/>
        <w:autoSpaceDN/>
        <w:adjustRightInd/>
        <w:ind w:left="426" w:right="-6" w:hanging="426"/>
        <w:jc w:val="both"/>
        <w:rPr>
          <w:lang w:val="ru-RU"/>
        </w:rPr>
      </w:pPr>
      <w:r>
        <w:rPr>
          <w:lang w:val="ru-RU"/>
        </w:rPr>
        <w:t>р</w:t>
      </w:r>
      <w:r w:rsidR="00F51C9E" w:rsidRPr="00F51C9E">
        <w:rPr>
          <w:lang w:val="ru-RU"/>
        </w:rPr>
        <w:t>еализация примирительной миссии России в современном мире – посреднической между различиями культур Востока и Запада.</w:t>
      </w:r>
    </w:p>
    <w:p w:rsidR="00542B38" w:rsidRDefault="00AB05D4" w:rsidP="003B35DE">
      <w:pPr>
        <w:pStyle w:val="Zag2"/>
        <w:tabs>
          <w:tab w:val="left" w:leader="dot" w:pos="0"/>
        </w:tabs>
        <w:spacing w:after="0" w:line="240" w:lineRule="auto"/>
        <w:rPr>
          <w:rStyle w:val="Zag11"/>
          <w:rFonts w:eastAsia="@Arial Unicode MS"/>
          <w:lang w:val="ru-RU"/>
        </w:rPr>
      </w:pPr>
      <w:r w:rsidRPr="00E21FA6">
        <w:rPr>
          <w:rStyle w:val="Zag11"/>
          <w:rFonts w:eastAsia="@Arial Unicode MS"/>
          <w:lang w:val="ru-RU"/>
        </w:rPr>
        <w:t xml:space="preserve">Совместная деятельность </w:t>
      </w:r>
      <w:r w:rsidR="00D5475C">
        <w:rPr>
          <w:rStyle w:val="Zag11"/>
          <w:rFonts w:eastAsia="@Arial Unicode MS"/>
          <w:lang w:val="ru-RU"/>
        </w:rPr>
        <w:t>Школы</w:t>
      </w:r>
      <w:r w:rsidRPr="00E21FA6">
        <w:rPr>
          <w:rStyle w:val="Zag11"/>
          <w:rFonts w:eastAsia="@Arial Unicode MS"/>
          <w:lang w:val="ru-RU"/>
        </w:rPr>
        <w:t>, семьи и общественности</w:t>
      </w:r>
    </w:p>
    <w:p w:rsidR="00AB05D4" w:rsidRPr="00E21FA6" w:rsidRDefault="00AB05D4" w:rsidP="003B35DE">
      <w:pPr>
        <w:pStyle w:val="Zag2"/>
        <w:tabs>
          <w:tab w:val="left" w:leader="dot" w:pos="0"/>
        </w:tabs>
        <w:spacing w:after="0" w:line="240" w:lineRule="auto"/>
        <w:rPr>
          <w:rStyle w:val="Zag11"/>
          <w:rFonts w:eastAsia="@Arial Unicode MS"/>
          <w:lang w:val="ru-RU"/>
        </w:rPr>
      </w:pPr>
      <w:r w:rsidRPr="00E21FA6">
        <w:rPr>
          <w:rStyle w:val="Zag11"/>
          <w:rFonts w:eastAsia="@Arial Unicode MS"/>
          <w:lang w:val="ru-RU"/>
        </w:rPr>
        <w:t>по духовно</w:t>
      </w:r>
      <w:r w:rsidR="00543FDC">
        <w:rPr>
          <w:rStyle w:val="Zag11"/>
          <w:rFonts w:eastAsia="@Arial Unicode MS"/>
          <w:lang w:val="ru-RU"/>
        </w:rPr>
        <w:t>-</w:t>
      </w:r>
      <w:r w:rsidRPr="00E21FA6">
        <w:rPr>
          <w:rStyle w:val="Zag11"/>
          <w:rFonts w:eastAsia="@Arial Unicode MS"/>
          <w:lang w:val="ru-RU"/>
        </w:rPr>
        <w:t>нравственному развитию и воспитанию обу</w:t>
      </w:r>
      <w:r w:rsidR="00E21FA6" w:rsidRPr="00E21FA6">
        <w:rPr>
          <w:rStyle w:val="Zag11"/>
          <w:rFonts w:eastAsia="@Arial Unicode MS"/>
          <w:lang w:val="ru-RU"/>
        </w:rPr>
        <w:t>ч</w:t>
      </w:r>
      <w:r w:rsidRPr="00E21FA6">
        <w:rPr>
          <w:rStyle w:val="Zag11"/>
          <w:rFonts w:eastAsia="@Arial Unicode MS"/>
          <w:lang w:val="ru-RU"/>
        </w:rPr>
        <w:t>ающихся</w:t>
      </w:r>
    </w:p>
    <w:p w:rsidR="00AB05D4" w:rsidRPr="00E21FA6" w:rsidRDefault="00AB05D4" w:rsidP="003B35DE">
      <w:pPr>
        <w:pStyle w:val="Osnova"/>
        <w:tabs>
          <w:tab w:val="left" w:leader="dot" w:pos="624"/>
        </w:tabs>
        <w:spacing w:line="240" w:lineRule="auto"/>
        <w:ind w:firstLine="851"/>
        <w:rPr>
          <w:rStyle w:val="Zag11"/>
          <w:rFonts w:ascii="Times New Roman" w:eastAsia="@Arial Unicode MS" w:hAnsi="Times New Roman" w:cs="Times New Roman"/>
          <w:sz w:val="24"/>
          <w:szCs w:val="24"/>
          <w:lang w:val="ru-RU"/>
        </w:rPr>
      </w:pPr>
      <w:r w:rsidRPr="00E21FA6">
        <w:rPr>
          <w:rStyle w:val="Zag11"/>
          <w:rFonts w:ascii="Times New Roman" w:eastAsia="@Arial Unicode MS" w:hAnsi="Times New Roman" w:cs="Times New Roman"/>
          <w:sz w:val="24"/>
          <w:szCs w:val="24"/>
          <w:lang w:val="ru-RU"/>
        </w:rPr>
        <w:t>Духовно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нравственное развитие и воспитание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ающихся на ступени на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xml:space="preserve">ального общего образования осуществляются не только </w:t>
      </w:r>
      <w:r w:rsidR="00A304EA">
        <w:rPr>
          <w:rStyle w:val="Zag11"/>
          <w:rFonts w:ascii="Times New Roman" w:eastAsia="@Arial Unicode MS" w:hAnsi="Times New Roman" w:cs="Times New Roman"/>
          <w:sz w:val="24"/>
          <w:szCs w:val="24"/>
          <w:lang w:val="ru-RU"/>
        </w:rPr>
        <w:t>Школой</w:t>
      </w:r>
      <w:r w:rsidRPr="00E21FA6">
        <w:rPr>
          <w:rStyle w:val="Zag11"/>
          <w:rFonts w:ascii="Times New Roman" w:eastAsia="@Arial Unicode MS" w:hAnsi="Times New Roman" w:cs="Times New Roman"/>
          <w:sz w:val="24"/>
          <w:szCs w:val="24"/>
          <w:lang w:val="ru-RU"/>
        </w:rPr>
        <w:t>, но и семь</w:t>
      </w:r>
      <w:r w:rsidR="00BC5C16">
        <w:rPr>
          <w:rStyle w:val="Zag11"/>
          <w:rFonts w:ascii="Times New Roman" w:eastAsia="@Arial Unicode MS" w:hAnsi="Times New Roman" w:cs="Times New Roman"/>
          <w:sz w:val="24"/>
          <w:szCs w:val="24"/>
          <w:lang w:val="ru-RU"/>
        </w:rPr>
        <w:t>ей</w:t>
      </w:r>
      <w:r w:rsidRPr="00E21FA6">
        <w:rPr>
          <w:rStyle w:val="Zag11"/>
          <w:rFonts w:ascii="Times New Roman" w:eastAsia="@Arial Unicode MS" w:hAnsi="Times New Roman" w:cs="Times New Roman"/>
          <w:sz w:val="24"/>
          <w:szCs w:val="24"/>
          <w:lang w:val="ru-RU"/>
        </w:rPr>
        <w:t>. Взаимодействие образовательного 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реждения и семьи имеет решающее зна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ение для организации нравственного уклада жизни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ающегося. В формировании такого уклада свои традиционные позиции сохраня</w:t>
      </w:r>
      <w:r w:rsidR="00EF673B">
        <w:rPr>
          <w:rStyle w:val="Zag11"/>
          <w:rFonts w:ascii="Times New Roman" w:eastAsia="@Arial Unicode MS" w:hAnsi="Times New Roman" w:cs="Times New Roman"/>
          <w:sz w:val="24"/>
          <w:szCs w:val="24"/>
          <w:lang w:val="ru-RU"/>
        </w:rPr>
        <w:t>е</w:t>
      </w:r>
      <w:r w:rsidRPr="00E21FA6">
        <w:rPr>
          <w:rStyle w:val="Zag11"/>
          <w:rFonts w:ascii="Times New Roman" w:eastAsia="@Arial Unicode MS" w:hAnsi="Times New Roman" w:cs="Times New Roman"/>
          <w:sz w:val="24"/>
          <w:szCs w:val="24"/>
          <w:lang w:val="ru-RU"/>
        </w:rPr>
        <w:t>т дополнительно</w:t>
      </w:r>
      <w:r w:rsidR="00EF673B">
        <w:rPr>
          <w:rStyle w:val="Zag11"/>
          <w:rFonts w:ascii="Times New Roman" w:eastAsia="@Arial Unicode MS" w:hAnsi="Times New Roman" w:cs="Times New Roman"/>
          <w:sz w:val="24"/>
          <w:szCs w:val="24"/>
          <w:lang w:val="ru-RU"/>
        </w:rPr>
        <w:t>е</w:t>
      </w:r>
      <w:r w:rsidRPr="00E21FA6">
        <w:rPr>
          <w:rStyle w:val="Zag11"/>
          <w:rFonts w:ascii="Times New Roman" w:eastAsia="@Arial Unicode MS" w:hAnsi="Times New Roman" w:cs="Times New Roman"/>
          <w:sz w:val="24"/>
          <w:szCs w:val="24"/>
          <w:lang w:val="ru-RU"/>
        </w:rPr>
        <w:t xml:space="preserve"> образовани</w:t>
      </w:r>
      <w:r w:rsidR="00EF673B">
        <w:rPr>
          <w:rStyle w:val="Zag11"/>
          <w:rFonts w:ascii="Times New Roman" w:eastAsia="@Arial Unicode MS" w:hAnsi="Times New Roman" w:cs="Times New Roman"/>
          <w:sz w:val="24"/>
          <w:szCs w:val="24"/>
          <w:lang w:val="ru-RU"/>
        </w:rPr>
        <w:t xml:space="preserve">е </w:t>
      </w:r>
      <w:r w:rsidR="0001639F">
        <w:rPr>
          <w:rStyle w:val="Zag11"/>
          <w:rFonts w:ascii="Times New Roman" w:eastAsia="@Arial Unicode MS" w:hAnsi="Times New Roman" w:cs="Times New Roman"/>
          <w:sz w:val="24"/>
          <w:szCs w:val="24"/>
          <w:lang w:val="ru-RU"/>
        </w:rPr>
        <w:t>обучающихся</w:t>
      </w:r>
      <w:r w:rsidR="00EF673B">
        <w:rPr>
          <w:rStyle w:val="Zag11"/>
          <w:rFonts w:ascii="Times New Roman" w:eastAsia="@Arial Unicode MS" w:hAnsi="Times New Roman" w:cs="Times New Roman"/>
          <w:sz w:val="24"/>
          <w:szCs w:val="24"/>
          <w:lang w:val="ru-RU"/>
        </w:rPr>
        <w:t xml:space="preserve"> как в структуре собственно </w:t>
      </w:r>
      <w:r w:rsidR="00A304EA">
        <w:rPr>
          <w:rStyle w:val="Zag11"/>
          <w:rFonts w:ascii="Times New Roman" w:eastAsia="@Arial Unicode MS" w:hAnsi="Times New Roman" w:cs="Times New Roman"/>
          <w:sz w:val="24"/>
          <w:szCs w:val="24"/>
          <w:lang w:val="ru-RU"/>
        </w:rPr>
        <w:t xml:space="preserve">Школы </w:t>
      </w:r>
      <w:r w:rsidR="00EF673B">
        <w:rPr>
          <w:rStyle w:val="Zag11"/>
          <w:rFonts w:ascii="Times New Roman" w:eastAsia="@Arial Unicode MS" w:hAnsi="Times New Roman" w:cs="Times New Roman"/>
          <w:sz w:val="24"/>
          <w:szCs w:val="24"/>
          <w:lang w:val="ru-RU"/>
        </w:rPr>
        <w:t>«Леонардо», так и за ее пределами</w:t>
      </w:r>
      <w:r w:rsidRPr="00E21FA6">
        <w:rPr>
          <w:rStyle w:val="Zag11"/>
          <w:rFonts w:ascii="Times New Roman" w:eastAsia="@Arial Unicode MS" w:hAnsi="Times New Roman" w:cs="Times New Roman"/>
          <w:sz w:val="24"/>
          <w:szCs w:val="24"/>
          <w:lang w:val="ru-RU"/>
        </w:rPr>
        <w:t>. Таким образом, важным условием эффективной реализации зада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xml:space="preserve"> духовно</w:t>
      </w:r>
      <w:r w:rsidRPr="00E21FA6">
        <w:rPr>
          <w:rStyle w:val="Zag11"/>
          <w:rFonts w:ascii="Times New Roman" w:eastAsia="@Arial Unicode MS" w:hAnsi="Times New Roman" w:cs="Times New Roman"/>
          <w:sz w:val="24"/>
          <w:szCs w:val="24"/>
          <w:lang w:val="ru-RU"/>
        </w:rPr>
        <w:noBreakHyphen/>
        <w:t>нравственного развития и воспитания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ающихся является эффективность педагоги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еского взаимодействия разли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ных социальных субъектов при ведущей роли педагоги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еского коллектива образовательного 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реждения.</w:t>
      </w:r>
    </w:p>
    <w:p w:rsidR="00AB05D4" w:rsidRPr="00E21FA6" w:rsidRDefault="00AB05D4" w:rsidP="003B35DE">
      <w:pPr>
        <w:pStyle w:val="Osnova"/>
        <w:tabs>
          <w:tab w:val="left" w:leader="dot" w:pos="624"/>
        </w:tabs>
        <w:spacing w:line="240" w:lineRule="auto"/>
        <w:ind w:firstLine="851"/>
        <w:rPr>
          <w:rStyle w:val="Zag11"/>
          <w:rFonts w:ascii="Times New Roman" w:eastAsia="@Arial Unicode MS" w:hAnsi="Times New Roman" w:cs="Times New Roman"/>
          <w:sz w:val="24"/>
          <w:szCs w:val="24"/>
          <w:lang w:val="ru-RU"/>
        </w:rPr>
      </w:pPr>
      <w:r w:rsidRPr="00E21FA6">
        <w:rPr>
          <w:rStyle w:val="Zag11"/>
          <w:rFonts w:ascii="Times New Roman" w:eastAsia="@Arial Unicode MS" w:hAnsi="Times New Roman" w:cs="Times New Roman"/>
          <w:sz w:val="24"/>
          <w:szCs w:val="24"/>
          <w:lang w:val="ru-RU"/>
        </w:rPr>
        <w:t>При разработке и осуществлении программы духовно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нравственного развития и воспитания обу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ающихся на ступени на</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ального общего образования образовательное у</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 xml:space="preserve">реждение может взаимодействовать, в том </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исле на системной основе, с традиционными религиозными организациями, общественными организациями и объединениями гражданско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патриоти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еской, культурной, экологи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еской и иной направленности, детско</w:t>
      </w:r>
      <w:r w:rsidR="00543FDC">
        <w:rPr>
          <w:rStyle w:val="Zag11"/>
          <w:rFonts w:ascii="Times New Roman" w:eastAsia="@Arial Unicode MS" w:hAnsi="Times New Roman" w:cs="Times New Roman"/>
          <w:sz w:val="24"/>
          <w:szCs w:val="24"/>
          <w:lang w:val="ru-RU"/>
        </w:rPr>
        <w:t>-</w:t>
      </w:r>
      <w:r w:rsidRPr="00E21FA6">
        <w:rPr>
          <w:rStyle w:val="Zag11"/>
          <w:rFonts w:ascii="Times New Roman" w:eastAsia="@Arial Unicode MS" w:hAnsi="Times New Roman" w:cs="Times New Roman"/>
          <w:sz w:val="24"/>
          <w:szCs w:val="24"/>
          <w:lang w:val="ru-RU"/>
        </w:rPr>
        <w:t>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еского идеала. При этом могут быть использованы разли</w:t>
      </w:r>
      <w:r w:rsidR="00E21FA6" w:rsidRPr="00E21FA6">
        <w:rPr>
          <w:rStyle w:val="Zag11"/>
          <w:rFonts w:ascii="Times New Roman" w:eastAsia="@Arial Unicode MS" w:hAnsi="Times New Roman" w:cs="Times New Roman"/>
          <w:sz w:val="24"/>
          <w:szCs w:val="24"/>
          <w:lang w:val="ru-RU"/>
        </w:rPr>
        <w:t>ч</w:t>
      </w:r>
      <w:r w:rsidRPr="00E21FA6">
        <w:rPr>
          <w:rStyle w:val="Zag11"/>
          <w:rFonts w:ascii="Times New Roman" w:eastAsia="@Arial Unicode MS" w:hAnsi="Times New Roman" w:cs="Times New Roman"/>
          <w:sz w:val="24"/>
          <w:szCs w:val="24"/>
          <w:lang w:val="ru-RU"/>
        </w:rPr>
        <w:t>ные формы взаимодействия:</w:t>
      </w:r>
    </w:p>
    <w:p w:rsidR="00AB05D4" w:rsidRPr="00E21FA6" w:rsidRDefault="00E76DCF" w:rsidP="003B35DE">
      <w:pPr>
        <w:tabs>
          <w:tab w:val="left" w:leader="dot" w:pos="624"/>
        </w:tabs>
        <w:ind w:firstLine="851"/>
        <w:jc w:val="both"/>
        <w:rPr>
          <w:rStyle w:val="Zag11"/>
          <w:rFonts w:eastAsia="@Arial Unicode MS"/>
          <w:color w:val="000000"/>
          <w:lang w:val="ru-RU"/>
        </w:rPr>
      </w:pPr>
      <w:r>
        <w:rPr>
          <w:rStyle w:val="Zag11"/>
          <w:rFonts w:eastAsia="@Arial Unicode MS"/>
          <w:color w:val="000000"/>
          <w:lang w:val="ru-RU"/>
        </w:rPr>
        <w:t xml:space="preserve">- </w:t>
      </w:r>
      <w:r w:rsidR="00AB05D4" w:rsidRPr="00E21FA6">
        <w:rPr>
          <w:rStyle w:val="Zag11"/>
          <w:rFonts w:eastAsia="@Arial Unicode MS"/>
          <w:color w:val="000000"/>
          <w:lang w:val="ru-RU"/>
        </w:rPr>
        <w:t>у</w:t>
      </w:r>
      <w:r w:rsidR="00E21FA6" w:rsidRPr="00E21FA6">
        <w:rPr>
          <w:rStyle w:val="Zag11"/>
          <w:rFonts w:eastAsia="@Arial Unicode MS"/>
          <w:color w:val="000000"/>
          <w:lang w:val="ru-RU"/>
        </w:rPr>
        <w:t>ч</w:t>
      </w:r>
      <w:r w:rsidR="00AB05D4" w:rsidRPr="00E21FA6">
        <w:rPr>
          <w:rStyle w:val="Zag11"/>
          <w:rFonts w:eastAsia="@Arial Unicode MS"/>
          <w:color w:val="000000"/>
          <w:lang w:val="ru-RU"/>
        </w:rPr>
        <w:t>астие представителей общественных организаций и объединений, а также традиционных религиозных организаций с согласия обу</w:t>
      </w:r>
      <w:r w:rsidR="00E21FA6" w:rsidRPr="00E21FA6">
        <w:rPr>
          <w:rStyle w:val="Zag11"/>
          <w:rFonts w:eastAsia="@Arial Unicode MS"/>
          <w:color w:val="000000"/>
          <w:lang w:val="ru-RU"/>
        </w:rPr>
        <w:t>ч</w:t>
      </w:r>
      <w:r w:rsidR="00AB05D4" w:rsidRPr="00E21FA6">
        <w:rPr>
          <w:rStyle w:val="Zag11"/>
          <w:rFonts w:eastAsia="@Arial Unicode MS"/>
          <w:color w:val="000000"/>
          <w:lang w:val="ru-RU"/>
        </w:rPr>
        <w:t xml:space="preserve">ающихся и их родителей (законных представителей) в проведении отдельных мероприятий в рамках реализации </w:t>
      </w:r>
      <w:r w:rsidR="00AB05D4" w:rsidRPr="00E21FA6">
        <w:rPr>
          <w:rStyle w:val="Zag11"/>
          <w:rFonts w:eastAsia="@Arial Unicode MS"/>
          <w:color w:val="000000"/>
          <w:lang w:val="ru-RU"/>
        </w:rPr>
        <w:lastRenderedPageBreak/>
        <w:t>направлений программы духовно</w:t>
      </w:r>
      <w:r w:rsidR="00543FDC">
        <w:rPr>
          <w:rStyle w:val="Zag11"/>
          <w:rFonts w:eastAsia="@Arial Unicode MS"/>
          <w:color w:val="000000"/>
          <w:lang w:val="ru-RU"/>
        </w:rPr>
        <w:t>-</w:t>
      </w:r>
      <w:r w:rsidR="00AB05D4" w:rsidRPr="00E21FA6">
        <w:rPr>
          <w:rStyle w:val="Zag11"/>
          <w:rFonts w:eastAsia="@Arial Unicode MS"/>
          <w:color w:val="000000"/>
          <w:lang w:val="ru-RU"/>
        </w:rPr>
        <w:t>нравственного развития и воспитания обу</w:t>
      </w:r>
      <w:r w:rsidR="00E21FA6" w:rsidRPr="00E21FA6">
        <w:rPr>
          <w:rStyle w:val="Zag11"/>
          <w:rFonts w:eastAsia="@Arial Unicode MS"/>
          <w:color w:val="000000"/>
          <w:lang w:val="ru-RU"/>
        </w:rPr>
        <w:t>ч</w:t>
      </w:r>
      <w:r w:rsidR="00AB05D4" w:rsidRPr="00E21FA6">
        <w:rPr>
          <w:rStyle w:val="Zag11"/>
          <w:rFonts w:eastAsia="@Arial Unicode MS"/>
          <w:color w:val="000000"/>
          <w:lang w:val="ru-RU"/>
        </w:rPr>
        <w:t>ающихся на ступени на</w:t>
      </w:r>
      <w:r w:rsidR="00E21FA6" w:rsidRPr="00E21FA6">
        <w:rPr>
          <w:rStyle w:val="Zag11"/>
          <w:rFonts w:eastAsia="@Arial Unicode MS"/>
          <w:color w:val="000000"/>
          <w:lang w:val="ru-RU"/>
        </w:rPr>
        <w:t>ч</w:t>
      </w:r>
      <w:r w:rsidR="00AB05D4" w:rsidRPr="00E21FA6">
        <w:rPr>
          <w:rStyle w:val="Zag11"/>
          <w:rFonts w:eastAsia="@Arial Unicode MS"/>
          <w:color w:val="000000"/>
          <w:lang w:val="ru-RU"/>
        </w:rPr>
        <w:t>ального общего образования;</w:t>
      </w:r>
    </w:p>
    <w:p w:rsidR="00AB05D4" w:rsidRPr="00E21FA6" w:rsidRDefault="00E76DCF" w:rsidP="003B35DE">
      <w:pPr>
        <w:tabs>
          <w:tab w:val="left" w:leader="dot" w:pos="624"/>
        </w:tabs>
        <w:ind w:firstLine="851"/>
        <w:jc w:val="both"/>
        <w:rPr>
          <w:rStyle w:val="Zag11"/>
          <w:rFonts w:eastAsia="@Arial Unicode MS"/>
          <w:color w:val="000000"/>
          <w:lang w:val="ru-RU"/>
        </w:rPr>
      </w:pPr>
      <w:r>
        <w:rPr>
          <w:rStyle w:val="Zag11"/>
          <w:rFonts w:eastAsia="@Arial Unicode MS"/>
          <w:color w:val="000000"/>
          <w:lang w:val="ru-RU"/>
        </w:rPr>
        <w:t xml:space="preserve">- </w:t>
      </w:r>
      <w:r w:rsidR="00AB05D4" w:rsidRPr="00E21FA6">
        <w:rPr>
          <w:rStyle w:val="Zag11"/>
          <w:rFonts w:eastAsia="@Arial Unicode MS"/>
          <w:color w:val="000000"/>
          <w:lang w:val="ru-RU"/>
        </w:rPr>
        <w:t>реализация педагоги</w:t>
      </w:r>
      <w:r w:rsidR="00E21FA6" w:rsidRPr="00E21FA6">
        <w:rPr>
          <w:rStyle w:val="Zag11"/>
          <w:rFonts w:eastAsia="@Arial Unicode MS"/>
          <w:color w:val="000000"/>
          <w:lang w:val="ru-RU"/>
        </w:rPr>
        <w:t>ч</w:t>
      </w:r>
      <w:r w:rsidR="00AB05D4" w:rsidRPr="00E21FA6">
        <w:rPr>
          <w:rStyle w:val="Zag11"/>
          <w:rFonts w:eastAsia="@Arial Unicode MS"/>
          <w:color w:val="000000"/>
          <w:lang w:val="ru-RU"/>
        </w:rPr>
        <w:t>еской работы указанных организаций и объединений с обу</w:t>
      </w:r>
      <w:r w:rsidR="00E21FA6" w:rsidRPr="00E21FA6">
        <w:rPr>
          <w:rStyle w:val="Zag11"/>
          <w:rFonts w:eastAsia="@Arial Unicode MS"/>
          <w:color w:val="000000"/>
          <w:lang w:val="ru-RU"/>
        </w:rPr>
        <w:t>ч</w:t>
      </w:r>
      <w:r w:rsidR="00AB05D4" w:rsidRPr="00E21FA6">
        <w:rPr>
          <w:rStyle w:val="Zag11"/>
          <w:rFonts w:eastAsia="@Arial Unicode MS"/>
          <w:color w:val="000000"/>
          <w:lang w:val="ru-RU"/>
        </w:rPr>
        <w:t>ающимися в рамках отдельных программ, согласованных с программой духовно</w:t>
      </w:r>
      <w:r w:rsidR="00543FDC">
        <w:rPr>
          <w:rStyle w:val="Zag11"/>
          <w:rFonts w:eastAsia="@Arial Unicode MS"/>
          <w:color w:val="000000"/>
          <w:lang w:val="ru-RU"/>
        </w:rPr>
        <w:t>-</w:t>
      </w:r>
      <w:r w:rsidR="00AB05D4" w:rsidRPr="00E21FA6">
        <w:rPr>
          <w:rStyle w:val="Zag11"/>
          <w:rFonts w:eastAsia="@Arial Unicode MS"/>
          <w:color w:val="000000"/>
          <w:lang w:val="ru-RU"/>
        </w:rPr>
        <w:t>нравственного развития и воспитания обу</w:t>
      </w:r>
      <w:r w:rsidR="00E21FA6" w:rsidRPr="00E21FA6">
        <w:rPr>
          <w:rStyle w:val="Zag11"/>
          <w:rFonts w:eastAsia="@Arial Unicode MS"/>
          <w:color w:val="000000"/>
          <w:lang w:val="ru-RU"/>
        </w:rPr>
        <w:t>ч</w:t>
      </w:r>
      <w:r w:rsidR="00AB05D4" w:rsidRPr="00E21FA6">
        <w:rPr>
          <w:rStyle w:val="Zag11"/>
          <w:rFonts w:eastAsia="@Arial Unicode MS"/>
          <w:color w:val="000000"/>
          <w:lang w:val="ru-RU"/>
        </w:rPr>
        <w:t>ающихся на ступени на</w:t>
      </w:r>
      <w:r w:rsidR="00E21FA6" w:rsidRPr="00E21FA6">
        <w:rPr>
          <w:rStyle w:val="Zag11"/>
          <w:rFonts w:eastAsia="@Arial Unicode MS"/>
          <w:color w:val="000000"/>
          <w:lang w:val="ru-RU"/>
        </w:rPr>
        <w:t>ч</w:t>
      </w:r>
      <w:r w:rsidR="00AB05D4" w:rsidRPr="00E21FA6">
        <w:rPr>
          <w:rStyle w:val="Zag11"/>
          <w:rFonts w:eastAsia="@Arial Unicode MS"/>
          <w:color w:val="000000"/>
          <w:lang w:val="ru-RU"/>
        </w:rPr>
        <w:t>ального общего образования и одобренных педагоги</w:t>
      </w:r>
      <w:r w:rsidR="00E21FA6" w:rsidRPr="00E21FA6">
        <w:rPr>
          <w:rStyle w:val="Zag11"/>
          <w:rFonts w:eastAsia="@Arial Unicode MS"/>
          <w:color w:val="000000"/>
          <w:lang w:val="ru-RU"/>
        </w:rPr>
        <w:t>ч</w:t>
      </w:r>
      <w:r w:rsidR="00AB05D4" w:rsidRPr="00E21FA6">
        <w:rPr>
          <w:rStyle w:val="Zag11"/>
          <w:rFonts w:eastAsia="@Arial Unicode MS"/>
          <w:color w:val="000000"/>
          <w:lang w:val="ru-RU"/>
        </w:rPr>
        <w:t>еским советом образовательного у</w:t>
      </w:r>
      <w:r w:rsidR="00E21FA6" w:rsidRPr="00E21FA6">
        <w:rPr>
          <w:rStyle w:val="Zag11"/>
          <w:rFonts w:eastAsia="@Arial Unicode MS"/>
          <w:color w:val="000000"/>
          <w:lang w:val="ru-RU"/>
        </w:rPr>
        <w:t>ч</w:t>
      </w:r>
      <w:r w:rsidR="00AB05D4" w:rsidRPr="00E21FA6">
        <w:rPr>
          <w:rStyle w:val="Zag11"/>
          <w:rFonts w:eastAsia="@Arial Unicode MS"/>
          <w:color w:val="000000"/>
          <w:lang w:val="ru-RU"/>
        </w:rPr>
        <w:t>реждения и родительским комитетом образовательного у</w:t>
      </w:r>
      <w:r w:rsidR="00E21FA6" w:rsidRPr="00E21FA6">
        <w:rPr>
          <w:rStyle w:val="Zag11"/>
          <w:rFonts w:eastAsia="@Arial Unicode MS"/>
          <w:color w:val="000000"/>
          <w:lang w:val="ru-RU"/>
        </w:rPr>
        <w:t>ч</w:t>
      </w:r>
      <w:r w:rsidR="00AB05D4" w:rsidRPr="00E21FA6">
        <w:rPr>
          <w:rStyle w:val="Zag11"/>
          <w:rFonts w:eastAsia="@Arial Unicode MS"/>
          <w:color w:val="000000"/>
          <w:lang w:val="ru-RU"/>
        </w:rPr>
        <w:t>реждения;</w:t>
      </w:r>
    </w:p>
    <w:p w:rsidR="00AB05D4" w:rsidRPr="00E21FA6" w:rsidRDefault="00E76DCF" w:rsidP="003B35DE">
      <w:pPr>
        <w:pStyle w:val="Zag2"/>
        <w:tabs>
          <w:tab w:val="left" w:leader="dot" w:pos="624"/>
        </w:tabs>
        <w:spacing w:after="0" w:line="240" w:lineRule="auto"/>
        <w:ind w:firstLine="851"/>
        <w:jc w:val="both"/>
        <w:rPr>
          <w:rStyle w:val="Zag11"/>
          <w:rFonts w:eastAsia="@Arial Unicode MS"/>
          <w:b w:val="0"/>
          <w:bCs w:val="0"/>
          <w:lang w:val="ru-RU"/>
        </w:rPr>
      </w:pPr>
      <w:r>
        <w:rPr>
          <w:rStyle w:val="Zag11"/>
          <w:rFonts w:eastAsia="@Arial Unicode MS"/>
          <w:b w:val="0"/>
          <w:bCs w:val="0"/>
          <w:lang w:val="ru-RU"/>
        </w:rPr>
        <w:t xml:space="preserve">- </w:t>
      </w:r>
      <w:r w:rsidR="00AB05D4" w:rsidRPr="00E21FA6">
        <w:rPr>
          <w:rStyle w:val="Zag11"/>
          <w:rFonts w:eastAsia="@Arial Unicode MS"/>
          <w:b w:val="0"/>
          <w:bCs w:val="0"/>
          <w:lang w:val="ru-RU"/>
        </w:rPr>
        <w:t>проведение совместных мероприятий по направлениям духовно</w:t>
      </w:r>
      <w:r w:rsidR="00543FDC">
        <w:rPr>
          <w:rStyle w:val="Zag11"/>
          <w:rFonts w:eastAsia="@Arial Unicode MS"/>
          <w:b w:val="0"/>
          <w:bCs w:val="0"/>
          <w:lang w:val="ru-RU"/>
        </w:rPr>
        <w:t>-</w:t>
      </w:r>
      <w:r w:rsidR="00AB05D4" w:rsidRPr="00E21FA6">
        <w:rPr>
          <w:rStyle w:val="Zag11"/>
          <w:rFonts w:eastAsia="@Arial Unicode MS"/>
          <w:b w:val="0"/>
          <w:bCs w:val="0"/>
          <w:lang w:val="ru-RU"/>
        </w:rPr>
        <w:t xml:space="preserve">нравственного развития и воспитания в </w:t>
      </w:r>
      <w:r>
        <w:rPr>
          <w:rStyle w:val="Zag11"/>
          <w:rFonts w:eastAsia="@Arial Unicode MS"/>
          <w:b w:val="0"/>
          <w:bCs w:val="0"/>
          <w:lang w:val="ru-RU"/>
        </w:rPr>
        <w:t>школе</w:t>
      </w:r>
      <w:r w:rsidR="00AB05D4" w:rsidRPr="00E21FA6">
        <w:rPr>
          <w:rStyle w:val="Zag11"/>
          <w:rFonts w:eastAsia="@Arial Unicode MS"/>
          <w:b w:val="0"/>
          <w:bCs w:val="0"/>
          <w:lang w:val="ru-RU"/>
        </w:rPr>
        <w:t>.</w:t>
      </w:r>
    </w:p>
    <w:p w:rsidR="00BC5C16" w:rsidRPr="00BC5C16" w:rsidRDefault="00BC5C16" w:rsidP="003B35DE">
      <w:pPr>
        <w:ind w:firstLine="709"/>
        <w:jc w:val="both"/>
        <w:rPr>
          <w:lang w:val="ru-RU"/>
        </w:rPr>
      </w:pPr>
      <w:r w:rsidRPr="00BC5C16">
        <w:rPr>
          <w:lang w:val="ru-RU"/>
        </w:rPr>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w:t>
      </w:r>
      <w:r w:rsidR="0001639F">
        <w:rPr>
          <w:lang w:val="ru-RU"/>
        </w:rPr>
        <w:t>обучающихся</w:t>
      </w:r>
      <w:r w:rsidRPr="00BC5C16">
        <w:rPr>
          <w:lang w:val="ru-RU"/>
        </w:rPr>
        <w:t xml:space="preserve"> в следующих направлениях:</w:t>
      </w:r>
    </w:p>
    <w:p w:rsidR="00BC5C16" w:rsidRPr="00BC5C16" w:rsidRDefault="00E76DCF" w:rsidP="003B35DE">
      <w:pPr>
        <w:widowControl/>
        <w:tabs>
          <w:tab w:val="left" w:pos="709"/>
          <w:tab w:val="left" w:pos="1080"/>
        </w:tabs>
        <w:suppressAutoHyphens/>
        <w:autoSpaceDN/>
        <w:adjustRightInd/>
        <w:ind w:left="709"/>
        <w:jc w:val="both"/>
        <w:rPr>
          <w:lang w:val="ru-RU"/>
        </w:rPr>
      </w:pPr>
      <w:r>
        <w:rPr>
          <w:lang w:val="ru-RU"/>
        </w:rPr>
        <w:t>- п</w:t>
      </w:r>
      <w:r w:rsidR="00BC5C16" w:rsidRPr="00BC5C16">
        <w:rPr>
          <w:lang w:val="ru-RU"/>
        </w:rPr>
        <w:t>овышение педагогической к</w:t>
      </w:r>
      <w:r>
        <w:rPr>
          <w:lang w:val="ru-RU"/>
        </w:rPr>
        <w:t xml:space="preserve">ультуры родителей </w:t>
      </w:r>
      <w:r w:rsidR="0001639F">
        <w:rPr>
          <w:lang w:val="ru-RU"/>
        </w:rPr>
        <w:t>обучающихся</w:t>
      </w:r>
      <w:r w:rsidR="00BC5C16" w:rsidRPr="00BC5C16">
        <w:rPr>
          <w:lang w:val="ru-RU"/>
        </w:rPr>
        <w:t xml:space="preserve"> путем проведения тематических</w:t>
      </w:r>
      <w:r w:rsidR="00BC5C16" w:rsidRPr="00BC5C16">
        <w:rPr>
          <w:i/>
          <w:iCs/>
          <w:lang w:val="ru-RU"/>
        </w:rPr>
        <w:t xml:space="preserve"> </w:t>
      </w:r>
      <w:r w:rsidR="00BC5C16" w:rsidRPr="00BC5C16">
        <w:rPr>
          <w:lang w:val="ru-RU"/>
        </w:rPr>
        <w:t>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и т.п.</w:t>
      </w:r>
      <w:r>
        <w:rPr>
          <w:lang w:val="ru-RU"/>
        </w:rPr>
        <w:t>;</w:t>
      </w:r>
    </w:p>
    <w:p w:rsidR="00BC5C16" w:rsidRPr="00BC5C16" w:rsidRDefault="00E76DCF" w:rsidP="003B35DE">
      <w:pPr>
        <w:widowControl/>
        <w:tabs>
          <w:tab w:val="left" w:pos="709"/>
          <w:tab w:val="left" w:pos="1080"/>
        </w:tabs>
        <w:suppressAutoHyphens/>
        <w:autoSpaceDN/>
        <w:adjustRightInd/>
        <w:ind w:left="709"/>
        <w:jc w:val="both"/>
        <w:rPr>
          <w:lang w:val="ru-RU"/>
        </w:rPr>
      </w:pPr>
      <w:r>
        <w:rPr>
          <w:lang w:val="ru-RU"/>
        </w:rPr>
        <w:t>- с</w:t>
      </w:r>
      <w:r w:rsidR="00BC5C16" w:rsidRPr="00BC5C16">
        <w:rPr>
          <w:lang w:val="ru-RU"/>
        </w:rPr>
        <w:t xml:space="preserve">овершенствования межличностных отношений педагогов, </w:t>
      </w:r>
      <w:r w:rsidR="0001639F">
        <w:rPr>
          <w:lang w:val="ru-RU"/>
        </w:rPr>
        <w:t>обучающихся</w:t>
      </w:r>
      <w:r w:rsidR="00BC5C16" w:rsidRPr="00BC5C16">
        <w:rPr>
          <w:lang w:val="ru-RU"/>
        </w:rPr>
        <w:t xml:space="preserve"> и родителей путем организации совместных мероприятий, п</w:t>
      </w:r>
      <w:r w:rsidR="00BD139E">
        <w:rPr>
          <w:lang w:val="ru-RU"/>
        </w:rPr>
        <w:t xml:space="preserve">раздников, акций (традиционные </w:t>
      </w:r>
      <w:r w:rsidR="00BC5C16" w:rsidRPr="00BC5C16">
        <w:rPr>
          <w:lang w:val="ru-RU"/>
        </w:rPr>
        <w:t>праздники, праздник Букваря, семейные посиделки, акция «Милосердие», реализация проекта «Секрет успеха»,</w:t>
      </w:r>
      <w:r w:rsidR="0007012D">
        <w:rPr>
          <w:lang w:val="ru-RU"/>
        </w:rPr>
        <w:t xml:space="preserve"> </w:t>
      </w:r>
      <w:r w:rsidR="00BC5C16" w:rsidRPr="00BC5C16">
        <w:rPr>
          <w:lang w:val="ru-RU"/>
        </w:rPr>
        <w:t>театральные постановки к дню учителя</w:t>
      </w:r>
      <w:r>
        <w:rPr>
          <w:lang w:val="ru-RU"/>
        </w:rPr>
        <w:t>,</w:t>
      </w:r>
      <w:r w:rsidR="0007012D">
        <w:rPr>
          <w:lang w:val="ru-RU"/>
        </w:rPr>
        <w:t xml:space="preserve"> </w:t>
      </w:r>
      <w:r>
        <w:rPr>
          <w:lang w:val="ru-RU"/>
        </w:rPr>
        <w:t>дню защитника отечества,</w:t>
      </w:r>
      <w:r w:rsidR="00BC5C16" w:rsidRPr="00BC5C16">
        <w:rPr>
          <w:lang w:val="ru-RU"/>
        </w:rPr>
        <w:t xml:space="preserve"> </w:t>
      </w:r>
      <w:r>
        <w:rPr>
          <w:lang w:val="ru-RU"/>
        </w:rPr>
        <w:t xml:space="preserve">международному женскому </w:t>
      </w:r>
      <w:r w:rsidR="00BC5C16" w:rsidRPr="00BC5C16">
        <w:rPr>
          <w:lang w:val="ru-RU"/>
        </w:rPr>
        <w:t>дню</w:t>
      </w:r>
      <w:r>
        <w:rPr>
          <w:lang w:val="ru-RU"/>
        </w:rPr>
        <w:t>);</w:t>
      </w:r>
    </w:p>
    <w:p w:rsidR="00BC5C16" w:rsidRPr="00BC5C16" w:rsidRDefault="00E76DCF" w:rsidP="003B35DE">
      <w:pPr>
        <w:widowControl/>
        <w:tabs>
          <w:tab w:val="left" w:pos="709"/>
          <w:tab w:val="left" w:pos="1080"/>
        </w:tabs>
        <w:suppressAutoHyphens/>
        <w:autoSpaceDN/>
        <w:adjustRightInd/>
        <w:ind w:left="709"/>
        <w:jc w:val="both"/>
        <w:rPr>
          <w:lang w:val="ru-RU"/>
        </w:rPr>
      </w:pPr>
      <w:r>
        <w:rPr>
          <w:lang w:val="ru-RU"/>
        </w:rPr>
        <w:t>- р</w:t>
      </w:r>
      <w:r w:rsidR="00BC5C16" w:rsidRPr="00BC5C16">
        <w:rPr>
          <w:lang w:val="ru-RU"/>
        </w:rPr>
        <w:t>асширение партнерских взаимоотношений с родителями путем привлечения их к активно</w:t>
      </w:r>
      <w:r>
        <w:rPr>
          <w:lang w:val="ru-RU"/>
        </w:rPr>
        <w:t>му участию в жизни школы и класса);</w:t>
      </w:r>
    </w:p>
    <w:p w:rsidR="00BC5C16" w:rsidRPr="00BC5C16" w:rsidRDefault="00E76DCF" w:rsidP="003B35DE">
      <w:pPr>
        <w:widowControl/>
        <w:tabs>
          <w:tab w:val="left" w:pos="709"/>
          <w:tab w:val="left" w:pos="1080"/>
        </w:tabs>
        <w:suppressAutoHyphens/>
        <w:autoSpaceDN/>
        <w:adjustRightInd/>
        <w:ind w:left="709"/>
        <w:jc w:val="both"/>
        <w:rPr>
          <w:lang w:val="ru-RU"/>
        </w:rPr>
      </w:pPr>
      <w:r>
        <w:rPr>
          <w:lang w:val="ru-RU"/>
        </w:rPr>
        <w:t>- о</w:t>
      </w:r>
      <w:r w:rsidR="00BC5C16" w:rsidRPr="00BC5C16">
        <w:rPr>
          <w:lang w:val="ru-RU"/>
        </w:rPr>
        <w:t>рганиза</w:t>
      </w:r>
      <w:r w:rsidR="00BD139E">
        <w:rPr>
          <w:lang w:val="ru-RU"/>
        </w:rPr>
        <w:t xml:space="preserve">ция взаимодействия с городским </w:t>
      </w:r>
      <w:r w:rsidR="00BC5C16" w:rsidRPr="00BC5C16">
        <w:rPr>
          <w:lang w:val="ru-RU"/>
        </w:rPr>
        <w:t>ППМС Центром, представителями духовенства, культурной общественностью города</w:t>
      </w:r>
      <w:r w:rsidR="00015102">
        <w:rPr>
          <w:lang w:val="ru-RU"/>
        </w:rPr>
        <w:t xml:space="preserve"> и области</w:t>
      </w:r>
      <w:r w:rsidR="00BC5C16" w:rsidRPr="00BC5C16">
        <w:rPr>
          <w:lang w:val="ru-RU"/>
        </w:rPr>
        <w:t>.</w:t>
      </w:r>
    </w:p>
    <w:p w:rsidR="00A304EA" w:rsidRDefault="00BC5C16" w:rsidP="003B35DE">
      <w:pPr>
        <w:jc w:val="center"/>
        <w:rPr>
          <w:b/>
          <w:bCs/>
          <w:lang w:val="ru-RU"/>
        </w:rPr>
      </w:pPr>
      <w:r w:rsidRPr="00BC5C16">
        <w:rPr>
          <w:b/>
          <w:bCs/>
          <w:lang w:val="ru-RU"/>
        </w:rPr>
        <w:t>Принципы и основные формы повышения педагогической культуры</w:t>
      </w:r>
    </w:p>
    <w:p w:rsidR="00BC5C16" w:rsidRPr="00BC5C16" w:rsidRDefault="00BC5C16" w:rsidP="003B35DE">
      <w:pPr>
        <w:jc w:val="center"/>
        <w:rPr>
          <w:b/>
          <w:bCs/>
          <w:lang w:val="ru-RU"/>
        </w:rPr>
      </w:pPr>
      <w:r w:rsidRPr="00BC5C16">
        <w:rPr>
          <w:b/>
          <w:bCs/>
          <w:lang w:val="ru-RU"/>
        </w:rPr>
        <w:t xml:space="preserve">родителей </w:t>
      </w:r>
      <w:r w:rsidR="0001639F">
        <w:rPr>
          <w:b/>
          <w:bCs/>
          <w:lang w:val="ru-RU"/>
        </w:rPr>
        <w:t>обучающихся</w:t>
      </w:r>
      <w:r w:rsidR="006C0630">
        <w:rPr>
          <w:b/>
          <w:bCs/>
          <w:lang w:val="ru-RU"/>
        </w:rPr>
        <w:t xml:space="preserve"> АНО</w:t>
      </w:r>
      <w:r w:rsidR="0007012D">
        <w:rPr>
          <w:b/>
          <w:bCs/>
          <w:lang w:val="ru-RU"/>
        </w:rPr>
        <w:t xml:space="preserve"> «СОШ «Леонардо»</w:t>
      </w:r>
    </w:p>
    <w:p w:rsidR="00BC5C16" w:rsidRPr="00BC5C16" w:rsidRDefault="00BC5C16" w:rsidP="003B35DE">
      <w:pPr>
        <w:tabs>
          <w:tab w:val="left" w:leader="dot" w:pos="624"/>
        </w:tabs>
        <w:ind w:firstLine="709"/>
        <w:jc w:val="both"/>
        <w:rPr>
          <w:color w:val="000000"/>
          <w:lang w:val="ru-RU"/>
        </w:rPr>
      </w:pPr>
      <w:r w:rsidRPr="00BC5C16">
        <w:rPr>
          <w:color w:val="000000"/>
          <w:lang w:val="ru-RU"/>
        </w:rPr>
        <w:t xml:space="preserve">Педагогическая культура родителей </w:t>
      </w:r>
      <w:r w:rsidR="0001639F">
        <w:rPr>
          <w:color w:val="000000"/>
          <w:lang w:val="ru-RU"/>
        </w:rPr>
        <w:t>обучающихся</w:t>
      </w:r>
      <w:r w:rsidRPr="00BC5C16">
        <w:rPr>
          <w:color w:val="000000"/>
          <w:lang w:val="ru-RU"/>
        </w:rPr>
        <w:t xml:space="preserve">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учащегося.</w:t>
      </w:r>
    </w:p>
    <w:p w:rsidR="00BC5C16" w:rsidRPr="00BC5C16" w:rsidRDefault="00BC5C16" w:rsidP="003B35DE">
      <w:pPr>
        <w:tabs>
          <w:tab w:val="left" w:leader="dot" w:pos="624"/>
        </w:tabs>
        <w:ind w:firstLine="709"/>
        <w:jc w:val="both"/>
        <w:rPr>
          <w:color w:val="000000"/>
          <w:lang w:val="ru-RU"/>
        </w:rPr>
      </w:pPr>
      <w:r w:rsidRPr="00BC5C16">
        <w:rPr>
          <w:color w:val="000000"/>
          <w:lang w:val="ru-RU"/>
        </w:rPr>
        <w:t>Повышение педагогической культуры родителей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BC5C16" w:rsidRPr="00BC5C16" w:rsidRDefault="00BC5C16" w:rsidP="003B35DE">
      <w:pPr>
        <w:tabs>
          <w:tab w:val="left" w:leader="dot" w:pos="624"/>
        </w:tabs>
        <w:ind w:firstLine="709"/>
        <w:jc w:val="both"/>
        <w:rPr>
          <w:color w:val="000000"/>
          <w:lang w:val="ru-RU"/>
        </w:rPr>
      </w:pPr>
      <w:r w:rsidRPr="00BC5C16">
        <w:rPr>
          <w:color w:val="000000"/>
          <w:lang w:val="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w:t>
      </w:r>
      <w:r w:rsidR="00DA1A8A">
        <w:rPr>
          <w:color w:val="000000"/>
          <w:lang w:val="ru-RU"/>
        </w:rPr>
        <w:t>.</w:t>
      </w:r>
    </w:p>
    <w:p w:rsidR="00BC5C16" w:rsidRPr="00BC5C16" w:rsidRDefault="00BC5C16" w:rsidP="003B35DE">
      <w:pPr>
        <w:tabs>
          <w:tab w:val="left" w:leader="dot" w:pos="624"/>
        </w:tabs>
        <w:ind w:firstLine="709"/>
        <w:jc w:val="both"/>
        <w:rPr>
          <w:color w:val="000000"/>
          <w:lang w:val="ru-RU"/>
        </w:rPr>
      </w:pPr>
      <w:r w:rsidRPr="00BC5C16">
        <w:rPr>
          <w:color w:val="000000"/>
          <w:lang w:val="ru-RU"/>
        </w:rPr>
        <w:t xml:space="preserve">    Права и обязанности родителей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«Образовании».</w:t>
      </w:r>
    </w:p>
    <w:p w:rsidR="00BC5C16" w:rsidRPr="00BC5C16" w:rsidRDefault="00BC5C16" w:rsidP="003B35DE">
      <w:pPr>
        <w:tabs>
          <w:tab w:val="left" w:leader="dot" w:pos="624"/>
        </w:tabs>
        <w:ind w:firstLine="709"/>
        <w:jc w:val="both"/>
        <w:rPr>
          <w:color w:val="000000"/>
          <w:lang w:val="ru-RU"/>
        </w:rPr>
      </w:pPr>
      <w:r w:rsidRPr="00BC5C16">
        <w:rPr>
          <w:color w:val="000000"/>
          <w:lang w:val="ru-RU"/>
        </w:rPr>
        <w:t xml:space="preserve">       Система работы </w:t>
      </w:r>
      <w:r w:rsidR="00C12234">
        <w:rPr>
          <w:color w:val="000000"/>
          <w:lang w:val="ru-RU"/>
        </w:rPr>
        <w:t xml:space="preserve">Школы </w:t>
      </w:r>
      <w:r w:rsidR="0073714F">
        <w:rPr>
          <w:color w:val="000000"/>
          <w:lang w:val="ru-RU"/>
        </w:rPr>
        <w:t>«Леонардо»</w:t>
      </w:r>
      <w:r w:rsidRPr="00BC5C16">
        <w:rPr>
          <w:color w:val="000000"/>
          <w:lang w:val="ru-RU"/>
        </w:rPr>
        <w:t xml:space="preserve"> по повышению педагогической культуры родителей в обеспечении духовно-нравственного развития и воспитания обучающихся младшего школьного возраста  основана на следующих принципах:</w:t>
      </w:r>
    </w:p>
    <w:p w:rsidR="00BC5C16" w:rsidRPr="00BC5C16" w:rsidRDefault="0073714F" w:rsidP="003B35DE">
      <w:pPr>
        <w:widowControl/>
        <w:tabs>
          <w:tab w:val="left" w:pos="709"/>
          <w:tab w:val="left" w:pos="1059"/>
        </w:tabs>
        <w:suppressAutoHyphens/>
        <w:autoSpaceDN/>
        <w:adjustRightInd/>
        <w:ind w:left="709"/>
        <w:jc w:val="both"/>
        <w:rPr>
          <w:color w:val="000000"/>
          <w:lang w:val="ru-RU"/>
        </w:rPr>
      </w:pPr>
      <w:r>
        <w:rPr>
          <w:color w:val="000000"/>
          <w:lang w:val="ru-RU"/>
        </w:rPr>
        <w:t xml:space="preserve">- </w:t>
      </w:r>
      <w:r w:rsidR="00BC5C16" w:rsidRPr="00BC5C16">
        <w:rPr>
          <w:color w:val="000000"/>
          <w:lang w:val="ru-RU"/>
        </w:rPr>
        <w:t xml:space="preserve">совместная педагогическая деятельность семьи и </w:t>
      </w:r>
      <w:r w:rsidR="00170B78">
        <w:rPr>
          <w:color w:val="000000"/>
          <w:lang w:val="ru-RU"/>
        </w:rPr>
        <w:t>школе</w:t>
      </w:r>
      <w:r w:rsidR="00BC5C16" w:rsidRPr="00BC5C16">
        <w:rPr>
          <w:color w:val="000000"/>
          <w:lang w:val="ru-RU"/>
        </w:rPr>
        <w:t>,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BC5C16" w:rsidRPr="00BC5C16" w:rsidRDefault="0073714F" w:rsidP="003B35DE">
      <w:pPr>
        <w:widowControl/>
        <w:tabs>
          <w:tab w:val="left" w:pos="709"/>
          <w:tab w:val="left" w:pos="1059"/>
        </w:tabs>
        <w:suppressAutoHyphens/>
        <w:autoSpaceDN/>
        <w:adjustRightInd/>
        <w:ind w:left="709"/>
        <w:jc w:val="both"/>
        <w:rPr>
          <w:color w:val="000000"/>
          <w:lang w:val="ru-RU"/>
        </w:rPr>
      </w:pPr>
      <w:r>
        <w:rPr>
          <w:color w:val="000000"/>
          <w:lang w:val="ru-RU"/>
        </w:rPr>
        <w:t xml:space="preserve">- </w:t>
      </w:r>
      <w:r w:rsidR="00BC5C16" w:rsidRPr="00BC5C16">
        <w:rPr>
          <w:color w:val="000000"/>
          <w:lang w:val="ru-RU"/>
        </w:rPr>
        <w:t>сочетание педагогического просвещения с педагогическим самообразованием родителей;</w:t>
      </w:r>
    </w:p>
    <w:p w:rsidR="00BC5C16" w:rsidRPr="00BC5C16" w:rsidRDefault="00C82E15" w:rsidP="003B35DE">
      <w:pPr>
        <w:widowControl/>
        <w:tabs>
          <w:tab w:val="left" w:pos="709"/>
          <w:tab w:val="left" w:pos="1059"/>
        </w:tabs>
        <w:suppressAutoHyphens/>
        <w:autoSpaceDN/>
        <w:adjustRightInd/>
        <w:ind w:left="709"/>
        <w:jc w:val="both"/>
        <w:rPr>
          <w:color w:val="000000"/>
          <w:lang w:val="ru-RU"/>
        </w:rPr>
      </w:pPr>
      <w:r>
        <w:rPr>
          <w:color w:val="000000"/>
          <w:lang w:val="ru-RU"/>
        </w:rPr>
        <w:t xml:space="preserve">- </w:t>
      </w:r>
      <w:r w:rsidR="00BC5C16" w:rsidRPr="00BC5C16">
        <w:rPr>
          <w:color w:val="000000"/>
          <w:lang w:val="ru-RU"/>
        </w:rPr>
        <w:t>педагогическое внимание, уважение и требовательность к родителям;</w:t>
      </w:r>
    </w:p>
    <w:p w:rsidR="00BC5C16" w:rsidRPr="00BC5C16" w:rsidRDefault="00C82E15" w:rsidP="003B35DE">
      <w:pPr>
        <w:widowControl/>
        <w:tabs>
          <w:tab w:val="left" w:pos="709"/>
          <w:tab w:val="left" w:pos="1059"/>
        </w:tabs>
        <w:suppressAutoHyphens/>
        <w:autoSpaceDN/>
        <w:adjustRightInd/>
        <w:ind w:left="709"/>
        <w:jc w:val="both"/>
        <w:rPr>
          <w:color w:val="000000"/>
          <w:lang w:val="ru-RU"/>
        </w:rPr>
      </w:pPr>
      <w:r>
        <w:rPr>
          <w:color w:val="000000"/>
          <w:lang w:val="ru-RU"/>
        </w:rPr>
        <w:lastRenderedPageBreak/>
        <w:t xml:space="preserve">- </w:t>
      </w:r>
      <w:r w:rsidR="00BC5C16" w:rsidRPr="00BC5C16">
        <w:rPr>
          <w:color w:val="000000"/>
          <w:lang w:val="ru-RU"/>
        </w:rPr>
        <w:t>поддержка и индивидуальное сопровождение становления и развития педагогической культуры каждого из родителей;</w:t>
      </w:r>
    </w:p>
    <w:p w:rsidR="00BC5C16" w:rsidRPr="00BC5C16" w:rsidRDefault="00C82E15" w:rsidP="003B35DE">
      <w:pPr>
        <w:widowControl/>
        <w:tabs>
          <w:tab w:val="left" w:pos="709"/>
          <w:tab w:val="left" w:pos="1059"/>
        </w:tabs>
        <w:suppressAutoHyphens/>
        <w:autoSpaceDN/>
        <w:adjustRightInd/>
        <w:ind w:left="709"/>
        <w:jc w:val="both"/>
        <w:rPr>
          <w:color w:val="000000"/>
          <w:lang w:val="ru-RU"/>
        </w:rPr>
      </w:pPr>
      <w:r>
        <w:rPr>
          <w:color w:val="000000"/>
          <w:lang w:val="ru-RU"/>
        </w:rPr>
        <w:t xml:space="preserve">- </w:t>
      </w:r>
      <w:r w:rsidR="00BC5C16" w:rsidRPr="00BC5C16">
        <w:rPr>
          <w:color w:val="000000"/>
          <w:lang w:val="ru-RU"/>
        </w:rPr>
        <w:t>содействие родителям в решении индивидуальных проблем воспитания детей;</w:t>
      </w:r>
    </w:p>
    <w:p w:rsidR="00BC5C16" w:rsidRPr="00BC5C16" w:rsidRDefault="00C82E15" w:rsidP="003B35DE">
      <w:pPr>
        <w:widowControl/>
        <w:tabs>
          <w:tab w:val="left" w:pos="709"/>
          <w:tab w:val="left" w:pos="1059"/>
        </w:tabs>
        <w:suppressAutoHyphens/>
        <w:autoSpaceDN/>
        <w:adjustRightInd/>
        <w:ind w:left="709"/>
        <w:jc w:val="both"/>
        <w:rPr>
          <w:color w:val="000000"/>
          <w:lang w:val="ru-RU"/>
        </w:rPr>
      </w:pPr>
      <w:r>
        <w:rPr>
          <w:color w:val="000000"/>
          <w:lang w:val="ru-RU"/>
        </w:rPr>
        <w:t xml:space="preserve">- </w:t>
      </w:r>
      <w:r w:rsidR="00BC5C16" w:rsidRPr="00BC5C16">
        <w:rPr>
          <w:color w:val="000000"/>
          <w:lang w:val="ru-RU"/>
        </w:rPr>
        <w:t>опора на положительный опыт семейного воспитания.</w:t>
      </w:r>
    </w:p>
    <w:p w:rsidR="00BC5C16" w:rsidRPr="00BC5C16" w:rsidRDefault="00BC5C16" w:rsidP="003B35DE">
      <w:pPr>
        <w:tabs>
          <w:tab w:val="left" w:leader="dot" w:pos="624"/>
        </w:tabs>
        <w:ind w:firstLine="709"/>
        <w:jc w:val="both"/>
        <w:rPr>
          <w:color w:val="000000"/>
          <w:lang w:val="ru-RU"/>
        </w:rPr>
      </w:pPr>
      <w:r w:rsidRPr="00BC5C16">
        <w:rPr>
          <w:color w:val="000000"/>
          <w:lang w:val="ru-RU"/>
        </w:rPr>
        <w:t xml:space="preserve">Знания, получаемые родителями,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 В свете этого в </w:t>
      </w:r>
      <w:r w:rsidR="00432007">
        <w:rPr>
          <w:color w:val="000000"/>
          <w:lang w:val="ru-RU"/>
        </w:rPr>
        <w:t>школе</w:t>
      </w:r>
      <w:r w:rsidRPr="00BC5C16">
        <w:rPr>
          <w:color w:val="000000"/>
          <w:lang w:val="ru-RU"/>
        </w:rPr>
        <w:t xml:space="preserve"> реализуется проект «Секрет успеха».</w:t>
      </w:r>
    </w:p>
    <w:p w:rsidR="00BC5C16" w:rsidRPr="00BC5C16" w:rsidRDefault="00BC5C16" w:rsidP="003B35DE">
      <w:pPr>
        <w:tabs>
          <w:tab w:val="left" w:leader="dot" w:pos="624"/>
        </w:tabs>
        <w:ind w:firstLine="709"/>
        <w:jc w:val="both"/>
        <w:rPr>
          <w:color w:val="000000"/>
          <w:lang w:val="ru-RU"/>
        </w:rPr>
      </w:pPr>
      <w:r w:rsidRPr="00BC5C16">
        <w:rPr>
          <w:color w:val="000000"/>
          <w:lang w:val="ru-RU"/>
        </w:rPr>
        <w:t>Содержание программ повышения педагогической культуры родителей отражает содержание основных направлений духовно-нравственного развития и воспитания обучающихся на ступени начального общего образования.</w:t>
      </w:r>
    </w:p>
    <w:p w:rsidR="00BC5C16" w:rsidRPr="00BC5C16" w:rsidRDefault="00BC5C16" w:rsidP="003B35DE">
      <w:pPr>
        <w:tabs>
          <w:tab w:val="left" w:leader="dot" w:pos="624"/>
        </w:tabs>
        <w:ind w:firstLine="709"/>
        <w:jc w:val="both"/>
        <w:rPr>
          <w:color w:val="000000"/>
          <w:lang w:val="ru-RU"/>
        </w:rPr>
      </w:pPr>
      <w:r w:rsidRPr="00BC5C16">
        <w:rPr>
          <w:color w:val="000000"/>
          <w:lang w:val="ru-RU"/>
        </w:rPr>
        <w:t>В системе повышения педагогической культуры родителей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C12234" w:rsidRDefault="00C12234" w:rsidP="003B35DE">
      <w:pPr>
        <w:ind w:firstLine="709"/>
        <w:jc w:val="both"/>
        <w:rPr>
          <w:color w:val="000000"/>
          <w:lang w:val="ru-RU"/>
        </w:rPr>
      </w:pPr>
    </w:p>
    <w:p w:rsidR="00BC5C16" w:rsidRPr="00BC5C16" w:rsidRDefault="00BC5C16" w:rsidP="003B35DE">
      <w:pPr>
        <w:ind w:firstLine="709"/>
        <w:jc w:val="both"/>
        <w:rPr>
          <w:color w:val="000000"/>
          <w:lang w:val="ru-RU"/>
        </w:rPr>
      </w:pPr>
      <w:r w:rsidRPr="00BC5C16">
        <w:rPr>
          <w:color w:val="000000"/>
          <w:lang w:val="ru-RU"/>
        </w:rPr>
        <w:t xml:space="preserve">В числе мер по решению данной задачи Программы предполагается проведение на уровне </w:t>
      </w:r>
      <w:r w:rsidR="00170B78">
        <w:rPr>
          <w:color w:val="000000"/>
          <w:lang w:val="ru-RU"/>
        </w:rPr>
        <w:t>школе</w:t>
      </w:r>
      <w:r w:rsidRPr="00BC5C16">
        <w:rPr>
          <w:color w:val="000000"/>
          <w:lang w:val="ru-RU"/>
        </w:rPr>
        <w:t xml:space="preserve"> систематической работы по просвещению семей по вопросам духовно-нравственного воспитания, возрождения традиционного уклада жизни семьи и развитие семейных отношений на основе российских духовных и культурно-исторических традиций.</w:t>
      </w:r>
    </w:p>
    <w:p w:rsidR="00BC5C16" w:rsidRPr="00BC5C16" w:rsidRDefault="00BC5C16" w:rsidP="003B35DE">
      <w:pPr>
        <w:ind w:firstLine="709"/>
        <w:jc w:val="both"/>
        <w:rPr>
          <w:color w:val="000000"/>
          <w:lang w:val="ru-RU"/>
        </w:rPr>
      </w:pPr>
      <w:r w:rsidRPr="00BC5C16">
        <w:rPr>
          <w:color w:val="000000"/>
          <w:lang w:val="ru-RU"/>
        </w:rPr>
        <w:t>Реализация Программы предполагает два этапа в работе с семьями:</w:t>
      </w:r>
    </w:p>
    <w:p w:rsidR="00BC5C16" w:rsidRPr="00C12234" w:rsidRDefault="00C12234" w:rsidP="003B35DE">
      <w:pPr>
        <w:widowControl/>
        <w:suppressAutoHyphens/>
        <w:autoSpaceDN/>
        <w:adjustRightInd/>
        <w:ind w:left="1069"/>
        <w:jc w:val="both"/>
        <w:rPr>
          <w:color w:val="000000"/>
          <w:lang w:val="ru-RU"/>
        </w:rPr>
      </w:pPr>
      <w:r>
        <w:rPr>
          <w:color w:val="000000"/>
          <w:lang w:val="ru-RU"/>
        </w:rPr>
        <w:t xml:space="preserve">- </w:t>
      </w:r>
      <w:r w:rsidR="00BC5C16" w:rsidRPr="00C12234">
        <w:rPr>
          <w:color w:val="000000"/>
          <w:lang w:val="ru-RU"/>
        </w:rPr>
        <w:t>просветительский;</w:t>
      </w:r>
    </w:p>
    <w:p w:rsidR="00BC5C16" w:rsidRPr="00BC5C16" w:rsidRDefault="00C12234" w:rsidP="003B35DE">
      <w:pPr>
        <w:widowControl/>
        <w:suppressAutoHyphens/>
        <w:autoSpaceDN/>
        <w:adjustRightInd/>
        <w:ind w:left="1069"/>
        <w:jc w:val="both"/>
        <w:rPr>
          <w:color w:val="000000"/>
          <w:lang w:val="ru-RU"/>
        </w:rPr>
      </w:pPr>
      <w:r>
        <w:rPr>
          <w:color w:val="000000"/>
          <w:lang w:val="ru-RU"/>
        </w:rPr>
        <w:t xml:space="preserve">- </w:t>
      </w:r>
      <w:r w:rsidR="00BC5C16" w:rsidRPr="00BC5C16">
        <w:rPr>
          <w:color w:val="000000"/>
          <w:lang w:val="ru-RU"/>
        </w:rPr>
        <w:t>этап организации совместной деятельности семей.</w:t>
      </w:r>
    </w:p>
    <w:p w:rsidR="00BC5C16" w:rsidRPr="00BC5C16" w:rsidRDefault="00BC5C16" w:rsidP="003B35DE">
      <w:pPr>
        <w:ind w:firstLine="709"/>
        <w:jc w:val="both"/>
        <w:rPr>
          <w:color w:val="000000"/>
          <w:lang w:val="ru-RU"/>
        </w:rPr>
      </w:pPr>
      <w:r w:rsidRPr="00C12234">
        <w:rPr>
          <w:bCs/>
          <w:color w:val="000000"/>
          <w:lang w:val="ru-RU"/>
        </w:rPr>
        <w:t>Просветительский</w:t>
      </w:r>
      <w:r w:rsidRPr="00C12234">
        <w:rPr>
          <w:color w:val="000000"/>
          <w:lang w:val="ru-RU"/>
        </w:rPr>
        <w:t xml:space="preserve"> </w:t>
      </w:r>
      <w:r w:rsidRPr="00BC5C16">
        <w:rPr>
          <w:color w:val="000000"/>
          <w:lang w:val="ru-RU"/>
        </w:rPr>
        <w:t>этап предполагает проведение бесед и лекций для родителей по вопросам духовно-нравственного развития и воспитания детей с привлечением в качестве лекторов медиков, педагогов, священнослужителей.</w:t>
      </w:r>
    </w:p>
    <w:p w:rsidR="00BC5C16" w:rsidRPr="00BC5C16" w:rsidRDefault="00BC5C16" w:rsidP="003B35DE">
      <w:pPr>
        <w:ind w:firstLine="709"/>
        <w:jc w:val="both"/>
        <w:rPr>
          <w:color w:val="000000"/>
          <w:lang w:val="ru-RU"/>
        </w:rPr>
      </w:pPr>
      <w:r w:rsidRPr="00BC5C16">
        <w:rPr>
          <w:color w:val="000000"/>
          <w:lang w:val="ru-RU"/>
        </w:rPr>
        <w:t xml:space="preserve"> Базой для проведения этих занятий наряду с </w:t>
      </w:r>
      <w:r w:rsidR="00170B78">
        <w:rPr>
          <w:color w:val="000000"/>
          <w:lang w:val="ru-RU"/>
        </w:rPr>
        <w:t>школой</w:t>
      </w:r>
      <w:r w:rsidRPr="00BC5C16">
        <w:rPr>
          <w:color w:val="000000"/>
          <w:lang w:val="ru-RU"/>
        </w:rPr>
        <w:t xml:space="preserve">  могут стать:</w:t>
      </w:r>
    </w:p>
    <w:p w:rsidR="00BC5C16" w:rsidRPr="00474F28" w:rsidRDefault="00474F28" w:rsidP="003B35DE">
      <w:pPr>
        <w:widowControl/>
        <w:tabs>
          <w:tab w:val="left" w:pos="720"/>
        </w:tabs>
        <w:suppressAutoHyphens/>
        <w:autoSpaceDN/>
        <w:adjustRightInd/>
        <w:ind w:left="709"/>
        <w:jc w:val="both"/>
        <w:rPr>
          <w:color w:val="000000"/>
          <w:lang w:val="ru-RU"/>
        </w:rPr>
      </w:pPr>
      <w:r>
        <w:rPr>
          <w:color w:val="000000"/>
          <w:lang w:val="ru-RU"/>
        </w:rPr>
        <w:t xml:space="preserve">- </w:t>
      </w:r>
      <w:r w:rsidR="00BC5C16" w:rsidRPr="00474F28">
        <w:rPr>
          <w:color w:val="000000"/>
          <w:lang w:val="ru-RU"/>
        </w:rPr>
        <w:t xml:space="preserve">детская поликлиника, </w:t>
      </w:r>
    </w:p>
    <w:p w:rsidR="00BC5C16" w:rsidRPr="00474F28" w:rsidRDefault="00474F28" w:rsidP="003B35DE">
      <w:pPr>
        <w:widowControl/>
        <w:tabs>
          <w:tab w:val="left" w:pos="720"/>
        </w:tabs>
        <w:suppressAutoHyphens/>
        <w:autoSpaceDN/>
        <w:adjustRightInd/>
        <w:ind w:left="709"/>
        <w:jc w:val="both"/>
        <w:rPr>
          <w:color w:val="000000"/>
          <w:lang w:val="ru-RU"/>
        </w:rPr>
      </w:pPr>
      <w:r>
        <w:rPr>
          <w:color w:val="000000"/>
          <w:lang w:val="ru-RU"/>
        </w:rPr>
        <w:t xml:space="preserve">- </w:t>
      </w:r>
      <w:r w:rsidR="00BC5C16" w:rsidRPr="00474F28">
        <w:rPr>
          <w:color w:val="000000"/>
          <w:lang w:val="ru-RU"/>
        </w:rPr>
        <w:t xml:space="preserve">ППМС Центр,  </w:t>
      </w:r>
    </w:p>
    <w:p w:rsidR="00BC5C16" w:rsidRPr="00474F28" w:rsidRDefault="00474F28" w:rsidP="003B35DE">
      <w:pPr>
        <w:widowControl/>
        <w:tabs>
          <w:tab w:val="left" w:pos="720"/>
        </w:tabs>
        <w:suppressAutoHyphens/>
        <w:autoSpaceDN/>
        <w:adjustRightInd/>
        <w:ind w:left="709"/>
        <w:jc w:val="both"/>
        <w:rPr>
          <w:color w:val="000000"/>
          <w:lang w:val="ru-RU"/>
        </w:rPr>
      </w:pPr>
      <w:r>
        <w:rPr>
          <w:color w:val="000000"/>
          <w:lang w:val="ru-RU"/>
        </w:rPr>
        <w:t xml:space="preserve">- </w:t>
      </w:r>
      <w:r w:rsidR="00BC5C16" w:rsidRPr="00474F28">
        <w:rPr>
          <w:color w:val="000000"/>
          <w:lang w:val="ru-RU"/>
        </w:rPr>
        <w:t>дошкольные образовательные учреждения,</w:t>
      </w:r>
    </w:p>
    <w:p w:rsidR="00BC5C16" w:rsidRPr="00474F28" w:rsidRDefault="00474F28" w:rsidP="003B35DE">
      <w:pPr>
        <w:widowControl/>
        <w:tabs>
          <w:tab w:val="left" w:pos="720"/>
        </w:tabs>
        <w:suppressAutoHyphens/>
        <w:autoSpaceDN/>
        <w:adjustRightInd/>
        <w:ind w:left="709"/>
        <w:jc w:val="both"/>
        <w:rPr>
          <w:color w:val="000000"/>
          <w:lang w:val="ru-RU"/>
        </w:rPr>
      </w:pPr>
      <w:r>
        <w:rPr>
          <w:color w:val="000000"/>
          <w:lang w:val="ru-RU"/>
        </w:rPr>
        <w:t xml:space="preserve">- </w:t>
      </w:r>
      <w:r w:rsidR="00BC5C16" w:rsidRPr="00474F28">
        <w:rPr>
          <w:color w:val="000000"/>
          <w:lang w:val="ru-RU"/>
        </w:rPr>
        <w:t>воскресная церковная школа.</w:t>
      </w:r>
    </w:p>
    <w:p w:rsidR="00BC5C16" w:rsidRPr="00BC5C16" w:rsidRDefault="00BC5C16" w:rsidP="003B35DE">
      <w:pPr>
        <w:ind w:firstLine="709"/>
        <w:jc w:val="both"/>
        <w:rPr>
          <w:color w:val="000000"/>
          <w:lang w:val="ru-RU"/>
        </w:rPr>
      </w:pPr>
      <w:r w:rsidRPr="00BC5C16">
        <w:rPr>
          <w:color w:val="000000"/>
          <w:lang w:val="ru-RU"/>
        </w:rPr>
        <w:t>Тематика лекций выстраивается в соответствии с насущными проблемами  семьи, связанными с оздоровительными программами, семейными традициями, духовно-нравственными основами уклада жизни семьи, годовым кругом праздников в жизни семьи.</w:t>
      </w:r>
    </w:p>
    <w:p w:rsidR="00BC5C16" w:rsidRPr="00474F28" w:rsidRDefault="00BC5C16" w:rsidP="003B35DE">
      <w:pPr>
        <w:ind w:firstLine="709"/>
        <w:jc w:val="both"/>
        <w:rPr>
          <w:b/>
          <w:bCs/>
          <w:lang w:val="ru-RU"/>
        </w:rPr>
      </w:pPr>
      <w:r w:rsidRPr="00474F28">
        <w:rPr>
          <w:iCs/>
          <w:lang w:val="ru-RU"/>
        </w:rPr>
        <w:t>Формы работы с родителями:</w:t>
      </w:r>
      <w:r w:rsidRPr="00474F28">
        <w:rPr>
          <w:b/>
          <w:bCs/>
          <w:lang w:val="ru-RU"/>
        </w:rPr>
        <w:t xml:space="preserve"> </w:t>
      </w:r>
    </w:p>
    <w:p w:rsidR="00BC5C16" w:rsidRPr="00474F28" w:rsidRDefault="00474F28" w:rsidP="003B35DE">
      <w:pPr>
        <w:widowControl/>
        <w:tabs>
          <w:tab w:val="left" w:pos="709"/>
        </w:tabs>
        <w:suppressAutoHyphens/>
        <w:autoSpaceDN/>
        <w:adjustRightInd/>
        <w:ind w:left="709"/>
        <w:jc w:val="both"/>
        <w:rPr>
          <w:lang w:val="ru-RU"/>
        </w:rPr>
      </w:pPr>
      <w:r>
        <w:rPr>
          <w:lang w:val="ru-RU"/>
        </w:rPr>
        <w:t xml:space="preserve">- </w:t>
      </w:r>
      <w:r w:rsidR="00BC5C16" w:rsidRPr="00474F28">
        <w:rPr>
          <w:lang w:val="ru-RU"/>
        </w:rPr>
        <w:t>анкетирование</w:t>
      </w:r>
      <w:r>
        <w:rPr>
          <w:lang w:val="ru-RU"/>
        </w:rPr>
        <w:t>;</w:t>
      </w:r>
      <w:r w:rsidR="00BC5C16" w:rsidRPr="00474F28">
        <w:rPr>
          <w:lang w:val="ru-RU"/>
        </w:rPr>
        <w:t xml:space="preserve"> </w:t>
      </w:r>
    </w:p>
    <w:p w:rsidR="00BC5C16" w:rsidRPr="00474F28" w:rsidRDefault="00474F28" w:rsidP="003B35DE">
      <w:pPr>
        <w:widowControl/>
        <w:tabs>
          <w:tab w:val="left" w:pos="709"/>
        </w:tabs>
        <w:suppressAutoHyphens/>
        <w:autoSpaceDN/>
        <w:adjustRightInd/>
        <w:ind w:left="709"/>
        <w:jc w:val="both"/>
        <w:rPr>
          <w:lang w:val="ru-RU"/>
        </w:rPr>
      </w:pPr>
      <w:r>
        <w:rPr>
          <w:lang w:val="ru-RU"/>
        </w:rPr>
        <w:t xml:space="preserve">- </w:t>
      </w:r>
      <w:r w:rsidRPr="00474F28">
        <w:rPr>
          <w:lang w:val="ru-RU"/>
        </w:rPr>
        <w:t>беседа;</w:t>
      </w:r>
    </w:p>
    <w:p w:rsidR="00BC5C16" w:rsidRPr="00474F28" w:rsidRDefault="00474F28" w:rsidP="003B35DE">
      <w:pPr>
        <w:widowControl/>
        <w:tabs>
          <w:tab w:val="left" w:pos="709"/>
        </w:tabs>
        <w:suppressAutoHyphens/>
        <w:autoSpaceDN/>
        <w:adjustRightInd/>
        <w:ind w:left="709"/>
        <w:jc w:val="both"/>
        <w:rPr>
          <w:lang w:val="ru-RU"/>
        </w:rPr>
      </w:pPr>
      <w:r>
        <w:rPr>
          <w:lang w:val="ru-RU"/>
        </w:rPr>
        <w:t xml:space="preserve">- </w:t>
      </w:r>
      <w:r w:rsidR="00BC5C16" w:rsidRPr="00474F28">
        <w:rPr>
          <w:lang w:val="ru-RU"/>
        </w:rPr>
        <w:t>консуль</w:t>
      </w:r>
      <w:r w:rsidRPr="00474F28">
        <w:rPr>
          <w:lang w:val="ru-RU"/>
        </w:rPr>
        <w:t>тации</w:t>
      </w:r>
      <w:r>
        <w:rPr>
          <w:lang w:val="ru-RU"/>
        </w:rPr>
        <w:t>;</w:t>
      </w:r>
    </w:p>
    <w:p w:rsidR="00BC5C16" w:rsidRPr="00474F28" w:rsidRDefault="00474F28" w:rsidP="003B35DE">
      <w:pPr>
        <w:widowControl/>
        <w:tabs>
          <w:tab w:val="left" w:pos="709"/>
        </w:tabs>
        <w:suppressAutoHyphens/>
        <w:autoSpaceDN/>
        <w:adjustRightInd/>
        <w:ind w:left="709"/>
        <w:jc w:val="both"/>
        <w:rPr>
          <w:lang w:val="ru-RU"/>
        </w:rPr>
      </w:pPr>
      <w:r>
        <w:rPr>
          <w:lang w:val="ru-RU"/>
        </w:rPr>
        <w:t xml:space="preserve">- </w:t>
      </w:r>
      <w:r w:rsidRPr="00474F28">
        <w:rPr>
          <w:lang w:val="ru-RU"/>
        </w:rPr>
        <w:t>родительские собрания</w:t>
      </w:r>
      <w:r>
        <w:rPr>
          <w:lang w:val="ru-RU"/>
        </w:rPr>
        <w:t>;</w:t>
      </w:r>
    </w:p>
    <w:p w:rsidR="00BC5C16" w:rsidRPr="00474F28" w:rsidRDefault="00474F28" w:rsidP="003B35DE">
      <w:pPr>
        <w:widowControl/>
        <w:tabs>
          <w:tab w:val="left" w:pos="709"/>
        </w:tabs>
        <w:suppressAutoHyphens/>
        <w:autoSpaceDN/>
        <w:adjustRightInd/>
        <w:ind w:left="709"/>
        <w:jc w:val="both"/>
        <w:rPr>
          <w:lang w:val="ru-RU"/>
        </w:rPr>
      </w:pPr>
      <w:r>
        <w:rPr>
          <w:lang w:val="ru-RU"/>
        </w:rPr>
        <w:t xml:space="preserve">- </w:t>
      </w:r>
      <w:r w:rsidR="00BC5C16" w:rsidRPr="00474F28">
        <w:rPr>
          <w:lang w:val="ru-RU"/>
        </w:rPr>
        <w:t>посещение семьи,</w:t>
      </w:r>
    </w:p>
    <w:p w:rsidR="00BC5C16" w:rsidRPr="00BC5C16" w:rsidRDefault="00474F28" w:rsidP="003B35DE">
      <w:pPr>
        <w:widowControl/>
        <w:tabs>
          <w:tab w:val="left" w:pos="709"/>
        </w:tabs>
        <w:suppressAutoHyphens/>
        <w:autoSpaceDN/>
        <w:adjustRightInd/>
        <w:ind w:left="709"/>
        <w:jc w:val="both"/>
        <w:rPr>
          <w:lang w:val="ru-RU"/>
        </w:rPr>
      </w:pPr>
      <w:r>
        <w:rPr>
          <w:lang w:val="ru-RU"/>
        </w:rPr>
        <w:t xml:space="preserve">- </w:t>
      </w:r>
      <w:r w:rsidR="00BC5C16" w:rsidRPr="00BC5C16">
        <w:rPr>
          <w:lang w:val="ru-RU"/>
        </w:rPr>
        <w:t>проведение совместных часов общения, классных часов, вечеров</w:t>
      </w:r>
      <w:r>
        <w:rPr>
          <w:lang w:val="ru-RU"/>
        </w:rPr>
        <w:t xml:space="preserve"> </w:t>
      </w:r>
      <w:r w:rsidR="00BC5C16" w:rsidRPr="00BC5C16">
        <w:rPr>
          <w:lang w:val="ru-RU"/>
        </w:rPr>
        <w:t xml:space="preserve">отдыха, экскурсий, походов классного руководителя, родителей и детей. </w:t>
      </w:r>
    </w:p>
    <w:p w:rsidR="00BC5C16" w:rsidRPr="00BC5C16" w:rsidRDefault="00BC5C16" w:rsidP="003B35DE">
      <w:pPr>
        <w:ind w:firstLine="709"/>
        <w:jc w:val="both"/>
        <w:rPr>
          <w:lang w:val="ru-RU"/>
        </w:rPr>
      </w:pPr>
      <w:r w:rsidRPr="00BC5C16">
        <w:rPr>
          <w:lang w:val="ru-RU"/>
        </w:rPr>
        <w:t xml:space="preserve">Взаимодействие классного руководителя и родителей младших </w:t>
      </w:r>
      <w:r w:rsidR="004710F5">
        <w:rPr>
          <w:lang w:val="ru-RU"/>
        </w:rPr>
        <w:t xml:space="preserve">школьников </w:t>
      </w:r>
      <w:r w:rsidRPr="00BC5C16">
        <w:rPr>
          <w:lang w:val="ru-RU"/>
        </w:rPr>
        <w:t xml:space="preserve">в рамках реализации программы  и воспитания заключается в том, что обе стороны должны быть заинтересованы в изучении ребенка, раскрытии и развитии в нем лучших качеств и свойств, необходимых для самоопределения и самореализации. В основе такого взаимодействия лежат принципы взаимного уважения и доверия, взаимной поддержки и помощи, терпения и терпимости по отношению друг к другу. </w:t>
      </w:r>
    </w:p>
    <w:p w:rsidR="00C12234" w:rsidRDefault="00D75CE0" w:rsidP="003B35DE">
      <w:pPr>
        <w:pStyle w:val="12"/>
        <w:autoSpaceDE w:val="0"/>
        <w:spacing w:after="0" w:line="240" w:lineRule="auto"/>
        <w:ind w:left="0"/>
        <w:jc w:val="center"/>
        <w:outlineLvl w:val="0"/>
        <w:rPr>
          <w:rFonts w:ascii="Times New Roman" w:hAnsi="Times New Roman"/>
          <w:b/>
          <w:bCs/>
          <w:sz w:val="24"/>
          <w:szCs w:val="24"/>
        </w:rPr>
      </w:pPr>
      <w:r>
        <w:rPr>
          <w:rFonts w:ascii="Times New Roman" w:hAnsi="Times New Roman"/>
          <w:b/>
          <w:bCs/>
          <w:sz w:val="24"/>
          <w:szCs w:val="24"/>
        </w:rPr>
        <w:t xml:space="preserve">Планируемые результаты духовно-нравственного развития и воспитания </w:t>
      </w:r>
    </w:p>
    <w:p w:rsidR="00D75CE0" w:rsidRDefault="00D75CE0" w:rsidP="003B35DE">
      <w:pPr>
        <w:pStyle w:val="12"/>
        <w:autoSpaceDE w:val="0"/>
        <w:spacing w:after="0" w:line="240" w:lineRule="auto"/>
        <w:ind w:left="0"/>
        <w:jc w:val="center"/>
        <w:outlineLvl w:val="0"/>
        <w:rPr>
          <w:rFonts w:ascii="Times New Roman" w:hAnsi="Times New Roman"/>
          <w:b/>
          <w:bCs/>
          <w:sz w:val="24"/>
          <w:szCs w:val="24"/>
        </w:rPr>
      </w:pPr>
      <w:r>
        <w:rPr>
          <w:rFonts w:ascii="Times New Roman" w:hAnsi="Times New Roman"/>
          <w:b/>
          <w:bCs/>
          <w:sz w:val="24"/>
          <w:szCs w:val="24"/>
        </w:rPr>
        <w:t xml:space="preserve">обучающихся </w:t>
      </w:r>
      <w:r w:rsidR="00BD139E">
        <w:rPr>
          <w:rFonts w:ascii="Times New Roman" w:hAnsi="Times New Roman"/>
          <w:b/>
          <w:bCs/>
          <w:sz w:val="24"/>
          <w:szCs w:val="24"/>
        </w:rPr>
        <w:t>АНО</w:t>
      </w:r>
      <w:r>
        <w:rPr>
          <w:rFonts w:ascii="Times New Roman" w:hAnsi="Times New Roman"/>
          <w:b/>
          <w:bCs/>
          <w:sz w:val="24"/>
          <w:szCs w:val="24"/>
        </w:rPr>
        <w:t xml:space="preserve"> «СОШ «Леонардо» на ступени начального общего</w:t>
      </w:r>
    </w:p>
    <w:p w:rsidR="00D75CE0" w:rsidRPr="00BC5C16" w:rsidRDefault="00D75CE0" w:rsidP="003B35DE">
      <w:pPr>
        <w:ind w:firstLine="709"/>
        <w:jc w:val="both"/>
        <w:rPr>
          <w:lang w:val="ru-RU"/>
        </w:rPr>
      </w:pPr>
      <w:r w:rsidRPr="00BC5C16">
        <w:rPr>
          <w:lang w:val="ru-RU"/>
        </w:rPr>
        <w:t xml:space="preserve">     В результате реализации программы духовно-нравственного развития и </w:t>
      </w:r>
      <w:r w:rsidRPr="00BC5C16">
        <w:rPr>
          <w:lang w:val="ru-RU"/>
        </w:rPr>
        <w:lastRenderedPageBreak/>
        <w:t>воспитания обучающихся на ступени начального общего образования в соответствии с ФГОС НОО должно обеспечиваться достижение обучающимися:</w:t>
      </w:r>
    </w:p>
    <w:p w:rsidR="00D75CE0" w:rsidRDefault="00D75CE0" w:rsidP="003B35DE">
      <w:pPr>
        <w:pStyle w:val="12"/>
        <w:autoSpaceDE w:val="0"/>
        <w:spacing w:after="0" w:line="240" w:lineRule="auto"/>
        <w:ind w:left="709"/>
        <w:jc w:val="both"/>
        <w:rPr>
          <w:rFonts w:ascii="Times New Roman" w:hAnsi="Times New Roman"/>
          <w:sz w:val="24"/>
          <w:szCs w:val="24"/>
        </w:rPr>
      </w:pPr>
      <w:r>
        <w:rPr>
          <w:rFonts w:ascii="Times New Roman" w:hAnsi="Times New Roman"/>
          <w:sz w:val="24"/>
          <w:szCs w:val="24"/>
        </w:rPr>
        <w:t>- воспитательных результатов — тех духовно-нравственных приобретений, которые получил обучающийся вследствие участия в той или иной деятельности,</w:t>
      </w:r>
    </w:p>
    <w:p w:rsidR="00D75CE0" w:rsidRDefault="00D75CE0" w:rsidP="003B35DE">
      <w:pPr>
        <w:pStyle w:val="12"/>
        <w:autoSpaceDE w:val="0"/>
        <w:spacing w:after="0" w:line="240" w:lineRule="auto"/>
        <w:ind w:left="709"/>
        <w:jc w:val="both"/>
        <w:rPr>
          <w:rFonts w:ascii="Times New Roman" w:hAnsi="Times New Roman"/>
          <w:sz w:val="24"/>
          <w:szCs w:val="24"/>
        </w:rPr>
      </w:pPr>
      <w:r>
        <w:rPr>
          <w:rFonts w:ascii="Times New Roman" w:hAnsi="Times New Roman"/>
          <w:sz w:val="24"/>
          <w:szCs w:val="24"/>
        </w:rPr>
        <w:t>- эффекта — последствия результата, того, к чему привело достижение результата</w:t>
      </w:r>
    </w:p>
    <w:p w:rsidR="00D75CE0" w:rsidRPr="00BC5C16" w:rsidRDefault="00D75CE0" w:rsidP="003B35DE">
      <w:pPr>
        <w:ind w:firstLine="709"/>
        <w:jc w:val="both"/>
        <w:rPr>
          <w:lang w:val="ru-RU"/>
        </w:rPr>
      </w:pPr>
      <w:r w:rsidRPr="00BC5C16">
        <w:rPr>
          <w:lang w:val="ru-RU"/>
        </w:rPr>
        <w:t xml:space="preserve">Планируемые воспитательные результаты конкретизируются следующими уровнями. </w:t>
      </w:r>
    </w:p>
    <w:p w:rsidR="00D75CE0" w:rsidRPr="006D7D84" w:rsidRDefault="00D75CE0" w:rsidP="003B35DE">
      <w:pPr>
        <w:ind w:firstLine="709"/>
        <w:jc w:val="both"/>
        <w:rPr>
          <w:bCs/>
          <w:iCs/>
          <w:lang w:val="ru-RU"/>
        </w:rPr>
      </w:pPr>
      <w:r w:rsidRPr="006D7D84">
        <w:rPr>
          <w:b/>
          <w:bCs/>
          <w:lang w:val="ru-RU"/>
        </w:rPr>
        <w:t>Первый уровень результатов</w:t>
      </w:r>
      <w:r w:rsidRPr="006D7D84">
        <w:rPr>
          <w:bCs/>
          <w:lang w:val="ru-RU"/>
        </w:rPr>
        <w:t xml:space="preserve">  -  п</w:t>
      </w:r>
      <w:r w:rsidRPr="006D7D84">
        <w:rPr>
          <w:bCs/>
          <w:iCs/>
          <w:lang w:val="ru-RU"/>
        </w:rPr>
        <w:t>риобретение обучающимися социальных знаний (об общественных нормах, устройстве общества, социально одобряемых и неодобряемым формах поведения в обществе):</w:t>
      </w:r>
    </w:p>
    <w:p w:rsidR="00D75CE0" w:rsidRPr="00BC5C16" w:rsidRDefault="00D75CE0" w:rsidP="003B35DE">
      <w:pPr>
        <w:widowControl/>
        <w:tabs>
          <w:tab w:val="left" w:pos="720"/>
        </w:tabs>
        <w:suppressAutoHyphens/>
        <w:autoSpaceDN/>
        <w:adjustRightInd/>
        <w:ind w:left="709"/>
        <w:jc w:val="both"/>
        <w:rPr>
          <w:lang w:val="ru-RU"/>
        </w:rPr>
      </w:pPr>
      <w:r>
        <w:rPr>
          <w:lang w:val="ru-RU"/>
        </w:rPr>
        <w:t xml:space="preserve">- </w:t>
      </w:r>
      <w:r w:rsidRPr="00BC5C16">
        <w:rPr>
          <w:lang w:val="ru-RU"/>
        </w:rPr>
        <w:t xml:space="preserve">знание и понимание </w:t>
      </w:r>
      <w:r w:rsidR="0001639F">
        <w:rPr>
          <w:lang w:val="ru-RU"/>
        </w:rPr>
        <w:t>обучающимися</w:t>
      </w:r>
      <w:r w:rsidRPr="00BC5C16">
        <w:rPr>
          <w:lang w:val="ru-RU"/>
        </w:rPr>
        <w:t xml:space="preserve"> истоков отечественной материальной и духовной культуры, осознание духовных основ русской культуры, культурообразующей роли православия для России, способность к творчеству в пространстве русской культуры, умение жить по законам гармонии и красоты;</w:t>
      </w:r>
    </w:p>
    <w:p w:rsidR="00D75CE0" w:rsidRPr="00BC5C16" w:rsidRDefault="00D75CE0" w:rsidP="003B35DE">
      <w:pPr>
        <w:widowControl/>
        <w:tabs>
          <w:tab w:val="left" w:pos="720"/>
        </w:tabs>
        <w:suppressAutoHyphens/>
        <w:autoSpaceDN/>
        <w:adjustRightInd/>
        <w:ind w:left="709"/>
        <w:jc w:val="both"/>
        <w:rPr>
          <w:shd w:val="clear" w:color="auto" w:fill="FFFFFF"/>
          <w:lang w:val="ru-RU"/>
        </w:rPr>
      </w:pPr>
      <w:r>
        <w:rPr>
          <w:shd w:val="clear" w:color="auto" w:fill="FFFFFF"/>
          <w:lang w:val="ru-RU"/>
        </w:rPr>
        <w:t xml:space="preserve">- </w:t>
      </w:r>
      <w:r w:rsidRPr="00BC5C16">
        <w:rPr>
          <w:shd w:val="clear" w:color="auto" w:fill="FFFFFF"/>
          <w:lang w:val="ru-RU"/>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75CE0" w:rsidRPr="00BC5C16" w:rsidRDefault="00D75CE0" w:rsidP="003B35DE">
      <w:pPr>
        <w:widowControl/>
        <w:tabs>
          <w:tab w:val="left" w:pos="720"/>
        </w:tabs>
        <w:suppressAutoHyphens/>
        <w:autoSpaceDN/>
        <w:adjustRightInd/>
        <w:ind w:left="709"/>
        <w:jc w:val="both"/>
        <w:rPr>
          <w:shd w:val="clear" w:color="auto" w:fill="FFFFFF"/>
          <w:lang w:val="ru-RU"/>
        </w:rPr>
      </w:pPr>
      <w:r>
        <w:rPr>
          <w:shd w:val="clear" w:color="auto" w:fill="FFFFFF"/>
          <w:lang w:val="ru-RU"/>
        </w:rPr>
        <w:t xml:space="preserve">- </w:t>
      </w:r>
      <w:r w:rsidRPr="00BC5C16">
        <w:rPr>
          <w:shd w:val="clear" w:color="auto" w:fill="FFFFFF"/>
          <w:lang w:val="ru-RU"/>
        </w:rPr>
        <w:t>первоначальный опыт постижения ценностей гражданского общества, национальной истории и культуры;</w:t>
      </w:r>
    </w:p>
    <w:p w:rsidR="00D75CE0" w:rsidRPr="00BC5C16" w:rsidRDefault="00D75CE0" w:rsidP="003B35DE">
      <w:pPr>
        <w:widowControl/>
        <w:tabs>
          <w:tab w:val="left" w:pos="720"/>
        </w:tabs>
        <w:suppressAutoHyphens/>
        <w:autoSpaceDN/>
        <w:adjustRightInd/>
        <w:ind w:left="709"/>
        <w:jc w:val="both"/>
        <w:rPr>
          <w:lang w:val="ru-RU"/>
        </w:rPr>
      </w:pPr>
      <w:r>
        <w:rPr>
          <w:lang w:val="ru-RU"/>
        </w:rPr>
        <w:t xml:space="preserve">- </w:t>
      </w:r>
      <w:r w:rsidRPr="00BC5C16">
        <w:rPr>
          <w:lang w:val="ru-RU"/>
        </w:rPr>
        <w:t>начальные представления о правах и обязанностях человека, гражданина, семьянина, товарища;</w:t>
      </w:r>
    </w:p>
    <w:p w:rsidR="00D75CE0" w:rsidRPr="00BC5C16" w:rsidRDefault="00D75CE0" w:rsidP="003B35DE">
      <w:pPr>
        <w:widowControl/>
        <w:tabs>
          <w:tab w:val="left" w:pos="720"/>
        </w:tabs>
        <w:suppressAutoHyphens/>
        <w:autoSpaceDN/>
        <w:adjustRightInd/>
        <w:ind w:left="709"/>
        <w:jc w:val="both"/>
        <w:rPr>
          <w:lang w:val="ru-RU"/>
        </w:rPr>
      </w:pPr>
      <w:r>
        <w:rPr>
          <w:lang w:val="ru-RU"/>
        </w:rPr>
        <w:t xml:space="preserve">- </w:t>
      </w:r>
      <w:r w:rsidRPr="00BC5C16">
        <w:rPr>
          <w:lang w:val="ru-RU"/>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w:t>
      </w:r>
    </w:p>
    <w:p w:rsidR="00D75CE0" w:rsidRPr="006D7D84" w:rsidRDefault="00D75CE0" w:rsidP="003B35DE">
      <w:pPr>
        <w:ind w:firstLine="709"/>
        <w:jc w:val="both"/>
        <w:rPr>
          <w:bCs/>
          <w:iCs/>
          <w:lang w:val="ru-RU"/>
        </w:rPr>
      </w:pPr>
      <w:r w:rsidRPr="006D7D84">
        <w:rPr>
          <w:b/>
          <w:bCs/>
          <w:lang w:val="ru-RU"/>
        </w:rPr>
        <w:t>Второй уровень результатов</w:t>
      </w:r>
      <w:r w:rsidRPr="006D7D84">
        <w:rPr>
          <w:bCs/>
          <w:lang w:val="ru-RU"/>
        </w:rPr>
        <w:t xml:space="preserve"> </w:t>
      </w:r>
      <w:r w:rsidRPr="006D7D84">
        <w:rPr>
          <w:bCs/>
          <w:iCs/>
          <w:lang w:val="ru-RU"/>
        </w:rPr>
        <w:t xml:space="preserve"> - получение обучающимся опыта переживания и позитивного отношения к базовым ценностям общества, ценностного отношения к социальной реальности в целом:</w:t>
      </w:r>
    </w:p>
    <w:p w:rsidR="00D75CE0" w:rsidRPr="00BC5C16" w:rsidRDefault="00D75CE0" w:rsidP="003B35DE">
      <w:pPr>
        <w:widowControl/>
        <w:tabs>
          <w:tab w:val="left" w:pos="709"/>
          <w:tab w:val="left" w:pos="1080"/>
        </w:tabs>
        <w:suppressAutoHyphens/>
        <w:autoSpaceDN/>
        <w:adjustRightInd/>
        <w:ind w:left="709"/>
        <w:jc w:val="both"/>
        <w:rPr>
          <w:lang w:val="ru-RU"/>
        </w:rPr>
      </w:pPr>
      <w:r>
        <w:rPr>
          <w:lang w:val="ru-RU"/>
        </w:rPr>
        <w:t xml:space="preserve">- </w:t>
      </w:r>
      <w:r w:rsidRPr="00BC5C16">
        <w:rPr>
          <w:lang w:val="ru-RU"/>
        </w:rPr>
        <w:t>взаимодействие обучающихся между собой на уровне класса, образовательного учреждения, направленное на формирование толерантности и доброжелательности;</w:t>
      </w:r>
    </w:p>
    <w:p w:rsidR="00D75CE0" w:rsidRPr="00BC5C16" w:rsidRDefault="00D75CE0" w:rsidP="003B35DE">
      <w:pPr>
        <w:widowControl/>
        <w:tabs>
          <w:tab w:val="left" w:pos="709"/>
          <w:tab w:val="left" w:pos="1080"/>
        </w:tabs>
        <w:suppressAutoHyphens/>
        <w:autoSpaceDN/>
        <w:adjustRightInd/>
        <w:ind w:left="709"/>
        <w:jc w:val="both"/>
        <w:rPr>
          <w:shd w:val="clear" w:color="auto" w:fill="FFFFFF"/>
          <w:lang w:val="ru-RU"/>
        </w:rPr>
      </w:pPr>
      <w:r>
        <w:rPr>
          <w:shd w:val="clear" w:color="auto" w:fill="FFFFFF"/>
          <w:lang w:val="ru-RU"/>
        </w:rPr>
        <w:t xml:space="preserve">- </w:t>
      </w:r>
      <w:r w:rsidRPr="00BC5C16">
        <w:rPr>
          <w:shd w:val="clear" w:color="auto" w:fill="FFFFFF"/>
          <w:lang w:val="ru-RU"/>
        </w:rPr>
        <w:t>приобретение опыта ролевого взаимодействия и реализации гражданской, патриотической позиции;</w:t>
      </w:r>
    </w:p>
    <w:p w:rsidR="00D75CE0" w:rsidRPr="00BC5C16" w:rsidRDefault="00D75CE0" w:rsidP="003B35DE">
      <w:pPr>
        <w:widowControl/>
        <w:tabs>
          <w:tab w:val="left" w:pos="709"/>
          <w:tab w:val="left" w:pos="1080"/>
        </w:tabs>
        <w:suppressAutoHyphens/>
        <w:autoSpaceDN/>
        <w:adjustRightInd/>
        <w:ind w:left="709"/>
        <w:jc w:val="both"/>
        <w:rPr>
          <w:lang w:val="ru-RU"/>
        </w:rPr>
      </w:pPr>
      <w:r>
        <w:rPr>
          <w:lang w:val="ru-RU"/>
        </w:rPr>
        <w:t xml:space="preserve">- </w:t>
      </w:r>
      <w:r w:rsidRPr="00BC5C16">
        <w:rPr>
          <w:lang w:val="ru-RU"/>
        </w:rPr>
        <w:t>приобретение опыта социальной и межкультурной коммуникации;</w:t>
      </w:r>
    </w:p>
    <w:p w:rsidR="00D75CE0" w:rsidRPr="00BC5C16" w:rsidRDefault="00D75CE0" w:rsidP="003B35DE">
      <w:pPr>
        <w:widowControl/>
        <w:tabs>
          <w:tab w:val="left" w:pos="709"/>
          <w:tab w:val="left" w:pos="1080"/>
        </w:tabs>
        <w:suppressAutoHyphens/>
        <w:autoSpaceDN/>
        <w:adjustRightInd/>
        <w:ind w:left="709"/>
        <w:jc w:val="both"/>
        <w:rPr>
          <w:lang w:val="ru-RU"/>
        </w:rPr>
      </w:pPr>
      <w:r>
        <w:rPr>
          <w:lang w:val="ru-RU"/>
        </w:rPr>
        <w:t xml:space="preserve">- </w:t>
      </w:r>
      <w:r w:rsidRPr="00BC5C16">
        <w:rPr>
          <w:lang w:val="ru-RU"/>
        </w:rPr>
        <w:t>неравнодушие к жизненным проблемам других людей, сочувствие к человеку, находящемуся в трудной ситуации;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уважительное отношение к родителям (законным представителям), к старшим, заботливое отношение к младшим;</w:t>
      </w:r>
    </w:p>
    <w:p w:rsidR="00D75CE0" w:rsidRPr="00BC5C16" w:rsidRDefault="00D75CE0" w:rsidP="003B35DE">
      <w:pPr>
        <w:widowControl/>
        <w:tabs>
          <w:tab w:val="left" w:pos="709"/>
          <w:tab w:val="left" w:pos="1080"/>
        </w:tabs>
        <w:suppressAutoHyphens/>
        <w:autoSpaceDN/>
        <w:adjustRightInd/>
        <w:ind w:left="709"/>
        <w:jc w:val="both"/>
        <w:rPr>
          <w:shd w:val="clear" w:color="auto" w:fill="FFFFFF"/>
          <w:lang w:val="ru-RU"/>
        </w:rPr>
      </w:pPr>
      <w:r>
        <w:rPr>
          <w:shd w:val="clear" w:color="auto" w:fill="FFFFFF"/>
          <w:lang w:val="ru-RU"/>
        </w:rPr>
        <w:t xml:space="preserve">- </w:t>
      </w:r>
      <w:r w:rsidRPr="00BC5C16">
        <w:rPr>
          <w:shd w:val="clear" w:color="auto" w:fill="FFFFFF"/>
          <w:lang w:val="ru-RU"/>
        </w:rPr>
        <w:t>осознание приоритета нравственных основ труда, творчества, создания нового;</w:t>
      </w:r>
    </w:p>
    <w:p w:rsidR="00D75CE0" w:rsidRPr="00BC5C16" w:rsidRDefault="00D75CE0" w:rsidP="003B35DE">
      <w:pPr>
        <w:widowControl/>
        <w:tabs>
          <w:tab w:val="left" w:pos="709"/>
          <w:tab w:val="left" w:pos="1080"/>
        </w:tabs>
        <w:suppressAutoHyphens/>
        <w:autoSpaceDN/>
        <w:adjustRightInd/>
        <w:ind w:left="709"/>
        <w:jc w:val="both"/>
        <w:rPr>
          <w:lang w:val="ru-RU"/>
        </w:rPr>
      </w:pPr>
      <w:r>
        <w:rPr>
          <w:lang w:val="ru-RU"/>
        </w:rPr>
        <w:t xml:space="preserve">- </w:t>
      </w:r>
      <w:r w:rsidRPr="00BC5C16">
        <w:rPr>
          <w:lang w:val="ru-RU"/>
        </w:rPr>
        <w:t>знания о возможном негативном влиянии компьютерных игр, телевидения, рекламы на здоровье человека;</w:t>
      </w:r>
    </w:p>
    <w:p w:rsidR="00D75CE0" w:rsidRPr="00BC5C16" w:rsidRDefault="00D75CE0" w:rsidP="003B35DE">
      <w:pPr>
        <w:widowControl/>
        <w:tabs>
          <w:tab w:val="left" w:pos="709"/>
          <w:tab w:val="left" w:pos="1080"/>
        </w:tabs>
        <w:suppressAutoHyphens/>
        <w:autoSpaceDN/>
        <w:adjustRightInd/>
        <w:ind w:left="709"/>
        <w:jc w:val="both"/>
        <w:rPr>
          <w:spacing w:val="-1"/>
          <w:lang w:val="ru-RU"/>
        </w:rPr>
      </w:pPr>
      <w:r>
        <w:rPr>
          <w:lang w:val="ru-RU"/>
        </w:rPr>
        <w:t xml:space="preserve">- </w:t>
      </w:r>
      <w:r w:rsidRPr="00BC5C16">
        <w:rPr>
          <w:lang w:val="ru-RU"/>
        </w:rPr>
        <w:t xml:space="preserve">личный опыт участия в экологических инициативах, </w:t>
      </w:r>
      <w:r w:rsidRPr="00BC5C16">
        <w:rPr>
          <w:spacing w:val="-1"/>
          <w:lang w:val="ru-RU"/>
        </w:rPr>
        <w:t>проектах;</w:t>
      </w:r>
    </w:p>
    <w:p w:rsidR="00D75CE0" w:rsidRPr="00AC62A2" w:rsidRDefault="00D75CE0" w:rsidP="003B35DE">
      <w:pPr>
        <w:ind w:firstLine="709"/>
        <w:jc w:val="both"/>
        <w:rPr>
          <w:bCs/>
          <w:iCs/>
          <w:lang w:val="ru-RU"/>
        </w:rPr>
      </w:pPr>
      <w:r w:rsidRPr="00AC62A2">
        <w:rPr>
          <w:b/>
          <w:bCs/>
          <w:lang w:val="ru-RU"/>
        </w:rPr>
        <w:t>Третий уровень результатов</w:t>
      </w:r>
      <w:r w:rsidRPr="00AC62A2">
        <w:rPr>
          <w:bCs/>
          <w:iCs/>
          <w:lang w:val="ru-RU"/>
        </w:rPr>
        <w:t xml:space="preserve"> - получение обучающимся опыта самостоятельного общественного действия:</w:t>
      </w:r>
    </w:p>
    <w:p w:rsidR="00D75CE0" w:rsidRDefault="00D75CE0" w:rsidP="003B35DE">
      <w:pPr>
        <w:widowControl/>
        <w:tabs>
          <w:tab w:val="left" w:pos="720"/>
        </w:tabs>
        <w:suppressAutoHyphens/>
        <w:autoSpaceDN/>
        <w:adjustRightInd/>
        <w:ind w:left="709"/>
        <w:jc w:val="both"/>
        <w:rPr>
          <w:lang w:val="ru-RU"/>
        </w:rPr>
      </w:pPr>
      <w:r>
        <w:rPr>
          <w:lang w:val="ru-RU"/>
        </w:rPr>
        <w:t xml:space="preserve">- </w:t>
      </w:r>
      <w:r w:rsidRPr="00BC5C16">
        <w:rPr>
          <w:lang w:val="ru-RU"/>
        </w:rPr>
        <w:t>высокий уровень самосознания, самодисциплины, способность сделат</w:t>
      </w:r>
      <w:r>
        <w:rPr>
          <w:lang w:val="ru-RU"/>
        </w:rPr>
        <w:t>ь правильный нравственный выбор;</w:t>
      </w:r>
      <w:r w:rsidRPr="00BC5C16">
        <w:rPr>
          <w:lang w:val="ru-RU"/>
        </w:rPr>
        <w:t xml:space="preserve"> </w:t>
      </w:r>
    </w:p>
    <w:p w:rsidR="00D75CE0" w:rsidRPr="0079536B" w:rsidRDefault="00D75CE0" w:rsidP="003B35DE">
      <w:pPr>
        <w:widowControl/>
        <w:tabs>
          <w:tab w:val="left" w:pos="720"/>
        </w:tabs>
        <w:suppressAutoHyphens/>
        <w:autoSpaceDN/>
        <w:adjustRightInd/>
        <w:ind w:left="709"/>
        <w:jc w:val="both"/>
        <w:rPr>
          <w:lang w:val="ru-RU"/>
        </w:rPr>
      </w:pPr>
      <w:r>
        <w:rPr>
          <w:lang w:val="ru-RU"/>
        </w:rPr>
        <w:t>- г</w:t>
      </w:r>
      <w:r w:rsidRPr="0079536B">
        <w:rPr>
          <w:lang w:val="ru-RU"/>
        </w:rPr>
        <w:t>уманность, уважение прав, свобод и достоинства других людей;</w:t>
      </w:r>
    </w:p>
    <w:p w:rsidR="00D75CE0" w:rsidRPr="00BC5C16" w:rsidRDefault="00D75CE0" w:rsidP="003B35DE">
      <w:pPr>
        <w:widowControl/>
        <w:tabs>
          <w:tab w:val="left" w:pos="720"/>
        </w:tabs>
        <w:suppressAutoHyphens/>
        <w:autoSpaceDN/>
        <w:adjustRightInd/>
        <w:ind w:left="709"/>
        <w:jc w:val="both"/>
        <w:rPr>
          <w:lang w:val="ru-RU"/>
        </w:rPr>
      </w:pPr>
      <w:r>
        <w:rPr>
          <w:lang w:val="ru-RU"/>
        </w:rPr>
        <w:lastRenderedPageBreak/>
        <w:t xml:space="preserve">- </w:t>
      </w:r>
      <w:r w:rsidRPr="00BC5C16">
        <w:rPr>
          <w:lang w:val="ru-RU"/>
        </w:rPr>
        <w:t xml:space="preserve">убежденность </w:t>
      </w:r>
      <w:r w:rsidR="0001639F">
        <w:rPr>
          <w:lang w:val="ru-RU"/>
        </w:rPr>
        <w:t>обучающихся</w:t>
      </w:r>
      <w:r w:rsidRPr="00BC5C16">
        <w:rPr>
          <w:lang w:val="ru-RU"/>
        </w:rPr>
        <w:t xml:space="preserve"> в том, что настоящий гражданин любит свою Родину, гордится ее славной историей, изучает историко-культурное наследие, верен своему гражданскому долгу и готов к защите Отечества; </w:t>
      </w:r>
    </w:p>
    <w:p w:rsidR="00D75CE0" w:rsidRPr="00BC5C16" w:rsidRDefault="00D75CE0" w:rsidP="003B35DE">
      <w:pPr>
        <w:widowControl/>
        <w:tabs>
          <w:tab w:val="left" w:pos="720"/>
        </w:tabs>
        <w:suppressAutoHyphens/>
        <w:autoSpaceDN/>
        <w:adjustRightInd/>
        <w:ind w:left="709"/>
        <w:jc w:val="both"/>
        <w:rPr>
          <w:lang w:val="ru-RU"/>
        </w:rPr>
      </w:pPr>
      <w:r>
        <w:rPr>
          <w:lang w:val="ru-RU"/>
        </w:rPr>
        <w:t xml:space="preserve">- </w:t>
      </w:r>
      <w:r w:rsidRPr="00BC5C16">
        <w:rPr>
          <w:lang w:val="ru-RU"/>
        </w:rPr>
        <w:t xml:space="preserve">ведение здорового образа жизни, физическое развитие и стремление к физическому самосовершенствованию, отсутствие вредных привычек, отношение к духовному и физическому здоровью как к важной личной и общественной ценности, экологической культуре; </w:t>
      </w:r>
    </w:p>
    <w:p w:rsidR="00D75CE0" w:rsidRDefault="00D75CE0" w:rsidP="003B35DE">
      <w:pPr>
        <w:widowControl/>
        <w:tabs>
          <w:tab w:val="left" w:pos="720"/>
        </w:tabs>
        <w:suppressAutoHyphens/>
        <w:autoSpaceDN/>
        <w:adjustRightInd/>
        <w:ind w:left="709"/>
        <w:jc w:val="both"/>
        <w:rPr>
          <w:lang w:val="ru-RU"/>
        </w:rPr>
      </w:pPr>
      <w:r>
        <w:rPr>
          <w:lang w:val="ru-RU"/>
        </w:rPr>
        <w:t xml:space="preserve">- </w:t>
      </w:r>
      <w:r w:rsidRPr="00BC5C16">
        <w:rPr>
          <w:lang w:val="ru-RU"/>
        </w:rPr>
        <w:t xml:space="preserve">взаимодействие семьи и </w:t>
      </w:r>
      <w:r w:rsidR="00886F84">
        <w:rPr>
          <w:lang w:val="ru-RU"/>
        </w:rPr>
        <w:t>школ</w:t>
      </w:r>
      <w:r w:rsidR="009A2DFB">
        <w:rPr>
          <w:lang w:val="ru-RU"/>
        </w:rPr>
        <w:t>ы</w:t>
      </w:r>
      <w:r w:rsidRPr="00BC5C16">
        <w:rPr>
          <w:lang w:val="ru-RU"/>
        </w:rPr>
        <w:t xml:space="preserve"> в процессе духовно-нравственного воспитания, </w:t>
      </w:r>
      <w:r w:rsidR="00170B78">
        <w:rPr>
          <w:lang w:val="ru-RU"/>
        </w:rPr>
        <w:t>школа</w:t>
      </w:r>
      <w:r w:rsidRPr="00BC5C16">
        <w:rPr>
          <w:lang w:val="ru-RU"/>
        </w:rPr>
        <w:t xml:space="preserve"> – центр социокультурной среды; </w:t>
      </w:r>
    </w:p>
    <w:p w:rsidR="00D75CE0" w:rsidRPr="00BC5C16" w:rsidRDefault="00D75CE0" w:rsidP="003B35DE">
      <w:pPr>
        <w:widowControl/>
        <w:tabs>
          <w:tab w:val="left" w:pos="720"/>
        </w:tabs>
        <w:suppressAutoHyphens/>
        <w:autoSpaceDN/>
        <w:adjustRightInd/>
        <w:ind w:left="709"/>
        <w:jc w:val="both"/>
        <w:rPr>
          <w:lang w:val="ru-RU"/>
        </w:rPr>
      </w:pPr>
      <w:r>
        <w:rPr>
          <w:lang w:val="ru-RU"/>
        </w:rPr>
        <w:t xml:space="preserve">- </w:t>
      </w:r>
      <w:r w:rsidRPr="00BC5C16">
        <w:rPr>
          <w:lang w:val="ru-RU"/>
        </w:rPr>
        <w:t xml:space="preserve">убежденность </w:t>
      </w:r>
      <w:r w:rsidR="0001639F">
        <w:rPr>
          <w:lang w:val="ru-RU"/>
        </w:rPr>
        <w:t>обучающихся</w:t>
      </w:r>
      <w:r w:rsidRPr="00BC5C16">
        <w:rPr>
          <w:lang w:val="ru-RU"/>
        </w:rPr>
        <w:t xml:space="preserve"> в том, что настоящий гражданин любит и гордится своей Родиной, изучает ее историко-культурное, духовное наследие, верен своему гражданскому долгу и готов к защите Отечества; </w:t>
      </w:r>
    </w:p>
    <w:p w:rsidR="00D75CE0" w:rsidRPr="00BC5C16" w:rsidRDefault="00D75CE0" w:rsidP="003B35DE">
      <w:pPr>
        <w:widowControl/>
        <w:tabs>
          <w:tab w:val="left" w:pos="720"/>
        </w:tabs>
        <w:suppressAutoHyphens/>
        <w:autoSpaceDN/>
        <w:adjustRightInd/>
        <w:ind w:left="709"/>
        <w:jc w:val="both"/>
        <w:rPr>
          <w:lang w:val="ru-RU"/>
        </w:rPr>
      </w:pPr>
      <w:r>
        <w:rPr>
          <w:lang w:val="ru-RU"/>
        </w:rPr>
        <w:t xml:space="preserve">- </w:t>
      </w:r>
      <w:r w:rsidRPr="00BC5C16">
        <w:rPr>
          <w:lang w:val="ru-RU"/>
        </w:rPr>
        <w:t xml:space="preserve">убежденность </w:t>
      </w:r>
      <w:r w:rsidR="0001639F">
        <w:rPr>
          <w:lang w:val="ru-RU"/>
        </w:rPr>
        <w:t>обучающихся</w:t>
      </w:r>
      <w:r w:rsidRPr="00BC5C16">
        <w:rPr>
          <w:lang w:val="ru-RU"/>
        </w:rPr>
        <w:t xml:space="preserve"> в том, что настоящий гражданин любит и бережет     природу, занимает активную позицию в борьбе за сохранение мира на Земле; </w:t>
      </w:r>
    </w:p>
    <w:p w:rsidR="00D75CE0" w:rsidRPr="004F6A21" w:rsidRDefault="00D75CE0" w:rsidP="003B35DE">
      <w:pPr>
        <w:pStyle w:val="Osnova"/>
        <w:tabs>
          <w:tab w:val="left" w:leader="dot" w:pos="624"/>
        </w:tabs>
        <w:spacing w:line="240" w:lineRule="auto"/>
        <w:ind w:firstLine="851"/>
        <w:rPr>
          <w:color w:val="auto"/>
          <w:lang w:val="ru-RU"/>
        </w:rPr>
      </w:pPr>
      <w:r w:rsidRPr="009A2DFB">
        <w:rPr>
          <w:rFonts w:ascii="Times New Roman" w:hAnsi="Times New Roman" w:cs="Times New Roman"/>
          <w:color w:val="auto"/>
          <w:sz w:val="24"/>
          <w:szCs w:val="24"/>
          <w:lang w:val="ru-RU"/>
        </w:rPr>
        <w:t>- сформированность экологической культуры.</w:t>
      </w:r>
    </w:p>
    <w:p w:rsidR="0007012D" w:rsidRDefault="0007012D" w:rsidP="003B35DE">
      <w:pPr>
        <w:pStyle w:val="Zag1"/>
        <w:tabs>
          <w:tab w:val="left" w:leader="dot" w:pos="624"/>
        </w:tabs>
        <w:spacing w:after="0" w:line="240" w:lineRule="auto"/>
        <w:ind w:firstLine="851"/>
        <w:rPr>
          <w:rStyle w:val="Zag11"/>
          <w:rFonts w:eastAsia="@Arial Unicode MS"/>
          <w:lang w:val="ru-RU"/>
        </w:rPr>
      </w:pPr>
    </w:p>
    <w:p w:rsidR="00B355C2" w:rsidRDefault="00B355C2" w:rsidP="003B35DE">
      <w:pPr>
        <w:pStyle w:val="af5"/>
        <w:ind w:right="-11"/>
        <w:rPr>
          <w:caps/>
          <w:sz w:val="22"/>
          <w:szCs w:val="22"/>
        </w:rPr>
      </w:pPr>
    </w:p>
    <w:p w:rsidR="00B355C2" w:rsidRDefault="00B355C2" w:rsidP="003B35DE">
      <w:pPr>
        <w:pStyle w:val="af5"/>
        <w:ind w:right="-11"/>
        <w:rPr>
          <w:caps/>
          <w:sz w:val="22"/>
          <w:szCs w:val="22"/>
        </w:rPr>
      </w:pPr>
    </w:p>
    <w:p w:rsidR="00B355C2" w:rsidRDefault="00B355C2" w:rsidP="003B35DE">
      <w:pPr>
        <w:pStyle w:val="af5"/>
        <w:ind w:right="-11"/>
        <w:rPr>
          <w:caps/>
          <w:sz w:val="22"/>
          <w:szCs w:val="22"/>
        </w:rPr>
      </w:pPr>
    </w:p>
    <w:p w:rsidR="00B355C2" w:rsidRDefault="00B355C2" w:rsidP="003B35DE">
      <w:pPr>
        <w:pStyle w:val="af5"/>
        <w:ind w:right="-11"/>
        <w:rPr>
          <w:caps/>
          <w:sz w:val="22"/>
          <w:szCs w:val="22"/>
        </w:rPr>
      </w:pPr>
    </w:p>
    <w:p w:rsidR="00F34754" w:rsidRDefault="000B2027" w:rsidP="003B35DE">
      <w:pPr>
        <w:jc w:val="center"/>
        <w:rPr>
          <w:b/>
          <w:sz w:val="28"/>
          <w:szCs w:val="28"/>
          <w:lang w:val="ru-RU"/>
        </w:rPr>
      </w:pPr>
      <w:r>
        <w:rPr>
          <w:rStyle w:val="Zag11"/>
          <w:rFonts w:eastAsia="@Arial Unicode MS"/>
          <w:sz w:val="28"/>
          <w:szCs w:val="28"/>
          <w:lang w:val="ru-RU"/>
        </w:rPr>
        <w:br w:type="page"/>
      </w:r>
      <w:r w:rsidR="00F34754" w:rsidRPr="00F34754">
        <w:rPr>
          <w:rStyle w:val="Zag11"/>
          <w:rFonts w:eastAsia="@Arial Unicode MS"/>
          <w:b/>
          <w:sz w:val="28"/>
          <w:szCs w:val="28"/>
          <w:lang w:val="ru-RU"/>
        </w:rPr>
        <w:lastRenderedPageBreak/>
        <w:t>2.</w:t>
      </w:r>
      <w:r w:rsidR="00117AFC">
        <w:rPr>
          <w:rStyle w:val="Zag11"/>
          <w:rFonts w:eastAsia="@Arial Unicode MS"/>
          <w:b/>
          <w:sz w:val="28"/>
          <w:szCs w:val="28"/>
          <w:lang w:val="ru-RU"/>
        </w:rPr>
        <w:t>5</w:t>
      </w:r>
      <w:r w:rsidR="00F34754" w:rsidRPr="00F34754">
        <w:rPr>
          <w:rStyle w:val="Zag11"/>
          <w:rFonts w:eastAsia="@Arial Unicode MS"/>
          <w:b/>
          <w:sz w:val="28"/>
          <w:szCs w:val="28"/>
          <w:lang w:val="ru-RU"/>
        </w:rPr>
        <w:t>.</w:t>
      </w:r>
      <w:r w:rsidR="00F34754">
        <w:rPr>
          <w:rStyle w:val="Zag11"/>
          <w:rFonts w:eastAsia="@Arial Unicode MS"/>
          <w:sz w:val="28"/>
          <w:szCs w:val="28"/>
          <w:lang w:val="ru-RU"/>
        </w:rPr>
        <w:t xml:space="preserve"> </w:t>
      </w:r>
      <w:r w:rsidR="003E05C0" w:rsidRPr="00F34754">
        <w:rPr>
          <w:b/>
          <w:sz w:val="28"/>
          <w:szCs w:val="28"/>
          <w:lang w:val="ru-RU"/>
        </w:rPr>
        <w:t xml:space="preserve">Программа формирования </w:t>
      </w:r>
      <w:r w:rsidR="00F34754">
        <w:rPr>
          <w:b/>
          <w:sz w:val="28"/>
          <w:szCs w:val="28"/>
          <w:lang w:val="ru-RU"/>
        </w:rPr>
        <w:t xml:space="preserve">экологической </w:t>
      </w:r>
      <w:r w:rsidR="003E05C0" w:rsidRPr="00F34754">
        <w:rPr>
          <w:b/>
          <w:sz w:val="28"/>
          <w:szCs w:val="28"/>
          <w:lang w:val="ru-RU"/>
        </w:rPr>
        <w:t>культуры</w:t>
      </w:r>
      <w:r w:rsidR="009468BC">
        <w:rPr>
          <w:b/>
          <w:sz w:val="28"/>
          <w:szCs w:val="28"/>
          <w:lang w:val="ru-RU"/>
        </w:rPr>
        <w:t>,</w:t>
      </w:r>
      <w:r w:rsidR="003E05C0" w:rsidRPr="00F34754">
        <w:rPr>
          <w:b/>
          <w:sz w:val="28"/>
          <w:szCs w:val="28"/>
          <w:lang w:val="ru-RU"/>
        </w:rPr>
        <w:t xml:space="preserve"> </w:t>
      </w:r>
    </w:p>
    <w:p w:rsidR="003E05C0" w:rsidRPr="00F34754" w:rsidRDefault="003E05C0" w:rsidP="003B35DE">
      <w:pPr>
        <w:jc w:val="center"/>
        <w:rPr>
          <w:b/>
          <w:sz w:val="28"/>
          <w:szCs w:val="28"/>
          <w:lang w:val="ru-RU"/>
        </w:rPr>
      </w:pPr>
      <w:r w:rsidRPr="00F34754">
        <w:rPr>
          <w:b/>
          <w:sz w:val="28"/>
          <w:szCs w:val="28"/>
          <w:lang w:val="ru-RU"/>
        </w:rPr>
        <w:t>здорового и безопасного образа жизни</w:t>
      </w:r>
    </w:p>
    <w:p w:rsidR="003E05C0" w:rsidRPr="00F34754" w:rsidRDefault="007661A9" w:rsidP="003B35DE">
      <w:pPr>
        <w:jc w:val="center"/>
        <w:rPr>
          <w:b/>
          <w:sz w:val="28"/>
          <w:szCs w:val="28"/>
          <w:lang w:val="ru-RU"/>
        </w:rPr>
      </w:pPr>
      <w:r>
        <w:rPr>
          <w:b/>
          <w:sz w:val="28"/>
          <w:szCs w:val="28"/>
          <w:lang w:val="ru-RU"/>
        </w:rPr>
        <w:t>АНО</w:t>
      </w:r>
      <w:r w:rsidR="003E05C0" w:rsidRPr="00F34754">
        <w:rPr>
          <w:b/>
          <w:sz w:val="28"/>
          <w:szCs w:val="28"/>
          <w:lang w:val="ru-RU"/>
        </w:rPr>
        <w:t xml:space="preserve"> «СОШ «Леонардо»</w:t>
      </w:r>
    </w:p>
    <w:p w:rsidR="003E05C0" w:rsidRDefault="003E05C0" w:rsidP="003B35DE">
      <w:pPr>
        <w:rPr>
          <w:b/>
          <w:lang w:val="ru-RU"/>
        </w:rPr>
      </w:pPr>
    </w:p>
    <w:p w:rsidR="003E05C0" w:rsidRPr="00C66C8B" w:rsidRDefault="003E05C0" w:rsidP="003B35DE">
      <w:pPr>
        <w:jc w:val="center"/>
        <w:rPr>
          <w:b/>
          <w:lang w:val="ru-RU"/>
        </w:rPr>
      </w:pPr>
      <w:r w:rsidRPr="00C66C8B">
        <w:rPr>
          <w:b/>
          <w:lang w:val="ru-RU"/>
        </w:rPr>
        <w:t>Пояснительная записка</w:t>
      </w:r>
    </w:p>
    <w:p w:rsidR="003E05C0" w:rsidRPr="00C66C8B" w:rsidRDefault="003E05C0" w:rsidP="003B35DE">
      <w:pPr>
        <w:ind w:firstLine="709"/>
        <w:jc w:val="both"/>
        <w:rPr>
          <w:lang w:val="ru-RU"/>
        </w:rPr>
      </w:pPr>
      <w:r w:rsidRPr="00C66C8B">
        <w:rPr>
          <w:lang w:val="ru-RU"/>
        </w:rPr>
        <w:t xml:space="preserve">Программа формирования культуры здорового и безопасного образа жизни обучающихся в соответствии с определением </w:t>
      </w:r>
      <w:r>
        <w:rPr>
          <w:lang w:val="ru-RU"/>
        </w:rPr>
        <w:t>ФГОС</w:t>
      </w:r>
      <w:r w:rsidRPr="00C66C8B">
        <w:rPr>
          <w:lang w:val="ru-RU"/>
        </w:rPr>
        <w:t xml:space="preserve">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w:t>
      </w:r>
      <w:r>
        <w:rPr>
          <w:lang w:val="ru-RU"/>
        </w:rPr>
        <w:t>ученика</w:t>
      </w:r>
      <w:r w:rsidRPr="00C66C8B">
        <w:rPr>
          <w:lang w:val="ru-RU"/>
        </w:rPr>
        <w:t>, достижению планируемых результатов освоения основной образовательной программы начального общего образования.</w:t>
      </w:r>
    </w:p>
    <w:p w:rsidR="003E05C0" w:rsidRPr="00C66C8B" w:rsidRDefault="003E05C0" w:rsidP="003B35DE">
      <w:pPr>
        <w:ind w:firstLine="709"/>
        <w:jc w:val="both"/>
        <w:rPr>
          <w:lang w:val="ru-RU"/>
        </w:rPr>
      </w:pPr>
      <w:r w:rsidRPr="00C66C8B">
        <w:rPr>
          <w:lang w:val="ru-RU"/>
        </w:rPr>
        <w:t>Программа формирования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3E05C0" w:rsidRPr="00C66C8B" w:rsidRDefault="003E05C0" w:rsidP="00AC5206">
      <w:pPr>
        <w:numPr>
          <w:ilvl w:val="0"/>
          <w:numId w:val="59"/>
        </w:numPr>
        <w:tabs>
          <w:tab w:val="clear" w:pos="3600"/>
          <w:tab w:val="num" w:pos="567"/>
        </w:tabs>
        <w:ind w:left="567"/>
        <w:jc w:val="both"/>
        <w:rPr>
          <w:lang w:val="ru-RU"/>
        </w:rPr>
      </w:pPr>
      <w:r w:rsidRPr="00C66C8B">
        <w:rPr>
          <w:lang w:val="ru-RU"/>
        </w:rPr>
        <w:t>неблагоприятные социальные, экономические и экологические условия;</w:t>
      </w:r>
    </w:p>
    <w:p w:rsidR="003E05C0" w:rsidRPr="00C66C8B" w:rsidRDefault="003E05C0" w:rsidP="00AC5206">
      <w:pPr>
        <w:numPr>
          <w:ilvl w:val="0"/>
          <w:numId w:val="59"/>
        </w:numPr>
        <w:tabs>
          <w:tab w:val="clear" w:pos="3600"/>
          <w:tab w:val="num" w:pos="567"/>
        </w:tabs>
        <w:ind w:left="567"/>
        <w:jc w:val="both"/>
        <w:rPr>
          <w:lang w:val="ru-RU"/>
        </w:rPr>
      </w:pPr>
      <w:r w:rsidRPr="00C66C8B">
        <w:rPr>
          <w:lang w:val="ru-RU"/>
        </w:rPr>
        <w:t xml:space="preserve">факторы риска, имеющие место в </w:t>
      </w:r>
      <w:r>
        <w:rPr>
          <w:lang w:val="ru-RU"/>
        </w:rPr>
        <w:t>школы</w:t>
      </w:r>
      <w:r w:rsidRPr="00C66C8B">
        <w:rPr>
          <w:lang w:val="ru-RU"/>
        </w:rPr>
        <w:t>, которые приводят к дальнейшему ухудшению здоровья детей и подростков от первого к последнему году обучения;</w:t>
      </w:r>
    </w:p>
    <w:p w:rsidR="003E05C0" w:rsidRPr="00C66C8B" w:rsidRDefault="003E05C0" w:rsidP="00AC5206">
      <w:pPr>
        <w:numPr>
          <w:ilvl w:val="0"/>
          <w:numId w:val="59"/>
        </w:numPr>
        <w:tabs>
          <w:tab w:val="clear" w:pos="3600"/>
          <w:tab w:val="num" w:pos="567"/>
        </w:tabs>
        <w:ind w:left="567"/>
        <w:jc w:val="both"/>
        <w:rPr>
          <w:lang w:val="ru-RU"/>
        </w:rPr>
      </w:pPr>
      <w:r w:rsidRPr="00C66C8B">
        <w:rPr>
          <w:lang w:val="ru-RU"/>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3E05C0" w:rsidRPr="00C66C8B" w:rsidRDefault="003E05C0" w:rsidP="00AC5206">
      <w:pPr>
        <w:numPr>
          <w:ilvl w:val="0"/>
          <w:numId w:val="59"/>
        </w:numPr>
        <w:tabs>
          <w:tab w:val="clear" w:pos="3600"/>
          <w:tab w:val="num" w:pos="567"/>
        </w:tabs>
        <w:ind w:left="567"/>
        <w:jc w:val="both"/>
        <w:rPr>
          <w:lang w:val="ru-RU"/>
        </w:rPr>
      </w:pPr>
      <w:r w:rsidRPr="00C66C8B">
        <w:rPr>
          <w:lang w:val="ru-RU"/>
        </w:rPr>
        <w:t>активно формируемые в младшем школьном возрасте комплексы знаний, установок, правил поведения, привычек;</w:t>
      </w:r>
    </w:p>
    <w:p w:rsidR="003E05C0" w:rsidRPr="00C66C8B" w:rsidRDefault="003E05C0" w:rsidP="00AC5206">
      <w:pPr>
        <w:numPr>
          <w:ilvl w:val="0"/>
          <w:numId w:val="59"/>
        </w:numPr>
        <w:tabs>
          <w:tab w:val="clear" w:pos="3600"/>
          <w:tab w:val="num" w:pos="567"/>
        </w:tabs>
        <w:ind w:left="567"/>
        <w:jc w:val="both"/>
        <w:rPr>
          <w:lang w:val="ru-RU"/>
        </w:rPr>
      </w:pPr>
      <w:r w:rsidRPr="00C66C8B">
        <w:rPr>
          <w:lang w:val="ru-RU"/>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w:t>
      </w:r>
      <w:r w:rsidR="00917BFB">
        <w:rPr>
          <w:lang w:val="ru-RU"/>
        </w:rPr>
        <w:t xml:space="preserve">                  </w:t>
      </w:r>
      <w:r w:rsidRPr="00C66C8B">
        <w:rPr>
          <w:lang w:val="ru-RU"/>
        </w:rPr>
        <w:t>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3E05C0" w:rsidRPr="00C66C8B" w:rsidRDefault="003E05C0" w:rsidP="003B35DE">
      <w:pPr>
        <w:ind w:firstLine="709"/>
        <w:jc w:val="both"/>
        <w:rPr>
          <w:lang w:val="ru-RU"/>
        </w:rPr>
      </w:pPr>
      <w:r w:rsidRPr="00C66C8B">
        <w:rPr>
          <w:lang w:val="ru-RU"/>
        </w:rPr>
        <w:t>Наиболее эффективным путём формирования культуры здорового и безопасного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период обучения,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3E05C0" w:rsidRPr="00C66C8B" w:rsidRDefault="003E05C0" w:rsidP="003B35DE">
      <w:pPr>
        <w:ind w:firstLine="709"/>
        <w:jc w:val="both"/>
        <w:rPr>
          <w:lang w:val="ru-RU"/>
        </w:rPr>
      </w:pPr>
      <w:r w:rsidRPr="00C66C8B">
        <w:rPr>
          <w:lang w:val="ru-RU"/>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w:t>
      </w:r>
    </w:p>
    <w:p w:rsidR="003E05C0" w:rsidRPr="00C66C8B" w:rsidRDefault="003E05C0" w:rsidP="003B35DE">
      <w:pPr>
        <w:ind w:firstLine="709"/>
        <w:jc w:val="both"/>
        <w:rPr>
          <w:lang w:val="ru-RU"/>
        </w:rPr>
      </w:pPr>
      <w:r w:rsidRPr="00C66C8B">
        <w:rPr>
          <w:lang w:val="ru-RU"/>
        </w:rPr>
        <w:t xml:space="preserve">При выборе стратегии воспитания культуры здоровья в младшем школьном возрасте, учитывая психологические и психофизиологические характеристики возраста, опираясь на зону актуального развития, исходя из того, что формирование культуры здорового и безопасного образа жизни — необходимый и обязательный компонент здоровьесберегающей работы </w:t>
      </w:r>
      <w:r>
        <w:rPr>
          <w:lang w:val="ru-RU"/>
        </w:rPr>
        <w:t>школы</w:t>
      </w:r>
      <w:r w:rsidRPr="00C66C8B">
        <w:rPr>
          <w:lang w:val="ru-RU"/>
        </w:rPr>
        <w:t xml:space="preserve">, требующий соответствующей здоровьесберегающей организации всей жизни </w:t>
      </w:r>
      <w:r>
        <w:rPr>
          <w:lang w:val="ru-RU"/>
        </w:rPr>
        <w:t>школы</w:t>
      </w:r>
      <w:r w:rsidRPr="00C66C8B">
        <w:rPr>
          <w:lang w:val="ru-RU"/>
        </w:rPr>
        <w:t>,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w:t>
      </w:r>
    </w:p>
    <w:p w:rsidR="003E05C0" w:rsidRPr="00C66C8B" w:rsidRDefault="003E05C0" w:rsidP="003B35DE">
      <w:pPr>
        <w:ind w:firstLine="709"/>
        <w:jc w:val="both"/>
        <w:rPr>
          <w:lang w:val="ru-RU"/>
        </w:rPr>
      </w:pPr>
      <w:r w:rsidRPr="00C66C8B">
        <w:rPr>
          <w:lang w:val="ru-RU"/>
        </w:rPr>
        <w:lastRenderedPageBreak/>
        <w:t xml:space="preserve"> Одним из компонентов формирования культуры здорового и безопасного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культуры здорового и безопасного образа жизни.</w:t>
      </w:r>
    </w:p>
    <w:p w:rsidR="003E05C0" w:rsidRDefault="003E05C0" w:rsidP="003B35DE">
      <w:pPr>
        <w:ind w:firstLine="709"/>
        <w:jc w:val="both"/>
        <w:rPr>
          <w:lang w:val="ru-RU"/>
        </w:rPr>
      </w:pPr>
      <w:r w:rsidRPr="00C66C8B">
        <w:rPr>
          <w:lang w:val="ru-RU"/>
        </w:rPr>
        <w:t>Разработка программы формирования культуры здорового и безопасного образа жизни</w:t>
      </w:r>
      <w:r w:rsidR="00BB68D4">
        <w:rPr>
          <w:lang w:val="ru-RU"/>
        </w:rPr>
        <w:t xml:space="preserve"> </w:t>
      </w:r>
      <w:r w:rsidR="00BD139E">
        <w:rPr>
          <w:lang w:val="ru-RU"/>
        </w:rPr>
        <w:t>А</w:t>
      </w:r>
      <w:r w:rsidR="00BB68D4">
        <w:rPr>
          <w:lang w:val="ru-RU"/>
        </w:rPr>
        <w:t>НО «СОШ «Леонардо»</w:t>
      </w:r>
      <w:r w:rsidRPr="00C66C8B">
        <w:rPr>
          <w:lang w:val="ru-RU"/>
        </w:rPr>
        <w:t>,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3605A1" w:rsidRDefault="003605A1" w:rsidP="003B35DE">
      <w:pPr>
        <w:ind w:firstLine="709"/>
        <w:jc w:val="both"/>
        <w:rPr>
          <w:lang w:val="ru-RU"/>
        </w:rPr>
      </w:pPr>
    </w:p>
    <w:p w:rsidR="003E05C0" w:rsidRPr="00C66C8B" w:rsidRDefault="003E05C0" w:rsidP="003B35DE">
      <w:pPr>
        <w:tabs>
          <w:tab w:val="left" w:pos="900"/>
        </w:tabs>
        <w:jc w:val="both"/>
        <w:rPr>
          <w:b/>
          <w:lang w:val="ru-RU"/>
        </w:rPr>
      </w:pPr>
      <w:r w:rsidRPr="00C66C8B">
        <w:rPr>
          <w:b/>
          <w:lang w:val="ru-RU"/>
        </w:rPr>
        <w:t xml:space="preserve">  Цел</w:t>
      </w:r>
      <w:r>
        <w:rPr>
          <w:b/>
          <w:lang w:val="ru-RU"/>
        </w:rPr>
        <w:t>и</w:t>
      </w:r>
      <w:r w:rsidRPr="00C66C8B">
        <w:rPr>
          <w:b/>
          <w:lang w:val="ru-RU"/>
        </w:rPr>
        <w:t xml:space="preserve"> программы:</w:t>
      </w:r>
    </w:p>
    <w:p w:rsidR="003E05C0" w:rsidRPr="00C66C8B" w:rsidRDefault="003E05C0" w:rsidP="003B35DE">
      <w:pPr>
        <w:widowControl/>
        <w:tabs>
          <w:tab w:val="left" w:pos="927"/>
          <w:tab w:val="left" w:pos="2781"/>
        </w:tabs>
        <w:suppressAutoHyphens/>
        <w:autoSpaceDE/>
        <w:autoSpaceDN/>
        <w:adjustRightInd/>
        <w:ind w:left="426"/>
        <w:jc w:val="both"/>
        <w:rPr>
          <w:lang w:val="ru-RU"/>
        </w:rPr>
      </w:pPr>
      <w:r>
        <w:rPr>
          <w:lang w:val="ru-RU"/>
        </w:rPr>
        <w:t xml:space="preserve">- </w:t>
      </w:r>
      <w:r w:rsidRPr="00C66C8B">
        <w:rPr>
          <w:lang w:val="ru-RU"/>
        </w:rPr>
        <w:t>создание условий для осмысления ребенком ценности собственного здоровья для естественного эффективного развития, саморазвития и его личностного роста;</w:t>
      </w:r>
    </w:p>
    <w:p w:rsidR="003E05C0" w:rsidRPr="00C66C8B" w:rsidRDefault="003E05C0" w:rsidP="003B35DE">
      <w:pPr>
        <w:widowControl/>
        <w:tabs>
          <w:tab w:val="left" w:pos="927"/>
          <w:tab w:val="left" w:pos="2781"/>
        </w:tabs>
        <w:suppressAutoHyphens/>
        <w:autoSpaceDE/>
        <w:autoSpaceDN/>
        <w:adjustRightInd/>
        <w:ind w:left="426"/>
        <w:jc w:val="both"/>
        <w:rPr>
          <w:lang w:val="ru-RU"/>
        </w:rPr>
      </w:pPr>
      <w:r>
        <w:rPr>
          <w:lang w:val="ru-RU"/>
        </w:rPr>
        <w:t xml:space="preserve">- </w:t>
      </w:r>
      <w:r w:rsidRPr="00C66C8B">
        <w:rPr>
          <w:lang w:val="ru-RU"/>
        </w:rPr>
        <w:t>повышение знаний педагогов и родителей в вопросах формирования, сохранения и укрепления здоровья детей;</w:t>
      </w:r>
    </w:p>
    <w:p w:rsidR="003E05C0" w:rsidRPr="00C66C8B" w:rsidRDefault="003E05C0" w:rsidP="003B35DE">
      <w:pPr>
        <w:widowControl/>
        <w:tabs>
          <w:tab w:val="left" w:pos="927"/>
          <w:tab w:val="left" w:pos="2781"/>
        </w:tabs>
        <w:suppressAutoHyphens/>
        <w:autoSpaceDE/>
        <w:autoSpaceDN/>
        <w:adjustRightInd/>
        <w:ind w:left="426"/>
        <w:jc w:val="both"/>
        <w:rPr>
          <w:lang w:val="ru-RU"/>
        </w:rPr>
      </w:pPr>
      <w:r>
        <w:rPr>
          <w:lang w:val="ru-RU"/>
        </w:rPr>
        <w:t xml:space="preserve">- </w:t>
      </w:r>
      <w:r w:rsidRPr="00C66C8B">
        <w:rPr>
          <w:lang w:val="ru-RU"/>
        </w:rPr>
        <w:t>определение приоритетных воспитательно-образовательных направлений в работе по формированию, укреплению, сохранению и восстановлению здоровья школьников.</w:t>
      </w:r>
    </w:p>
    <w:p w:rsidR="003E05C0" w:rsidRPr="00C66C8B" w:rsidRDefault="003E05C0" w:rsidP="003B35DE">
      <w:pPr>
        <w:ind w:firstLine="709"/>
        <w:jc w:val="both"/>
        <w:outlineLvl w:val="0"/>
        <w:rPr>
          <w:b/>
          <w:bCs/>
          <w:lang w:val="ru-RU"/>
        </w:rPr>
      </w:pPr>
      <w:r w:rsidRPr="00C66C8B">
        <w:rPr>
          <w:b/>
          <w:bCs/>
          <w:lang w:val="ru-RU"/>
        </w:rPr>
        <w:t xml:space="preserve">Основные задачи и планируемые результаты </w:t>
      </w:r>
      <w:r w:rsidRPr="00C66C8B">
        <w:rPr>
          <w:bCs/>
          <w:lang w:val="ru-RU"/>
        </w:rPr>
        <w:t>реализации программы формирования культуры здорового и безопасного образа жизни</w:t>
      </w:r>
    </w:p>
    <w:p w:rsidR="003E05C0" w:rsidRPr="00C66C8B" w:rsidRDefault="003E05C0" w:rsidP="003B35DE">
      <w:pPr>
        <w:ind w:firstLine="540"/>
        <w:jc w:val="both"/>
        <w:rPr>
          <w:rFonts w:eastAsia="ArialMT"/>
          <w:lang w:val="ru-RU"/>
        </w:rPr>
      </w:pPr>
      <w:r w:rsidRPr="00C66C8B">
        <w:rPr>
          <w:rFonts w:eastAsia="ArialMT"/>
          <w:lang w:val="ru-RU"/>
        </w:rPr>
        <w:t xml:space="preserve">Основные задачи и результаты реализации программы формирования культуры здорового и безопасного образа жизни начального общего образования </w:t>
      </w:r>
      <w:r>
        <w:rPr>
          <w:rFonts w:eastAsia="ArialMT"/>
          <w:lang w:val="ru-RU"/>
        </w:rPr>
        <w:t>школы</w:t>
      </w:r>
      <w:r w:rsidR="00BD139E">
        <w:rPr>
          <w:rFonts w:eastAsia="ArialMT"/>
          <w:lang w:val="ru-RU"/>
        </w:rPr>
        <w:t xml:space="preserve"> в соответствии </w:t>
      </w:r>
      <w:r w:rsidRPr="00C66C8B">
        <w:rPr>
          <w:rFonts w:eastAsia="ArialMT"/>
          <w:lang w:val="ru-RU"/>
        </w:rPr>
        <w:t>с требованиями ФГОС следующие:</w:t>
      </w:r>
    </w:p>
    <w:p w:rsidR="003E05C0" w:rsidRPr="00C66C8B" w:rsidRDefault="003E05C0" w:rsidP="003B35DE">
      <w:pPr>
        <w:ind w:firstLine="567"/>
        <w:jc w:val="both"/>
        <w:rPr>
          <w:b/>
          <w:bCs/>
          <w:lang w:val="ru-RU"/>
        </w:rPr>
      </w:pPr>
      <w:r w:rsidRPr="00C66C8B">
        <w:rPr>
          <w:b/>
          <w:bCs/>
          <w:lang w:val="ru-RU"/>
        </w:rPr>
        <w:t>сформировать у обучающихся представление о</w:t>
      </w:r>
    </w:p>
    <w:p w:rsidR="003E05C0" w:rsidRPr="00C66C8B" w:rsidRDefault="003E05C0" w:rsidP="003B35DE">
      <w:pPr>
        <w:jc w:val="both"/>
        <w:rPr>
          <w:rFonts w:eastAsia="ArialMT"/>
          <w:lang w:val="ru-RU"/>
        </w:rPr>
      </w:pPr>
      <w:r w:rsidRPr="00C66C8B">
        <w:rPr>
          <w:lang w:val="ru-RU"/>
        </w:rPr>
        <w:t xml:space="preserve">- </w:t>
      </w:r>
      <w:r w:rsidRPr="00C66C8B">
        <w:rPr>
          <w:rFonts w:eastAsia="ArialMT"/>
          <w:lang w:val="ru-RU"/>
        </w:rPr>
        <w:t>позитивных факторах, влияющих на здоровье;</w:t>
      </w:r>
    </w:p>
    <w:p w:rsidR="003E05C0" w:rsidRPr="00C66C8B" w:rsidRDefault="003E05C0" w:rsidP="003B35DE">
      <w:pPr>
        <w:jc w:val="both"/>
        <w:rPr>
          <w:rFonts w:eastAsia="ArialMT"/>
          <w:lang w:val="ru-RU"/>
        </w:rPr>
      </w:pPr>
      <w:r w:rsidRPr="00C66C8B">
        <w:rPr>
          <w:lang w:val="ru-RU"/>
        </w:rPr>
        <w:t xml:space="preserve">- </w:t>
      </w:r>
      <w:r w:rsidRPr="00C66C8B">
        <w:rPr>
          <w:rFonts w:eastAsia="ArialMT"/>
          <w:lang w:val="ru-RU"/>
        </w:rPr>
        <w:t>правильном (здоровом) питании, его режиме, структуре, полезных продуктах;</w:t>
      </w:r>
    </w:p>
    <w:p w:rsidR="003E05C0" w:rsidRPr="00C66C8B" w:rsidRDefault="003E05C0" w:rsidP="003B35DE">
      <w:pPr>
        <w:jc w:val="both"/>
        <w:rPr>
          <w:rFonts w:eastAsia="ArialMT"/>
          <w:lang w:val="ru-RU"/>
        </w:rPr>
      </w:pPr>
      <w:r w:rsidRPr="00C66C8B">
        <w:rPr>
          <w:lang w:val="ru-RU"/>
        </w:rPr>
        <w:t xml:space="preserve">- </w:t>
      </w:r>
      <w:r w:rsidRPr="00C66C8B">
        <w:rPr>
          <w:rFonts w:eastAsia="ArialMT"/>
          <w:lang w:val="ru-RU"/>
        </w:rPr>
        <w:t>рациональной организации режима дня, учёбы и отдыха, двигательной активности;</w:t>
      </w:r>
    </w:p>
    <w:p w:rsidR="003E05C0" w:rsidRPr="00C66C8B" w:rsidRDefault="003E05C0" w:rsidP="003B35DE">
      <w:pPr>
        <w:ind w:firstLine="567"/>
        <w:jc w:val="both"/>
        <w:rPr>
          <w:b/>
          <w:bCs/>
          <w:lang w:val="ru-RU"/>
        </w:rPr>
      </w:pPr>
      <w:r w:rsidRPr="00C66C8B">
        <w:rPr>
          <w:b/>
          <w:bCs/>
          <w:lang w:val="ru-RU"/>
        </w:rPr>
        <w:t>дать представление о:</w:t>
      </w:r>
    </w:p>
    <w:p w:rsidR="003E05C0" w:rsidRPr="00C66C8B" w:rsidRDefault="003E05C0" w:rsidP="003B35DE">
      <w:pPr>
        <w:jc w:val="both"/>
        <w:rPr>
          <w:rFonts w:eastAsia="ArialMT"/>
          <w:lang w:val="ru-RU"/>
        </w:rPr>
      </w:pPr>
      <w:r w:rsidRPr="00C66C8B">
        <w:rPr>
          <w:lang w:val="ru-RU"/>
        </w:rPr>
        <w:t xml:space="preserve">- </w:t>
      </w:r>
      <w:r w:rsidRPr="00C66C8B">
        <w:rPr>
          <w:rFonts w:eastAsia="ArialMT"/>
          <w:lang w:val="ru-RU"/>
        </w:rPr>
        <w:t>негативных факторах (с учётом принципа информационной безопасности)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3E05C0" w:rsidRPr="00C66C8B" w:rsidRDefault="003E05C0" w:rsidP="003B35DE">
      <w:pPr>
        <w:jc w:val="both"/>
        <w:rPr>
          <w:rFonts w:eastAsia="ArialMT"/>
          <w:lang w:val="ru-RU"/>
        </w:rPr>
      </w:pPr>
      <w:r w:rsidRPr="00C66C8B">
        <w:rPr>
          <w:lang w:val="ru-RU"/>
        </w:rPr>
        <w:t xml:space="preserve">- </w:t>
      </w:r>
      <w:r w:rsidRPr="00C66C8B">
        <w:rPr>
          <w:rFonts w:eastAsia="ArialMT"/>
          <w:lang w:val="ru-RU"/>
        </w:rPr>
        <w:t>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3E05C0" w:rsidRPr="00C66C8B" w:rsidRDefault="003E05C0" w:rsidP="003B35DE">
      <w:pPr>
        <w:ind w:firstLine="567"/>
        <w:jc w:val="both"/>
        <w:rPr>
          <w:rFonts w:eastAsia="ArialMT"/>
          <w:b/>
          <w:bCs/>
          <w:lang w:val="ru-RU"/>
        </w:rPr>
      </w:pPr>
      <w:r w:rsidRPr="00C66C8B">
        <w:rPr>
          <w:rFonts w:eastAsia="ArialMT"/>
          <w:b/>
          <w:bCs/>
          <w:lang w:val="ru-RU"/>
        </w:rPr>
        <w:t>научить обучающихся:</w:t>
      </w:r>
    </w:p>
    <w:p w:rsidR="003E05C0" w:rsidRPr="00C66C8B" w:rsidRDefault="003E05C0" w:rsidP="003B35DE">
      <w:pPr>
        <w:jc w:val="both"/>
        <w:rPr>
          <w:rFonts w:eastAsia="ArialMT"/>
          <w:lang w:val="ru-RU"/>
        </w:rPr>
      </w:pPr>
      <w:r w:rsidRPr="00C66C8B">
        <w:rPr>
          <w:rFonts w:eastAsia="ArialMT"/>
          <w:lang w:val="ru-RU"/>
        </w:rPr>
        <w:t>- составлять, анализировать и контролировать свой режим дня;</w:t>
      </w:r>
    </w:p>
    <w:p w:rsidR="003E05C0" w:rsidRPr="00C66C8B" w:rsidRDefault="003E05C0" w:rsidP="003B35DE">
      <w:pPr>
        <w:jc w:val="both"/>
        <w:rPr>
          <w:rFonts w:eastAsia="ArialMT"/>
          <w:lang w:val="ru-RU"/>
        </w:rPr>
      </w:pPr>
      <w:r w:rsidRPr="00C66C8B">
        <w:rPr>
          <w:rFonts w:eastAsia="ArialMT"/>
          <w:lang w:val="ru-RU"/>
        </w:rPr>
        <w:t>- делать осознанный выбор поступков, поведения, позволяющих сохранять и укреплять здоровье;</w:t>
      </w:r>
    </w:p>
    <w:p w:rsidR="003E05C0" w:rsidRPr="00C66C8B" w:rsidRDefault="003E05C0" w:rsidP="003B35DE">
      <w:pPr>
        <w:jc w:val="both"/>
        <w:rPr>
          <w:rFonts w:eastAsia="ArialMT"/>
          <w:lang w:val="ru-RU"/>
        </w:rPr>
      </w:pPr>
      <w:r w:rsidRPr="00C66C8B">
        <w:rPr>
          <w:rFonts w:eastAsia="ArialMT"/>
          <w:lang w:val="ru-RU"/>
        </w:rPr>
        <w:t>- выполнять правила личной гигиены и развить готовность на основе её использования самостоятельно поддерживать своё здоровье;</w:t>
      </w:r>
    </w:p>
    <w:p w:rsidR="003E05C0" w:rsidRPr="00C66C8B" w:rsidRDefault="003E05C0" w:rsidP="003B35DE">
      <w:pPr>
        <w:jc w:val="both"/>
        <w:rPr>
          <w:rFonts w:eastAsia="ArialMT"/>
          <w:lang w:val="ru-RU"/>
        </w:rPr>
      </w:pPr>
      <w:r w:rsidRPr="00C66C8B">
        <w:rPr>
          <w:rFonts w:eastAsia="ArialMT"/>
          <w:lang w:val="ru-RU"/>
        </w:rPr>
        <w:t>- элементарным навыкам эмоциональной разгрузки (релаксации);</w:t>
      </w:r>
    </w:p>
    <w:p w:rsidR="003E05C0" w:rsidRPr="00C66C8B" w:rsidRDefault="003E05C0" w:rsidP="003B35DE">
      <w:pPr>
        <w:ind w:firstLine="567"/>
        <w:jc w:val="both"/>
        <w:rPr>
          <w:rFonts w:eastAsia="ArialMT"/>
          <w:b/>
          <w:bCs/>
          <w:lang w:val="ru-RU"/>
        </w:rPr>
      </w:pPr>
      <w:r w:rsidRPr="00C66C8B">
        <w:rPr>
          <w:rFonts w:eastAsia="ArialMT"/>
          <w:b/>
          <w:bCs/>
          <w:lang w:val="ru-RU"/>
        </w:rPr>
        <w:t>сформировать:</w:t>
      </w:r>
    </w:p>
    <w:p w:rsidR="003E05C0" w:rsidRPr="00C66C8B" w:rsidRDefault="003E05C0" w:rsidP="003B35DE">
      <w:pPr>
        <w:jc w:val="both"/>
        <w:rPr>
          <w:rFonts w:eastAsia="ArialMT"/>
          <w:lang w:val="ru-RU"/>
        </w:rPr>
      </w:pPr>
      <w:r w:rsidRPr="00C66C8B">
        <w:rPr>
          <w:rFonts w:eastAsia="ArialMT"/>
          <w:lang w:val="ru-RU"/>
        </w:rPr>
        <w:t>- навыки позитивного коммуникативного общения;</w:t>
      </w:r>
    </w:p>
    <w:p w:rsidR="003E05C0" w:rsidRPr="00C66C8B" w:rsidRDefault="003E05C0" w:rsidP="003B35DE">
      <w:pPr>
        <w:jc w:val="both"/>
        <w:rPr>
          <w:rFonts w:eastAsia="ArialMT"/>
          <w:lang w:val="ru-RU"/>
        </w:rPr>
      </w:pPr>
      <w:r w:rsidRPr="00C66C8B">
        <w:rPr>
          <w:rFonts w:eastAsia="ArialMT"/>
          <w:lang w:val="ru-RU"/>
        </w:rPr>
        <w:t>- представление об основных компонентах культуры здоровья и здорового образа жизни;</w:t>
      </w:r>
    </w:p>
    <w:p w:rsidR="003E05C0" w:rsidRPr="00C66C8B" w:rsidRDefault="003E05C0" w:rsidP="003B35DE">
      <w:pPr>
        <w:jc w:val="both"/>
        <w:rPr>
          <w:rFonts w:eastAsia="ArialMT"/>
          <w:lang w:val="ru-RU"/>
        </w:rPr>
      </w:pPr>
      <w:r w:rsidRPr="00C66C8B">
        <w:rPr>
          <w:rFonts w:eastAsia="ArialMT"/>
          <w:lang w:val="ru-RU"/>
        </w:rPr>
        <w:t>-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3E05C0" w:rsidRPr="00C66C8B" w:rsidRDefault="003E05C0" w:rsidP="003B35DE">
      <w:pPr>
        <w:ind w:firstLine="540"/>
        <w:jc w:val="both"/>
        <w:rPr>
          <w:rFonts w:eastAsia="ArialMT"/>
          <w:lang w:val="ru-RU"/>
        </w:rPr>
      </w:pPr>
      <w:r w:rsidRPr="00C66C8B">
        <w:rPr>
          <w:rFonts w:eastAsia="ArialMT"/>
          <w:lang w:val="ru-RU"/>
        </w:rPr>
        <w:t>Обучение здоровью должно быть направлено на то, чтобы научить младших школьников ответственно относиться к своему здоровью. Это, значит, анализировать и уточнять свои убеждения, установки и ценности, развивать личные навыки и навыки межличностного общения, а также расширять свои знания и понимание целого ряда вопросов, связанных со здоровьем. Единственный результат обучения здоровью – это «принятие обучающимся на себя ответственности за свое здоровье».</w:t>
      </w:r>
    </w:p>
    <w:p w:rsidR="003E05C0" w:rsidRDefault="003E05C0" w:rsidP="003B35DE">
      <w:pPr>
        <w:jc w:val="both"/>
        <w:rPr>
          <w:rFonts w:eastAsia="ArialMT"/>
          <w:lang w:val="ru-RU"/>
        </w:rPr>
      </w:pPr>
      <w:r w:rsidRPr="00C66C8B">
        <w:rPr>
          <w:rFonts w:eastAsia="ArialMT"/>
          <w:lang w:val="ru-RU"/>
        </w:rPr>
        <w:t xml:space="preserve">Результаты реализации программы формирования культуры здорового и безопасного </w:t>
      </w:r>
      <w:r w:rsidRPr="00C66C8B">
        <w:rPr>
          <w:rFonts w:eastAsia="ArialMT"/>
          <w:lang w:val="ru-RU"/>
        </w:rPr>
        <w:lastRenderedPageBreak/>
        <w:t>образа жизни обучающихся на ступени начального общего образования оцениваются в образовательном учреждении в форме мониторинговых исследований и наблюдений педагогами.</w:t>
      </w:r>
    </w:p>
    <w:p w:rsidR="006C0630" w:rsidRDefault="00544C3B" w:rsidP="003B35DE">
      <w:pPr>
        <w:jc w:val="both"/>
        <w:rPr>
          <w:noProof/>
          <w:lang w:val="ru-RU"/>
        </w:rPr>
      </w:pPr>
      <w:r w:rsidRPr="006C0630">
        <w:rPr>
          <w:noProof/>
          <w:lang w:val="ru-RU"/>
        </w:rPr>
        <w:drawing>
          <wp:anchor distT="0" distB="0" distL="114300" distR="114300" simplePos="0" relativeHeight="251763200" behindDoc="1" locked="0" layoutInCell="1" allowOverlap="1" wp14:anchorId="5687DC7D" wp14:editId="35227F74">
            <wp:simplePos x="0" y="0"/>
            <wp:positionH relativeFrom="column">
              <wp:posOffset>-879168</wp:posOffset>
            </wp:positionH>
            <wp:positionV relativeFrom="paragraph">
              <wp:posOffset>30271</wp:posOffset>
            </wp:positionV>
            <wp:extent cx="7154425" cy="6159639"/>
            <wp:effectExtent l="0" t="0" r="8890" b="0"/>
            <wp:wrapNone/>
            <wp:docPr id="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59642" cy="61641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630" w:rsidRDefault="006C0630" w:rsidP="003B35DE">
      <w:pPr>
        <w:jc w:val="both"/>
        <w:rPr>
          <w:noProof/>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544C3B" w:rsidRDefault="00544C3B" w:rsidP="003B35DE">
      <w:pPr>
        <w:jc w:val="center"/>
        <w:rPr>
          <w:b/>
          <w:lang w:val="ru-RU"/>
        </w:rPr>
      </w:pPr>
    </w:p>
    <w:p w:rsidR="00CF7943" w:rsidRDefault="003E05C0" w:rsidP="003B35DE">
      <w:pPr>
        <w:jc w:val="center"/>
        <w:rPr>
          <w:b/>
          <w:lang w:val="ru-RU"/>
        </w:rPr>
      </w:pPr>
      <w:r w:rsidRPr="00C66C8B">
        <w:rPr>
          <w:b/>
          <w:lang w:val="ru-RU"/>
        </w:rPr>
        <w:t xml:space="preserve">Модель организации работы в </w:t>
      </w:r>
      <w:r w:rsidR="00BD139E">
        <w:rPr>
          <w:b/>
          <w:lang w:val="ru-RU"/>
        </w:rPr>
        <w:t>А</w:t>
      </w:r>
      <w:r>
        <w:rPr>
          <w:b/>
          <w:lang w:val="ru-RU"/>
        </w:rPr>
        <w:t>НО «СОШ «Леонардо»</w:t>
      </w:r>
      <w:r w:rsidRPr="00C66C8B">
        <w:rPr>
          <w:b/>
          <w:lang w:val="ru-RU"/>
        </w:rPr>
        <w:t xml:space="preserve"> </w:t>
      </w:r>
    </w:p>
    <w:p w:rsidR="00CF7943" w:rsidRDefault="003E05C0" w:rsidP="003B35DE">
      <w:pPr>
        <w:jc w:val="center"/>
        <w:rPr>
          <w:b/>
          <w:sz w:val="28"/>
          <w:szCs w:val="28"/>
          <w:lang w:val="ru-RU"/>
        </w:rPr>
      </w:pPr>
      <w:r w:rsidRPr="00C66C8B">
        <w:rPr>
          <w:b/>
          <w:lang w:val="ru-RU"/>
        </w:rPr>
        <w:t>по формированию культуры здорового и безопасного образа жизни</w:t>
      </w:r>
    </w:p>
    <w:p w:rsidR="003E05C0" w:rsidRPr="00C66C8B" w:rsidRDefault="003E05C0" w:rsidP="003B35DE">
      <w:pPr>
        <w:ind w:firstLine="709"/>
        <w:jc w:val="both"/>
        <w:rPr>
          <w:b/>
          <w:sz w:val="28"/>
          <w:szCs w:val="28"/>
          <w:lang w:val="ru-RU"/>
        </w:rPr>
      </w:pPr>
      <w:r w:rsidRPr="00C66C8B">
        <w:rPr>
          <w:lang w:val="ru-RU"/>
        </w:rPr>
        <w:t>состоит из двух этапов.</w:t>
      </w:r>
    </w:p>
    <w:p w:rsidR="003E05C0" w:rsidRPr="00C66C8B" w:rsidRDefault="003E05C0" w:rsidP="003B35DE">
      <w:pPr>
        <w:ind w:firstLine="709"/>
        <w:jc w:val="both"/>
        <w:rPr>
          <w:lang w:val="ru-RU"/>
        </w:rPr>
      </w:pPr>
      <w:r w:rsidRPr="00C66C8B">
        <w:rPr>
          <w:b/>
          <w:lang w:val="ru-RU"/>
        </w:rPr>
        <w:t>Первый этап</w:t>
      </w:r>
      <w:r w:rsidRPr="00C66C8B">
        <w:rPr>
          <w:lang w:val="ru-RU"/>
        </w:rPr>
        <w:t xml:space="preserve"> — анализ состояния и планирование работы </w:t>
      </w:r>
      <w:r>
        <w:rPr>
          <w:lang w:val="ru-RU"/>
        </w:rPr>
        <w:t>школы</w:t>
      </w:r>
      <w:r w:rsidRPr="00C66C8B">
        <w:rPr>
          <w:lang w:val="ru-RU"/>
        </w:rPr>
        <w:t xml:space="preserve"> по</w:t>
      </w:r>
      <w:r w:rsidRPr="00C66C8B">
        <w:rPr>
          <w:b/>
          <w:sz w:val="28"/>
          <w:szCs w:val="28"/>
          <w:lang w:val="ru-RU"/>
        </w:rPr>
        <w:t xml:space="preserve"> </w:t>
      </w:r>
      <w:r w:rsidRPr="00C66C8B">
        <w:rPr>
          <w:lang w:val="ru-RU"/>
        </w:rPr>
        <w:t>формированию культуры здорового и безопасного образа жизни, включающий несколько аспектов:</w:t>
      </w:r>
    </w:p>
    <w:p w:rsidR="003E05C0" w:rsidRDefault="003E05C0" w:rsidP="003B35DE">
      <w:pPr>
        <w:widowControl/>
        <w:suppressAutoHyphens/>
        <w:autoSpaceDE/>
        <w:autoSpaceDN/>
        <w:adjustRightInd/>
        <w:ind w:left="426"/>
        <w:rPr>
          <w:lang w:val="ru-RU"/>
        </w:rPr>
      </w:pPr>
      <w:r w:rsidRPr="002A5BA6">
        <w:rPr>
          <w:b/>
          <w:i/>
          <w:lang w:val="ru-RU"/>
        </w:rPr>
        <w:t>Здоровьесберегающее пространство</w:t>
      </w:r>
      <w:r>
        <w:t xml:space="preserve"> </w:t>
      </w:r>
      <w:r>
        <w:rPr>
          <w:lang w:val="ru-RU"/>
        </w:rPr>
        <w:t>школы</w:t>
      </w:r>
      <w:r>
        <w:t>:</w:t>
      </w:r>
    </w:p>
    <w:tbl>
      <w:tblPr>
        <w:tblW w:w="0" w:type="auto"/>
        <w:tblInd w:w="-135" w:type="dxa"/>
        <w:tblLayout w:type="fixed"/>
        <w:tblLook w:val="0000" w:firstRow="0" w:lastRow="0" w:firstColumn="0" w:lastColumn="0" w:noHBand="0" w:noVBand="0"/>
      </w:tblPr>
      <w:tblGrid>
        <w:gridCol w:w="4785"/>
        <w:gridCol w:w="5056"/>
      </w:tblGrid>
      <w:tr w:rsidR="003E05C0">
        <w:tc>
          <w:tcPr>
            <w:tcW w:w="4785" w:type="dxa"/>
            <w:tcBorders>
              <w:top w:val="single" w:sz="4" w:space="0" w:color="000000"/>
              <w:left w:val="single" w:sz="4" w:space="0" w:color="000000"/>
              <w:bottom w:val="single" w:sz="4" w:space="0" w:color="000000"/>
            </w:tcBorders>
          </w:tcPr>
          <w:p w:rsidR="003E05C0" w:rsidRDefault="003E05C0" w:rsidP="003B35DE">
            <w:pPr>
              <w:snapToGrid w:val="0"/>
              <w:jc w:val="center"/>
              <w:rPr>
                <w:b/>
                <w:bCs/>
              </w:rPr>
            </w:pPr>
            <w:r>
              <w:rPr>
                <w:b/>
                <w:bCs/>
              </w:rPr>
              <w:t>Содержание</w:t>
            </w:r>
          </w:p>
        </w:tc>
        <w:tc>
          <w:tcPr>
            <w:tcW w:w="5056" w:type="dxa"/>
            <w:tcBorders>
              <w:top w:val="single" w:sz="4" w:space="0" w:color="000000"/>
              <w:left w:val="single" w:sz="4" w:space="0" w:color="000000"/>
              <w:bottom w:val="single" w:sz="4" w:space="0" w:color="000000"/>
              <w:right w:val="single" w:sz="4" w:space="0" w:color="000000"/>
            </w:tcBorders>
          </w:tcPr>
          <w:p w:rsidR="003E05C0" w:rsidRDefault="003E05C0" w:rsidP="003B35DE">
            <w:pPr>
              <w:snapToGrid w:val="0"/>
              <w:jc w:val="center"/>
              <w:rPr>
                <w:b/>
                <w:bCs/>
              </w:rPr>
            </w:pPr>
            <w:r>
              <w:rPr>
                <w:b/>
                <w:bCs/>
              </w:rPr>
              <w:t xml:space="preserve">Соответствие </w:t>
            </w:r>
          </w:p>
        </w:tc>
      </w:tr>
      <w:tr w:rsidR="003E05C0">
        <w:tc>
          <w:tcPr>
            <w:tcW w:w="4785" w:type="dxa"/>
            <w:tcBorders>
              <w:top w:val="single" w:sz="4" w:space="0" w:color="000000"/>
              <w:left w:val="single" w:sz="4" w:space="0" w:color="000000"/>
              <w:bottom w:val="single" w:sz="4" w:space="0" w:color="000000"/>
            </w:tcBorders>
          </w:tcPr>
          <w:p w:rsidR="003E05C0" w:rsidRDefault="003E05C0" w:rsidP="003B35DE">
            <w:pPr>
              <w:snapToGrid w:val="0"/>
            </w:pPr>
            <w:r>
              <w:t>Гигиенические условия</w:t>
            </w:r>
          </w:p>
        </w:tc>
        <w:tc>
          <w:tcPr>
            <w:tcW w:w="5056" w:type="dxa"/>
            <w:tcBorders>
              <w:top w:val="single" w:sz="4" w:space="0" w:color="000000"/>
              <w:left w:val="single" w:sz="4" w:space="0" w:color="000000"/>
              <w:bottom w:val="single" w:sz="4" w:space="0" w:color="000000"/>
              <w:right w:val="single" w:sz="4" w:space="0" w:color="000000"/>
            </w:tcBorders>
          </w:tcPr>
          <w:p w:rsidR="003E05C0" w:rsidRDefault="003E05C0" w:rsidP="003B35DE">
            <w:pPr>
              <w:snapToGrid w:val="0"/>
              <w:jc w:val="both"/>
            </w:pPr>
            <w:r w:rsidRPr="00C66C8B">
              <w:rPr>
                <w:lang w:val="ru-RU"/>
              </w:rPr>
              <w:t xml:space="preserve">Выполнение постановления Министерства здравоохранения Российской Федерации и Главного государственного санитарного врача Российской Федерации от 28 ноября 2002г. №44 о введении в действие санитарно-эпидемиологических правил и нормативов СанПиН 2.4.4. </w:t>
            </w:r>
            <w:r>
              <w:t>1178-02</w:t>
            </w:r>
          </w:p>
        </w:tc>
      </w:tr>
      <w:tr w:rsidR="003E05C0" w:rsidRPr="00306F80">
        <w:tc>
          <w:tcPr>
            <w:tcW w:w="4785" w:type="dxa"/>
            <w:tcBorders>
              <w:top w:val="single" w:sz="4" w:space="0" w:color="000000"/>
              <w:left w:val="single" w:sz="4" w:space="0" w:color="000000"/>
              <w:bottom w:val="single" w:sz="4" w:space="0" w:color="000000"/>
            </w:tcBorders>
          </w:tcPr>
          <w:p w:rsidR="003E05C0" w:rsidRPr="00C66C8B" w:rsidRDefault="003E05C0" w:rsidP="003B35DE">
            <w:pPr>
              <w:snapToGrid w:val="0"/>
              <w:rPr>
                <w:lang w:val="ru-RU"/>
              </w:rPr>
            </w:pPr>
            <w:r w:rsidRPr="00C66C8B">
              <w:rPr>
                <w:lang w:val="ru-RU"/>
              </w:rPr>
              <w:lastRenderedPageBreak/>
              <w:t>Учеба педагогического коллектива по санитарному минимуму</w:t>
            </w:r>
          </w:p>
        </w:tc>
        <w:tc>
          <w:tcPr>
            <w:tcW w:w="5056" w:type="dxa"/>
            <w:tcBorders>
              <w:top w:val="single" w:sz="4" w:space="0" w:color="000000"/>
              <w:left w:val="single" w:sz="4" w:space="0" w:color="000000"/>
              <w:bottom w:val="single" w:sz="4" w:space="0" w:color="000000"/>
              <w:right w:val="single" w:sz="4" w:space="0" w:color="000000"/>
            </w:tcBorders>
          </w:tcPr>
          <w:p w:rsidR="003E05C0" w:rsidRPr="00C66C8B" w:rsidRDefault="003E05C0" w:rsidP="003B35DE">
            <w:pPr>
              <w:snapToGrid w:val="0"/>
              <w:jc w:val="both"/>
              <w:rPr>
                <w:lang w:val="ru-RU"/>
              </w:rPr>
            </w:pPr>
            <w:r w:rsidRPr="00C66C8B">
              <w:rPr>
                <w:lang w:val="ru-RU"/>
              </w:rPr>
              <w:t>Договор с филиалом ФГУЗ «Центр гигиены и эпидемиологии» в Орловской области, в г.Ливны</w:t>
            </w:r>
          </w:p>
        </w:tc>
      </w:tr>
      <w:tr w:rsidR="003E05C0">
        <w:tc>
          <w:tcPr>
            <w:tcW w:w="4785" w:type="dxa"/>
            <w:tcBorders>
              <w:top w:val="single" w:sz="4" w:space="0" w:color="000000"/>
              <w:left w:val="single" w:sz="4" w:space="0" w:color="000000"/>
              <w:bottom w:val="single" w:sz="4" w:space="0" w:color="000000"/>
            </w:tcBorders>
          </w:tcPr>
          <w:p w:rsidR="003E05C0" w:rsidRPr="00C66C8B" w:rsidRDefault="003E05C0" w:rsidP="003B35DE">
            <w:pPr>
              <w:snapToGrid w:val="0"/>
              <w:rPr>
                <w:lang w:val="ru-RU"/>
              </w:rPr>
            </w:pPr>
            <w:r w:rsidRPr="00C66C8B">
              <w:rPr>
                <w:lang w:val="ru-RU"/>
              </w:rPr>
              <w:t>Учебно-организационные условия:</w:t>
            </w:r>
          </w:p>
          <w:p w:rsidR="003E05C0" w:rsidRPr="00C66C8B" w:rsidRDefault="003E05C0" w:rsidP="003B35DE">
            <w:pPr>
              <w:tabs>
                <w:tab w:val="left" w:pos="720"/>
              </w:tabs>
              <w:rPr>
                <w:lang w:val="ru-RU"/>
              </w:rPr>
            </w:pPr>
            <w:r w:rsidRPr="00C66C8B">
              <w:rPr>
                <w:lang w:val="ru-RU"/>
              </w:rPr>
              <w:t>объем учебной нагрузки, соответствующий возрастным особенностям;</w:t>
            </w:r>
          </w:p>
          <w:p w:rsidR="003E05C0" w:rsidRPr="00C66C8B" w:rsidRDefault="003E05C0" w:rsidP="003B35DE">
            <w:pPr>
              <w:rPr>
                <w:lang w:val="ru-RU"/>
              </w:rPr>
            </w:pPr>
          </w:p>
          <w:p w:rsidR="003E05C0" w:rsidRPr="00C66C8B" w:rsidRDefault="003E05C0" w:rsidP="003B35DE">
            <w:pPr>
              <w:tabs>
                <w:tab w:val="left" w:pos="720"/>
              </w:tabs>
              <w:rPr>
                <w:lang w:val="ru-RU"/>
              </w:rPr>
            </w:pPr>
            <w:r w:rsidRPr="00C66C8B">
              <w:rPr>
                <w:lang w:val="ru-RU"/>
              </w:rPr>
              <w:t>расписание;</w:t>
            </w:r>
          </w:p>
          <w:p w:rsidR="003E05C0" w:rsidRPr="00C66C8B" w:rsidRDefault="003E05C0" w:rsidP="003B35DE">
            <w:pPr>
              <w:rPr>
                <w:lang w:val="ru-RU"/>
              </w:rPr>
            </w:pPr>
          </w:p>
          <w:p w:rsidR="003E05C0" w:rsidRPr="00C66C8B" w:rsidRDefault="003E05C0" w:rsidP="003B35DE">
            <w:pPr>
              <w:tabs>
                <w:tab w:val="left" w:pos="720"/>
              </w:tabs>
              <w:rPr>
                <w:lang w:val="ru-RU"/>
              </w:rPr>
            </w:pPr>
            <w:r w:rsidRPr="00C66C8B">
              <w:rPr>
                <w:lang w:val="ru-RU"/>
              </w:rPr>
              <w:t>хронометраж домашнего задания;</w:t>
            </w:r>
          </w:p>
          <w:p w:rsidR="003E05C0" w:rsidRPr="00C66C8B" w:rsidRDefault="003E05C0" w:rsidP="003B35DE">
            <w:pPr>
              <w:rPr>
                <w:lang w:val="ru-RU"/>
              </w:rPr>
            </w:pPr>
          </w:p>
          <w:p w:rsidR="003E05C0" w:rsidRPr="00C66C8B" w:rsidRDefault="003E05C0" w:rsidP="003B35DE">
            <w:pPr>
              <w:tabs>
                <w:tab w:val="left" w:pos="720"/>
              </w:tabs>
              <w:rPr>
                <w:lang w:val="ru-RU"/>
              </w:rPr>
            </w:pPr>
            <w:r w:rsidRPr="00C66C8B">
              <w:rPr>
                <w:lang w:val="ru-RU"/>
              </w:rPr>
              <w:t>режим работы;</w:t>
            </w:r>
          </w:p>
          <w:p w:rsidR="003E05C0" w:rsidRPr="00C66C8B" w:rsidRDefault="003E05C0" w:rsidP="003B35DE">
            <w:pPr>
              <w:tabs>
                <w:tab w:val="left" w:pos="720"/>
              </w:tabs>
              <w:rPr>
                <w:lang w:val="ru-RU"/>
              </w:rPr>
            </w:pPr>
            <w:r w:rsidRPr="00C66C8B">
              <w:rPr>
                <w:lang w:val="ru-RU"/>
              </w:rPr>
              <w:t xml:space="preserve">учеба педагогического коллектива по вопросам сохранения и укрепления здоровья </w:t>
            </w:r>
            <w:r>
              <w:rPr>
                <w:lang w:val="ru-RU"/>
              </w:rPr>
              <w:t>обучающихся</w:t>
            </w:r>
            <w:r w:rsidRPr="00C66C8B">
              <w:rPr>
                <w:lang w:val="ru-RU"/>
              </w:rPr>
              <w:t>;</w:t>
            </w:r>
          </w:p>
          <w:p w:rsidR="003E05C0" w:rsidRDefault="003E05C0" w:rsidP="003B35DE">
            <w:pPr>
              <w:tabs>
                <w:tab w:val="left" w:pos="720"/>
              </w:tabs>
            </w:pPr>
            <w:r>
              <w:t>психолого- педагогические условия;</w:t>
            </w:r>
          </w:p>
        </w:tc>
        <w:tc>
          <w:tcPr>
            <w:tcW w:w="5056" w:type="dxa"/>
            <w:tcBorders>
              <w:top w:val="single" w:sz="4" w:space="0" w:color="000000"/>
              <w:left w:val="single" w:sz="4" w:space="0" w:color="000000"/>
              <w:bottom w:val="single" w:sz="4" w:space="0" w:color="000000"/>
              <w:right w:val="single" w:sz="4" w:space="0" w:color="000000"/>
            </w:tcBorders>
          </w:tcPr>
          <w:p w:rsidR="003E05C0" w:rsidRPr="00C66C8B" w:rsidRDefault="003E05C0" w:rsidP="003B35DE">
            <w:pPr>
              <w:jc w:val="both"/>
              <w:rPr>
                <w:lang w:val="ru-RU"/>
              </w:rPr>
            </w:pPr>
            <w:r w:rsidRPr="00C66C8B">
              <w:rPr>
                <w:lang w:val="ru-RU"/>
              </w:rPr>
              <w:t xml:space="preserve">Учебный план </w:t>
            </w:r>
            <w:r>
              <w:rPr>
                <w:lang w:val="ru-RU"/>
              </w:rPr>
              <w:t>школы</w:t>
            </w:r>
            <w:r w:rsidRPr="00C66C8B">
              <w:rPr>
                <w:lang w:val="ru-RU"/>
              </w:rPr>
              <w:t xml:space="preserve"> принимается на августовском педсовете и утверждается приказом директора</w:t>
            </w:r>
          </w:p>
          <w:p w:rsidR="003E05C0" w:rsidRPr="00C66C8B" w:rsidRDefault="003E05C0" w:rsidP="003B35DE">
            <w:pPr>
              <w:jc w:val="both"/>
              <w:rPr>
                <w:lang w:val="ru-RU"/>
              </w:rPr>
            </w:pPr>
            <w:r w:rsidRPr="00C66C8B">
              <w:rPr>
                <w:lang w:val="ru-RU"/>
              </w:rPr>
              <w:t xml:space="preserve">Акт </w:t>
            </w:r>
            <w:r>
              <w:rPr>
                <w:lang w:val="ru-RU"/>
              </w:rPr>
              <w:t>приемки школы к новому учебному году составляется комиссией по приемке администрации г.Орла</w:t>
            </w:r>
            <w:r w:rsidRPr="00C66C8B">
              <w:rPr>
                <w:lang w:val="ru-RU"/>
              </w:rPr>
              <w:t>)</w:t>
            </w:r>
          </w:p>
          <w:p w:rsidR="003E05C0" w:rsidRPr="00C66C8B" w:rsidRDefault="003E05C0" w:rsidP="003B35DE">
            <w:pPr>
              <w:jc w:val="both"/>
              <w:rPr>
                <w:lang w:val="ru-RU"/>
              </w:rPr>
            </w:pPr>
            <w:r w:rsidRPr="00C66C8B">
              <w:rPr>
                <w:lang w:val="ru-RU"/>
              </w:rPr>
              <w:t>Соответствует нормам СанПиН (определяется анкетированием)</w:t>
            </w:r>
          </w:p>
          <w:p w:rsidR="003E05C0" w:rsidRPr="00C66C8B" w:rsidRDefault="003E05C0" w:rsidP="003B35DE">
            <w:pPr>
              <w:jc w:val="both"/>
              <w:rPr>
                <w:lang w:val="ru-RU"/>
              </w:rPr>
            </w:pPr>
            <w:r w:rsidRPr="00C66C8B">
              <w:rPr>
                <w:lang w:val="ru-RU"/>
              </w:rPr>
              <w:t xml:space="preserve">В соответствии с Уставом </w:t>
            </w:r>
            <w:r w:rsidR="00777429">
              <w:rPr>
                <w:lang w:val="ru-RU"/>
              </w:rPr>
              <w:t>АНО</w:t>
            </w:r>
            <w:r>
              <w:rPr>
                <w:lang w:val="ru-RU"/>
              </w:rPr>
              <w:t xml:space="preserve"> «СОШ «Леонардо»</w:t>
            </w:r>
          </w:p>
          <w:p w:rsidR="003E05C0" w:rsidRPr="00C66C8B" w:rsidRDefault="003E05C0" w:rsidP="003B35DE">
            <w:pPr>
              <w:jc w:val="both"/>
              <w:rPr>
                <w:lang w:val="ru-RU"/>
              </w:rPr>
            </w:pPr>
            <w:r w:rsidRPr="00C66C8B">
              <w:rPr>
                <w:lang w:val="ru-RU"/>
              </w:rPr>
              <w:t>Педагогический совет, производственные совещания, семинары-практикумы.</w:t>
            </w:r>
          </w:p>
          <w:p w:rsidR="003E05C0" w:rsidRPr="004D6501" w:rsidRDefault="003E05C0" w:rsidP="003B35DE">
            <w:pPr>
              <w:rPr>
                <w:lang w:val="ru-RU"/>
              </w:rPr>
            </w:pPr>
            <w:r>
              <w:rPr>
                <w:lang w:val="ru-RU"/>
              </w:rPr>
              <w:t>ПМПК</w:t>
            </w:r>
          </w:p>
        </w:tc>
      </w:tr>
      <w:tr w:rsidR="003E05C0" w:rsidRPr="00306F80">
        <w:tc>
          <w:tcPr>
            <w:tcW w:w="4785" w:type="dxa"/>
            <w:tcBorders>
              <w:top w:val="single" w:sz="4" w:space="0" w:color="000000"/>
              <w:left w:val="single" w:sz="4" w:space="0" w:color="000000"/>
              <w:bottom w:val="single" w:sz="4" w:space="0" w:color="000000"/>
            </w:tcBorders>
          </w:tcPr>
          <w:p w:rsidR="003E05C0" w:rsidRPr="00C66C8B" w:rsidRDefault="003E05C0" w:rsidP="003B35DE">
            <w:pPr>
              <w:snapToGrid w:val="0"/>
              <w:rPr>
                <w:lang w:val="ru-RU"/>
              </w:rPr>
            </w:pPr>
            <w:r w:rsidRPr="00C66C8B">
              <w:rPr>
                <w:lang w:val="ru-RU"/>
              </w:rPr>
              <w:t>Санитарно-гигиенические требования к школьному зданию</w:t>
            </w:r>
          </w:p>
        </w:tc>
        <w:tc>
          <w:tcPr>
            <w:tcW w:w="5056" w:type="dxa"/>
            <w:tcBorders>
              <w:top w:val="single" w:sz="4" w:space="0" w:color="000000"/>
              <w:left w:val="single" w:sz="4" w:space="0" w:color="000000"/>
              <w:bottom w:val="single" w:sz="4" w:space="0" w:color="000000"/>
              <w:right w:val="single" w:sz="4" w:space="0" w:color="000000"/>
            </w:tcBorders>
          </w:tcPr>
          <w:p w:rsidR="003E05C0" w:rsidRPr="00C66C8B" w:rsidRDefault="003E05C0" w:rsidP="003B35DE">
            <w:pPr>
              <w:widowControl/>
              <w:tabs>
                <w:tab w:val="left" w:pos="595"/>
              </w:tabs>
              <w:suppressAutoHyphens/>
              <w:autoSpaceDE/>
              <w:autoSpaceDN/>
              <w:adjustRightInd/>
              <w:snapToGrid w:val="0"/>
              <w:ind w:left="28"/>
              <w:rPr>
                <w:lang w:val="ru-RU"/>
              </w:rPr>
            </w:pPr>
            <w:r>
              <w:rPr>
                <w:lang w:val="ru-RU"/>
              </w:rPr>
              <w:t>школа</w:t>
            </w:r>
            <w:r w:rsidRPr="00C66C8B">
              <w:rPr>
                <w:lang w:val="ru-RU"/>
              </w:rPr>
              <w:t xml:space="preserve"> размещена в отдельном здании;</w:t>
            </w:r>
          </w:p>
          <w:p w:rsidR="003E05C0" w:rsidRPr="00C66C8B" w:rsidRDefault="003E05C0" w:rsidP="003B35DE">
            <w:pPr>
              <w:widowControl/>
              <w:tabs>
                <w:tab w:val="left" w:pos="595"/>
              </w:tabs>
              <w:suppressAutoHyphens/>
              <w:autoSpaceDE/>
              <w:autoSpaceDN/>
              <w:adjustRightInd/>
              <w:ind w:left="28"/>
              <w:rPr>
                <w:lang w:val="ru-RU"/>
              </w:rPr>
            </w:pPr>
            <w:r w:rsidRPr="00C66C8B">
              <w:rPr>
                <w:lang w:val="ru-RU"/>
              </w:rPr>
              <w:t>учебные помещения не располагаются в подвальных и цокольных этажах;</w:t>
            </w:r>
          </w:p>
          <w:p w:rsidR="003E05C0" w:rsidRPr="00C66C8B" w:rsidRDefault="003E05C0" w:rsidP="003B35DE">
            <w:pPr>
              <w:widowControl/>
              <w:tabs>
                <w:tab w:val="left" w:pos="595"/>
              </w:tabs>
              <w:suppressAutoHyphens/>
              <w:autoSpaceDE/>
              <w:autoSpaceDN/>
              <w:adjustRightInd/>
              <w:ind w:left="28"/>
              <w:rPr>
                <w:lang w:val="ru-RU"/>
              </w:rPr>
            </w:pPr>
            <w:r w:rsidRPr="00C66C8B">
              <w:rPr>
                <w:lang w:val="ru-RU"/>
              </w:rPr>
              <w:t xml:space="preserve">этажность не превышает </w:t>
            </w:r>
            <w:r>
              <w:rPr>
                <w:lang w:val="ru-RU"/>
              </w:rPr>
              <w:t xml:space="preserve">двух </w:t>
            </w:r>
            <w:r w:rsidRPr="00C66C8B">
              <w:rPr>
                <w:lang w:val="ru-RU"/>
              </w:rPr>
              <w:t>этажей;</w:t>
            </w:r>
          </w:p>
          <w:p w:rsidR="003E05C0" w:rsidRDefault="003E05C0" w:rsidP="003B35DE">
            <w:pPr>
              <w:widowControl/>
              <w:tabs>
                <w:tab w:val="left" w:pos="595"/>
              </w:tabs>
              <w:suppressAutoHyphens/>
              <w:autoSpaceDE/>
              <w:autoSpaceDN/>
              <w:adjustRightInd/>
              <w:ind w:left="28"/>
              <w:rPr>
                <w:lang w:val="ru-RU"/>
              </w:rPr>
            </w:pPr>
            <w:r w:rsidRPr="00C66C8B">
              <w:rPr>
                <w:lang w:val="ru-RU"/>
              </w:rPr>
              <w:t xml:space="preserve">гардероб </w:t>
            </w:r>
            <w:r>
              <w:rPr>
                <w:lang w:val="ru-RU"/>
              </w:rPr>
              <w:t>школы</w:t>
            </w:r>
            <w:r w:rsidRPr="00C66C8B">
              <w:rPr>
                <w:lang w:val="ru-RU"/>
              </w:rPr>
              <w:t xml:space="preserve"> размещен на первом этаже;</w:t>
            </w:r>
          </w:p>
          <w:p w:rsidR="003E05C0" w:rsidRPr="00C66C8B" w:rsidRDefault="003E05C0" w:rsidP="003B35DE">
            <w:pPr>
              <w:widowControl/>
              <w:suppressAutoHyphens/>
              <w:autoSpaceDE/>
              <w:autoSpaceDN/>
              <w:adjustRightInd/>
              <w:ind w:left="28"/>
              <w:rPr>
                <w:lang w:val="ru-RU"/>
              </w:rPr>
            </w:pPr>
            <w:r>
              <w:rPr>
                <w:lang w:val="ru-RU"/>
              </w:rPr>
              <w:t>обучающиеся</w:t>
            </w:r>
            <w:r w:rsidRPr="00C66C8B">
              <w:rPr>
                <w:lang w:val="ru-RU"/>
              </w:rPr>
              <w:t xml:space="preserve"> начальной школы обучаются в закрепленных за каждым классом учебных кабинет</w:t>
            </w:r>
            <w:r>
              <w:rPr>
                <w:lang w:val="ru-RU"/>
              </w:rPr>
              <w:t>ах, выделенных в отдельный блок.</w:t>
            </w:r>
          </w:p>
        </w:tc>
      </w:tr>
    </w:tbl>
    <w:p w:rsidR="003E05C0" w:rsidRPr="00C66C8B" w:rsidRDefault="003E05C0" w:rsidP="003B35DE">
      <w:pPr>
        <w:tabs>
          <w:tab w:val="left" w:pos="720"/>
        </w:tabs>
        <w:ind w:left="360"/>
        <w:jc w:val="both"/>
        <w:rPr>
          <w:lang w:val="ru-RU"/>
        </w:rPr>
      </w:pPr>
    </w:p>
    <w:p w:rsidR="003E05C0" w:rsidRPr="00C66C8B" w:rsidRDefault="003E05C0" w:rsidP="00AC5206">
      <w:pPr>
        <w:widowControl/>
        <w:numPr>
          <w:ilvl w:val="0"/>
          <w:numId w:val="28"/>
        </w:numPr>
        <w:tabs>
          <w:tab w:val="left" w:pos="851"/>
        </w:tabs>
        <w:suppressAutoHyphens/>
        <w:autoSpaceDE/>
        <w:autoSpaceDN/>
        <w:adjustRightInd/>
        <w:ind w:left="1134" w:hanging="425"/>
        <w:jc w:val="both"/>
        <w:rPr>
          <w:lang w:val="ru-RU"/>
        </w:rPr>
      </w:pPr>
      <w:r w:rsidRPr="00C66C8B">
        <w:rPr>
          <w:b/>
          <w:i/>
          <w:lang w:val="ru-RU"/>
        </w:rPr>
        <w:t>Режим работы и гигиенические условия</w:t>
      </w:r>
      <w:r w:rsidRPr="00C66C8B">
        <w:rPr>
          <w:lang w:val="ru-RU"/>
        </w:rPr>
        <w:t xml:space="preserve"> </w:t>
      </w:r>
      <w:r>
        <w:rPr>
          <w:lang w:val="ru-RU"/>
        </w:rPr>
        <w:t xml:space="preserve">школы </w:t>
      </w:r>
      <w:r w:rsidRPr="00C66C8B">
        <w:rPr>
          <w:lang w:val="ru-RU"/>
        </w:rPr>
        <w:t xml:space="preserve"> соответствуют действующим санитарно-гигиеническим нормам и обеспечивают сохранение здоровья обучающихся. На одного учащегося приходится </w:t>
      </w:r>
      <w:smartTag w:uri="urn:schemas-microsoft-com:office:smarttags" w:element="metricconverter">
        <w:smartTagPr>
          <w:attr w:name="ProductID" w:val="2,4 метров"/>
        </w:smartTagPr>
        <w:r w:rsidRPr="00C66C8B">
          <w:rPr>
            <w:lang w:val="ru-RU"/>
          </w:rPr>
          <w:t>2,4 метров</w:t>
        </w:r>
      </w:smartTag>
      <w:r w:rsidRPr="00C66C8B">
        <w:rPr>
          <w:lang w:val="ru-RU"/>
        </w:rPr>
        <w:t xml:space="preserve"> квадратных учебной площади. Расписание составлено с учетом психофизиологических особенностей детей и предполагает динамичность и сменность нагрузки в течение учебного дня и недели. Объем учебной нагрузки соответствует возрастным особенностям обучающихся, так наибольший объем недельной учебной нагрузки </w:t>
      </w:r>
      <w:r>
        <w:rPr>
          <w:lang w:val="ru-RU"/>
        </w:rPr>
        <w:t>обучающихся</w:t>
      </w:r>
      <w:r w:rsidRPr="00C66C8B">
        <w:rPr>
          <w:lang w:val="ru-RU"/>
        </w:rPr>
        <w:t xml:space="preserve"> 1-4 классов приходится на вторник и четверг; среда является облегченным днем, что соответствует СанПиН 2.4.2 1178-02, после третьего урока проводится динамическая пауза. Соблюдаются требования к двигательной активности </w:t>
      </w:r>
      <w:r>
        <w:rPr>
          <w:lang w:val="ru-RU"/>
        </w:rPr>
        <w:t>обучающихся</w:t>
      </w:r>
      <w:r w:rsidRPr="00C66C8B">
        <w:rPr>
          <w:lang w:val="ru-RU"/>
        </w:rPr>
        <w:t xml:space="preserve"> в группах продленного дня.</w:t>
      </w:r>
    </w:p>
    <w:p w:rsidR="003E05C0" w:rsidRPr="00C66C8B" w:rsidRDefault="003E05C0" w:rsidP="00AC5206">
      <w:pPr>
        <w:widowControl/>
        <w:numPr>
          <w:ilvl w:val="0"/>
          <w:numId w:val="28"/>
        </w:numPr>
        <w:tabs>
          <w:tab w:val="left" w:pos="851"/>
        </w:tabs>
        <w:suppressAutoHyphens/>
        <w:autoSpaceDE/>
        <w:autoSpaceDN/>
        <w:adjustRightInd/>
        <w:ind w:left="1134" w:hanging="425"/>
        <w:jc w:val="both"/>
        <w:rPr>
          <w:lang w:val="ru-RU"/>
        </w:rPr>
      </w:pPr>
      <w:r w:rsidRPr="00C66C8B">
        <w:rPr>
          <w:b/>
          <w:i/>
          <w:lang w:val="ru-RU"/>
        </w:rPr>
        <w:t>Диагностические исследования</w:t>
      </w:r>
      <w:r w:rsidRPr="00C66C8B">
        <w:rPr>
          <w:lang w:val="ru-RU"/>
        </w:rPr>
        <w:t xml:space="preserve">, проводимые среди </w:t>
      </w:r>
      <w:r>
        <w:rPr>
          <w:lang w:val="ru-RU"/>
        </w:rPr>
        <w:t>обучающихся</w:t>
      </w:r>
      <w:r w:rsidRPr="00C66C8B">
        <w:rPr>
          <w:lang w:val="ru-RU"/>
        </w:rPr>
        <w:t xml:space="preserve"> начальных классов, показали, что продолжительность подготовки домашних заданий у 92-98% детей не превышает допустимых СанПиНами нормативов.</w:t>
      </w:r>
    </w:p>
    <w:p w:rsidR="003E05C0" w:rsidRPr="00C66C8B" w:rsidRDefault="003E05C0" w:rsidP="00AC5206">
      <w:pPr>
        <w:widowControl/>
        <w:numPr>
          <w:ilvl w:val="0"/>
          <w:numId w:val="28"/>
        </w:numPr>
        <w:tabs>
          <w:tab w:val="left" w:pos="851"/>
        </w:tabs>
        <w:suppressAutoHyphens/>
        <w:autoSpaceDE/>
        <w:autoSpaceDN/>
        <w:adjustRightInd/>
        <w:ind w:left="1134" w:hanging="425"/>
        <w:jc w:val="both"/>
        <w:rPr>
          <w:lang w:val="ru-RU"/>
        </w:rPr>
      </w:pPr>
      <w:r w:rsidRPr="00C66C8B">
        <w:rPr>
          <w:lang w:val="ru-RU"/>
        </w:rPr>
        <w:t xml:space="preserve">Обеспечению сохранения здоровья обучающихся  способствует выполнение требований к </w:t>
      </w:r>
      <w:r w:rsidRPr="00C66C8B">
        <w:rPr>
          <w:b/>
          <w:i/>
          <w:lang w:val="ru-RU"/>
        </w:rPr>
        <w:t>организации рационального здорового питания</w:t>
      </w:r>
      <w:r w:rsidRPr="00C66C8B">
        <w:rPr>
          <w:lang w:val="ru-RU"/>
        </w:rPr>
        <w:t xml:space="preserve"> школьников. Расходы на питание ежегодно увеличиваются. Горячие завтраки получают все 100% </w:t>
      </w:r>
      <w:r>
        <w:rPr>
          <w:lang w:val="ru-RU"/>
        </w:rPr>
        <w:t>обучающихся</w:t>
      </w:r>
      <w:r w:rsidRPr="00C66C8B">
        <w:rPr>
          <w:lang w:val="ru-RU"/>
        </w:rPr>
        <w:t xml:space="preserve">, горячие обеды 100% </w:t>
      </w:r>
      <w:r>
        <w:rPr>
          <w:lang w:val="ru-RU"/>
        </w:rPr>
        <w:t>обучающихся</w:t>
      </w:r>
      <w:r w:rsidRPr="00C66C8B">
        <w:rPr>
          <w:lang w:val="ru-RU"/>
        </w:rPr>
        <w:t xml:space="preserve"> из групп продленного дня. Кроме того, из бюджета шефствующего предприятия ОАО «Ливгидромаш» 8-10% обучающихся  получают дополнительное питание. Ежегодный мониторинг по организации питания </w:t>
      </w:r>
      <w:r>
        <w:rPr>
          <w:lang w:val="ru-RU"/>
        </w:rPr>
        <w:t>обучающихся</w:t>
      </w:r>
      <w:r w:rsidRPr="00C66C8B">
        <w:rPr>
          <w:lang w:val="ru-RU"/>
        </w:rPr>
        <w:t xml:space="preserve"> свидетельствует о том, что спрос </w:t>
      </w:r>
      <w:r>
        <w:rPr>
          <w:lang w:val="ru-RU"/>
        </w:rPr>
        <w:t>обучающихся</w:t>
      </w:r>
      <w:r w:rsidRPr="00C66C8B">
        <w:rPr>
          <w:lang w:val="ru-RU"/>
        </w:rPr>
        <w:t xml:space="preserve"> </w:t>
      </w:r>
      <w:r>
        <w:rPr>
          <w:lang w:val="ru-RU"/>
        </w:rPr>
        <w:t>школе</w:t>
      </w:r>
      <w:r w:rsidRPr="00C66C8B">
        <w:rPr>
          <w:lang w:val="ru-RU"/>
        </w:rPr>
        <w:t xml:space="preserve"> на блюда школьной столовой возрастает.</w:t>
      </w:r>
    </w:p>
    <w:p w:rsidR="003E05C0" w:rsidRPr="00C66C8B" w:rsidRDefault="003E05C0" w:rsidP="00AC5206">
      <w:pPr>
        <w:widowControl/>
        <w:numPr>
          <w:ilvl w:val="0"/>
          <w:numId w:val="28"/>
        </w:numPr>
        <w:tabs>
          <w:tab w:val="left" w:pos="851"/>
        </w:tabs>
        <w:suppressAutoHyphens/>
        <w:autoSpaceDE/>
        <w:autoSpaceDN/>
        <w:adjustRightInd/>
        <w:ind w:left="1134" w:hanging="425"/>
        <w:jc w:val="both"/>
        <w:rPr>
          <w:lang w:val="ru-RU"/>
        </w:rPr>
      </w:pPr>
      <w:r w:rsidRPr="00C66C8B">
        <w:rPr>
          <w:b/>
          <w:i/>
          <w:lang w:val="ru-RU"/>
        </w:rPr>
        <w:t>Популяризация физической культуры, здорового и безопасного образа жизни</w:t>
      </w:r>
      <w:r w:rsidRPr="00C66C8B">
        <w:rPr>
          <w:lang w:val="ru-RU"/>
        </w:rPr>
        <w:t xml:space="preserve"> в начальной школе осуществляется через уроки здоровья, уроки ОБЖ., физической культуры, а также тематические классные часы, познавательные игры</w:t>
      </w:r>
      <w:r>
        <w:rPr>
          <w:lang w:val="ru-RU"/>
        </w:rPr>
        <w:t>.</w:t>
      </w:r>
      <w:r w:rsidRPr="00C66C8B">
        <w:rPr>
          <w:lang w:val="ru-RU"/>
        </w:rPr>
        <w:t xml:space="preserve"> Для создания оптимальных условий оздоровления детей в летнее время, </w:t>
      </w:r>
      <w:r w:rsidRPr="00C66C8B">
        <w:rPr>
          <w:lang w:val="ru-RU"/>
        </w:rPr>
        <w:lastRenderedPageBreak/>
        <w:t xml:space="preserve">на протяжении многих лет в период летних каникул, в </w:t>
      </w:r>
      <w:r>
        <w:rPr>
          <w:lang w:val="ru-RU"/>
        </w:rPr>
        <w:t>школе</w:t>
      </w:r>
      <w:r w:rsidRPr="00C66C8B">
        <w:rPr>
          <w:lang w:val="ru-RU"/>
        </w:rPr>
        <w:t xml:space="preserve"> работает летний оздоровительный лагерь «Радуга».</w:t>
      </w:r>
    </w:p>
    <w:p w:rsidR="003E05C0" w:rsidRPr="00C66C8B" w:rsidRDefault="003E05C0" w:rsidP="003B35DE">
      <w:pPr>
        <w:ind w:firstLine="709"/>
        <w:jc w:val="both"/>
        <w:rPr>
          <w:lang w:val="ru-RU"/>
        </w:rPr>
      </w:pPr>
      <w:r w:rsidRPr="00C66C8B">
        <w:rPr>
          <w:lang w:val="ru-RU"/>
        </w:rPr>
        <w:t xml:space="preserve">Для занятий физической культурой и спортом в </w:t>
      </w:r>
      <w:r>
        <w:rPr>
          <w:lang w:val="ru-RU"/>
        </w:rPr>
        <w:t>школе</w:t>
      </w:r>
      <w:r w:rsidRPr="00C66C8B">
        <w:rPr>
          <w:lang w:val="ru-RU"/>
        </w:rPr>
        <w:t xml:space="preserve"> созданы следующие  условия:  имеются спортивный зал, оборудованная спортивная площадка, стадион, корт, тренажерный зал; осуществляется оснащение занятий физкультурно-спортивным оборудованием. В режим дня </w:t>
      </w:r>
      <w:r>
        <w:rPr>
          <w:lang w:val="ru-RU"/>
        </w:rPr>
        <w:t>школьников</w:t>
      </w:r>
      <w:r w:rsidRPr="00C66C8B">
        <w:rPr>
          <w:lang w:val="ru-RU"/>
        </w:rPr>
        <w:t xml:space="preserve"> включены динамические паузы, спортивные перемены, физкультминутки для </w:t>
      </w:r>
      <w:r>
        <w:rPr>
          <w:lang w:val="ru-RU"/>
        </w:rPr>
        <w:t>обучающихся</w:t>
      </w:r>
      <w:r w:rsidRPr="00C66C8B">
        <w:rPr>
          <w:lang w:val="ru-RU"/>
        </w:rPr>
        <w:t xml:space="preserve"> 1-4 классов на уроках проводятс</w:t>
      </w:r>
      <w:r>
        <w:rPr>
          <w:lang w:val="ru-RU"/>
        </w:rPr>
        <w:t>я не менее двух физкультминуток</w:t>
      </w:r>
      <w:r w:rsidRPr="00C66C8B">
        <w:rPr>
          <w:lang w:val="ru-RU"/>
        </w:rPr>
        <w:t xml:space="preserve">. Все это помогает уменьшить утомление </w:t>
      </w:r>
      <w:r>
        <w:rPr>
          <w:lang w:val="ru-RU"/>
        </w:rPr>
        <w:t>обучающихся</w:t>
      </w:r>
      <w:r w:rsidRPr="00C66C8B">
        <w:rPr>
          <w:lang w:val="ru-RU"/>
        </w:rPr>
        <w:t xml:space="preserve">, снять отрицательные явления статической нагрузки, активизировать внимание детей и повысить их работоспособность. Для работы с ослабленными детьми созданы специальные медицинские группы. Занятия в группах проводит </w:t>
      </w:r>
      <w:r>
        <w:rPr>
          <w:lang w:val="ru-RU"/>
        </w:rPr>
        <w:t>медсестра</w:t>
      </w:r>
      <w:r w:rsidRPr="00C66C8B">
        <w:rPr>
          <w:lang w:val="ru-RU"/>
        </w:rPr>
        <w:t xml:space="preserve"> </w:t>
      </w:r>
      <w:r>
        <w:rPr>
          <w:lang w:val="ru-RU"/>
        </w:rPr>
        <w:t>школы</w:t>
      </w:r>
      <w:r w:rsidRPr="00C66C8B">
        <w:rPr>
          <w:lang w:val="ru-RU"/>
        </w:rPr>
        <w:t xml:space="preserve">, имеющий высшую квалификационную категорию. Ее посещают </w:t>
      </w:r>
      <w:r>
        <w:rPr>
          <w:lang w:val="ru-RU"/>
        </w:rPr>
        <w:t>обучающиеся</w:t>
      </w:r>
      <w:r w:rsidRPr="00C66C8B">
        <w:rPr>
          <w:lang w:val="ru-RU"/>
        </w:rPr>
        <w:t xml:space="preserve"> с заболеваниями опорно-двигательного аппарата, бронхиальной астмы. </w:t>
      </w:r>
      <w:r>
        <w:rPr>
          <w:lang w:val="ru-RU"/>
        </w:rPr>
        <w:t>Обучающиеся</w:t>
      </w:r>
      <w:r w:rsidRPr="00C66C8B">
        <w:rPr>
          <w:lang w:val="ru-RU"/>
        </w:rPr>
        <w:t xml:space="preserve">, имеющие заболевания сердечно-сосудистой системы, органов зрения, хронические заболевания ЖКТ,  желчного пузыря обучаются по программе для основной группы с учетом некоторых ограничений в объеме и интенсивности физических и временных нагрузок. </w:t>
      </w:r>
    </w:p>
    <w:p w:rsidR="003E05C0" w:rsidRPr="00C66C8B" w:rsidRDefault="003E05C0" w:rsidP="003B35DE">
      <w:pPr>
        <w:ind w:firstLine="709"/>
        <w:jc w:val="both"/>
        <w:rPr>
          <w:lang w:val="ru-RU"/>
        </w:rPr>
      </w:pPr>
      <w:r w:rsidRPr="00C66C8B">
        <w:rPr>
          <w:lang w:val="ru-RU"/>
        </w:rPr>
        <w:t xml:space="preserve">Формирование элементарных навыков гигиены, рационального питания и профилактика вредных привычек у </w:t>
      </w:r>
      <w:r>
        <w:rPr>
          <w:lang w:val="ru-RU"/>
        </w:rPr>
        <w:t>обучающихся</w:t>
      </w:r>
      <w:r w:rsidRPr="00C66C8B">
        <w:rPr>
          <w:lang w:val="ru-RU"/>
        </w:rPr>
        <w:t xml:space="preserve"> является одним из направлений в работе учителя начальной школы. Учителю важно не только вооружить ребенка знаниями о сохранении здоровья, но и сформировать у него потребность применения полученных знаний и умений на практике.</w:t>
      </w:r>
    </w:p>
    <w:p w:rsidR="003E05C0" w:rsidRPr="00C66C8B" w:rsidRDefault="003E05C0" w:rsidP="003B35DE">
      <w:pPr>
        <w:ind w:firstLine="709"/>
        <w:jc w:val="both"/>
        <w:rPr>
          <w:lang w:val="ru-RU"/>
        </w:rPr>
      </w:pPr>
      <w:r w:rsidRPr="00C66C8B">
        <w:rPr>
          <w:lang w:val="ru-RU"/>
        </w:rPr>
        <w:t xml:space="preserve"> Исследования, проводимые методом  опроса и анкетирования, показывают, что большинство </w:t>
      </w:r>
      <w:r>
        <w:rPr>
          <w:lang w:val="ru-RU"/>
        </w:rPr>
        <w:t>обучающихся</w:t>
      </w:r>
      <w:r w:rsidRPr="00C66C8B">
        <w:rPr>
          <w:lang w:val="ru-RU"/>
        </w:rPr>
        <w:t xml:space="preserve"> начальных классов имеют навыки гигиены, позволяющие сохранять опрятность, распознавать признаки утомления, в том числе и зрительного. Кроме этого, </w:t>
      </w:r>
      <w:r>
        <w:rPr>
          <w:lang w:val="ru-RU"/>
        </w:rPr>
        <w:t>обучающиеся</w:t>
      </w:r>
      <w:r w:rsidRPr="00C66C8B">
        <w:rPr>
          <w:lang w:val="ru-RU"/>
        </w:rPr>
        <w:t xml:space="preserve"> обладают представлением о необходимости ежедневного ухода за полостью рта, выполнения элементарных гигиенических правил поведения на улице и общественных местах. </w:t>
      </w:r>
      <w:r>
        <w:rPr>
          <w:lang w:val="ru-RU"/>
        </w:rPr>
        <w:t>Обучающиеся</w:t>
      </w:r>
      <w:r w:rsidRPr="00C66C8B">
        <w:rPr>
          <w:lang w:val="ru-RU"/>
        </w:rPr>
        <w:t xml:space="preserve"> могут соблюдать элементарные навыки режима питания, соблюдать гигиенические правила обработки фруктов, овощей, столовых приборов.</w:t>
      </w:r>
    </w:p>
    <w:p w:rsidR="00797A0B" w:rsidRDefault="00797A0B" w:rsidP="003B35DE">
      <w:pPr>
        <w:ind w:firstLine="709"/>
        <w:jc w:val="both"/>
        <w:rPr>
          <w:lang w:val="ru-RU"/>
        </w:rPr>
      </w:pPr>
    </w:p>
    <w:p w:rsidR="003E05C0" w:rsidRDefault="003E05C0" w:rsidP="003B35DE">
      <w:pPr>
        <w:ind w:firstLine="709"/>
        <w:jc w:val="both"/>
        <w:rPr>
          <w:lang w:val="ru-RU"/>
        </w:rPr>
      </w:pPr>
      <w:r w:rsidRPr="00C66C8B">
        <w:rPr>
          <w:lang w:val="ru-RU"/>
        </w:rPr>
        <w:t xml:space="preserve">Проводимая </w:t>
      </w:r>
      <w:r w:rsidRPr="001E7602">
        <w:rPr>
          <w:b/>
          <w:lang w:val="ru-RU"/>
        </w:rPr>
        <w:t>работа по здоровьесберегающим</w:t>
      </w:r>
      <w:r w:rsidRPr="00C66C8B">
        <w:rPr>
          <w:lang w:val="ru-RU"/>
        </w:rPr>
        <w:t xml:space="preserve"> педагогическим </w:t>
      </w:r>
      <w:r w:rsidRPr="001E7602">
        <w:rPr>
          <w:b/>
          <w:lang w:val="ru-RU"/>
        </w:rPr>
        <w:t>технологиям</w:t>
      </w:r>
      <w:r w:rsidRPr="00C66C8B">
        <w:rPr>
          <w:lang w:val="ru-RU"/>
        </w:rPr>
        <w:t xml:space="preserve"> анализируется и </w:t>
      </w:r>
      <w:r w:rsidRPr="006D5A0F">
        <w:rPr>
          <w:b/>
          <w:lang w:val="ru-RU"/>
        </w:rPr>
        <w:t>оценивается по следующей схеме</w:t>
      </w:r>
      <w:r w:rsidRPr="00C66C8B">
        <w:rPr>
          <w:lang w:val="ru-RU"/>
        </w:rPr>
        <w:t>:</w:t>
      </w:r>
    </w:p>
    <w:p w:rsidR="00797A0B" w:rsidRPr="00C66C8B" w:rsidRDefault="00797A0B" w:rsidP="003B35DE">
      <w:pPr>
        <w:ind w:firstLine="709"/>
        <w:jc w:val="both"/>
        <w:rPr>
          <w:lang w:val="ru-RU"/>
        </w:rPr>
      </w:pPr>
    </w:p>
    <w:tbl>
      <w:tblPr>
        <w:tblW w:w="9640" w:type="dxa"/>
        <w:tblInd w:w="108" w:type="dxa"/>
        <w:tblLayout w:type="fixed"/>
        <w:tblLook w:val="0000" w:firstRow="0" w:lastRow="0" w:firstColumn="0" w:lastColumn="0" w:noHBand="0" w:noVBand="0"/>
      </w:tblPr>
      <w:tblGrid>
        <w:gridCol w:w="1985"/>
        <w:gridCol w:w="2693"/>
        <w:gridCol w:w="2268"/>
        <w:gridCol w:w="2694"/>
      </w:tblGrid>
      <w:tr w:rsidR="003E05C0" w:rsidRPr="007D616E">
        <w:tc>
          <w:tcPr>
            <w:tcW w:w="1985" w:type="dxa"/>
            <w:tcBorders>
              <w:top w:val="single" w:sz="4" w:space="0" w:color="000000"/>
              <w:left w:val="single" w:sz="4" w:space="0" w:color="000000"/>
              <w:bottom w:val="single" w:sz="4" w:space="0" w:color="000000"/>
            </w:tcBorders>
            <w:vAlign w:val="center"/>
          </w:tcPr>
          <w:p w:rsidR="003E05C0" w:rsidRPr="00AD6B4D" w:rsidRDefault="003E05C0" w:rsidP="003B35DE">
            <w:pPr>
              <w:snapToGrid w:val="0"/>
              <w:ind w:right="652"/>
              <w:jc w:val="center"/>
              <w:rPr>
                <w:b/>
                <w:sz w:val="20"/>
                <w:szCs w:val="20"/>
              </w:rPr>
            </w:pPr>
            <w:r w:rsidRPr="00AD6B4D">
              <w:rPr>
                <w:b/>
                <w:sz w:val="20"/>
                <w:szCs w:val="20"/>
              </w:rPr>
              <w:t>Школьные факторы риска</w:t>
            </w:r>
          </w:p>
          <w:p w:rsidR="003E05C0" w:rsidRPr="00AD6B4D" w:rsidRDefault="003E05C0" w:rsidP="003B35DE">
            <w:pPr>
              <w:ind w:left="927" w:hanging="927"/>
              <w:jc w:val="center"/>
              <w:rPr>
                <w:b/>
                <w:sz w:val="20"/>
                <w:szCs w:val="20"/>
              </w:rPr>
            </w:pPr>
          </w:p>
        </w:tc>
        <w:tc>
          <w:tcPr>
            <w:tcW w:w="2693" w:type="dxa"/>
            <w:tcBorders>
              <w:top w:val="single" w:sz="4" w:space="0" w:color="000000"/>
              <w:left w:val="single" w:sz="4" w:space="0" w:color="000000"/>
              <w:bottom w:val="single" w:sz="4" w:space="0" w:color="000000"/>
            </w:tcBorders>
            <w:vAlign w:val="center"/>
          </w:tcPr>
          <w:p w:rsidR="003E05C0" w:rsidRPr="00AD6B4D" w:rsidRDefault="003E05C0" w:rsidP="003B35DE">
            <w:pPr>
              <w:snapToGrid w:val="0"/>
              <w:jc w:val="center"/>
              <w:rPr>
                <w:b/>
                <w:sz w:val="20"/>
                <w:szCs w:val="20"/>
              </w:rPr>
            </w:pPr>
            <w:r w:rsidRPr="00AD6B4D">
              <w:rPr>
                <w:b/>
                <w:sz w:val="20"/>
                <w:szCs w:val="20"/>
              </w:rPr>
              <w:t>Способы устранения факторов риска</w:t>
            </w:r>
          </w:p>
        </w:tc>
        <w:tc>
          <w:tcPr>
            <w:tcW w:w="2268" w:type="dxa"/>
            <w:tcBorders>
              <w:top w:val="single" w:sz="4" w:space="0" w:color="000000"/>
              <w:left w:val="single" w:sz="4" w:space="0" w:color="000000"/>
              <w:bottom w:val="single" w:sz="4" w:space="0" w:color="000000"/>
            </w:tcBorders>
            <w:vAlign w:val="center"/>
          </w:tcPr>
          <w:p w:rsidR="003E05C0" w:rsidRPr="00AD6B4D" w:rsidRDefault="003E05C0" w:rsidP="003B35DE">
            <w:pPr>
              <w:snapToGrid w:val="0"/>
              <w:ind w:right="-163"/>
              <w:jc w:val="center"/>
              <w:rPr>
                <w:b/>
                <w:sz w:val="20"/>
                <w:szCs w:val="20"/>
              </w:rPr>
            </w:pPr>
            <w:r w:rsidRPr="00AD6B4D">
              <w:rPr>
                <w:b/>
                <w:sz w:val="20"/>
                <w:szCs w:val="20"/>
              </w:rPr>
              <w:t>Формы здоровьесберегающей работы</w:t>
            </w:r>
          </w:p>
        </w:tc>
        <w:tc>
          <w:tcPr>
            <w:tcW w:w="2694" w:type="dxa"/>
            <w:tcBorders>
              <w:top w:val="single" w:sz="4" w:space="0" w:color="000000"/>
              <w:left w:val="single" w:sz="4" w:space="0" w:color="000000"/>
              <w:bottom w:val="single" w:sz="4" w:space="0" w:color="000000"/>
              <w:right w:val="single" w:sz="4" w:space="0" w:color="000000"/>
            </w:tcBorders>
            <w:vAlign w:val="center"/>
          </w:tcPr>
          <w:p w:rsidR="003E05C0" w:rsidRPr="00AD6B4D" w:rsidRDefault="003E05C0" w:rsidP="003B35DE">
            <w:pPr>
              <w:snapToGrid w:val="0"/>
              <w:jc w:val="center"/>
              <w:rPr>
                <w:b/>
                <w:sz w:val="20"/>
                <w:szCs w:val="20"/>
              </w:rPr>
            </w:pPr>
            <w:r w:rsidRPr="00AD6B4D">
              <w:rPr>
                <w:b/>
                <w:sz w:val="20"/>
                <w:szCs w:val="20"/>
              </w:rPr>
              <w:t>Методы и организационные подходы</w:t>
            </w:r>
          </w:p>
          <w:p w:rsidR="003E05C0" w:rsidRPr="00AD6B4D" w:rsidRDefault="003E05C0" w:rsidP="003B35DE">
            <w:pPr>
              <w:jc w:val="center"/>
              <w:rPr>
                <w:b/>
                <w:sz w:val="20"/>
                <w:szCs w:val="20"/>
              </w:rPr>
            </w:pPr>
          </w:p>
          <w:p w:rsidR="003E05C0" w:rsidRPr="00AD6B4D" w:rsidRDefault="003E05C0" w:rsidP="003B35DE">
            <w:pPr>
              <w:jc w:val="center"/>
              <w:rPr>
                <w:b/>
                <w:sz w:val="20"/>
                <w:szCs w:val="20"/>
              </w:rPr>
            </w:pPr>
          </w:p>
        </w:tc>
      </w:tr>
      <w:tr w:rsidR="003E05C0" w:rsidRPr="007D616E">
        <w:tc>
          <w:tcPr>
            <w:tcW w:w="1985" w:type="dxa"/>
            <w:tcBorders>
              <w:top w:val="single" w:sz="4" w:space="0" w:color="000000"/>
              <w:left w:val="single" w:sz="4" w:space="0" w:color="000000"/>
              <w:bottom w:val="single" w:sz="4" w:space="0" w:color="000000"/>
            </w:tcBorders>
          </w:tcPr>
          <w:p w:rsidR="003E05C0" w:rsidRDefault="003E05C0" w:rsidP="003B35DE">
            <w:pPr>
              <w:snapToGrid w:val="0"/>
              <w:jc w:val="both"/>
              <w:rPr>
                <w:sz w:val="20"/>
                <w:szCs w:val="20"/>
                <w:lang w:val="ru-RU"/>
              </w:rPr>
            </w:pPr>
            <w:r w:rsidRPr="00AD6B4D">
              <w:rPr>
                <w:sz w:val="20"/>
                <w:szCs w:val="20"/>
                <w:lang w:val="ru-RU"/>
              </w:rPr>
              <w:t>Неудовлетвори-тельное состояние внутришкольной среды</w:t>
            </w:r>
          </w:p>
          <w:p w:rsidR="00797A0B" w:rsidRPr="00AD6B4D" w:rsidRDefault="00797A0B" w:rsidP="003B35DE">
            <w:pPr>
              <w:snapToGrid w:val="0"/>
              <w:jc w:val="both"/>
              <w:rPr>
                <w:sz w:val="20"/>
                <w:szCs w:val="20"/>
                <w:lang w:val="ru-RU"/>
              </w:rPr>
            </w:pPr>
          </w:p>
        </w:tc>
        <w:tc>
          <w:tcPr>
            <w:tcW w:w="2693" w:type="dxa"/>
            <w:tcBorders>
              <w:top w:val="single" w:sz="4" w:space="0" w:color="000000"/>
              <w:left w:val="single" w:sz="4" w:space="0" w:color="000000"/>
              <w:bottom w:val="single" w:sz="4" w:space="0" w:color="000000"/>
            </w:tcBorders>
          </w:tcPr>
          <w:p w:rsidR="003E05C0" w:rsidRPr="00AD6B4D" w:rsidRDefault="003E05C0" w:rsidP="003B35DE">
            <w:pPr>
              <w:snapToGrid w:val="0"/>
              <w:jc w:val="both"/>
              <w:rPr>
                <w:sz w:val="20"/>
                <w:szCs w:val="20"/>
                <w:lang w:val="ru-RU"/>
              </w:rPr>
            </w:pPr>
            <w:r w:rsidRPr="00AD6B4D">
              <w:rPr>
                <w:sz w:val="20"/>
                <w:szCs w:val="20"/>
                <w:lang w:val="ru-RU"/>
              </w:rPr>
              <w:t>Административный контроль за соблюдением требований СанПиН</w:t>
            </w:r>
          </w:p>
        </w:tc>
        <w:tc>
          <w:tcPr>
            <w:tcW w:w="2268" w:type="dxa"/>
            <w:tcBorders>
              <w:top w:val="single" w:sz="4" w:space="0" w:color="000000"/>
              <w:left w:val="single" w:sz="4" w:space="0" w:color="000000"/>
              <w:bottom w:val="single" w:sz="4" w:space="0" w:color="000000"/>
            </w:tcBorders>
          </w:tcPr>
          <w:p w:rsidR="003E05C0" w:rsidRPr="00AD6B4D" w:rsidRDefault="003E05C0" w:rsidP="003B35DE">
            <w:pPr>
              <w:snapToGrid w:val="0"/>
              <w:jc w:val="both"/>
              <w:rPr>
                <w:sz w:val="20"/>
                <w:szCs w:val="20"/>
                <w:lang w:val="ru-RU"/>
              </w:rPr>
            </w:pPr>
            <w:r w:rsidRPr="00AD6B4D">
              <w:rPr>
                <w:sz w:val="20"/>
                <w:szCs w:val="20"/>
                <w:lang w:val="ru-RU"/>
              </w:rPr>
              <w:t xml:space="preserve">Мониторинг состояния, содержания помещений </w:t>
            </w:r>
            <w:r>
              <w:rPr>
                <w:sz w:val="20"/>
                <w:szCs w:val="20"/>
                <w:lang w:val="ru-RU"/>
              </w:rPr>
              <w:t>школе</w:t>
            </w:r>
          </w:p>
        </w:tc>
        <w:tc>
          <w:tcPr>
            <w:tcW w:w="2694" w:type="dxa"/>
            <w:tcBorders>
              <w:top w:val="single" w:sz="4" w:space="0" w:color="000000"/>
              <w:left w:val="single" w:sz="4" w:space="0" w:color="000000"/>
              <w:bottom w:val="single" w:sz="4" w:space="0" w:color="000000"/>
              <w:right w:val="single" w:sz="4" w:space="0" w:color="000000"/>
            </w:tcBorders>
          </w:tcPr>
          <w:p w:rsidR="003E05C0" w:rsidRPr="00AD6B4D" w:rsidRDefault="003E05C0" w:rsidP="003B35DE">
            <w:pPr>
              <w:snapToGrid w:val="0"/>
              <w:jc w:val="both"/>
              <w:rPr>
                <w:sz w:val="20"/>
                <w:szCs w:val="20"/>
              </w:rPr>
            </w:pPr>
            <w:r w:rsidRPr="00AD6B4D">
              <w:rPr>
                <w:sz w:val="20"/>
                <w:szCs w:val="20"/>
              </w:rPr>
              <w:t xml:space="preserve">Дополнительное привлечение спонсорских средств </w:t>
            </w:r>
          </w:p>
        </w:tc>
      </w:tr>
      <w:tr w:rsidR="003E05C0" w:rsidRPr="00306F80">
        <w:tc>
          <w:tcPr>
            <w:tcW w:w="1985" w:type="dxa"/>
            <w:tcBorders>
              <w:top w:val="single" w:sz="4" w:space="0" w:color="000000"/>
              <w:left w:val="single" w:sz="4" w:space="0" w:color="000000"/>
              <w:bottom w:val="single" w:sz="4" w:space="0" w:color="000000"/>
            </w:tcBorders>
          </w:tcPr>
          <w:p w:rsidR="003E05C0" w:rsidRPr="00AD6B4D" w:rsidRDefault="003E05C0" w:rsidP="003B35DE">
            <w:pPr>
              <w:snapToGrid w:val="0"/>
              <w:jc w:val="both"/>
              <w:rPr>
                <w:sz w:val="20"/>
                <w:szCs w:val="20"/>
                <w:lang w:val="ru-RU"/>
              </w:rPr>
            </w:pPr>
            <w:r w:rsidRPr="00AD6B4D">
              <w:rPr>
                <w:sz w:val="20"/>
                <w:szCs w:val="20"/>
                <w:lang w:val="ru-RU"/>
              </w:rPr>
              <w:t>Нерациональная организация учебного процесса и режима  учебной нагрузки</w:t>
            </w:r>
          </w:p>
        </w:tc>
        <w:tc>
          <w:tcPr>
            <w:tcW w:w="2693" w:type="dxa"/>
            <w:tcBorders>
              <w:top w:val="single" w:sz="4" w:space="0" w:color="000000"/>
              <w:left w:val="single" w:sz="4" w:space="0" w:color="000000"/>
              <w:bottom w:val="single" w:sz="4" w:space="0" w:color="000000"/>
            </w:tcBorders>
          </w:tcPr>
          <w:p w:rsidR="003E05C0" w:rsidRPr="00AD6B4D" w:rsidRDefault="003E05C0" w:rsidP="00AC5206">
            <w:pPr>
              <w:widowControl/>
              <w:numPr>
                <w:ilvl w:val="0"/>
                <w:numId w:val="29"/>
              </w:numPr>
              <w:tabs>
                <w:tab w:val="left" w:pos="-250"/>
                <w:tab w:val="left" w:pos="317"/>
              </w:tabs>
              <w:suppressAutoHyphens/>
              <w:autoSpaceDE/>
              <w:autoSpaceDN/>
              <w:adjustRightInd/>
              <w:snapToGrid w:val="0"/>
              <w:jc w:val="both"/>
              <w:rPr>
                <w:sz w:val="20"/>
                <w:szCs w:val="20"/>
              </w:rPr>
            </w:pPr>
            <w:r w:rsidRPr="00AD6B4D">
              <w:rPr>
                <w:sz w:val="20"/>
                <w:szCs w:val="20"/>
              </w:rPr>
              <w:t xml:space="preserve">оптимизация образовательного пространства; </w:t>
            </w:r>
          </w:p>
          <w:p w:rsidR="003E05C0" w:rsidRDefault="003E05C0" w:rsidP="00AC5206">
            <w:pPr>
              <w:widowControl/>
              <w:numPr>
                <w:ilvl w:val="0"/>
                <w:numId w:val="29"/>
              </w:numPr>
              <w:tabs>
                <w:tab w:val="left" w:pos="-250"/>
                <w:tab w:val="left" w:pos="317"/>
              </w:tabs>
              <w:suppressAutoHyphens/>
              <w:autoSpaceDE/>
              <w:autoSpaceDN/>
              <w:adjustRightInd/>
              <w:jc w:val="both"/>
              <w:rPr>
                <w:sz w:val="20"/>
                <w:szCs w:val="20"/>
                <w:lang w:val="ru-RU"/>
              </w:rPr>
            </w:pPr>
            <w:r w:rsidRPr="00AD6B4D">
              <w:rPr>
                <w:sz w:val="20"/>
                <w:szCs w:val="20"/>
                <w:lang w:val="ru-RU"/>
              </w:rPr>
              <w:t>соблюдение гигиенических требований к составлению расписания уроков, факультативных занятий, объему общей нагрузки, объему домашних заданий.</w:t>
            </w:r>
          </w:p>
          <w:p w:rsidR="006D5A0F" w:rsidRPr="00AD6B4D" w:rsidRDefault="006D5A0F" w:rsidP="003B35DE">
            <w:pPr>
              <w:widowControl/>
              <w:tabs>
                <w:tab w:val="left" w:pos="-250"/>
                <w:tab w:val="left" w:pos="317"/>
              </w:tabs>
              <w:suppressAutoHyphens/>
              <w:autoSpaceDE/>
              <w:autoSpaceDN/>
              <w:adjustRightInd/>
              <w:jc w:val="both"/>
              <w:rPr>
                <w:sz w:val="20"/>
                <w:szCs w:val="20"/>
                <w:lang w:val="ru-RU"/>
              </w:rPr>
            </w:pPr>
          </w:p>
        </w:tc>
        <w:tc>
          <w:tcPr>
            <w:tcW w:w="2268" w:type="dxa"/>
            <w:tcBorders>
              <w:top w:val="single" w:sz="4" w:space="0" w:color="000000"/>
              <w:left w:val="single" w:sz="4" w:space="0" w:color="000000"/>
              <w:bottom w:val="single" w:sz="4" w:space="0" w:color="000000"/>
            </w:tcBorders>
          </w:tcPr>
          <w:p w:rsidR="003E05C0" w:rsidRPr="00AD6B4D" w:rsidRDefault="003E05C0" w:rsidP="00AC5206">
            <w:pPr>
              <w:widowControl/>
              <w:numPr>
                <w:ilvl w:val="0"/>
                <w:numId w:val="30"/>
              </w:numPr>
              <w:suppressAutoHyphens/>
              <w:autoSpaceDE/>
              <w:autoSpaceDN/>
              <w:adjustRightInd/>
              <w:snapToGrid w:val="0"/>
              <w:jc w:val="both"/>
              <w:rPr>
                <w:sz w:val="20"/>
                <w:szCs w:val="20"/>
                <w:lang w:val="ru-RU"/>
              </w:rPr>
            </w:pPr>
            <w:r w:rsidRPr="00AD6B4D">
              <w:rPr>
                <w:sz w:val="20"/>
                <w:szCs w:val="20"/>
                <w:lang w:val="ru-RU"/>
              </w:rPr>
              <w:t>рациональное      чередование учебной и не учебной деятельности школьников;</w:t>
            </w:r>
          </w:p>
          <w:p w:rsidR="003E05C0" w:rsidRPr="00AD6B4D" w:rsidRDefault="003E05C0" w:rsidP="00AC5206">
            <w:pPr>
              <w:widowControl/>
              <w:numPr>
                <w:ilvl w:val="0"/>
                <w:numId w:val="30"/>
              </w:numPr>
              <w:suppressAutoHyphens/>
              <w:autoSpaceDE/>
              <w:autoSpaceDN/>
              <w:adjustRightInd/>
              <w:jc w:val="both"/>
              <w:rPr>
                <w:sz w:val="20"/>
                <w:szCs w:val="20"/>
                <w:lang w:val="ru-RU"/>
              </w:rPr>
            </w:pPr>
            <w:r w:rsidRPr="00AD6B4D">
              <w:rPr>
                <w:sz w:val="20"/>
                <w:szCs w:val="20"/>
                <w:lang w:val="ru-RU"/>
              </w:rPr>
              <w:t>расширение, зонирование, гибкое моделирование образовательного пространства.</w:t>
            </w:r>
          </w:p>
        </w:tc>
        <w:tc>
          <w:tcPr>
            <w:tcW w:w="2694" w:type="dxa"/>
            <w:tcBorders>
              <w:top w:val="single" w:sz="4" w:space="0" w:color="000000"/>
              <w:left w:val="single" w:sz="4" w:space="0" w:color="000000"/>
              <w:bottom w:val="single" w:sz="4" w:space="0" w:color="000000"/>
              <w:right w:val="single" w:sz="4" w:space="0" w:color="000000"/>
            </w:tcBorders>
          </w:tcPr>
          <w:p w:rsidR="003E05C0" w:rsidRPr="00AD6B4D" w:rsidRDefault="003E05C0" w:rsidP="00AC5206">
            <w:pPr>
              <w:widowControl/>
              <w:numPr>
                <w:ilvl w:val="0"/>
                <w:numId w:val="31"/>
              </w:numPr>
              <w:suppressAutoHyphens/>
              <w:autoSpaceDE/>
              <w:autoSpaceDN/>
              <w:adjustRightInd/>
              <w:snapToGrid w:val="0"/>
              <w:jc w:val="both"/>
              <w:rPr>
                <w:sz w:val="20"/>
                <w:szCs w:val="20"/>
                <w:lang w:val="ru-RU"/>
              </w:rPr>
            </w:pPr>
            <w:r w:rsidRPr="00AD6B4D">
              <w:rPr>
                <w:sz w:val="20"/>
                <w:szCs w:val="20"/>
                <w:lang w:val="ru-RU"/>
              </w:rPr>
              <w:t>составление гибких вариантов расписания занятий с использованием экскурсионных и выездных уроков;</w:t>
            </w:r>
          </w:p>
          <w:p w:rsidR="003E05C0" w:rsidRPr="00AD6B4D" w:rsidRDefault="003E05C0" w:rsidP="00AC5206">
            <w:pPr>
              <w:widowControl/>
              <w:numPr>
                <w:ilvl w:val="0"/>
                <w:numId w:val="31"/>
              </w:numPr>
              <w:suppressAutoHyphens/>
              <w:autoSpaceDE/>
              <w:autoSpaceDN/>
              <w:adjustRightInd/>
              <w:jc w:val="both"/>
              <w:rPr>
                <w:sz w:val="20"/>
                <w:szCs w:val="20"/>
                <w:lang w:val="ru-RU"/>
              </w:rPr>
            </w:pPr>
            <w:r w:rsidRPr="00AD6B4D">
              <w:rPr>
                <w:sz w:val="20"/>
                <w:szCs w:val="20"/>
                <w:lang w:val="ru-RU"/>
              </w:rPr>
              <w:t>создание кабинетов психологической  разгрузки, тренажерных залов</w:t>
            </w:r>
          </w:p>
        </w:tc>
      </w:tr>
      <w:tr w:rsidR="003E05C0" w:rsidRPr="00AD6B4D">
        <w:tc>
          <w:tcPr>
            <w:tcW w:w="1985" w:type="dxa"/>
            <w:tcBorders>
              <w:top w:val="single" w:sz="4" w:space="0" w:color="000000"/>
              <w:left w:val="single" w:sz="4" w:space="0" w:color="000000"/>
              <w:bottom w:val="single" w:sz="4" w:space="0" w:color="000000"/>
            </w:tcBorders>
          </w:tcPr>
          <w:p w:rsidR="00797A0B" w:rsidRDefault="003E05C0" w:rsidP="003B35DE">
            <w:pPr>
              <w:snapToGrid w:val="0"/>
              <w:jc w:val="both"/>
              <w:rPr>
                <w:sz w:val="20"/>
                <w:szCs w:val="20"/>
                <w:lang w:val="ru-RU"/>
              </w:rPr>
            </w:pPr>
            <w:r w:rsidRPr="00AD6B4D">
              <w:rPr>
                <w:sz w:val="20"/>
                <w:szCs w:val="20"/>
              </w:rPr>
              <w:t>Низкая двигательная активность (гиподинамия)</w:t>
            </w:r>
            <w:r w:rsidRPr="00AD6B4D">
              <w:rPr>
                <w:sz w:val="20"/>
                <w:szCs w:val="20"/>
              </w:rPr>
              <w:tab/>
            </w:r>
          </w:p>
          <w:p w:rsidR="00797A0B" w:rsidRDefault="00797A0B" w:rsidP="003B35DE">
            <w:pPr>
              <w:snapToGrid w:val="0"/>
              <w:jc w:val="both"/>
              <w:rPr>
                <w:sz w:val="20"/>
                <w:szCs w:val="20"/>
                <w:lang w:val="ru-RU"/>
              </w:rPr>
            </w:pPr>
          </w:p>
          <w:p w:rsidR="003E05C0" w:rsidRPr="00AD6B4D" w:rsidRDefault="003E05C0" w:rsidP="003B35DE">
            <w:pPr>
              <w:snapToGrid w:val="0"/>
              <w:jc w:val="both"/>
              <w:rPr>
                <w:sz w:val="20"/>
                <w:szCs w:val="20"/>
              </w:rPr>
            </w:pPr>
            <w:r w:rsidRPr="00AD6B4D">
              <w:rPr>
                <w:sz w:val="20"/>
                <w:szCs w:val="20"/>
              </w:rPr>
              <w:tab/>
            </w:r>
            <w:r w:rsidRPr="00AD6B4D">
              <w:rPr>
                <w:sz w:val="20"/>
                <w:szCs w:val="20"/>
              </w:rPr>
              <w:tab/>
            </w:r>
          </w:p>
        </w:tc>
        <w:tc>
          <w:tcPr>
            <w:tcW w:w="2693" w:type="dxa"/>
            <w:tcBorders>
              <w:top w:val="single" w:sz="4" w:space="0" w:color="000000"/>
              <w:left w:val="single" w:sz="4" w:space="0" w:color="000000"/>
              <w:bottom w:val="single" w:sz="4" w:space="0" w:color="000000"/>
            </w:tcBorders>
          </w:tcPr>
          <w:p w:rsidR="003E05C0" w:rsidRPr="00AD6B4D" w:rsidRDefault="003E05C0" w:rsidP="00AC5206">
            <w:pPr>
              <w:widowControl/>
              <w:numPr>
                <w:ilvl w:val="0"/>
                <w:numId w:val="32"/>
              </w:numPr>
              <w:suppressAutoHyphens/>
              <w:autoSpaceDE/>
              <w:autoSpaceDN/>
              <w:adjustRightInd/>
              <w:snapToGrid w:val="0"/>
              <w:jc w:val="both"/>
              <w:rPr>
                <w:sz w:val="20"/>
                <w:szCs w:val="20"/>
              </w:rPr>
            </w:pPr>
            <w:r w:rsidRPr="00AD6B4D">
              <w:rPr>
                <w:sz w:val="20"/>
                <w:szCs w:val="20"/>
              </w:rPr>
              <w:t>физическое воспитание;</w:t>
            </w:r>
          </w:p>
          <w:p w:rsidR="003E05C0" w:rsidRPr="00AD6B4D" w:rsidRDefault="003E05C0" w:rsidP="00AC5206">
            <w:pPr>
              <w:widowControl/>
              <w:numPr>
                <w:ilvl w:val="0"/>
                <w:numId w:val="32"/>
              </w:numPr>
              <w:suppressAutoHyphens/>
              <w:autoSpaceDE/>
              <w:autoSpaceDN/>
              <w:adjustRightInd/>
              <w:jc w:val="both"/>
              <w:rPr>
                <w:sz w:val="20"/>
                <w:szCs w:val="20"/>
              </w:rPr>
            </w:pPr>
            <w:r w:rsidRPr="00AD6B4D">
              <w:rPr>
                <w:sz w:val="20"/>
                <w:szCs w:val="20"/>
              </w:rPr>
              <w:t>режим повышенной двигательной активности</w:t>
            </w:r>
          </w:p>
        </w:tc>
        <w:tc>
          <w:tcPr>
            <w:tcW w:w="2268" w:type="dxa"/>
            <w:tcBorders>
              <w:top w:val="single" w:sz="4" w:space="0" w:color="000000"/>
              <w:left w:val="single" w:sz="4" w:space="0" w:color="000000"/>
              <w:bottom w:val="single" w:sz="4" w:space="0" w:color="000000"/>
            </w:tcBorders>
          </w:tcPr>
          <w:p w:rsidR="003E05C0" w:rsidRPr="00AD6B4D" w:rsidRDefault="003E05C0" w:rsidP="003B35DE">
            <w:pPr>
              <w:snapToGrid w:val="0"/>
              <w:jc w:val="both"/>
              <w:rPr>
                <w:sz w:val="20"/>
                <w:szCs w:val="20"/>
                <w:lang w:val="ru-RU"/>
              </w:rPr>
            </w:pPr>
            <w:r w:rsidRPr="00AD6B4D">
              <w:rPr>
                <w:sz w:val="20"/>
                <w:szCs w:val="20"/>
                <w:lang w:val="ru-RU"/>
              </w:rPr>
              <w:t>Включение в режим учебного процесса блоков и комплексов динамических нагрузок</w:t>
            </w:r>
          </w:p>
        </w:tc>
        <w:tc>
          <w:tcPr>
            <w:tcW w:w="2694" w:type="dxa"/>
            <w:tcBorders>
              <w:top w:val="single" w:sz="4" w:space="0" w:color="000000"/>
              <w:left w:val="single" w:sz="4" w:space="0" w:color="000000"/>
              <w:bottom w:val="single" w:sz="4" w:space="0" w:color="000000"/>
              <w:right w:val="single" w:sz="4" w:space="0" w:color="000000"/>
            </w:tcBorders>
          </w:tcPr>
          <w:p w:rsidR="003E05C0" w:rsidRPr="00AD6B4D" w:rsidRDefault="003E05C0" w:rsidP="003B35DE">
            <w:pPr>
              <w:widowControl/>
              <w:suppressAutoHyphens/>
              <w:autoSpaceDE/>
              <w:autoSpaceDN/>
              <w:adjustRightInd/>
              <w:snapToGrid w:val="0"/>
              <w:jc w:val="both"/>
              <w:rPr>
                <w:sz w:val="20"/>
                <w:szCs w:val="20"/>
                <w:lang w:val="ru-RU"/>
              </w:rPr>
            </w:pPr>
            <w:r w:rsidRPr="00AD6B4D">
              <w:rPr>
                <w:sz w:val="20"/>
                <w:szCs w:val="20"/>
                <w:lang w:val="ru-RU"/>
              </w:rPr>
              <w:t>физкультминутки</w:t>
            </w:r>
          </w:p>
          <w:p w:rsidR="003E05C0" w:rsidRPr="00AD6B4D" w:rsidRDefault="003E05C0" w:rsidP="003B35DE">
            <w:pPr>
              <w:widowControl/>
              <w:suppressAutoHyphens/>
              <w:autoSpaceDE/>
              <w:autoSpaceDN/>
              <w:adjustRightInd/>
              <w:jc w:val="both"/>
              <w:rPr>
                <w:sz w:val="20"/>
                <w:szCs w:val="20"/>
                <w:lang w:val="ru-RU"/>
              </w:rPr>
            </w:pPr>
            <w:r w:rsidRPr="00AD6B4D">
              <w:rPr>
                <w:sz w:val="20"/>
                <w:szCs w:val="20"/>
                <w:lang w:val="ru-RU"/>
              </w:rPr>
              <w:t>уроки физической культуры;</w:t>
            </w:r>
          </w:p>
          <w:p w:rsidR="003E05C0" w:rsidRPr="00AD6B4D" w:rsidRDefault="003E05C0" w:rsidP="003B35DE">
            <w:pPr>
              <w:widowControl/>
              <w:suppressAutoHyphens/>
              <w:autoSpaceDE/>
              <w:autoSpaceDN/>
              <w:adjustRightInd/>
              <w:jc w:val="both"/>
              <w:rPr>
                <w:sz w:val="20"/>
                <w:szCs w:val="20"/>
                <w:lang w:val="ru-RU"/>
              </w:rPr>
            </w:pPr>
            <w:r w:rsidRPr="00AD6B4D">
              <w:rPr>
                <w:sz w:val="20"/>
                <w:szCs w:val="20"/>
                <w:lang w:val="ru-RU"/>
              </w:rPr>
              <w:t>занятия в спортивных секциях</w:t>
            </w:r>
          </w:p>
          <w:p w:rsidR="003E05C0" w:rsidRPr="00AD6B4D" w:rsidRDefault="003E05C0" w:rsidP="003B35DE">
            <w:pPr>
              <w:widowControl/>
              <w:suppressAutoHyphens/>
              <w:autoSpaceDE/>
              <w:autoSpaceDN/>
              <w:adjustRightInd/>
              <w:jc w:val="both"/>
              <w:rPr>
                <w:sz w:val="20"/>
                <w:szCs w:val="20"/>
                <w:lang w:val="ru-RU"/>
              </w:rPr>
            </w:pPr>
            <w:r w:rsidRPr="00AD6B4D">
              <w:rPr>
                <w:sz w:val="20"/>
                <w:szCs w:val="20"/>
                <w:lang w:val="ru-RU"/>
              </w:rPr>
              <w:t>спортивные соревнования</w:t>
            </w:r>
          </w:p>
        </w:tc>
      </w:tr>
      <w:tr w:rsidR="003E05C0" w:rsidRPr="007D616E">
        <w:tc>
          <w:tcPr>
            <w:tcW w:w="1985" w:type="dxa"/>
            <w:tcBorders>
              <w:top w:val="single" w:sz="4" w:space="0" w:color="000000"/>
              <w:left w:val="single" w:sz="4" w:space="0" w:color="000000"/>
              <w:bottom w:val="single" w:sz="4" w:space="0" w:color="000000"/>
            </w:tcBorders>
          </w:tcPr>
          <w:p w:rsidR="003E05C0" w:rsidRPr="00AD6B4D" w:rsidRDefault="003E05C0" w:rsidP="003B35DE">
            <w:pPr>
              <w:snapToGrid w:val="0"/>
              <w:jc w:val="both"/>
              <w:rPr>
                <w:sz w:val="20"/>
                <w:szCs w:val="20"/>
              </w:rPr>
            </w:pPr>
            <w:r w:rsidRPr="00AD6B4D">
              <w:rPr>
                <w:sz w:val="20"/>
                <w:szCs w:val="20"/>
              </w:rPr>
              <w:lastRenderedPageBreak/>
              <w:t>Нерациональное питание</w:t>
            </w:r>
          </w:p>
        </w:tc>
        <w:tc>
          <w:tcPr>
            <w:tcW w:w="2693" w:type="dxa"/>
            <w:tcBorders>
              <w:top w:val="single" w:sz="4" w:space="0" w:color="000000"/>
              <w:left w:val="single" w:sz="4" w:space="0" w:color="000000"/>
              <w:bottom w:val="single" w:sz="4" w:space="0" w:color="000000"/>
            </w:tcBorders>
          </w:tcPr>
          <w:p w:rsidR="003E05C0" w:rsidRPr="00AD6B4D" w:rsidRDefault="003E05C0" w:rsidP="003B35DE">
            <w:pPr>
              <w:snapToGrid w:val="0"/>
              <w:jc w:val="both"/>
              <w:rPr>
                <w:sz w:val="20"/>
                <w:szCs w:val="20"/>
                <w:lang w:val="ru-RU"/>
              </w:rPr>
            </w:pPr>
            <w:r w:rsidRPr="00AD6B4D">
              <w:rPr>
                <w:sz w:val="20"/>
                <w:szCs w:val="20"/>
                <w:lang w:val="ru-RU"/>
              </w:rPr>
              <w:t>Административный и общественный контроль за выполнением требований к организации рационального и здорового питания</w:t>
            </w:r>
          </w:p>
        </w:tc>
        <w:tc>
          <w:tcPr>
            <w:tcW w:w="2268" w:type="dxa"/>
            <w:tcBorders>
              <w:top w:val="single" w:sz="4" w:space="0" w:color="000000"/>
              <w:left w:val="single" w:sz="4" w:space="0" w:color="000000"/>
              <w:bottom w:val="single" w:sz="4" w:space="0" w:color="000000"/>
            </w:tcBorders>
          </w:tcPr>
          <w:p w:rsidR="003E05C0" w:rsidRPr="00AD6B4D" w:rsidRDefault="003E05C0" w:rsidP="00AC5206">
            <w:pPr>
              <w:widowControl/>
              <w:numPr>
                <w:ilvl w:val="0"/>
                <w:numId w:val="33"/>
              </w:numPr>
              <w:suppressAutoHyphens/>
              <w:autoSpaceDE/>
              <w:autoSpaceDN/>
              <w:adjustRightInd/>
              <w:snapToGrid w:val="0"/>
              <w:jc w:val="both"/>
              <w:rPr>
                <w:sz w:val="20"/>
                <w:szCs w:val="20"/>
              </w:rPr>
            </w:pPr>
            <w:r w:rsidRPr="00AD6B4D">
              <w:rPr>
                <w:sz w:val="20"/>
                <w:szCs w:val="20"/>
              </w:rPr>
              <w:t>гибкий график приема пищи;</w:t>
            </w:r>
          </w:p>
          <w:p w:rsidR="003E05C0" w:rsidRPr="00AD6B4D" w:rsidRDefault="003E05C0" w:rsidP="00AC5206">
            <w:pPr>
              <w:widowControl/>
              <w:numPr>
                <w:ilvl w:val="0"/>
                <w:numId w:val="33"/>
              </w:numPr>
              <w:suppressAutoHyphens/>
              <w:autoSpaceDE/>
              <w:autoSpaceDN/>
              <w:adjustRightInd/>
              <w:jc w:val="both"/>
              <w:rPr>
                <w:sz w:val="20"/>
                <w:szCs w:val="20"/>
                <w:lang w:val="ru-RU"/>
              </w:rPr>
            </w:pPr>
            <w:r w:rsidRPr="00AD6B4D">
              <w:rPr>
                <w:sz w:val="20"/>
                <w:szCs w:val="20"/>
                <w:lang w:val="ru-RU"/>
              </w:rPr>
              <w:t xml:space="preserve">составление меню с   учетом наиболее востребованных блюд </w:t>
            </w:r>
            <w:r>
              <w:rPr>
                <w:sz w:val="20"/>
                <w:szCs w:val="20"/>
                <w:lang w:val="ru-RU"/>
              </w:rPr>
              <w:t>обучающимися</w:t>
            </w:r>
            <w:r w:rsidRPr="00AD6B4D">
              <w:rPr>
                <w:sz w:val="20"/>
                <w:szCs w:val="20"/>
                <w:lang w:val="ru-RU"/>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3E05C0" w:rsidRPr="00AD6B4D" w:rsidRDefault="003E05C0" w:rsidP="00AC5206">
            <w:pPr>
              <w:widowControl/>
              <w:numPr>
                <w:ilvl w:val="0"/>
                <w:numId w:val="34"/>
              </w:numPr>
              <w:suppressAutoHyphens/>
              <w:autoSpaceDE/>
              <w:autoSpaceDN/>
              <w:adjustRightInd/>
              <w:snapToGrid w:val="0"/>
              <w:jc w:val="both"/>
              <w:rPr>
                <w:sz w:val="20"/>
                <w:szCs w:val="20"/>
                <w:lang w:val="ru-RU"/>
              </w:rPr>
            </w:pPr>
            <w:r w:rsidRPr="00AD6B4D">
              <w:rPr>
                <w:sz w:val="20"/>
                <w:szCs w:val="20"/>
                <w:lang w:val="ru-RU"/>
              </w:rPr>
              <w:t>дополнительное питание для детей из малообеспеченных семей</w:t>
            </w:r>
          </w:p>
          <w:p w:rsidR="003E05C0" w:rsidRPr="00AD6B4D" w:rsidRDefault="003E05C0" w:rsidP="00AC5206">
            <w:pPr>
              <w:widowControl/>
              <w:numPr>
                <w:ilvl w:val="0"/>
                <w:numId w:val="34"/>
              </w:numPr>
              <w:suppressAutoHyphens/>
              <w:autoSpaceDE/>
              <w:autoSpaceDN/>
              <w:adjustRightInd/>
              <w:jc w:val="both"/>
              <w:rPr>
                <w:sz w:val="20"/>
                <w:szCs w:val="20"/>
                <w:lang w:val="ru-RU"/>
              </w:rPr>
            </w:pPr>
            <w:r w:rsidRPr="00AD6B4D">
              <w:rPr>
                <w:sz w:val="20"/>
                <w:szCs w:val="20"/>
                <w:lang w:val="ru-RU"/>
              </w:rPr>
              <w:t>(из бюджета шефствующего предприятия ОАО «ГМС Насосы»);</w:t>
            </w:r>
          </w:p>
          <w:p w:rsidR="003E05C0" w:rsidRPr="00AD6B4D" w:rsidRDefault="003E05C0" w:rsidP="00AC5206">
            <w:pPr>
              <w:widowControl/>
              <w:numPr>
                <w:ilvl w:val="0"/>
                <w:numId w:val="34"/>
              </w:numPr>
              <w:suppressAutoHyphens/>
              <w:autoSpaceDE/>
              <w:autoSpaceDN/>
              <w:adjustRightInd/>
              <w:jc w:val="both"/>
              <w:rPr>
                <w:sz w:val="20"/>
                <w:szCs w:val="20"/>
              </w:rPr>
            </w:pPr>
            <w:r w:rsidRPr="00AD6B4D">
              <w:rPr>
                <w:sz w:val="20"/>
                <w:szCs w:val="20"/>
              </w:rPr>
              <w:t>организация работы буфета</w:t>
            </w:r>
          </w:p>
        </w:tc>
      </w:tr>
      <w:tr w:rsidR="003E05C0" w:rsidRPr="007D616E">
        <w:tc>
          <w:tcPr>
            <w:tcW w:w="1985" w:type="dxa"/>
            <w:tcBorders>
              <w:top w:val="single" w:sz="4" w:space="0" w:color="000000"/>
              <w:left w:val="single" w:sz="4" w:space="0" w:color="000000"/>
              <w:bottom w:val="single" w:sz="4" w:space="0" w:color="000000"/>
            </w:tcBorders>
          </w:tcPr>
          <w:p w:rsidR="003E05C0" w:rsidRPr="00AD6B4D" w:rsidRDefault="003E05C0" w:rsidP="003B35DE">
            <w:pPr>
              <w:snapToGrid w:val="0"/>
              <w:jc w:val="both"/>
              <w:rPr>
                <w:sz w:val="20"/>
                <w:szCs w:val="20"/>
                <w:lang w:val="ru-RU"/>
              </w:rPr>
            </w:pPr>
            <w:r w:rsidRPr="00AD6B4D">
              <w:rPr>
                <w:sz w:val="20"/>
                <w:szCs w:val="20"/>
                <w:lang w:val="ru-RU"/>
              </w:rPr>
              <w:t xml:space="preserve">Неадекватные возможностям </w:t>
            </w:r>
            <w:r>
              <w:rPr>
                <w:sz w:val="20"/>
                <w:szCs w:val="20"/>
                <w:lang w:val="ru-RU"/>
              </w:rPr>
              <w:t>обучающихся</w:t>
            </w:r>
            <w:r w:rsidRPr="00AD6B4D">
              <w:rPr>
                <w:sz w:val="20"/>
                <w:szCs w:val="20"/>
                <w:lang w:val="ru-RU"/>
              </w:rPr>
              <w:t xml:space="preserve"> методы обучения, недифференцированный уровень требований</w:t>
            </w:r>
          </w:p>
        </w:tc>
        <w:tc>
          <w:tcPr>
            <w:tcW w:w="2693" w:type="dxa"/>
            <w:tcBorders>
              <w:top w:val="single" w:sz="4" w:space="0" w:color="000000"/>
              <w:left w:val="single" w:sz="4" w:space="0" w:color="000000"/>
              <w:bottom w:val="single" w:sz="4" w:space="0" w:color="000000"/>
            </w:tcBorders>
          </w:tcPr>
          <w:p w:rsidR="003E05C0" w:rsidRPr="00AD6B4D" w:rsidRDefault="003E05C0" w:rsidP="00AC5206">
            <w:pPr>
              <w:widowControl/>
              <w:numPr>
                <w:ilvl w:val="0"/>
                <w:numId w:val="35"/>
              </w:numPr>
              <w:suppressAutoHyphens/>
              <w:autoSpaceDE/>
              <w:autoSpaceDN/>
              <w:adjustRightInd/>
              <w:snapToGrid w:val="0"/>
              <w:jc w:val="both"/>
              <w:rPr>
                <w:sz w:val="20"/>
                <w:szCs w:val="20"/>
                <w:lang w:val="ru-RU"/>
              </w:rPr>
            </w:pPr>
            <w:r w:rsidRPr="00AD6B4D">
              <w:rPr>
                <w:sz w:val="20"/>
                <w:szCs w:val="20"/>
                <w:lang w:val="ru-RU"/>
              </w:rPr>
              <w:t xml:space="preserve">использование методик обучения, адекватных возрастным возможностям </w:t>
            </w:r>
            <w:r>
              <w:rPr>
                <w:sz w:val="20"/>
                <w:szCs w:val="20"/>
                <w:lang w:val="ru-RU"/>
              </w:rPr>
              <w:t>обучающихся</w:t>
            </w:r>
            <w:r w:rsidRPr="00AD6B4D">
              <w:rPr>
                <w:sz w:val="20"/>
                <w:szCs w:val="20"/>
                <w:lang w:val="ru-RU"/>
              </w:rPr>
              <w:t>;</w:t>
            </w:r>
          </w:p>
          <w:p w:rsidR="003E05C0" w:rsidRPr="00AD6B4D" w:rsidRDefault="003E05C0" w:rsidP="00AC5206">
            <w:pPr>
              <w:widowControl/>
              <w:numPr>
                <w:ilvl w:val="0"/>
                <w:numId w:val="35"/>
              </w:numPr>
              <w:suppressAutoHyphens/>
              <w:autoSpaceDE/>
              <w:autoSpaceDN/>
              <w:adjustRightInd/>
              <w:jc w:val="both"/>
              <w:rPr>
                <w:sz w:val="20"/>
                <w:szCs w:val="20"/>
                <w:lang w:val="ru-RU"/>
              </w:rPr>
            </w:pPr>
            <w:r w:rsidRPr="00AD6B4D">
              <w:rPr>
                <w:sz w:val="20"/>
                <w:szCs w:val="20"/>
                <w:lang w:val="ru-RU"/>
              </w:rPr>
              <w:t>индивидуальный дифференцированный подход к обучению</w:t>
            </w:r>
          </w:p>
        </w:tc>
        <w:tc>
          <w:tcPr>
            <w:tcW w:w="2268" w:type="dxa"/>
            <w:tcBorders>
              <w:top w:val="single" w:sz="4" w:space="0" w:color="000000"/>
              <w:left w:val="single" w:sz="4" w:space="0" w:color="000000"/>
              <w:bottom w:val="single" w:sz="4" w:space="0" w:color="000000"/>
            </w:tcBorders>
          </w:tcPr>
          <w:p w:rsidR="003E05C0" w:rsidRPr="00AD6B4D" w:rsidRDefault="003E05C0" w:rsidP="00AC5206">
            <w:pPr>
              <w:widowControl/>
              <w:numPr>
                <w:ilvl w:val="0"/>
                <w:numId w:val="36"/>
              </w:numPr>
              <w:suppressAutoHyphens/>
              <w:autoSpaceDE/>
              <w:autoSpaceDN/>
              <w:adjustRightInd/>
              <w:snapToGrid w:val="0"/>
              <w:jc w:val="both"/>
              <w:rPr>
                <w:sz w:val="20"/>
                <w:szCs w:val="20"/>
                <w:lang w:val="ru-RU"/>
              </w:rPr>
            </w:pPr>
            <w:r w:rsidRPr="00AD6B4D">
              <w:rPr>
                <w:sz w:val="20"/>
                <w:szCs w:val="20"/>
                <w:lang w:val="ru-RU"/>
              </w:rPr>
              <w:t>применение технологий адаптивного, проблемного, развивающего обучения;</w:t>
            </w:r>
          </w:p>
          <w:p w:rsidR="003E05C0" w:rsidRPr="00AD6B4D" w:rsidRDefault="003E05C0" w:rsidP="00AC5206">
            <w:pPr>
              <w:widowControl/>
              <w:numPr>
                <w:ilvl w:val="0"/>
                <w:numId w:val="36"/>
              </w:numPr>
              <w:suppressAutoHyphens/>
              <w:autoSpaceDE/>
              <w:autoSpaceDN/>
              <w:adjustRightInd/>
              <w:jc w:val="both"/>
              <w:rPr>
                <w:sz w:val="20"/>
                <w:szCs w:val="20"/>
              </w:rPr>
            </w:pPr>
            <w:r w:rsidRPr="00AD6B4D">
              <w:rPr>
                <w:sz w:val="20"/>
                <w:szCs w:val="20"/>
              </w:rPr>
              <w:t>индивидуальное дозирование учебной нагрузки;</w:t>
            </w:r>
          </w:p>
          <w:p w:rsidR="003E05C0" w:rsidRPr="00AD6B4D" w:rsidRDefault="003E05C0" w:rsidP="00AC5206">
            <w:pPr>
              <w:widowControl/>
              <w:numPr>
                <w:ilvl w:val="0"/>
                <w:numId w:val="36"/>
              </w:numPr>
              <w:suppressAutoHyphens/>
              <w:autoSpaceDE/>
              <w:autoSpaceDN/>
              <w:adjustRightInd/>
              <w:jc w:val="both"/>
              <w:rPr>
                <w:sz w:val="20"/>
                <w:szCs w:val="20"/>
                <w:lang w:val="ru-RU"/>
              </w:rPr>
            </w:pPr>
            <w:r w:rsidRPr="00AD6B4D">
              <w:rPr>
                <w:sz w:val="20"/>
                <w:szCs w:val="20"/>
                <w:lang w:val="ru-RU"/>
              </w:rPr>
              <w:t>гибкие формы режимов и учебных планов.</w:t>
            </w:r>
          </w:p>
        </w:tc>
        <w:tc>
          <w:tcPr>
            <w:tcW w:w="2694" w:type="dxa"/>
            <w:tcBorders>
              <w:top w:val="single" w:sz="4" w:space="0" w:color="000000"/>
              <w:left w:val="single" w:sz="4" w:space="0" w:color="000000"/>
              <w:bottom w:val="single" w:sz="4" w:space="0" w:color="000000"/>
              <w:right w:val="single" w:sz="4" w:space="0" w:color="000000"/>
            </w:tcBorders>
          </w:tcPr>
          <w:p w:rsidR="003E05C0" w:rsidRPr="00AD6B4D" w:rsidRDefault="003E05C0" w:rsidP="00AC5206">
            <w:pPr>
              <w:widowControl/>
              <w:numPr>
                <w:ilvl w:val="0"/>
                <w:numId w:val="37"/>
              </w:numPr>
              <w:suppressAutoHyphens/>
              <w:autoSpaceDE/>
              <w:autoSpaceDN/>
              <w:adjustRightInd/>
              <w:snapToGrid w:val="0"/>
              <w:jc w:val="both"/>
              <w:rPr>
                <w:sz w:val="20"/>
                <w:szCs w:val="20"/>
                <w:lang w:val="ru-RU"/>
              </w:rPr>
            </w:pPr>
            <w:r w:rsidRPr="00AD6B4D">
              <w:rPr>
                <w:sz w:val="20"/>
                <w:szCs w:val="20"/>
                <w:lang w:val="ru-RU"/>
              </w:rPr>
              <w:t>индивидуальные траектории обучения в разноуровневой системе учебных предметов;</w:t>
            </w:r>
          </w:p>
          <w:p w:rsidR="003E05C0" w:rsidRPr="00AD6B4D" w:rsidRDefault="003E05C0" w:rsidP="00AC5206">
            <w:pPr>
              <w:widowControl/>
              <w:numPr>
                <w:ilvl w:val="0"/>
                <w:numId w:val="37"/>
              </w:numPr>
              <w:suppressAutoHyphens/>
              <w:autoSpaceDE/>
              <w:autoSpaceDN/>
              <w:adjustRightInd/>
              <w:jc w:val="both"/>
              <w:rPr>
                <w:sz w:val="20"/>
                <w:szCs w:val="20"/>
              </w:rPr>
            </w:pPr>
            <w:r w:rsidRPr="00AD6B4D">
              <w:rPr>
                <w:sz w:val="20"/>
                <w:szCs w:val="20"/>
              </w:rPr>
              <w:t xml:space="preserve">проектная деятельность школьников          </w:t>
            </w:r>
          </w:p>
        </w:tc>
      </w:tr>
      <w:tr w:rsidR="003E05C0" w:rsidRPr="007D616E">
        <w:tc>
          <w:tcPr>
            <w:tcW w:w="1985" w:type="dxa"/>
            <w:tcBorders>
              <w:top w:val="single" w:sz="4" w:space="0" w:color="000000"/>
              <w:left w:val="single" w:sz="4" w:space="0" w:color="000000"/>
              <w:bottom w:val="single" w:sz="4" w:space="0" w:color="000000"/>
            </w:tcBorders>
          </w:tcPr>
          <w:p w:rsidR="003E05C0" w:rsidRPr="00AD6B4D" w:rsidRDefault="003E05C0" w:rsidP="003B35DE">
            <w:pPr>
              <w:snapToGrid w:val="0"/>
              <w:jc w:val="both"/>
              <w:rPr>
                <w:sz w:val="20"/>
                <w:szCs w:val="20"/>
                <w:lang w:val="ru-RU"/>
              </w:rPr>
            </w:pPr>
            <w:r w:rsidRPr="00AD6B4D">
              <w:rPr>
                <w:sz w:val="20"/>
                <w:szCs w:val="20"/>
                <w:lang w:val="ru-RU"/>
              </w:rPr>
              <w:t xml:space="preserve">Стрессовые психолого-педагогические факторы (дезадаптация, дидактогения)             </w:t>
            </w:r>
          </w:p>
        </w:tc>
        <w:tc>
          <w:tcPr>
            <w:tcW w:w="2693" w:type="dxa"/>
            <w:tcBorders>
              <w:top w:val="single" w:sz="4" w:space="0" w:color="000000"/>
              <w:left w:val="single" w:sz="4" w:space="0" w:color="000000"/>
              <w:bottom w:val="single" w:sz="4" w:space="0" w:color="000000"/>
            </w:tcBorders>
          </w:tcPr>
          <w:p w:rsidR="003E05C0" w:rsidRPr="00AD6B4D" w:rsidRDefault="003E05C0" w:rsidP="00AC5206">
            <w:pPr>
              <w:widowControl/>
              <w:numPr>
                <w:ilvl w:val="0"/>
                <w:numId w:val="38"/>
              </w:numPr>
              <w:tabs>
                <w:tab w:val="left" w:pos="317"/>
                <w:tab w:val="left" w:pos="1425"/>
              </w:tabs>
              <w:suppressAutoHyphens/>
              <w:autoSpaceDE/>
              <w:autoSpaceDN/>
              <w:adjustRightInd/>
              <w:snapToGrid w:val="0"/>
              <w:jc w:val="both"/>
              <w:rPr>
                <w:sz w:val="20"/>
                <w:szCs w:val="20"/>
                <w:lang w:val="ru-RU"/>
              </w:rPr>
            </w:pPr>
            <w:r w:rsidRPr="00AD6B4D">
              <w:rPr>
                <w:sz w:val="20"/>
                <w:szCs w:val="20"/>
                <w:lang w:val="ru-RU"/>
              </w:rPr>
              <w:t>педагогические технологии сотрудничества и взаимодействия всех участников общеобразовательного  процесса.</w:t>
            </w:r>
          </w:p>
          <w:p w:rsidR="003E05C0" w:rsidRPr="00AD6B4D" w:rsidRDefault="003E05C0" w:rsidP="00AC5206">
            <w:pPr>
              <w:widowControl/>
              <w:numPr>
                <w:ilvl w:val="0"/>
                <w:numId w:val="38"/>
              </w:numPr>
              <w:tabs>
                <w:tab w:val="left" w:pos="317"/>
                <w:tab w:val="left" w:pos="1425"/>
              </w:tabs>
              <w:suppressAutoHyphens/>
              <w:autoSpaceDE/>
              <w:autoSpaceDN/>
              <w:adjustRightInd/>
              <w:jc w:val="both"/>
              <w:rPr>
                <w:sz w:val="20"/>
                <w:szCs w:val="20"/>
              </w:rPr>
            </w:pPr>
            <w:r w:rsidRPr="00AD6B4D">
              <w:rPr>
                <w:sz w:val="20"/>
                <w:szCs w:val="20"/>
              </w:rPr>
              <w:t>медико-педагогическое сопровождение</w:t>
            </w:r>
          </w:p>
        </w:tc>
        <w:tc>
          <w:tcPr>
            <w:tcW w:w="2268" w:type="dxa"/>
            <w:tcBorders>
              <w:top w:val="single" w:sz="4" w:space="0" w:color="000000"/>
              <w:left w:val="single" w:sz="4" w:space="0" w:color="000000"/>
              <w:bottom w:val="single" w:sz="4" w:space="0" w:color="000000"/>
            </w:tcBorders>
          </w:tcPr>
          <w:p w:rsidR="003E05C0" w:rsidRPr="00AD6B4D" w:rsidRDefault="003E05C0" w:rsidP="00AC5206">
            <w:pPr>
              <w:widowControl/>
              <w:numPr>
                <w:ilvl w:val="0"/>
                <w:numId w:val="39"/>
              </w:numPr>
              <w:suppressAutoHyphens/>
              <w:autoSpaceDE/>
              <w:autoSpaceDN/>
              <w:adjustRightInd/>
              <w:snapToGrid w:val="0"/>
              <w:jc w:val="both"/>
              <w:rPr>
                <w:sz w:val="20"/>
                <w:szCs w:val="20"/>
              </w:rPr>
            </w:pPr>
            <w:r w:rsidRPr="00AD6B4D">
              <w:rPr>
                <w:sz w:val="20"/>
                <w:szCs w:val="20"/>
              </w:rPr>
              <w:t>ценностно-ориентированная система воспитания;</w:t>
            </w:r>
          </w:p>
          <w:p w:rsidR="003E05C0" w:rsidRPr="00AD6B4D" w:rsidRDefault="003E05C0" w:rsidP="00AC5206">
            <w:pPr>
              <w:widowControl/>
              <w:numPr>
                <w:ilvl w:val="0"/>
                <w:numId w:val="39"/>
              </w:numPr>
              <w:suppressAutoHyphens/>
              <w:autoSpaceDE/>
              <w:autoSpaceDN/>
              <w:adjustRightInd/>
              <w:jc w:val="both"/>
              <w:rPr>
                <w:sz w:val="20"/>
                <w:szCs w:val="20"/>
              </w:rPr>
            </w:pPr>
            <w:r w:rsidRPr="00AD6B4D">
              <w:rPr>
                <w:sz w:val="20"/>
                <w:szCs w:val="20"/>
              </w:rPr>
              <w:t>дополнительное образование</w:t>
            </w:r>
          </w:p>
        </w:tc>
        <w:tc>
          <w:tcPr>
            <w:tcW w:w="2694" w:type="dxa"/>
            <w:tcBorders>
              <w:top w:val="single" w:sz="4" w:space="0" w:color="000000"/>
              <w:left w:val="single" w:sz="4" w:space="0" w:color="000000"/>
              <w:bottom w:val="single" w:sz="4" w:space="0" w:color="000000"/>
              <w:right w:val="single" w:sz="4" w:space="0" w:color="000000"/>
            </w:tcBorders>
          </w:tcPr>
          <w:p w:rsidR="003E05C0" w:rsidRPr="00AD6B4D" w:rsidRDefault="003E05C0" w:rsidP="00AC5206">
            <w:pPr>
              <w:widowControl/>
              <w:numPr>
                <w:ilvl w:val="0"/>
                <w:numId w:val="40"/>
              </w:numPr>
              <w:suppressAutoHyphens/>
              <w:autoSpaceDE/>
              <w:autoSpaceDN/>
              <w:adjustRightInd/>
              <w:snapToGrid w:val="0"/>
              <w:jc w:val="both"/>
              <w:rPr>
                <w:sz w:val="20"/>
                <w:szCs w:val="20"/>
              </w:rPr>
            </w:pPr>
            <w:r w:rsidRPr="00AD6B4D">
              <w:rPr>
                <w:sz w:val="20"/>
                <w:szCs w:val="20"/>
              </w:rPr>
              <w:t>диагностика;</w:t>
            </w:r>
          </w:p>
          <w:p w:rsidR="003E05C0" w:rsidRPr="00AD6B4D" w:rsidRDefault="003E05C0" w:rsidP="00AC5206">
            <w:pPr>
              <w:widowControl/>
              <w:numPr>
                <w:ilvl w:val="0"/>
                <w:numId w:val="40"/>
              </w:numPr>
              <w:suppressAutoHyphens/>
              <w:autoSpaceDE/>
              <w:autoSpaceDN/>
              <w:adjustRightInd/>
              <w:jc w:val="both"/>
              <w:rPr>
                <w:sz w:val="20"/>
                <w:szCs w:val="20"/>
              </w:rPr>
            </w:pPr>
            <w:r w:rsidRPr="00AD6B4D">
              <w:rPr>
                <w:sz w:val="20"/>
                <w:szCs w:val="20"/>
              </w:rPr>
              <w:t>консультирование</w:t>
            </w:r>
          </w:p>
        </w:tc>
      </w:tr>
      <w:tr w:rsidR="003E05C0" w:rsidRPr="007D616E">
        <w:tc>
          <w:tcPr>
            <w:tcW w:w="1985" w:type="dxa"/>
            <w:tcBorders>
              <w:top w:val="single" w:sz="4" w:space="0" w:color="000000"/>
              <w:left w:val="single" w:sz="4" w:space="0" w:color="000000"/>
              <w:bottom w:val="single" w:sz="4" w:space="0" w:color="000000"/>
            </w:tcBorders>
          </w:tcPr>
          <w:p w:rsidR="003E05C0" w:rsidRPr="00AD6B4D" w:rsidRDefault="003E05C0" w:rsidP="003B35DE">
            <w:pPr>
              <w:snapToGrid w:val="0"/>
              <w:jc w:val="both"/>
              <w:rPr>
                <w:sz w:val="20"/>
                <w:szCs w:val="20"/>
                <w:lang w:val="ru-RU"/>
              </w:rPr>
            </w:pPr>
            <w:r w:rsidRPr="00AD6B4D">
              <w:rPr>
                <w:sz w:val="20"/>
                <w:szCs w:val="20"/>
                <w:lang w:val="ru-RU"/>
              </w:rPr>
              <w:t xml:space="preserve">Временные или стойкие нарушения здоровья </w:t>
            </w:r>
            <w:r>
              <w:rPr>
                <w:sz w:val="20"/>
                <w:szCs w:val="20"/>
                <w:lang w:val="ru-RU"/>
              </w:rPr>
              <w:t>обучающихся</w:t>
            </w:r>
          </w:p>
          <w:p w:rsidR="003E05C0" w:rsidRPr="00AD6B4D" w:rsidRDefault="003E05C0" w:rsidP="003B35DE">
            <w:pPr>
              <w:jc w:val="both"/>
              <w:rPr>
                <w:sz w:val="20"/>
                <w:szCs w:val="20"/>
                <w:lang w:val="ru-RU"/>
              </w:rPr>
            </w:pPr>
          </w:p>
          <w:p w:rsidR="003E05C0" w:rsidRPr="00AD6B4D" w:rsidRDefault="003E05C0" w:rsidP="003B35DE">
            <w:pPr>
              <w:jc w:val="both"/>
              <w:rPr>
                <w:sz w:val="20"/>
                <w:szCs w:val="20"/>
                <w:lang w:val="ru-RU"/>
              </w:rPr>
            </w:pPr>
          </w:p>
          <w:p w:rsidR="003E05C0" w:rsidRPr="00AD6B4D" w:rsidRDefault="003E05C0" w:rsidP="003B35DE">
            <w:pPr>
              <w:jc w:val="both"/>
              <w:rPr>
                <w:sz w:val="20"/>
                <w:szCs w:val="20"/>
                <w:lang w:val="ru-RU"/>
              </w:rPr>
            </w:pPr>
          </w:p>
          <w:p w:rsidR="003E05C0" w:rsidRPr="00AD6B4D" w:rsidRDefault="003E05C0" w:rsidP="003B35DE">
            <w:pPr>
              <w:jc w:val="both"/>
              <w:rPr>
                <w:sz w:val="20"/>
                <w:szCs w:val="20"/>
                <w:lang w:val="ru-RU"/>
              </w:rPr>
            </w:pPr>
          </w:p>
        </w:tc>
        <w:tc>
          <w:tcPr>
            <w:tcW w:w="2693" w:type="dxa"/>
            <w:tcBorders>
              <w:top w:val="single" w:sz="4" w:space="0" w:color="000000"/>
              <w:left w:val="single" w:sz="4" w:space="0" w:color="000000"/>
              <w:bottom w:val="single" w:sz="4" w:space="0" w:color="000000"/>
            </w:tcBorders>
          </w:tcPr>
          <w:p w:rsidR="003E05C0" w:rsidRPr="00AD6B4D" w:rsidRDefault="003E05C0" w:rsidP="003B35DE">
            <w:pPr>
              <w:snapToGrid w:val="0"/>
              <w:jc w:val="both"/>
              <w:rPr>
                <w:sz w:val="20"/>
                <w:szCs w:val="20"/>
              </w:rPr>
            </w:pPr>
            <w:r w:rsidRPr="00AD6B4D">
              <w:rPr>
                <w:sz w:val="20"/>
                <w:szCs w:val="20"/>
              </w:rPr>
              <w:t>Профилактические, реабилитационные, оздоровительные мероприятия</w:t>
            </w:r>
          </w:p>
        </w:tc>
        <w:tc>
          <w:tcPr>
            <w:tcW w:w="2268" w:type="dxa"/>
            <w:tcBorders>
              <w:top w:val="single" w:sz="4" w:space="0" w:color="000000"/>
              <w:left w:val="single" w:sz="4" w:space="0" w:color="000000"/>
              <w:bottom w:val="single" w:sz="4" w:space="0" w:color="000000"/>
            </w:tcBorders>
          </w:tcPr>
          <w:p w:rsidR="003E05C0" w:rsidRPr="00AD6B4D" w:rsidRDefault="003E05C0" w:rsidP="00AC5206">
            <w:pPr>
              <w:widowControl/>
              <w:numPr>
                <w:ilvl w:val="0"/>
                <w:numId w:val="41"/>
              </w:numPr>
              <w:suppressAutoHyphens/>
              <w:autoSpaceDE/>
              <w:autoSpaceDN/>
              <w:adjustRightInd/>
              <w:snapToGrid w:val="0"/>
              <w:jc w:val="both"/>
              <w:rPr>
                <w:sz w:val="20"/>
                <w:szCs w:val="20"/>
              </w:rPr>
            </w:pPr>
            <w:r w:rsidRPr="00AD6B4D">
              <w:rPr>
                <w:sz w:val="20"/>
                <w:szCs w:val="20"/>
              </w:rPr>
              <w:t>физкультур-оздоровительная работа;</w:t>
            </w:r>
          </w:p>
          <w:p w:rsidR="003E05C0" w:rsidRPr="00AD6B4D" w:rsidRDefault="003E05C0" w:rsidP="00AC5206">
            <w:pPr>
              <w:widowControl/>
              <w:numPr>
                <w:ilvl w:val="0"/>
                <w:numId w:val="41"/>
              </w:numPr>
              <w:suppressAutoHyphens/>
              <w:autoSpaceDE/>
              <w:autoSpaceDN/>
              <w:adjustRightInd/>
              <w:jc w:val="both"/>
              <w:rPr>
                <w:sz w:val="20"/>
                <w:szCs w:val="20"/>
              </w:rPr>
            </w:pPr>
            <w:r w:rsidRPr="00AD6B4D">
              <w:rPr>
                <w:sz w:val="20"/>
                <w:szCs w:val="20"/>
              </w:rPr>
              <w:t>лечебно-профилактические процедуры</w:t>
            </w:r>
          </w:p>
        </w:tc>
        <w:tc>
          <w:tcPr>
            <w:tcW w:w="2694" w:type="dxa"/>
            <w:tcBorders>
              <w:top w:val="single" w:sz="4" w:space="0" w:color="000000"/>
              <w:left w:val="single" w:sz="4" w:space="0" w:color="000000"/>
              <w:bottom w:val="single" w:sz="4" w:space="0" w:color="000000"/>
              <w:right w:val="single" w:sz="4" w:space="0" w:color="000000"/>
            </w:tcBorders>
          </w:tcPr>
          <w:p w:rsidR="003E05C0" w:rsidRPr="00AD6B4D" w:rsidRDefault="003E05C0" w:rsidP="00AC5206">
            <w:pPr>
              <w:widowControl/>
              <w:numPr>
                <w:ilvl w:val="0"/>
                <w:numId w:val="42"/>
              </w:numPr>
              <w:suppressAutoHyphens/>
              <w:autoSpaceDE/>
              <w:autoSpaceDN/>
              <w:adjustRightInd/>
              <w:snapToGrid w:val="0"/>
              <w:jc w:val="both"/>
              <w:rPr>
                <w:sz w:val="20"/>
                <w:szCs w:val="20"/>
              </w:rPr>
            </w:pPr>
            <w:r w:rsidRPr="00AD6B4D">
              <w:rPr>
                <w:sz w:val="20"/>
                <w:szCs w:val="20"/>
              </w:rPr>
              <w:t>витаминопрофи-лактика;</w:t>
            </w:r>
          </w:p>
          <w:p w:rsidR="003E05C0" w:rsidRPr="00AD6B4D" w:rsidRDefault="003E05C0" w:rsidP="00AC5206">
            <w:pPr>
              <w:widowControl/>
              <w:numPr>
                <w:ilvl w:val="0"/>
                <w:numId w:val="42"/>
              </w:numPr>
              <w:suppressAutoHyphens/>
              <w:autoSpaceDE/>
              <w:autoSpaceDN/>
              <w:adjustRightInd/>
              <w:jc w:val="both"/>
              <w:rPr>
                <w:sz w:val="20"/>
                <w:szCs w:val="20"/>
              </w:rPr>
            </w:pPr>
            <w:r w:rsidRPr="00AD6B4D">
              <w:rPr>
                <w:sz w:val="20"/>
                <w:szCs w:val="20"/>
              </w:rPr>
              <w:t>лечение у стоматолога</w:t>
            </w:r>
          </w:p>
        </w:tc>
      </w:tr>
      <w:tr w:rsidR="003E05C0" w:rsidRPr="007D616E">
        <w:tc>
          <w:tcPr>
            <w:tcW w:w="1985" w:type="dxa"/>
            <w:tcBorders>
              <w:top w:val="single" w:sz="4" w:space="0" w:color="000000"/>
              <w:left w:val="single" w:sz="4" w:space="0" w:color="000000"/>
              <w:bottom w:val="single" w:sz="4" w:space="0" w:color="000000"/>
            </w:tcBorders>
          </w:tcPr>
          <w:p w:rsidR="003E05C0" w:rsidRPr="00AD6B4D" w:rsidRDefault="003E05C0" w:rsidP="003B35DE">
            <w:pPr>
              <w:snapToGrid w:val="0"/>
              <w:jc w:val="both"/>
              <w:rPr>
                <w:sz w:val="20"/>
                <w:szCs w:val="20"/>
              </w:rPr>
            </w:pPr>
            <w:r w:rsidRPr="00AD6B4D">
              <w:rPr>
                <w:sz w:val="20"/>
                <w:szCs w:val="20"/>
              </w:rPr>
              <w:t>Отсутствие культуры здоровья</w:t>
            </w:r>
          </w:p>
        </w:tc>
        <w:tc>
          <w:tcPr>
            <w:tcW w:w="2693" w:type="dxa"/>
            <w:tcBorders>
              <w:top w:val="single" w:sz="4" w:space="0" w:color="000000"/>
              <w:left w:val="single" w:sz="4" w:space="0" w:color="000000"/>
              <w:bottom w:val="single" w:sz="4" w:space="0" w:color="000000"/>
            </w:tcBorders>
          </w:tcPr>
          <w:p w:rsidR="003E05C0" w:rsidRPr="00AD6B4D" w:rsidRDefault="003E05C0" w:rsidP="003B35DE">
            <w:pPr>
              <w:snapToGrid w:val="0"/>
              <w:jc w:val="both"/>
              <w:rPr>
                <w:sz w:val="20"/>
                <w:szCs w:val="20"/>
                <w:lang w:val="ru-RU"/>
              </w:rPr>
            </w:pPr>
            <w:r w:rsidRPr="00AD6B4D">
              <w:rPr>
                <w:sz w:val="20"/>
                <w:szCs w:val="20"/>
                <w:lang w:val="ru-RU"/>
              </w:rPr>
              <w:t>Учебно-воспитательная система педагогической работы по формированию ценности здоровья и здорового образа жизни.</w:t>
            </w:r>
          </w:p>
        </w:tc>
        <w:tc>
          <w:tcPr>
            <w:tcW w:w="2268" w:type="dxa"/>
            <w:tcBorders>
              <w:top w:val="single" w:sz="4" w:space="0" w:color="000000"/>
              <w:left w:val="single" w:sz="4" w:space="0" w:color="000000"/>
              <w:bottom w:val="single" w:sz="4" w:space="0" w:color="000000"/>
            </w:tcBorders>
          </w:tcPr>
          <w:p w:rsidR="003E05C0" w:rsidRPr="00AD6B4D" w:rsidRDefault="003E05C0" w:rsidP="00AC5206">
            <w:pPr>
              <w:widowControl/>
              <w:numPr>
                <w:ilvl w:val="0"/>
                <w:numId w:val="43"/>
              </w:numPr>
              <w:suppressAutoHyphens/>
              <w:autoSpaceDE/>
              <w:autoSpaceDN/>
              <w:adjustRightInd/>
              <w:snapToGrid w:val="0"/>
              <w:jc w:val="both"/>
              <w:rPr>
                <w:sz w:val="20"/>
                <w:szCs w:val="20"/>
              </w:rPr>
            </w:pPr>
            <w:r w:rsidRPr="00AD6B4D">
              <w:rPr>
                <w:sz w:val="20"/>
                <w:szCs w:val="20"/>
              </w:rPr>
              <w:t>лекции;</w:t>
            </w:r>
          </w:p>
          <w:p w:rsidR="003E05C0" w:rsidRPr="00AD6B4D" w:rsidRDefault="003E05C0" w:rsidP="00AC5206">
            <w:pPr>
              <w:widowControl/>
              <w:numPr>
                <w:ilvl w:val="0"/>
                <w:numId w:val="43"/>
              </w:numPr>
              <w:suppressAutoHyphens/>
              <w:autoSpaceDE/>
              <w:autoSpaceDN/>
              <w:adjustRightInd/>
              <w:jc w:val="both"/>
              <w:rPr>
                <w:sz w:val="20"/>
                <w:szCs w:val="20"/>
              </w:rPr>
            </w:pPr>
            <w:r w:rsidRPr="00AD6B4D">
              <w:rPr>
                <w:sz w:val="20"/>
                <w:szCs w:val="20"/>
              </w:rPr>
              <w:t>беседы;</w:t>
            </w:r>
          </w:p>
          <w:p w:rsidR="003E05C0" w:rsidRPr="00AD6B4D" w:rsidRDefault="003E05C0" w:rsidP="00AC5206">
            <w:pPr>
              <w:widowControl/>
              <w:numPr>
                <w:ilvl w:val="0"/>
                <w:numId w:val="43"/>
              </w:numPr>
              <w:suppressAutoHyphens/>
              <w:autoSpaceDE/>
              <w:autoSpaceDN/>
              <w:adjustRightInd/>
              <w:jc w:val="both"/>
              <w:rPr>
                <w:sz w:val="20"/>
                <w:szCs w:val="20"/>
                <w:lang w:val="ru-RU"/>
              </w:rPr>
            </w:pPr>
            <w:r w:rsidRPr="00AD6B4D">
              <w:rPr>
                <w:sz w:val="20"/>
                <w:szCs w:val="20"/>
                <w:lang w:val="ru-RU"/>
              </w:rPr>
              <w:t>разработка и внедрение  учебных курсов по здоровому образу жизни</w:t>
            </w:r>
          </w:p>
        </w:tc>
        <w:tc>
          <w:tcPr>
            <w:tcW w:w="2694" w:type="dxa"/>
            <w:tcBorders>
              <w:top w:val="single" w:sz="4" w:space="0" w:color="000000"/>
              <w:left w:val="single" w:sz="4" w:space="0" w:color="000000"/>
              <w:bottom w:val="single" w:sz="4" w:space="0" w:color="000000"/>
              <w:right w:val="single" w:sz="4" w:space="0" w:color="000000"/>
            </w:tcBorders>
          </w:tcPr>
          <w:p w:rsidR="003E05C0" w:rsidRPr="00AD6B4D" w:rsidRDefault="003E05C0" w:rsidP="00AC5206">
            <w:pPr>
              <w:widowControl/>
              <w:numPr>
                <w:ilvl w:val="0"/>
                <w:numId w:val="44"/>
              </w:numPr>
              <w:suppressAutoHyphens/>
              <w:autoSpaceDE/>
              <w:autoSpaceDN/>
              <w:adjustRightInd/>
              <w:snapToGrid w:val="0"/>
              <w:jc w:val="both"/>
              <w:rPr>
                <w:sz w:val="20"/>
                <w:szCs w:val="20"/>
                <w:lang w:val="ru-RU"/>
              </w:rPr>
            </w:pPr>
            <w:r w:rsidRPr="00AD6B4D">
              <w:rPr>
                <w:sz w:val="20"/>
                <w:szCs w:val="20"/>
                <w:lang w:val="ru-RU"/>
              </w:rPr>
              <w:t>урочная и внеурочная система обучения;</w:t>
            </w:r>
          </w:p>
          <w:p w:rsidR="003E05C0" w:rsidRPr="00AD6B4D" w:rsidRDefault="003E05C0" w:rsidP="00AC5206">
            <w:pPr>
              <w:widowControl/>
              <w:numPr>
                <w:ilvl w:val="0"/>
                <w:numId w:val="44"/>
              </w:numPr>
              <w:suppressAutoHyphens/>
              <w:autoSpaceDE/>
              <w:autoSpaceDN/>
              <w:adjustRightInd/>
              <w:jc w:val="both"/>
              <w:rPr>
                <w:sz w:val="20"/>
                <w:szCs w:val="20"/>
              </w:rPr>
            </w:pPr>
            <w:r w:rsidRPr="00AD6B4D">
              <w:rPr>
                <w:sz w:val="20"/>
                <w:szCs w:val="20"/>
              </w:rPr>
              <w:t>лектории;</w:t>
            </w:r>
          </w:p>
          <w:p w:rsidR="003E05C0" w:rsidRPr="00AD6B4D" w:rsidRDefault="003E05C0" w:rsidP="00AC5206">
            <w:pPr>
              <w:widowControl/>
              <w:numPr>
                <w:ilvl w:val="0"/>
                <w:numId w:val="44"/>
              </w:numPr>
              <w:suppressAutoHyphens/>
              <w:autoSpaceDE/>
              <w:autoSpaceDN/>
              <w:adjustRightInd/>
              <w:jc w:val="both"/>
              <w:rPr>
                <w:sz w:val="20"/>
                <w:szCs w:val="20"/>
              </w:rPr>
            </w:pPr>
            <w:r w:rsidRPr="00AD6B4D">
              <w:rPr>
                <w:sz w:val="20"/>
                <w:szCs w:val="20"/>
              </w:rPr>
              <w:t>фильмотеки;</w:t>
            </w:r>
          </w:p>
          <w:p w:rsidR="003E05C0" w:rsidRPr="00AD6B4D" w:rsidRDefault="003E05C0" w:rsidP="00AC5206">
            <w:pPr>
              <w:widowControl/>
              <w:numPr>
                <w:ilvl w:val="0"/>
                <w:numId w:val="44"/>
              </w:numPr>
              <w:suppressAutoHyphens/>
              <w:autoSpaceDE/>
              <w:autoSpaceDN/>
              <w:adjustRightInd/>
              <w:jc w:val="both"/>
              <w:rPr>
                <w:sz w:val="20"/>
                <w:szCs w:val="20"/>
              </w:rPr>
            </w:pPr>
            <w:r w:rsidRPr="00AD6B4D">
              <w:rPr>
                <w:sz w:val="20"/>
                <w:szCs w:val="20"/>
              </w:rPr>
              <w:t>консультации специалистов</w:t>
            </w:r>
          </w:p>
        </w:tc>
      </w:tr>
    </w:tbl>
    <w:p w:rsidR="003E05C0" w:rsidRDefault="003E05C0" w:rsidP="003B35DE">
      <w:pPr>
        <w:ind w:left="360"/>
      </w:pPr>
    </w:p>
    <w:p w:rsidR="003E05C0" w:rsidRPr="00C66C8B" w:rsidRDefault="003E05C0" w:rsidP="00AC5206">
      <w:pPr>
        <w:widowControl/>
        <w:numPr>
          <w:ilvl w:val="0"/>
          <w:numId w:val="26"/>
        </w:numPr>
        <w:tabs>
          <w:tab w:val="clear" w:pos="720"/>
          <w:tab w:val="num" w:pos="851"/>
        </w:tabs>
        <w:suppressAutoHyphens/>
        <w:autoSpaceDE/>
        <w:autoSpaceDN/>
        <w:adjustRightInd/>
        <w:ind w:left="851" w:hanging="284"/>
        <w:jc w:val="both"/>
        <w:rPr>
          <w:lang w:val="ru-RU"/>
        </w:rPr>
      </w:pPr>
      <w:r w:rsidRPr="00C66C8B">
        <w:rPr>
          <w:b/>
          <w:i/>
          <w:lang w:val="ru-RU"/>
        </w:rPr>
        <w:t>Организация просветительской работы</w:t>
      </w:r>
      <w:r w:rsidRPr="00C66C8B">
        <w:rPr>
          <w:lang w:val="ru-RU"/>
        </w:rPr>
        <w:t xml:space="preserve"> </w:t>
      </w:r>
      <w:r>
        <w:rPr>
          <w:lang w:val="ru-RU"/>
        </w:rPr>
        <w:t>школы</w:t>
      </w:r>
      <w:r w:rsidRPr="00C66C8B">
        <w:rPr>
          <w:lang w:val="ru-RU"/>
        </w:rPr>
        <w:t xml:space="preserve">  с </w:t>
      </w:r>
      <w:r>
        <w:rPr>
          <w:lang w:val="ru-RU"/>
        </w:rPr>
        <w:t>обучающимися</w:t>
      </w:r>
      <w:r w:rsidRPr="00C66C8B">
        <w:rPr>
          <w:lang w:val="ru-RU"/>
        </w:rPr>
        <w:t xml:space="preserve"> и родителями (законными представителями). </w:t>
      </w:r>
    </w:p>
    <w:p w:rsidR="003E05C0" w:rsidRPr="00C66C8B" w:rsidRDefault="003E05C0" w:rsidP="003B35DE">
      <w:pPr>
        <w:ind w:firstLine="709"/>
        <w:jc w:val="both"/>
        <w:rPr>
          <w:lang w:val="ru-RU"/>
        </w:rPr>
      </w:pPr>
      <w:r w:rsidRPr="00C66C8B">
        <w:rPr>
          <w:lang w:val="ru-RU"/>
        </w:rPr>
        <w:t xml:space="preserve">С целью просвещения  </w:t>
      </w:r>
      <w:r>
        <w:rPr>
          <w:lang w:val="ru-RU"/>
        </w:rPr>
        <w:t>обучающихся</w:t>
      </w:r>
      <w:r w:rsidRPr="00C66C8B">
        <w:rPr>
          <w:lang w:val="ru-RU"/>
        </w:rPr>
        <w:t xml:space="preserve"> по вопросам здорового и безопасного образа жизни  классные руководители организуют встречи с врачами, с представителями ГИБДД, пожарниками, проводят тематические выставки рисунков, используют Интернет</w:t>
      </w:r>
      <w:r>
        <w:rPr>
          <w:lang w:val="ru-RU"/>
        </w:rPr>
        <w:t>-</w:t>
      </w:r>
      <w:r w:rsidRPr="00C66C8B">
        <w:rPr>
          <w:lang w:val="ru-RU"/>
        </w:rPr>
        <w:t xml:space="preserve">ресурсы при проведении классных часов. Особое значение в формировании культуры здорового и безопасного образа жизни имеют </w:t>
      </w:r>
      <w:r w:rsidRPr="00C66C8B">
        <w:rPr>
          <w:b/>
          <w:lang w:val="ru-RU"/>
        </w:rPr>
        <w:t>социальные проекты</w:t>
      </w:r>
      <w:r w:rsidRPr="00C66C8B">
        <w:rPr>
          <w:lang w:val="ru-RU"/>
        </w:rPr>
        <w:t xml:space="preserve">. Проектная деятельность </w:t>
      </w:r>
      <w:r>
        <w:rPr>
          <w:lang w:val="ru-RU"/>
        </w:rPr>
        <w:t>обучающихся</w:t>
      </w:r>
      <w:r w:rsidRPr="00C66C8B">
        <w:rPr>
          <w:lang w:val="ru-RU"/>
        </w:rPr>
        <w:t xml:space="preserve"> выступает как основная форма организации внеурочной деятельности школьников. Именно во внеурочной деятельности проявляется самостоятельная деятельность </w:t>
      </w:r>
      <w:r>
        <w:rPr>
          <w:lang w:val="ru-RU"/>
        </w:rPr>
        <w:t>обучающихся</w:t>
      </w:r>
      <w:r w:rsidRPr="00C66C8B">
        <w:rPr>
          <w:lang w:val="ru-RU"/>
        </w:rPr>
        <w:t xml:space="preserve">, в которой  происходит самоопределение, осуществляется морально-нравственный выбор не на словах, а на деле. </w:t>
      </w:r>
    </w:p>
    <w:p w:rsidR="003E05C0" w:rsidRPr="00C66C8B" w:rsidRDefault="003E05C0" w:rsidP="003B35DE">
      <w:pPr>
        <w:ind w:firstLine="709"/>
        <w:jc w:val="both"/>
        <w:rPr>
          <w:lang w:val="ru-RU"/>
        </w:rPr>
      </w:pPr>
      <w:r w:rsidRPr="00C66C8B">
        <w:rPr>
          <w:lang w:val="ru-RU"/>
        </w:rPr>
        <w:t xml:space="preserve">Проектная деятельность влияет на формирование </w:t>
      </w:r>
      <w:r w:rsidRPr="00C66C8B">
        <w:rPr>
          <w:i/>
          <w:iCs/>
          <w:lang w:val="ru-RU"/>
        </w:rPr>
        <w:t>личностных</w:t>
      </w:r>
      <w:r w:rsidRPr="00C66C8B">
        <w:rPr>
          <w:lang w:val="ru-RU"/>
        </w:rPr>
        <w:t xml:space="preserve"> результатов  </w:t>
      </w:r>
      <w:r>
        <w:rPr>
          <w:lang w:val="ru-RU"/>
        </w:rPr>
        <w:t>обучающихся</w:t>
      </w:r>
      <w:r w:rsidRPr="00C66C8B">
        <w:rPr>
          <w:lang w:val="ru-RU"/>
        </w:rPr>
        <w:t xml:space="preserve">, так как требует проявления личностных ценностных смыслов, показывает реальное отношение к делу, людям,  к результатам труда. </w:t>
      </w:r>
      <w:r>
        <w:rPr>
          <w:lang w:val="ru-RU"/>
        </w:rPr>
        <w:t>Обучающимися</w:t>
      </w:r>
      <w:r w:rsidRPr="00C66C8B">
        <w:rPr>
          <w:lang w:val="ru-RU"/>
        </w:rPr>
        <w:t xml:space="preserve"> начальной школы были разработаны  мини</w:t>
      </w:r>
      <w:r w:rsidR="00F532D0">
        <w:rPr>
          <w:lang w:val="ru-RU"/>
        </w:rPr>
        <w:t>-</w:t>
      </w:r>
      <w:r w:rsidRPr="00C66C8B">
        <w:rPr>
          <w:lang w:val="ru-RU"/>
        </w:rPr>
        <w:t>исследовательские проекты: «Влияние овощей и фруктов на здоровье человека», «Почему болеют мои одноклассники?»</w:t>
      </w:r>
    </w:p>
    <w:p w:rsidR="003E05C0" w:rsidRPr="00C66C8B" w:rsidRDefault="003E05C0" w:rsidP="003B35DE">
      <w:pPr>
        <w:ind w:firstLine="709"/>
        <w:jc w:val="both"/>
        <w:rPr>
          <w:lang w:val="ru-RU"/>
        </w:rPr>
      </w:pPr>
      <w:r w:rsidRPr="00C66C8B">
        <w:rPr>
          <w:lang w:val="ru-RU"/>
        </w:rPr>
        <w:t xml:space="preserve">При решении проблемы сохранения здоровья, учитываются социальные, индивидуальные, личностные, возрастные факторы, исходя из понимания того, что в </w:t>
      </w:r>
      <w:r w:rsidRPr="00C66C8B">
        <w:rPr>
          <w:lang w:val="ru-RU"/>
        </w:rPr>
        <w:lastRenderedPageBreak/>
        <w:t>современных условиях невозможно правильно ставить и решать вопросы образования без широкого вовлечения в этот процесс действующих социальных институтов, и главное – без привлечения института семьи. Положительным примеров в вопросах сохранения и укрепления здоровья для своих детей являются родители. Их осведомленность в вопросах здоровьесбережения способствует формированию правильного отношения детей к своему здоровью, позволяет предотвратить развитие у них вредных привычек и сохранить здоровье.</w:t>
      </w:r>
    </w:p>
    <w:p w:rsidR="003E05C0" w:rsidRPr="00C66C8B" w:rsidRDefault="003E05C0" w:rsidP="003B35DE">
      <w:pPr>
        <w:ind w:firstLine="709"/>
        <w:jc w:val="both"/>
        <w:rPr>
          <w:lang w:val="ru-RU"/>
        </w:rPr>
      </w:pPr>
      <w:r w:rsidRPr="00C66C8B">
        <w:rPr>
          <w:lang w:val="ru-RU"/>
        </w:rPr>
        <w:t xml:space="preserve"> </w:t>
      </w:r>
      <w:r w:rsidRPr="005358D3">
        <w:rPr>
          <w:lang w:val="ru-RU"/>
        </w:rPr>
        <w:t>Направления работы  с родителями:</w:t>
      </w:r>
      <w:r>
        <w:rPr>
          <w:lang w:val="ru-RU"/>
        </w:rPr>
        <w:t xml:space="preserve"> </w:t>
      </w:r>
      <w:r w:rsidRPr="005358D3">
        <w:rPr>
          <w:lang w:val="ru-RU"/>
        </w:rPr>
        <w:t>фактическое просвещение;</w:t>
      </w:r>
      <w:r>
        <w:rPr>
          <w:lang w:val="ru-RU"/>
        </w:rPr>
        <w:t xml:space="preserve"> </w:t>
      </w:r>
      <w:r w:rsidRPr="005358D3">
        <w:rPr>
          <w:lang w:val="ru-RU"/>
        </w:rPr>
        <w:t>консультирование;</w:t>
      </w:r>
      <w:r>
        <w:rPr>
          <w:lang w:val="ru-RU"/>
        </w:rPr>
        <w:t xml:space="preserve"> </w:t>
      </w:r>
      <w:r w:rsidRPr="005358D3">
        <w:rPr>
          <w:lang w:val="ru-RU"/>
        </w:rPr>
        <w:t xml:space="preserve">диагностика; </w:t>
      </w:r>
      <w:r>
        <w:rPr>
          <w:lang w:val="ru-RU"/>
        </w:rPr>
        <w:t xml:space="preserve"> </w:t>
      </w:r>
      <w:r w:rsidRPr="005358D3">
        <w:rPr>
          <w:lang w:val="ru-RU"/>
        </w:rPr>
        <w:t>помощь;</w:t>
      </w:r>
      <w:r>
        <w:rPr>
          <w:lang w:val="ru-RU"/>
        </w:rPr>
        <w:t xml:space="preserve"> </w:t>
      </w:r>
      <w:r w:rsidRPr="00C66C8B">
        <w:rPr>
          <w:lang w:val="ru-RU"/>
        </w:rPr>
        <w:t>внеклассные мероприятия совместно с родителями.</w:t>
      </w:r>
    </w:p>
    <w:p w:rsidR="003E05C0" w:rsidRPr="00C66C8B" w:rsidRDefault="003E05C0" w:rsidP="003B35DE">
      <w:pPr>
        <w:ind w:firstLine="709"/>
        <w:jc w:val="both"/>
        <w:rPr>
          <w:lang w:val="ru-RU"/>
        </w:rPr>
      </w:pPr>
      <w:r w:rsidRPr="005358D3">
        <w:rPr>
          <w:lang w:val="ru-RU"/>
        </w:rPr>
        <w:t>Формы работы с родителями:</w:t>
      </w:r>
      <w:r>
        <w:rPr>
          <w:lang w:val="ru-RU"/>
        </w:rPr>
        <w:t xml:space="preserve"> </w:t>
      </w:r>
      <w:r w:rsidRPr="005358D3">
        <w:rPr>
          <w:lang w:val="ru-RU"/>
        </w:rPr>
        <w:t>индивидуальные беседы;</w:t>
      </w:r>
      <w:r>
        <w:rPr>
          <w:lang w:val="ru-RU"/>
        </w:rPr>
        <w:t xml:space="preserve"> </w:t>
      </w:r>
      <w:r w:rsidRPr="005358D3">
        <w:rPr>
          <w:lang w:val="ru-RU"/>
        </w:rPr>
        <w:t>консультации;</w:t>
      </w:r>
      <w:r>
        <w:rPr>
          <w:lang w:val="ru-RU"/>
        </w:rPr>
        <w:t xml:space="preserve"> </w:t>
      </w:r>
      <w:r w:rsidRPr="005358D3">
        <w:rPr>
          <w:lang w:val="ru-RU"/>
        </w:rPr>
        <w:t>выступления;</w:t>
      </w:r>
      <w:r>
        <w:rPr>
          <w:lang w:val="ru-RU"/>
        </w:rPr>
        <w:t xml:space="preserve"> </w:t>
      </w:r>
      <w:r w:rsidRPr="005358D3">
        <w:rPr>
          <w:lang w:val="ru-RU"/>
        </w:rPr>
        <w:t>совещания;</w:t>
      </w:r>
      <w:r>
        <w:rPr>
          <w:lang w:val="ru-RU"/>
        </w:rPr>
        <w:t xml:space="preserve"> </w:t>
      </w:r>
      <w:r w:rsidRPr="005358D3">
        <w:rPr>
          <w:lang w:val="ru-RU"/>
        </w:rPr>
        <w:t>конференции;</w:t>
      </w:r>
      <w:r>
        <w:rPr>
          <w:lang w:val="ru-RU"/>
        </w:rPr>
        <w:t xml:space="preserve"> </w:t>
      </w:r>
      <w:r w:rsidRPr="005358D3">
        <w:rPr>
          <w:lang w:val="ru-RU"/>
        </w:rPr>
        <w:t>анкеты;</w:t>
      </w:r>
      <w:r>
        <w:rPr>
          <w:lang w:val="ru-RU"/>
        </w:rPr>
        <w:t xml:space="preserve"> </w:t>
      </w:r>
      <w:r w:rsidRPr="005358D3">
        <w:rPr>
          <w:lang w:val="ru-RU"/>
        </w:rPr>
        <w:t>тесты;</w:t>
      </w:r>
      <w:r>
        <w:rPr>
          <w:lang w:val="ru-RU"/>
        </w:rPr>
        <w:t xml:space="preserve"> </w:t>
      </w:r>
      <w:r w:rsidRPr="005358D3">
        <w:rPr>
          <w:lang w:val="ru-RU"/>
        </w:rPr>
        <w:t>Дни здоровья;</w:t>
      </w:r>
      <w:r>
        <w:rPr>
          <w:lang w:val="ru-RU"/>
        </w:rPr>
        <w:t xml:space="preserve"> </w:t>
      </w:r>
      <w:r w:rsidRPr="005358D3">
        <w:rPr>
          <w:lang w:val="ru-RU"/>
        </w:rPr>
        <w:t>интеллектуально - познавательные игры;</w:t>
      </w:r>
      <w:r>
        <w:rPr>
          <w:lang w:val="ru-RU"/>
        </w:rPr>
        <w:t xml:space="preserve"> </w:t>
      </w:r>
      <w:r w:rsidRPr="005358D3">
        <w:rPr>
          <w:lang w:val="ru-RU"/>
        </w:rPr>
        <w:t>вечера вопросов и ответов;</w:t>
      </w:r>
      <w:r>
        <w:rPr>
          <w:lang w:val="ru-RU"/>
        </w:rPr>
        <w:t xml:space="preserve"> </w:t>
      </w:r>
      <w:r w:rsidRPr="005358D3">
        <w:rPr>
          <w:lang w:val="ru-RU"/>
        </w:rPr>
        <w:t>родительские собрания;</w:t>
      </w:r>
      <w:r>
        <w:rPr>
          <w:lang w:val="ru-RU"/>
        </w:rPr>
        <w:t xml:space="preserve"> </w:t>
      </w:r>
      <w:r w:rsidRPr="00C66C8B">
        <w:rPr>
          <w:lang w:val="ru-RU"/>
        </w:rPr>
        <w:t>дни открытых дверей для родителей.</w:t>
      </w:r>
    </w:p>
    <w:p w:rsidR="003E05C0" w:rsidRPr="00C66C8B" w:rsidRDefault="003E05C0" w:rsidP="003B35DE">
      <w:pPr>
        <w:ind w:firstLine="709"/>
        <w:jc w:val="both"/>
        <w:rPr>
          <w:lang w:val="ru-RU"/>
        </w:rPr>
      </w:pPr>
      <w:r w:rsidRPr="00C66C8B">
        <w:rPr>
          <w:lang w:val="ru-RU"/>
        </w:rPr>
        <w:t xml:space="preserve">   На основе проведенного анализа можно выделить следующие </w:t>
      </w:r>
      <w:r w:rsidRPr="00C66C8B">
        <w:rPr>
          <w:b/>
          <w:i/>
          <w:lang w:val="ru-RU"/>
        </w:rPr>
        <w:t xml:space="preserve">приоритеты </w:t>
      </w:r>
      <w:r w:rsidRPr="00C66C8B">
        <w:rPr>
          <w:lang w:val="ru-RU"/>
        </w:rPr>
        <w:t xml:space="preserve">в работе </w:t>
      </w:r>
      <w:r>
        <w:rPr>
          <w:lang w:val="ru-RU"/>
        </w:rPr>
        <w:t>школы</w:t>
      </w:r>
      <w:r w:rsidRPr="00C66C8B">
        <w:rPr>
          <w:lang w:val="ru-RU"/>
        </w:rPr>
        <w:t xml:space="preserve"> по формированию культуры здорового и безопасного образа жизни:</w:t>
      </w:r>
    </w:p>
    <w:p w:rsidR="003E05C0" w:rsidRPr="00C66C8B" w:rsidRDefault="003E05C0" w:rsidP="00AC5206">
      <w:pPr>
        <w:widowControl/>
        <w:numPr>
          <w:ilvl w:val="0"/>
          <w:numId w:val="27"/>
        </w:numPr>
        <w:suppressAutoHyphens/>
        <w:autoSpaceDE/>
        <w:autoSpaceDN/>
        <w:adjustRightInd/>
        <w:rPr>
          <w:lang w:val="ru-RU"/>
        </w:rPr>
      </w:pPr>
      <w:r w:rsidRPr="00C66C8B">
        <w:rPr>
          <w:lang w:val="ru-RU"/>
        </w:rPr>
        <w:t>соблюдение санитарно-гигиенических условий обучения;</w:t>
      </w:r>
    </w:p>
    <w:p w:rsidR="003E05C0" w:rsidRDefault="003E05C0" w:rsidP="00AC5206">
      <w:pPr>
        <w:widowControl/>
        <w:numPr>
          <w:ilvl w:val="0"/>
          <w:numId w:val="27"/>
        </w:numPr>
        <w:suppressAutoHyphens/>
        <w:autoSpaceDE/>
        <w:autoSpaceDN/>
        <w:adjustRightInd/>
      </w:pPr>
      <w:r>
        <w:t>осуществление нормированных учебных нагрузок;</w:t>
      </w:r>
    </w:p>
    <w:p w:rsidR="003E05C0" w:rsidRPr="00C66C8B" w:rsidRDefault="003E05C0" w:rsidP="00AC5206">
      <w:pPr>
        <w:widowControl/>
        <w:numPr>
          <w:ilvl w:val="0"/>
          <w:numId w:val="27"/>
        </w:numPr>
        <w:suppressAutoHyphens/>
        <w:autoSpaceDE/>
        <w:autoSpaceDN/>
        <w:adjustRightInd/>
        <w:rPr>
          <w:lang w:val="ru-RU"/>
        </w:rPr>
      </w:pPr>
      <w:r w:rsidRPr="00C66C8B">
        <w:rPr>
          <w:lang w:val="ru-RU"/>
        </w:rPr>
        <w:t>применение передовых образовательных технологий с учетом физиологических возможностей ребенка;</w:t>
      </w:r>
    </w:p>
    <w:p w:rsidR="003E05C0" w:rsidRPr="00C66C8B" w:rsidRDefault="003E05C0" w:rsidP="00AC5206">
      <w:pPr>
        <w:widowControl/>
        <w:numPr>
          <w:ilvl w:val="0"/>
          <w:numId w:val="27"/>
        </w:numPr>
        <w:suppressAutoHyphens/>
        <w:autoSpaceDE/>
        <w:autoSpaceDN/>
        <w:adjustRightInd/>
        <w:rPr>
          <w:lang w:val="ru-RU"/>
        </w:rPr>
      </w:pPr>
      <w:r w:rsidRPr="00C66C8B">
        <w:rPr>
          <w:lang w:val="ru-RU"/>
        </w:rPr>
        <w:t>создание благоприятного эмоционально-психологического фона успешности;</w:t>
      </w:r>
    </w:p>
    <w:p w:rsidR="003E05C0" w:rsidRPr="00C66C8B" w:rsidRDefault="003E05C0" w:rsidP="00AC5206">
      <w:pPr>
        <w:widowControl/>
        <w:numPr>
          <w:ilvl w:val="0"/>
          <w:numId w:val="27"/>
        </w:numPr>
        <w:suppressAutoHyphens/>
        <w:autoSpaceDE/>
        <w:autoSpaceDN/>
        <w:adjustRightInd/>
        <w:rPr>
          <w:lang w:val="ru-RU"/>
        </w:rPr>
      </w:pPr>
      <w:r w:rsidRPr="00C66C8B">
        <w:rPr>
          <w:lang w:val="ru-RU"/>
        </w:rPr>
        <w:t>обеспечение безопасности обучающихся в ходе образовательного процесса;</w:t>
      </w:r>
    </w:p>
    <w:p w:rsidR="003E05C0" w:rsidRDefault="003E05C0" w:rsidP="00AC5206">
      <w:pPr>
        <w:widowControl/>
        <w:numPr>
          <w:ilvl w:val="0"/>
          <w:numId w:val="27"/>
        </w:numPr>
        <w:suppressAutoHyphens/>
        <w:autoSpaceDE/>
        <w:autoSpaceDN/>
        <w:adjustRightInd/>
      </w:pPr>
      <w:r>
        <w:t>постоянное сотрудничество с родителями.</w:t>
      </w:r>
    </w:p>
    <w:p w:rsidR="003E05C0" w:rsidRPr="00C66C8B" w:rsidRDefault="003E05C0" w:rsidP="003B35DE">
      <w:pPr>
        <w:rPr>
          <w:lang w:val="ru-RU"/>
        </w:rPr>
      </w:pPr>
      <w:r w:rsidRPr="00C66C8B">
        <w:rPr>
          <w:lang w:val="ru-RU"/>
        </w:rPr>
        <w:tab/>
      </w:r>
      <w:r w:rsidRPr="00C66C8B">
        <w:rPr>
          <w:b/>
          <w:lang w:val="ru-RU"/>
        </w:rPr>
        <w:t>Второй этап</w:t>
      </w:r>
      <w:r w:rsidRPr="00C66C8B">
        <w:rPr>
          <w:lang w:val="ru-RU"/>
        </w:rPr>
        <w:t xml:space="preserve"> — организация работы </w:t>
      </w:r>
      <w:r>
        <w:rPr>
          <w:lang w:val="ru-RU"/>
        </w:rPr>
        <w:t>школе</w:t>
      </w:r>
      <w:r w:rsidRPr="00C66C8B">
        <w:rPr>
          <w:lang w:val="ru-RU"/>
        </w:rPr>
        <w:t xml:space="preserve"> по  формированию культуры здорового и безопасного образа жизни, которая включает следующие направления:</w:t>
      </w:r>
    </w:p>
    <w:p w:rsidR="003E05C0" w:rsidRPr="00C66C8B" w:rsidRDefault="003E05C0" w:rsidP="003B35DE">
      <w:pPr>
        <w:ind w:firstLine="709"/>
        <w:jc w:val="both"/>
        <w:rPr>
          <w:lang w:val="ru-RU"/>
        </w:rPr>
      </w:pPr>
      <w:r w:rsidRPr="00C66C8B">
        <w:rPr>
          <w:b/>
          <w:i/>
          <w:lang w:val="ru-RU"/>
        </w:rPr>
        <w:t>Просветительско-воспитательная работа</w:t>
      </w:r>
      <w:r w:rsidRPr="00C66C8B">
        <w:rPr>
          <w:lang w:val="ru-RU"/>
        </w:rPr>
        <w:t xml:space="preserve"> с обучающимися, направленная на формирование ценности здоровья и здорового образа жизни, включает:</w:t>
      </w:r>
    </w:p>
    <w:p w:rsidR="003E05C0" w:rsidRPr="00C66C8B" w:rsidRDefault="003E05C0" w:rsidP="003B35DE">
      <w:pPr>
        <w:widowControl/>
        <w:suppressAutoHyphens/>
        <w:autoSpaceDE/>
        <w:autoSpaceDN/>
        <w:adjustRightInd/>
        <w:jc w:val="both"/>
        <w:rPr>
          <w:lang w:val="ru-RU"/>
        </w:rPr>
      </w:pPr>
      <w:r>
        <w:rPr>
          <w:lang w:val="ru-RU"/>
        </w:rPr>
        <w:t xml:space="preserve">- </w:t>
      </w:r>
      <w:r w:rsidRPr="00C66C8B">
        <w:rPr>
          <w:lang w:val="ru-RU"/>
        </w:rPr>
        <w:t xml:space="preserve">внедрение в систему работы </w:t>
      </w:r>
      <w:r>
        <w:rPr>
          <w:lang w:val="ru-RU"/>
        </w:rPr>
        <w:t>школе</w:t>
      </w:r>
      <w:r w:rsidRPr="00C66C8B">
        <w:rPr>
          <w:lang w:val="ru-RU"/>
        </w:rPr>
        <w:t xml:space="preserve"> дополнительных образовательных программ, направленных на формирование ценности здоровья и здорового образа жизни, которые  носят модульный характер, реализовываются во внеурочной деятельности, а также включаются в учебный процесс; </w:t>
      </w:r>
    </w:p>
    <w:p w:rsidR="003E05C0" w:rsidRPr="00C66C8B" w:rsidRDefault="003E05C0" w:rsidP="003B35DE">
      <w:pPr>
        <w:widowControl/>
        <w:suppressAutoHyphens/>
        <w:autoSpaceDE/>
        <w:autoSpaceDN/>
        <w:adjustRightInd/>
        <w:jc w:val="both"/>
        <w:rPr>
          <w:lang w:val="ru-RU"/>
        </w:rPr>
      </w:pPr>
      <w:r>
        <w:rPr>
          <w:lang w:val="ru-RU"/>
        </w:rPr>
        <w:t xml:space="preserve">- </w:t>
      </w:r>
      <w:r w:rsidRPr="00C66C8B">
        <w:rPr>
          <w:lang w:val="ru-RU"/>
        </w:rPr>
        <w:t>лекции, беседы, консультации по проблемам сохранения и укрепления здоровья, профилактике вредных привычек;</w:t>
      </w:r>
    </w:p>
    <w:p w:rsidR="003E05C0" w:rsidRPr="00C66C8B" w:rsidRDefault="003E05C0" w:rsidP="003B35DE">
      <w:pPr>
        <w:widowControl/>
        <w:suppressAutoHyphens/>
        <w:autoSpaceDE/>
        <w:autoSpaceDN/>
        <w:adjustRightInd/>
        <w:jc w:val="both"/>
        <w:rPr>
          <w:lang w:val="ru-RU"/>
        </w:rPr>
      </w:pPr>
      <w:r>
        <w:rPr>
          <w:lang w:val="ru-RU"/>
        </w:rPr>
        <w:t xml:space="preserve">- </w:t>
      </w:r>
      <w:r w:rsidRPr="00C66C8B">
        <w:rPr>
          <w:lang w:val="ru-RU"/>
        </w:rPr>
        <w:t>проведение дней здоровья, конкурсов, праздников и других активных мероприятий, направленных на пропаганду здорового образа жизни;</w:t>
      </w:r>
    </w:p>
    <w:p w:rsidR="003E05C0" w:rsidRPr="00C66C8B" w:rsidRDefault="003E05C0" w:rsidP="003B35DE">
      <w:pPr>
        <w:widowControl/>
        <w:suppressAutoHyphens/>
        <w:autoSpaceDE/>
        <w:autoSpaceDN/>
        <w:adjustRightInd/>
        <w:jc w:val="both"/>
        <w:rPr>
          <w:lang w:val="ru-RU"/>
        </w:rPr>
      </w:pPr>
      <w:r>
        <w:rPr>
          <w:lang w:val="ru-RU"/>
        </w:rPr>
        <w:t xml:space="preserve">- </w:t>
      </w:r>
      <w:r w:rsidRPr="00C66C8B">
        <w:rPr>
          <w:lang w:val="ru-RU"/>
        </w:rPr>
        <w:t xml:space="preserve">создание в </w:t>
      </w:r>
      <w:r>
        <w:rPr>
          <w:lang w:val="ru-RU"/>
        </w:rPr>
        <w:t>школе</w:t>
      </w:r>
      <w:r w:rsidRPr="00C66C8B">
        <w:rPr>
          <w:lang w:val="ru-RU"/>
        </w:rPr>
        <w:t xml:space="preserve">  совета содействия  здоровью, включающего представителей администрации, учителей, </w:t>
      </w:r>
      <w:r>
        <w:rPr>
          <w:lang w:val="ru-RU"/>
        </w:rPr>
        <w:t>обучающихся</w:t>
      </w:r>
      <w:r w:rsidRPr="00C66C8B">
        <w:rPr>
          <w:lang w:val="ru-RU"/>
        </w:rPr>
        <w:t xml:space="preserve"> старших классов, родителей (законных представителей), представителей детских физкультурно-оздоровительных клубов.</w:t>
      </w:r>
    </w:p>
    <w:p w:rsidR="003E05C0" w:rsidRPr="00C66C8B" w:rsidRDefault="003E05C0" w:rsidP="003B35DE">
      <w:pPr>
        <w:ind w:firstLine="709"/>
        <w:jc w:val="both"/>
        <w:rPr>
          <w:lang w:val="ru-RU"/>
        </w:rPr>
      </w:pPr>
      <w:r w:rsidRPr="00C66C8B">
        <w:rPr>
          <w:lang w:val="ru-RU"/>
        </w:rPr>
        <w:t xml:space="preserve">Совет содействия здоровью – это проводник интересных идей, содействующих созданию в </w:t>
      </w:r>
      <w:r>
        <w:rPr>
          <w:lang w:val="ru-RU"/>
        </w:rPr>
        <w:t>школе</w:t>
      </w:r>
      <w:r w:rsidRPr="00C66C8B">
        <w:rPr>
          <w:lang w:val="ru-RU"/>
        </w:rPr>
        <w:t xml:space="preserve"> атмосферы взаимоуважения и заботы.</w:t>
      </w:r>
    </w:p>
    <w:p w:rsidR="003E05C0" w:rsidRPr="00C66C8B" w:rsidRDefault="003E05C0" w:rsidP="003B35DE">
      <w:pPr>
        <w:ind w:firstLine="709"/>
        <w:jc w:val="both"/>
        <w:rPr>
          <w:lang w:val="ru-RU"/>
        </w:rPr>
      </w:pPr>
      <w:r w:rsidRPr="00C66C8B">
        <w:rPr>
          <w:lang w:val="ru-RU"/>
        </w:rPr>
        <w:t>Совет содействия здоровью прилагает усилия по привлечению родителей и общественности к проблемам сохранения и укрепления здоровья, профилактике вредных привычек.</w:t>
      </w:r>
    </w:p>
    <w:p w:rsidR="003E05C0" w:rsidRPr="00C66C8B" w:rsidRDefault="003E05C0" w:rsidP="003B35DE">
      <w:pPr>
        <w:ind w:firstLine="709"/>
        <w:jc w:val="both"/>
        <w:rPr>
          <w:lang w:val="ru-RU"/>
        </w:rPr>
      </w:pPr>
      <w:r w:rsidRPr="00C66C8B">
        <w:rPr>
          <w:b/>
          <w:i/>
          <w:lang w:val="ru-RU"/>
        </w:rPr>
        <w:t>Просветительская и методическая работа</w:t>
      </w:r>
      <w:r w:rsidRPr="00C66C8B">
        <w:rPr>
          <w:lang w:val="ru-RU"/>
        </w:rPr>
        <w:t xml:space="preserve">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3E05C0" w:rsidRPr="00C66C8B" w:rsidRDefault="003E05C0" w:rsidP="003B35DE">
      <w:pPr>
        <w:widowControl/>
        <w:suppressAutoHyphens/>
        <w:autoSpaceDE/>
        <w:autoSpaceDN/>
        <w:adjustRightInd/>
        <w:jc w:val="both"/>
        <w:rPr>
          <w:lang w:val="ru-RU"/>
        </w:rPr>
      </w:pPr>
      <w:r>
        <w:rPr>
          <w:lang w:val="ru-RU"/>
        </w:rPr>
        <w:t xml:space="preserve">- </w:t>
      </w:r>
      <w:r w:rsidRPr="00C66C8B">
        <w:rPr>
          <w:lang w:val="ru-RU"/>
        </w:rPr>
        <w:t>проведение соответствующих лекций, семинаров, круглых столов и т. п.;</w:t>
      </w:r>
    </w:p>
    <w:p w:rsidR="003E05C0" w:rsidRPr="00C66C8B" w:rsidRDefault="003E05C0" w:rsidP="003B35DE">
      <w:pPr>
        <w:widowControl/>
        <w:suppressAutoHyphens/>
        <w:autoSpaceDE/>
        <w:autoSpaceDN/>
        <w:adjustRightInd/>
        <w:jc w:val="both"/>
        <w:rPr>
          <w:lang w:val="ru-RU"/>
        </w:rPr>
      </w:pPr>
      <w:r>
        <w:rPr>
          <w:lang w:val="ru-RU"/>
        </w:rPr>
        <w:t xml:space="preserve">- </w:t>
      </w:r>
      <w:r w:rsidRPr="00C66C8B">
        <w:rPr>
          <w:lang w:val="ru-RU"/>
        </w:rPr>
        <w:t>приобретение для педагогов, специалистов и родителей (законных представителей) необходимой научно-методической литературы;</w:t>
      </w:r>
    </w:p>
    <w:p w:rsidR="003E05C0" w:rsidRDefault="003E05C0" w:rsidP="003B35DE">
      <w:pPr>
        <w:widowControl/>
        <w:suppressAutoHyphens/>
        <w:autoSpaceDE/>
        <w:autoSpaceDN/>
        <w:adjustRightInd/>
        <w:jc w:val="both"/>
        <w:rPr>
          <w:lang w:val="ru-RU"/>
        </w:rPr>
      </w:pPr>
      <w:r>
        <w:rPr>
          <w:lang w:val="ru-RU"/>
        </w:rPr>
        <w:t xml:space="preserve">- </w:t>
      </w:r>
      <w:r w:rsidRPr="00C66C8B">
        <w:rPr>
          <w:lang w:val="ru-RU"/>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1D3180" w:rsidRDefault="001D3180" w:rsidP="003B35DE">
      <w:pPr>
        <w:widowControl/>
        <w:suppressAutoHyphens/>
        <w:autoSpaceDE/>
        <w:autoSpaceDN/>
        <w:adjustRightInd/>
        <w:jc w:val="both"/>
        <w:rPr>
          <w:lang w:val="ru-RU"/>
        </w:rPr>
      </w:pPr>
    </w:p>
    <w:p w:rsidR="00E11760" w:rsidRDefault="003E05C0" w:rsidP="003B35DE">
      <w:pPr>
        <w:jc w:val="center"/>
        <w:rPr>
          <w:b/>
          <w:lang w:val="ru-RU"/>
        </w:rPr>
      </w:pPr>
      <w:r w:rsidRPr="00C66C8B">
        <w:rPr>
          <w:b/>
          <w:lang w:val="ru-RU"/>
        </w:rPr>
        <w:lastRenderedPageBreak/>
        <w:t xml:space="preserve">Структура системной работы по формированию культуры здорового </w:t>
      </w:r>
    </w:p>
    <w:p w:rsidR="00E11760" w:rsidRDefault="003E05C0" w:rsidP="003B35DE">
      <w:pPr>
        <w:jc w:val="center"/>
        <w:rPr>
          <w:b/>
          <w:lang w:val="ru-RU"/>
        </w:rPr>
      </w:pPr>
      <w:r w:rsidRPr="00C66C8B">
        <w:rPr>
          <w:b/>
          <w:lang w:val="ru-RU"/>
        </w:rPr>
        <w:t>и безопасного образа жизни на ступени начального общего образования</w:t>
      </w:r>
      <w:r w:rsidR="00E11760">
        <w:rPr>
          <w:b/>
          <w:lang w:val="ru-RU"/>
        </w:rPr>
        <w:t xml:space="preserve"> </w:t>
      </w:r>
    </w:p>
    <w:p w:rsidR="003E05C0" w:rsidRDefault="00F9489A" w:rsidP="003B35DE">
      <w:pPr>
        <w:jc w:val="center"/>
        <w:rPr>
          <w:b/>
          <w:lang w:val="ru-RU"/>
        </w:rPr>
      </w:pPr>
      <w:r>
        <w:rPr>
          <w:b/>
          <w:lang w:val="ru-RU"/>
        </w:rPr>
        <w:t>АНО</w:t>
      </w:r>
      <w:r w:rsidR="00E11760">
        <w:rPr>
          <w:b/>
          <w:lang w:val="ru-RU"/>
        </w:rPr>
        <w:t xml:space="preserve"> «СОШ «Леонардо»</w:t>
      </w:r>
    </w:p>
    <w:p w:rsidR="001D3180" w:rsidRDefault="00936C71" w:rsidP="003B35DE">
      <w:pPr>
        <w:jc w:val="center"/>
        <w:rPr>
          <w:b/>
          <w:lang w:val="ru-RU"/>
        </w:rPr>
      </w:pPr>
      <w:r>
        <w:rPr>
          <w:noProof/>
          <w:lang w:val="ru-RU"/>
        </w:rPr>
        <w:drawing>
          <wp:anchor distT="0" distB="0" distL="114300" distR="114300" simplePos="0" relativeHeight="251761152" behindDoc="1" locked="0" layoutInCell="1" allowOverlap="1" wp14:anchorId="2E63FAF3" wp14:editId="4C9F0329">
            <wp:simplePos x="0" y="0"/>
            <wp:positionH relativeFrom="column">
              <wp:posOffset>-43180</wp:posOffset>
            </wp:positionH>
            <wp:positionV relativeFrom="paragraph">
              <wp:posOffset>270510</wp:posOffset>
            </wp:positionV>
            <wp:extent cx="6139815" cy="7178675"/>
            <wp:effectExtent l="0" t="0" r="0" b="3175"/>
            <wp:wrapThrough wrapText="bothSides">
              <wp:wrapPolygon edited="0">
                <wp:start x="0" y="0"/>
                <wp:lineTo x="0" y="21552"/>
                <wp:lineTo x="21513" y="21552"/>
                <wp:lineTo x="21513" y="0"/>
                <wp:lineTo x="0" y="0"/>
              </wp:wrapPolygon>
            </wp:wrapThrough>
            <wp:docPr id="18" name="Рисунок 18" descr="C:\Documents and Settings\OLGA\Мои документы\Леонардо\Проект Леонардо\Проект 2019\Новая АМ\Адаптивная модель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LGA\Мои документы\Леонардо\Проект Леонардо\Проект 2019\Новая АМ\Адаптивная модель 2019.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937"/>
                    <a:stretch/>
                  </pic:blipFill>
                  <pic:spPr bwMode="auto">
                    <a:xfrm>
                      <a:off x="0" y="0"/>
                      <a:ext cx="6139815" cy="717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05C0" w:rsidRPr="00C66C8B" w:rsidRDefault="003E05C0" w:rsidP="003B35DE">
      <w:pPr>
        <w:ind w:firstLine="709"/>
        <w:jc w:val="both"/>
        <w:rPr>
          <w:lang w:val="ru-RU"/>
        </w:rPr>
      </w:pPr>
      <w:r w:rsidRPr="00C66C8B">
        <w:rPr>
          <w:lang w:val="ru-RU"/>
        </w:rPr>
        <w:t xml:space="preserve">Системная работа на ступени начального общего образования по формированию культуры здорового и безопасного образа жизни </w:t>
      </w:r>
      <w:r w:rsidR="00421095">
        <w:rPr>
          <w:lang w:val="ru-RU"/>
        </w:rPr>
        <w:t>АНО</w:t>
      </w:r>
      <w:r w:rsidR="00852A18">
        <w:rPr>
          <w:lang w:val="ru-RU"/>
        </w:rPr>
        <w:t xml:space="preserve"> «СОШ «Леонардо»</w:t>
      </w:r>
      <w:r w:rsidRPr="00C66C8B">
        <w:rPr>
          <w:lang w:val="ru-RU"/>
        </w:rPr>
        <w:t xml:space="preserve"> представлена </w:t>
      </w:r>
      <w:r w:rsidR="009F472B">
        <w:rPr>
          <w:lang w:val="ru-RU"/>
        </w:rPr>
        <w:t xml:space="preserve">                  </w:t>
      </w:r>
      <w:r w:rsidRPr="009F472B">
        <w:rPr>
          <w:b/>
          <w:lang w:val="ru-RU"/>
        </w:rPr>
        <w:t>в виде семи взаимосвязанных блоков</w:t>
      </w:r>
      <w:r w:rsidRPr="00C66C8B">
        <w:rPr>
          <w:lang w:val="ru-RU"/>
        </w:rPr>
        <w:t xml:space="preserve">: </w:t>
      </w:r>
    </w:p>
    <w:p w:rsidR="003E05C0" w:rsidRPr="00C66C8B" w:rsidRDefault="003E05C0" w:rsidP="003B35DE">
      <w:pPr>
        <w:ind w:left="720"/>
        <w:jc w:val="both"/>
        <w:rPr>
          <w:lang w:val="ru-RU"/>
        </w:rPr>
      </w:pPr>
      <w:r w:rsidRPr="00C66C8B">
        <w:rPr>
          <w:lang w:val="ru-RU"/>
        </w:rPr>
        <w:t>1. Создание здоровьесберегающей инфраструктуры.</w:t>
      </w:r>
    </w:p>
    <w:p w:rsidR="003E05C0" w:rsidRPr="00C66C8B" w:rsidRDefault="003E05C0" w:rsidP="003B35DE">
      <w:pPr>
        <w:ind w:left="720"/>
        <w:jc w:val="both"/>
        <w:rPr>
          <w:lang w:val="ru-RU"/>
        </w:rPr>
      </w:pPr>
      <w:r w:rsidRPr="00C66C8B">
        <w:rPr>
          <w:lang w:val="ru-RU"/>
        </w:rPr>
        <w:t>2. Рациональная организация учебной и  внеучебной  деятельности обучающихся.</w:t>
      </w:r>
    </w:p>
    <w:p w:rsidR="003E05C0" w:rsidRPr="00C66C8B" w:rsidRDefault="003E05C0" w:rsidP="003B35DE">
      <w:pPr>
        <w:ind w:left="720"/>
        <w:jc w:val="both"/>
        <w:rPr>
          <w:lang w:val="ru-RU"/>
        </w:rPr>
      </w:pPr>
      <w:r w:rsidRPr="00C66C8B">
        <w:rPr>
          <w:lang w:val="ru-RU"/>
        </w:rPr>
        <w:t>3. Механизмы формирования культуры здорового и безопасного образа жизни образовательной системе «Школа 2000…».</w:t>
      </w:r>
    </w:p>
    <w:p w:rsidR="003E05C0" w:rsidRPr="00C66C8B" w:rsidRDefault="003E05C0" w:rsidP="003B35DE">
      <w:pPr>
        <w:ind w:left="720"/>
        <w:jc w:val="both"/>
        <w:rPr>
          <w:lang w:val="ru-RU"/>
        </w:rPr>
      </w:pPr>
      <w:r w:rsidRPr="00C66C8B">
        <w:rPr>
          <w:lang w:val="ru-RU"/>
        </w:rPr>
        <w:t>4. Эффективная организация физкультурно-оздоровительной работы.</w:t>
      </w:r>
    </w:p>
    <w:p w:rsidR="003E05C0" w:rsidRPr="00C66C8B" w:rsidRDefault="003E05C0" w:rsidP="003B35DE">
      <w:pPr>
        <w:ind w:left="720"/>
        <w:jc w:val="both"/>
        <w:rPr>
          <w:lang w:val="ru-RU"/>
        </w:rPr>
      </w:pPr>
      <w:r w:rsidRPr="00C66C8B">
        <w:rPr>
          <w:lang w:val="ru-RU"/>
        </w:rPr>
        <w:lastRenderedPageBreak/>
        <w:t>5. Реализация дополнительных образовательных программ.</w:t>
      </w:r>
    </w:p>
    <w:p w:rsidR="003E05C0" w:rsidRPr="00C66C8B" w:rsidRDefault="003E05C0" w:rsidP="003B35DE">
      <w:pPr>
        <w:ind w:left="720"/>
        <w:jc w:val="both"/>
        <w:rPr>
          <w:lang w:val="ru-RU"/>
        </w:rPr>
      </w:pPr>
      <w:r w:rsidRPr="00C66C8B">
        <w:rPr>
          <w:lang w:val="ru-RU"/>
        </w:rPr>
        <w:t>6. Просветительская работа с родителями (законными представителями).</w:t>
      </w:r>
    </w:p>
    <w:p w:rsidR="003E05C0" w:rsidRPr="00C66C8B" w:rsidRDefault="003E05C0" w:rsidP="003B35DE">
      <w:pPr>
        <w:ind w:left="720"/>
        <w:jc w:val="both"/>
        <w:rPr>
          <w:lang w:val="ru-RU"/>
        </w:rPr>
      </w:pPr>
      <w:r w:rsidRPr="00C66C8B">
        <w:rPr>
          <w:lang w:val="ru-RU"/>
        </w:rPr>
        <w:t xml:space="preserve">7. Оценка эффективности реализации программы. </w:t>
      </w:r>
    </w:p>
    <w:p w:rsidR="003E05C0" w:rsidRPr="00C66C8B" w:rsidRDefault="003E05C0" w:rsidP="003B35DE">
      <w:pPr>
        <w:rPr>
          <w:b/>
          <w:lang w:val="ru-RU"/>
        </w:rPr>
      </w:pPr>
      <w:r w:rsidRPr="00C66C8B">
        <w:rPr>
          <w:b/>
          <w:lang w:val="ru-RU"/>
        </w:rPr>
        <w:t xml:space="preserve">Здоровьесберегающая инфраструктура </w:t>
      </w:r>
      <w:r w:rsidR="00421095">
        <w:rPr>
          <w:lang w:val="ru-RU"/>
        </w:rPr>
        <w:t>АНО</w:t>
      </w:r>
      <w:r w:rsidR="009F472B">
        <w:rPr>
          <w:lang w:val="ru-RU"/>
        </w:rPr>
        <w:t xml:space="preserve"> «СОШ «Леонардо»</w:t>
      </w:r>
      <w:r w:rsidRPr="00C66C8B">
        <w:rPr>
          <w:lang w:val="ru-RU"/>
        </w:rPr>
        <w:t xml:space="preserve"> включает:</w:t>
      </w:r>
    </w:p>
    <w:p w:rsidR="003E05C0" w:rsidRPr="00C66C8B" w:rsidRDefault="003E05C0" w:rsidP="003B35DE">
      <w:pPr>
        <w:widowControl/>
        <w:suppressAutoHyphens/>
        <w:autoSpaceDE/>
        <w:autoSpaceDN/>
        <w:adjustRightInd/>
        <w:jc w:val="both"/>
        <w:rPr>
          <w:lang w:val="ru-RU"/>
        </w:rPr>
      </w:pPr>
      <w:r>
        <w:rPr>
          <w:lang w:val="ru-RU"/>
        </w:rPr>
        <w:t xml:space="preserve">- </w:t>
      </w:r>
      <w:r w:rsidRPr="00C66C8B">
        <w:rPr>
          <w:lang w:val="ru-RU"/>
        </w:rPr>
        <w:t xml:space="preserve">соответствие состояния и содержания здания и помещений </w:t>
      </w:r>
      <w:r>
        <w:rPr>
          <w:lang w:val="ru-RU"/>
        </w:rPr>
        <w:t>школы</w:t>
      </w:r>
      <w:r w:rsidRPr="00C66C8B">
        <w:rPr>
          <w:lang w:val="ru-RU"/>
        </w:rPr>
        <w:t xml:space="preserve"> санитарным и гигиеническим нормам, нормам пожарной безопасности, требованиям охраны здоровья и охраны труда обучающихся;</w:t>
      </w:r>
    </w:p>
    <w:p w:rsidR="003E05C0" w:rsidRPr="00C66C8B" w:rsidRDefault="003E05C0" w:rsidP="003B35DE">
      <w:pPr>
        <w:widowControl/>
        <w:suppressAutoHyphens/>
        <w:autoSpaceDE/>
        <w:autoSpaceDN/>
        <w:adjustRightInd/>
        <w:jc w:val="both"/>
        <w:rPr>
          <w:lang w:val="ru-RU"/>
        </w:rPr>
      </w:pPr>
      <w:r>
        <w:rPr>
          <w:lang w:val="ru-RU"/>
        </w:rPr>
        <w:t xml:space="preserve">- </w:t>
      </w:r>
      <w:r w:rsidRPr="00C66C8B">
        <w:rPr>
          <w:lang w:val="ru-RU"/>
        </w:rPr>
        <w:t>наличие и необходимое оснащение помещений для питания обучающихся, а также для хранения и приготовления пищи;</w:t>
      </w:r>
    </w:p>
    <w:p w:rsidR="003E05C0" w:rsidRPr="00C66C8B" w:rsidRDefault="003E05C0" w:rsidP="003B35DE">
      <w:pPr>
        <w:widowControl/>
        <w:suppressAutoHyphens/>
        <w:autoSpaceDE/>
        <w:autoSpaceDN/>
        <w:adjustRightInd/>
        <w:jc w:val="both"/>
        <w:rPr>
          <w:lang w:val="ru-RU"/>
        </w:rPr>
      </w:pPr>
      <w:r>
        <w:rPr>
          <w:lang w:val="ru-RU"/>
        </w:rPr>
        <w:t xml:space="preserve">- </w:t>
      </w:r>
      <w:r w:rsidRPr="00C66C8B">
        <w:rPr>
          <w:lang w:val="ru-RU"/>
        </w:rPr>
        <w:t xml:space="preserve">организацию качественного горячего питания </w:t>
      </w:r>
      <w:r>
        <w:rPr>
          <w:lang w:val="ru-RU"/>
        </w:rPr>
        <w:t>обучающихся</w:t>
      </w:r>
      <w:r w:rsidRPr="00C66C8B">
        <w:rPr>
          <w:lang w:val="ru-RU"/>
        </w:rPr>
        <w:t>, в том числе горячих завтраков;</w:t>
      </w:r>
    </w:p>
    <w:p w:rsidR="003E05C0" w:rsidRPr="00C66C8B" w:rsidRDefault="003E05C0" w:rsidP="003B35DE">
      <w:pPr>
        <w:widowControl/>
        <w:suppressAutoHyphens/>
        <w:autoSpaceDE/>
        <w:autoSpaceDN/>
        <w:adjustRightInd/>
        <w:jc w:val="both"/>
        <w:rPr>
          <w:lang w:val="ru-RU"/>
        </w:rPr>
      </w:pPr>
      <w:r w:rsidRPr="00C66C8B">
        <w:rPr>
          <w:lang w:val="ru-RU"/>
        </w:rPr>
        <w:t>оснащённость кабинетов, физкультурного зала, спортплощадок необходимым игровым и спортивным оборудованием и инвентарём;</w:t>
      </w:r>
    </w:p>
    <w:p w:rsidR="003E05C0" w:rsidRPr="00C66C8B" w:rsidRDefault="003E05C0" w:rsidP="003B35DE">
      <w:pPr>
        <w:widowControl/>
        <w:suppressAutoHyphens/>
        <w:autoSpaceDE/>
        <w:autoSpaceDN/>
        <w:adjustRightInd/>
        <w:jc w:val="both"/>
        <w:rPr>
          <w:lang w:val="ru-RU"/>
        </w:rPr>
      </w:pPr>
      <w:r>
        <w:rPr>
          <w:lang w:val="ru-RU"/>
        </w:rPr>
        <w:t xml:space="preserve">- </w:t>
      </w:r>
      <w:r w:rsidRPr="00C66C8B">
        <w:rPr>
          <w:lang w:val="ru-RU"/>
        </w:rPr>
        <w:t>наличие и необходимое оснащение медицинского и стоматологического кабинетов;</w:t>
      </w:r>
    </w:p>
    <w:p w:rsidR="003E05C0" w:rsidRPr="00C66C8B" w:rsidRDefault="003E05C0" w:rsidP="003B35DE">
      <w:pPr>
        <w:widowControl/>
        <w:suppressAutoHyphens/>
        <w:autoSpaceDE/>
        <w:autoSpaceDN/>
        <w:adjustRightInd/>
        <w:jc w:val="both"/>
        <w:rPr>
          <w:lang w:val="ru-RU"/>
        </w:rPr>
      </w:pPr>
      <w:r>
        <w:rPr>
          <w:lang w:val="ru-RU"/>
        </w:rPr>
        <w:t xml:space="preserve">- </w:t>
      </w:r>
      <w:r w:rsidRPr="00C66C8B">
        <w:rPr>
          <w:lang w:val="ru-RU"/>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учитель-логопед, педагог- психолог,  преподаватель-организатор ОБЖ, руководитель по физической культуре, учителя физической культуры, социальный педагог, медицинские работники.</w:t>
      </w:r>
    </w:p>
    <w:p w:rsidR="003E05C0" w:rsidRPr="00C66C8B" w:rsidRDefault="003E05C0" w:rsidP="003B35DE">
      <w:pPr>
        <w:ind w:firstLine="709"/>
        <w:jc w:val="both"/>
        <w:rPr>
          <w:lang w:val="ru-RU"/>
        </w:rPr>
      </w:pPr>
      <w:r w:rsidRPr="00C66C8B">
        <w:rPr>
          <w:lang w:val="ru-RU"/>
        </w:rPr>
        <w:t xml:space="preserve">  Ответственность и контроль за реализацию этого блока возлагается на администрацию </w:t>
      </w:r>
      <w:r w:rsidR="006B60D9">
        <w:rPr>
          <w:lang w:val="ru-RU"/>
        </w:rPr>
        <w:t>Школы</w:t>
      </w:r>
      <w:r w:rsidRPr="00C66C8B">
        <w:rPr>
          <w:lang w:val="ru-RU"/>
        </w:rPr>
        <w:t>.</w:t>
      </w:r>
    </w:p>
    <w:p w:rsidR="003E05C0" w:rsidRPr="00C66C8B" w:rsidRDefault="003E05C0" w:rsidP="003B35DE">
      <w:pPr>
        <w:jc w:val="both"/>
        <w:rPr>
          <w:b/>
          <w:lang w:val="ru-RU"/>
        </w:rPr>
      </w:pPr>
      <w:r w:rsidRPr="00C66C8B">
        <w:rPr>
          <w:b/>
          <w:lang w:val="ru-RU"/>
        </w:rPr>
        <w:t>Рациональная организация учебной  и внеучебной деятельности обучающихся</w:t>
      </w:r>
      <w:r w:rsidRPr="00C66C8B">
        <w:rPr>
          <w:lang w:val="ru-RU"/>
        </w:rPr>
        <w:t xml:space="preserve"> </w:t>
      </w:r>
      <w:r w:rsidR="00421095">
        <w:rPr>
          <w:lang w:val="ru-RU"/>
        </w:rPr>
        <w:t xml:space="preserve">                     АНО</w:t>
      </w:r>
      <w:r w:rsidR="00D12FF3">
        <w:rPr>
          <w:lang w:val="ru-RU"/>
        </w:rPr>
        <w:t xml:space="preserve"> «СОШ «Леонардо» </w:t>
      </w:r>
      <w:r w:rsidRPr="00C66C8B">
        <w:rPr>
          <w:lang w:val="ru-RU"/>
        </w:rPr>
        <w:t>направлена на:</w:t>
      </w:r>
    </w:p>
    <w:p w:rsidR="003E05C0" w:rsidRPr="00C66C8B" w:rsidRDefault="003E05C0" w:rsidP="003B35DE">
      <w:pPr>
        <w:widowControl/>
        <w:suppressAutoHyphens/>
        <w:autoSpaceDE/>
        <w:autoSpaceDN/>
        <w:adjustRightInd/>
        <w:jc w:val="both"/>
        <w:rPr>
          <w:lang w:val="ru-RU"/>
        </w:rPr>
      </w:pPr>
      <w:r>
        <w:rPr>
          <w:lang w:val="ru-RU"/>
        </w:rPr>
        <w:t xml:space="preserve">- </w:t>
      </w:r>
      <w:r w:rsidRPr="00C66C8B">
        <w:rPr>
          <w:lang w:val="ru-RU"/>
        </w:rPr>
        <w:t>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3E05C0" w:rsidRPr="00C66C8B" w:rsidRDefault="003E05C0" w:rsidP="003B35DE">
      <w:pPr>
        <w:widowControl/>
        <w:suppressAutoHyphens/>
        <w:autoSpaceDE/>
        <w:autoSpaceDN/>
        <w:adjustRightInd/>
        <w:jc w:val="both"/>
        <w:rPr>
          <w:lang w:val="ru-RU"/>
        </w:rPr>
      </w:pPr>
      <w:r>
        <w:rPr>
          <w:lang w:val="ru-RU"/>
        </w:rPr>
        <w:t xml:space="preserve">- </w:t>
      </w:r>
      <w:r w:rsidRPr="00C66C8B">
        <w:rPr>
          <w:lang w:val="ru-RU"/>
        </w:rPr>
        <w:t xml:space="preserve">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w:t>
      </w:r>
      <w:r>
        <w:rPr>
          <w:lang w:val="ru-RU"/>
        </w:rPr>
        <w:t>обучающихся</w:t>
      </w:r>
      <w:r w:rsidRPr="00C66C8B">
        <w:rPr>
          <w:lang w:val="ru-RU"/>
        </w:rPr>
        <w:t xml:space="preserve"> на всех этапах обучения;</w:t>
      </w:r>
    </w:p>
    <w:p w:rsidR="003E05C0" w:rsidRPr="00C66C8B" w:rsidRDefault="003E05C0" w:rsidP="003B35DE">
      <w:pPr>
        <w:widowControl/>
        <w:suppressAutoHyphens/>
        <w:autoSpaceDE/>
        <w:autoSpaceDN/>
        <w:adjustRightInd/>
        <w:jc w:val="both"/>
        <w:rPr>
          <w:lang w:val="ru-RU"/>
        </w:rPr>
      </w:pPr>
      <w:r>
        <w:rPr>
          <w:lang w:val="ru-RU"/>
        </w:rPr>
        <w:t xml:space="preserve">- </w:t>
      </w:r>
      <w:r w:rsidRPr="00C66C8B">
        <w:rPr>
          <w:lang w:val="ru-RU"/>
        </w:rPr>
        <w:t>использование методов и методик обучения, адекватных возрастным возможностям и особенностям обучающихся;</w:t>
      </w:r>
    </w:p>
    <w:p w:rsidR="003E05C0" w:rsidRPr="00C66C8B" w:rsidRDefault="003E05C0" w:rsidP="003B35DE">
      <w:pPr>
        <w:widowControl/>
        <w:suppressAutoHyphens/>
        <w:autoSpaceDE/>
        <w:autoSpaceDN/>
        <w:adjustRightInd/>
        <w:jc w:val="both"/>
        <w:rPr>
          <w:lang w:val="ru-RU"/>
        </w:rPr>
      </w:pPr>
      <w:r>
        <w:rPr>
          <w:lang w:val="ru-RU"/>
        </w:rPr>
        <w:t xml:space="preserve">- </w:t>
      </w:r>
      <w:r w:rsidRPr="00C66C8B">
        <w:rPr>
          <w:lang w:val="ru-RU"/>
        </w:rPr>
        <w:t>введение любых инноваций в учебный процесс только под контролем специалистов;</w:t>
      </w:r>
    </w:p>
    <w:p w:rsidR="003E05C0" w:rsidRPr="00C66C8B" w:rsidRDefault="003E05C0" w:rsidP="003B35DE">
      <w:pPr>
        <w:widowControl/>
        <w:suppressAutoHyphens/>
        <w:autoSpaceDE/>
        <w:autoSpaceDN/>
        <w:adjustRightInd/>
        <w:jc w:val="both"/>
        <w:rPr>
          <w:lang w:val="ru-RU"/>
        </w:rPr>
      </w:pPr>
      <w:r>
        <w:rPr>
          <w:lang w:val="ru-RU"/>
        </w:rPr>
        <w:t xml:space="preserve">- </w:t>
      </w:r>
      <w:r w:rsidRPr="00C66C8B">
        <w:rPr>
          <w:lang w:val="ru-RU"/>
        </w:rPr>
        <w:t>строгое соблюдение всех требований к использованию технических средств обучения, в том числе компьютеров и аудиовизуальных средств;</w:t>
      </w:r>
    </w:p>
    <w:p w:rsidR="003E05C0" w:rsidRPr="00C66C8B" w:rsidRDefault="003E05C0" w:rsidP="003B35DE">
      <w:pPr>
        <w:widowControl/>
        <w:suppressAutoHyphens/>
        <w:autoSpaceDE/>
        <w:autoSpaceDN/>
        <w:adjustRightInd/>
        <w:jc w:val="both"/>
        <w:rPr>
          <w:lang w:val="ru-RU"/>
        </w:rPr>
      </w:pPr>
      <w:r>
        <w:rPr>
          <w:lang w:val="ru-RU"/>
        </w:rPr>
        <w:t xml:space="preserve">- </w:t>
      </w:r>
      <w:r w:rsidRPr="00C66C8B">
        <w:rPr>
          <w:lang w:val="ru-RU"/>
        </w:rPr>
        <w:t>индивидуализацию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3E05C0" w:rsidRPr="00A36E7A" w:rsidRDefault="003E05C0" w:rsidP="003B35DE">
      <w:pPr>
        <w:widowControl/>
        <w:suppressAutoHyphens/>
        <w:autoSpaceDE/>
        <w:autoSpaceDN/>
        <w:adjustRightInd/>
        <w:jc w:val="both"/>
        <w:rPr>
          <w:lang w:val="ru-RU"/>
        </w:rPr>
      </w:pPr>
      <w:r>
        <w:rPr>
          <w:lang w:val="ru-RU"/>
        </w:rPr>
        <w:t xml:space="preserve">- </w:t>
      </w:r>
      <w:r w:rsidRPr="00A36E7A">
        <w:rPr>
          <w:lang w:val="ru-RU"/>
        </w:rPr>
        <w:t>рациональную организацию уроков физической культуры</w:t>
      </w:r>
      <w:r>
        <w:rPr>
          <w:lang w:val="ru-RU"/>
        </w:rPr>
        <w:t>;</w:t>
      </w:r>
    </w:p>
    <w:p w:rsidR="003E05C0" w:rsidRPr="00C66C8B" w:rsidRDefault="003E05C0" w:rsidP="003B35DE">
      <w:pPr>
        <w:widowControl/>
        <w:suppressAutoHyphens/>
        <w:autoSpaceDE/>
        <w:autoSpaceDN/>
        <w:adjustRightInd/>
        <w:jc w:val="both"/>
        <w:rPr>
          <w:lang w:val="ru-RU"/>
        </w:rPr>
      </w:pPr>
      <w:r>
        <w:rPr>
          <w:lang w:val="ru-RU"/>
        </w:rPr>
        <w:t xml:space="preserve">- </w:t>
      </w:r>
      <w:r w:rsidRPr="00C66C8B">
        <w:rPr>
          <w:lang w:val="ru-RU"/>
        </w:rPr>
        <w:t>ведение систематической работы с детьми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w:t>
      </w:r>
    </w:p>
    <w:p w:rsidR="003E05C0" w:rsidRPr="00C66C8B" w:rsidRDefault="003E05C0" w:rsidP="003B35DE">
      <w:pPr>
        <w:ind w:firstLine="709"/>
        <w:jc w:val="both"/>
        <w:rPr>
          <w:b/>
          <w:bCs/>
          <w:lang w:val="ru-RU"/>
        </w:rPr>
      </w:pPr>
      <w:r w:rsidRPr="00C66C8B">
        <w:rPr>
          <w:lang w:val="ru-RU"/>
        </w:rPr>
        <w:t>Эффективность реализации этого блока зависит от деятельности каждого педагога</w:t>
      </w:r>
      <w:r w:rsidR="005D5BA0">
        <w:rPr>
          <w:lang w:val="ru-RU"/>
        </w:rPr>
        <w:t xml:space="preserve"> Школы «Леонардо»</w:t>
      </w:r>
      <w:r w:rsidRPr="00C66C8B">
        <w:rPr>
          <w:lang w:val="ru-RU"/>
        </w:rPr>
        <w:t>.</w:t>
      </w:r>
      <w:r w:rsidRPr="00C66C8B">
        <w:rPr>
          <w:b/>
          <w:bCs/>
          <w:lang w:val="ru-RU"/>
        </w:rPr>
        <w:t xml:space="preserve"> </w:t>
      </w:r>
    </w:p>
    <w:p w:rsidR="003E05C0" w:rsidRPr="00C66C8B" w:rsidRDefault="003E05C0" w:rsidP="003B35DE">
      <w:pPr>
        <w:jc w:val="center"/>
        <w:rPr>
          <w:b/>
          <w:bCs/>
          <w:lang w:val="ru-RU"/>
        </w:rPr>
      </w:pPr>
      <w:r w:rsidRPr="00C66C8B">
        <w:rPr>
          <w:b/>
          <w:bCs/>
          <w:lang w:val="ru-RU"/>
        </w:rPr>
        <w:t>Механизмы формирования культуры здорового и безопасного образа жизни</w:t>
      </w:r>
    </w:p>
    <w:p w:rsidR="003E05C0" w:rsidRPr="00C66C8B" w:rsidRDefault="003E05C0" w:rsidP="003B35DE">
      <w:pPr>
        <w:ind w:firstLine="709"/>
        <w:jc w:val="both"/>
        <w:rPr>
          <w:rFonts w:eastAsia="ArialMT"/>
          <w:lang w:val="ru-RU"/>
        </w:rPr>
      </w:pPr>
      <w:r w:rsidRPr="00C66C8B">
        <w:rPr>
          <w:rFonts w:eastAsia="ArialMT"/>
          <w:lang w:val="ru-RU"/>
        </w:rPr>
        <w:t>В психолого-педагогических исследованиях последних лет установлено, что решение задачи поддержки и укрепления здоровья школьников могут и должны обеспечить педагогические технологии. Высокая зависимость детей от учителей, ранимость и лабильность детской психики делают их особенно уязвимыми в плане нарушений психологического и нравственного здоровья под влиянием неблагоприятного педагогического воздействия, несоответствия методов обучения возможностям детского организма. При этом основными факторами, негативно влияющими на психологическое и эмоциональное состояние обучающихся, являются:</w:t>
      </w:r>
    </w:p>
    <w:p w:rsidR="003E05C0" w:rsidRPr="000F1E28" w:rsidRDefault="003E05C0" w:rsidP="003B35DE">
      <w:pPr>
        <w:widowControl/>
        <w:suppressAutoHyphens/>
        <w:autoSpaceDN/>
        <w:adjustRightInd/>
        <w:jc w:val="both"/>
        <w:rPr>
          <w:rFonts w:eastAsia="ArialMT"/>
          <w:lang w:val="ru-RU"/>
        </w:rPr>
      </w:pPr>
      <w:r>
        <w:rPr>
          <w:rFonts w:eastAsia="ArialMT"/>
          <w:lang w:val="ru-RU"/>
        </w:rPr>
        <w:t xml:space="preserve">- </w:t>
      </w:r>
      <w:r w:rsidRPr="000F1E28">
        <w:rPr>
          <w:rFonts w:eastAsia="ArialMT"/>
          <w:lang w:val="ru-RU"/>
        </w:rPr>
        <w:t>стрессовая тактика авторитарной педагогики;</w:t>
      </w:r>
    </w:p>
    <w:p w:rsidR="003E05C0" w:rsidRPr="00C66C8B" w:rsidRDefault="003E05C0" w:rsidP="003B35DE">
      <w:pPr>
        <w:widowControl/>
        <w:suppressAutoHyphens/>
        <w:autoSpaceDN/>
        <w:adjustRightInd/>
        <w:jc w:val="both"/>
        <w:rPr>
          <w:rFonts w:eastAsia="ArialMT"/>
          <w:lang w:val="ru-RU"/>
        </w:rPr>
      </w:pPr>
      <w:r>
        <w:rPr>
          <w:rFonts w:eastAsia="ArialMT"/>
          <w:lang w:val="ru-RU"/>
        </w:rPr>
        <w:t xml:space="preserve">- </w:t>
      </w:r>
      <w:r w:rsidRPr="00C66C8B">
        <w:rPr>
          <w:rFonts w:eastAsia="ArialMT"/>
          <w:lang w:val="ru-RU"/>
        </w:rPr>
        <w:t>интенсификация учебного процесса, приводящая к перегрузке;</w:t>
      </w:r>
    </w:p>
    <w:p w:rsidR="003E05C0" w:rsidRPr="000F1E28" w:rsidRDefault="003E05C0" w:rsidP="003B35DE">
      <w:pPr>
        <w:widowControl/>
        <w:suppressAutoHyphens/>
        <w:autoSpaceDN/>
        <w:adjustRightInd/>
        <w:jc w:val="both"/>
        <w:rPr>
          <w:rFonts w:eastAsia="ArialMT"/>
          <w:lang w:val="ru-RU"/>
        </w:rPr>
      </w:pPr>
      <w:r>
        <w:rPr>
          <w:rFonts w:eastAsia="ArialMT"/>
          <w:lang w:val="ru-RU"/>
        </w:rPr>
        <w:lastRenderedPageBreak/>
        <w:t xml:space="preserve">- </w:t>
      </w:r>
      <w:r w:rsidRPr="000F1E28">
        <w:rPr>
          <w:rFonts w:eastAsia="ArialMT"/>
          <w:lang w:val="ru-RU"/>
        </w:rPr>
        <w:t>пассивное восприятие знаний;</w:t>
      </w:r>
    </w:p>
    <w:p w:rsidR="003E05C0" w:rsidRPr="00C66C8B" w:rsidRDefault="003E05C0" w:rsidP="003B35DE">
      <w:pPr>
        <w:widowControl/>
        <w:suppressAutoHyphens/>
        <w:autoSpaceDN/>
        <w:adjustRightInd/>
        <w:jc w:val="both"/>
        <w:rPr>
          <w:rFonts w:eastAsia="ArialMT"/>
          <w:lang w:val="ru-RU"/>
        </w:rPr>
      </w:pPr>
      <w:r>
        <w:rPr>
          <w:rFonts w:eastAsia="ArialMT"/>
          <w:lang w:val="ru-RU"/>
        </w:rPr>
        <w:t xml:space="preserve">- </w:t>
      </w:r>
      <w:r w:rsidRPr="00C66C8B">
        <w:rPr>
          <w:rFonts w:eastAsia="ArialMT"/>
          <w:lang w:val="ru-RU"/>
        </w:rPr>
        <w:t>отсутствие интереса к изучаемому материалу;</w:t>
      </w:r>
    </w:p>
    <w:p w:rsidR="003E05C0" w:rsidRPr="000F1E28" w:rsidRDefault="003E05C0" w:rsidP="003B35DE">
      <w:pPr>
        <w:widowControl/>
        <w:suppressAutoHyphens/>
        <w:autoSpaceDN/>
        <w:adjustRightInd/>
        <w:jc w:val="both"/>
        <w:rPr>
          <w:rFonts w:eastAsia="ArialMT"/>
          <w:lang w:val="ru-RU"/>
        </w:rPr>
      </w:pPr>
      <w:r>
        <w:rPr>
          <w:rFonts w:eastAsia="ArialMT"/>
          <w:lang w:val="ru-RU"/>
        </w:rPr>
        <w:t xml:space="preserve">- </w:t>
      </w:r>
      <w:r w:rsidRPr="000F1E28">
        <w:rPr>
          <w:rFonts w:eastAsia="ArialMT"/>
          <w:lang w:val="ru-RU"/>
        </w:rPr>
        <w:t>систематическая неуспешность ребенка;</w:t>
      </w:r>
    </w:p>
    <w:p w:rsidR="003E05C0" w:rsidRPr="00C66C8B" w:rsidRDefault="003E05C0" w:rsidP="003B35DE">
      <w:pPr>
        <w:widowControl/>
        <w:suppressAutoHyphens/>
        <w:autoSpaceDN/>
        <w:adjustRightInd/>
        <w:jc w:val="both"/>
        <w:rPr>
          <w:rFonts w:eastAsia="ArialMT"/>
          <w:lang w:val="ru-RU"/>
        </w:rPr>
      </w:pPr>
      <w:r>
        <w:rPr>
          <w:rFonts w:eastAsia="ArialMT"/>
          <w:lang w:val="ru-RU"/>
        </w:rPr>
        <w:t xml:space="preserve">- </w:t>
      </w:r>
      <w:r w:rsidRPr="00C66C8B">
        <w:rPr>
          <w:rFonts w:eastAsia="ArialMT"/>
          <w:lang w:val="ru-RU"/>
        </w:rPr>
        <w:t>отсутствие возможности выбора им индивидуального темпа и уровня</w:t>
      </w:r>
    </w:p>
    <w:p w:rsidR="003E05C0" w:rsidRPr="000F1E28" w:rsidRDefault="003E05C0" w:rsidP="003B35DE">
      <w:pPr>
        <w:widowControl/>
        <w:suppressAutoHyphens/>
        <w:autoSpaceDN/>
        <w:adjustRightInd/>
        <w:jc w:val="both"/>
        <w:rPr>
          <w:rFonts w:eastAsia="ArialMT"/>
          <w:lang w:val="ru-RU"/>
        </w:rPr>
      </w:pPr>
      <w:r w:rsidRPr="000F1E28">
        <w:rPr>
          <w:rFonts w:eastAsia="ArialMT"/>
          <w:lang w:val="ru-RU"/>
        </w:rPr>
        <w:t>обучения;</w:t>
      </w:r>
    </w:p>
    <w:p w:rsidR="003E05C0" w:rsidRPr="00C66C8B" w:rsidRDefault="003E05C0" w:rsidP="003B35DE">
      <w:pPr>
        <w:widowControl/>
        <w:suppressAutoHyphens/>
        <w:autoSpaceDN/>
        <w:adjustRightInd/>
        <w:jc w:val="both"/>
        <w:rPr>
          <w:rFonts w:eastAsia="ArialMT"/>
          <w:lang w:val="ru-RU"/>
        </w:rPr>
      </w:pPr>
      <w:r>
        <w:rPr>
          <w:rFonts w:eastAsia="ArialMT"/>
          <w:lang w:val="ru-RU"/>
        </w:rPr>
        <w:t xml:space="preserve">- </w:t>
      </w:r>
      <w:r w:rsidRPr="00C66C8B">
        <w:rPr>
          <w:rFonts w:eastAsia="ArialMT"/>
          <w:lang w:val="ru-RU"/>
        </w:rPr>
        <w:t>«разрывы» в организации образовательного процесса, как по вертикали, так и по горизонтали;</w:t>
      </w:r>
    </w:p>
    <w:p w:rsidR="003E05C0" w:rsidRPr="00C66C8B" w:rsidRDefault="003E05C0" w:rsidP="003B35DE">
      <w:pPr>
        <w:widowControl/>
        <w:suppressAutoHyphens/>
        <w:autoSpaceDN/>
        <w:adjustRightInd/>
        <w:jc w:val="both"/>
        <w:rPr>
          <w:rFonts w:eastAsia="ArialMT"/>
          <w:lang w:val="ru-RU"/>
        </w:rPr>
      </w:pPr>
      <w:r>
        <w:rPr>
          <w:rFonts w:eastAsia="ArialMT"/>
          <w:lang w:val="ru-RU"/>
        </w:rPr>
        <w:t xml:space="preserve">- </w:t>
      </w:r>
      <w:r w:rsidRPr="00C66C8B">
        <w:rPr>
          <w:rFonts w:eastAsia="ArialMT"/>
          <w:lang w:val="ru-RU"/>
        </w:rPr>
        <w:t xml:space="preserve">несоответствие содержания, технологий и методик функциональным и возрастным особенностям </w:t>
      </w:r>
      <w:r>
        <w:rPr>
          <w:rFonts w:eastAsia="ArialMT"/>
          <w:lang w:val="ru-RU"/>
        </w:rPr>
        <w:t>обучающихся</w:t>
      </w:r>
      <w:r w:rsidRPr="00C66C8B">
        <w:rPr>
          <w:rFonts w:eastAsia="ArialMT"/>
          <w:lang w:val="ru-RU"/>
        </w:rPr>
        <w:t>.</w:t>
      </w:r>
    </w:p>
    <w:p w:rsidR="003E05C0" w:rsidRPr="00C66C8B" w:rsidRDefault="003E05C0" w:rsidP="003B35DE">
      <w:pPr>
        <w:ind w:firstLine="709"/>
        <w:jc w:val="both"/>
        <w:rPr>
          <w:rFonts w:eastAsia="ArialMT"/>
          <w:lang w:val="ru-RU"/>
        </w:rPr>
      </w:pPr>
      <w:r w:rsidRPr="00C66C8B">
        <w:rPr>
          <w:rFonts w:eastAsia="ArialMT"/>
          <w:lang w:val="ru-RU"/>
        </w:rPr>
        <w:t xml:space="preserve">Образовательная система деятельностного метода обучения позволяет системно устранять негативные факторы в организации образовательного процесса, влияющие на психологическое и нравственное здоровье детей, посредством выстраивания взаимоотношений на основе дидактических принципов. </w:t>
      </w:r>
    </w:p>
    <w:p w:rsidR="003E05C0" w:rsidRPr="00C66C8B" w:rsidRDefault="003E05C0" w:rsidP="003B35DE">
      <w:pPr>
        <w:rPr>
          <w:rFonts w:eastAsia="ArialMT"/>
          <w:b/>
          <w:bCs/>
          <w:lang w:val="ru-RU"/>
        </w:rPr>
      </w:pPr>
    </w:p>
    <w:p w:rsidR="003E05C0" w:rsidRPr="00C66C8B" w:rsidRDefault="003E05C0" w:rsidP="003B35DE">
      <w:pPr>
        <w:jc w:val="both"/>
        <w:rPr>
          <w:rFonts w:eastAsia="ArialMT"/>
          <w:b/>
          <w:bCs/>
          <w:i/>
          <w:lang w:val="ru-RU"/>
        </w:rPr>
      </w:pPr>
      <w:r w:rsidRPr="00C66C8B">
        <w:rPr>
          <w:rFonts w:eastAsia="ArialMT"/>
          <w:b/>
          <w:i/>
          <w:lang w:val="ru-RU"/>
        </w:rPr>
        <w:t xml:space="preserve">Таблица №1. </w:t>
      </w:r>
      <w:r w:rsidRPr="00C66C8B">
        <w:rPr>
          <w:rFonts w:eastAsia="ArialMT"/>
          <w:b/>
          <w:bCs/>
          <w:i/>
          <w:lang w:val="ru-RU"/>
        </w:rPr>
        <w:t>Влияние дидактических принципов на устранение факторов, негативно</w:t>
      </w:r>
    </w:p>
    <w:p w:rsidR="003E05C0" w:rsidRPr="00C66C8B" w:rsidRDefault="003E05C0" w:rsidP="003B35DE">
      <w:pPr>
        <w:jc w:val="both"/>
        <w:rPr>
          <w:rFonts w:eastAsia="ArialMT"/>
          <w:b/>
          <w:bCs/>
          <w:i/>
          <w:lang w:val="ru-RU"/>
        </w:rPr>
      </w:pPr>
      <w:r w:rsidRPr="00C66C8B">
        <w:rPr>
          <w:rFonts w:eastAsia="ArialMT"/>
          <w:b/>
          <w:bCs/>
          <w:i/>
          <w:lang w:val="ru-RU"/>
        </w:rPr>
        <w:t>влияющих на психическое и эмоциональное состояние обучающихся</w:t>
      </w:r>
      <w:r w:rsidR="005D5BA0">
        <w:rPr>
          <w:rFonts w:eastAsia="ArialMT"/>
          <w:b/>
          <w:bCs/>
          <w:i/>
          <w:lang w:val="ru-RU"/>
        </w:rPr>
        <w:t xml:space="preserve"> </w:t>
      </w:r>
    </w:p>
    <w:tbl>
      <w:tblPr>
        <w:tblW w:w="9830" w:type="dxa"/>
        <w:tblInd w:w="-10" w:type="dxa"/>
        <w:tblLayout w:type="fixed"/>
        <w:tblLook w:val="0000" w:firstRow="0" w:lastRow="0" w:firstColumn="0" w:lastColumn="0" w:noHBand="0" w:noVBand="0"/>
      </w:tblPr>
      <w:tblGrid>
        <w:gridCol w:w="4619"/>
        <w:gridCol w:w="5211"/>
      </w:tblGrid>
      <w:tr w:rsidR="003E05C0" w:rsidTr="00DC4881">
        <w:trPr>
          <w:trHeight w:val="815"/>
        </w:trPr>
        <w:tc>
          <w:tcPr>
            <w:tcW w:w="4619" w:type="dxa"/>
            <w:tcBorders>
              <w:top w:val="single" w:sz="4" w:space="0" w:color="000000"/>
              <w:left w:val="single" w:sz="4" w:space="0" w:color="000000"/>
              <w:bottom w:val="single" w:sz="4" w:space="0" w:color="000000"/>
            </w:tcBorders>
          </w:tcPr>
          <w:p w:rsidR="003E05C0" w:rsidRPr="00C66C8B" w:rsidRDefault="003E05C0" w:rsidP="003B35DE">
            <w:pPr>
              <w:snapToGrid w:val="0"/>
              <w:rPr>
                <w:b/>
                <w:bCs/>
                <w:lang w:val="ru-RU"/>
              </w:rPr>
            </w:pPr>
            <w:r w:rsidRPr="00C66C8B">
              <w:rPr>
                <w:rFonts w:eastAsia="ArialMT"/>
                <w:lang w:val="ru-RU"/>
              </w:rPr>
              <w:t xml:space="preserve">                           </w:t>
            </w:r>
            <w:r w:rsidRPr="00C66C8B">
              <w:rPr>
                <w:b/>
                <w:bCs/>
                <w:lang w:val="ru-RU"/>
              </w:rPr>
              <w:t>Факторы, негативно влияющие</w:t>
            </w:r>
          </w:p>
          <w:p w:rsidR="003E05C0" w:rsidRPr="00C66C8B" w:rsidRDefault="003E05C0" w:rsidP="003B35DE">
            <w:pPr>
              <w:rPr>
                <w:b/>
                <w:bCs/>
                <w:lang w:val="ru-RU"/>
              </w:rPr>
            </w:pPr>
            <w:r w:rsidRPr="00C66C8B">
              <w:rPr>
                <w:b/>
                <w:bCs/>
                <w:lang w:val="ru-RU"/>
              </w:rPr>
              <w:t>на психологическое и эмоциональное</w:t>
            </w:r>
          </w:p>
          <w:p w:rsidR="003E05C0" w:rsidRDefault="003E05C0" w:rsidP="003B35DE">
            <w:pPr>
              <w:rPr>
                <w:b/>
                <w:bCs/>
              </w:rPr>
            </w:pPr>
            <w:r>
              <w:rPr>
                <w:b/>
                <w:bCs/>
              </w:rPr>
              <w:t>состояние обучающихся</w:t>
            </w:r>
          </w:p>
        </w:tc>
        <w:tc>
          <w:tcPr>
            <w:tcW w:w="5211" w:type="dxa"/>
            <w:tcBorders>
              <w:top w:val="single" w:sz="4" w:space="0" w:color="000000"/>
              <w:left w:val="single" w:sz="4" w:space="0" w:color="000000"/>
              <w:bottom w:val="single" w:sz="4" w:space="0" w:color="000000"/>
              <w:right w:val="single" w:sz="4" w:space="0" w:color="000000"/>
            </w:tcBorders>
          </w:tcPr>
          <w:p w:rsidR="003E05C0" w:rsidRDefault="003E05C0" w:rsidP="003B35DE">
            <w:pPr>
              <w:snapToGrid w:val="0"/>
              <w:rPr>
                <w:b/>
                <w:bCs/>
              </w:rPr>
            </w:pPr>
            <w:r>
              <w:rPr>
                <w:b/>
                <w:bCs/>
              </w:rPr>
              <w:t>Дидактические принципы</w:t>
            </w:r>
          </w:p>
        </w:tc>
      </w:tr>
      <w:tr w:rsidR="003E05C0" w:rsidTr="00DC4881">
        <w:trPr>
          <w:trHeight w:val="550"/>
        </w:trPr>
        <w:tc>
          <w:tcPr>
            <w:tcW w:w="4619" w:type="dxa"/>
            <w:tcBorders>
              <w:top w:val="single" w:sz="4" w:space="0" w:color="000000"/>
              <w:left w:val="single" w:sz="4" w:space="0" w:color="000000"/>
              <w:bottom w:val="single" w:sz="4" w:space="0" w:color="000000"/>
            </w:tcBorders>
          </w:tcPr>
          <w:p w:rsidR="003E05C0" w:rsidRDefault="003E05C0" w:rsidP="003B35DE">
            <w:pPr>
              <w:snapToGrid w:val="0"/>
              <w:rPr>
                <w:rFonts w:eastAsia="ArialMT"/>
              </w:rPr>
            </w:pPr>
            <w:r>
              <w:rPr>
                <w:rFonts w:eastAsia="ArialMT"/>
              </w:rPr>
              <w:t>Стрессовая тактика авторитарной педагогики</w:t>
            </w:r>
          </w:p>
        </w:tc>
        <w:tc>
          <w:tcPr>
            <w:tcW w:w="5211" w:type="dxa"/>
            <w:tcBorders>
              <w:top w:val="single" w:sz="4" w:space="0" w:color="000000"/>
              <w:left w:val="single" w:sz="4" w:space="0" w:color="000000"/>
              <w:bottom w:val="single" w:sz="4" w:space="0" w:color="000000"/>
              <w:right w:val="single" w:sz="4" w:space="0" w:color="000000"/>
            </w:tcBorders>
          </w:tcPr>
          <w:p w:rsidR="003E05C0" w:rsidRDefault="003E05C0" w:rsidP="003B35DE">
            <w:pPr>
              <w:snapToGrid w:val="0"/>
              <w:rPr>
                <w:rFonts w:eastAsia="ArialMT"/>
              </w:rPr>
            </w:pPr>
            <w:r>
              <w:rPr>
                <w:rFonts w:eastAsia="ArialMT"/>
              </w:rPr>
              <w:t>Принцип психологической</w:t>
            </w:r>
          </w:p>
          <w:p w:rsidR="003E05C0" w:rsidRDefault="003E05C0" w:rsidP="003B35DE">
            <w:pPr>
              <w:rPr>
                <w:rFonts w:eastAsia="ArialMT"/>
                <w:i/>
                <w:iCs/>
              </w:rPr>
            </w:pPr>
            <w:r>
              <w:rPr>
                <w:rFonts w:eastAsia="ArialMT"/>
              </w:rPr>
              <w:t>комфортности</w:t>
            </w:r>
          </w:p>
        </w:tc>
      </w:tr>
      <w:tr w:rsidR="003E05C0" w:rsidRPr="00306F80" w:rsidTr="00DC4881">
        <w:trPr>
          <w:trHeight w:val="815"/>
        </w:trPr>
        <w:tc>
          <w:tcPr>
            <w:tcW w:w="4619" w:type="dxa"/>
            <w:tcBorders>
              <w:top w:val="single" w:sz="4" w:space="0" w:color="000000"/>
              <w:left w:val="single" w:sz="4" w:space="0" w:color="000000"/>
              <w:bottom w:val="single" w:sz="4" w:space="0" w:color="000000"/>
            </w:tcBorders>
          </w:tcPr>
          <w:p w:rsidR="003E05C0" w:rsidRPr="00C66C8B" w:rsidRDefault="003E05C0" w:rsidP="003B35DE">
            <w:pPr>
              <w:snapToGrid w:val="0"/>
              <w:rPr>
                <w:rFonts w:eastAsia="ArialMT"/>
                <w:lang w:val="ru-RU"/>
              </w:rPr>
            </w:pPr>
            <w:r w:rsidRPr="00C66C8B">
              <w:rPr>
                <w:rFonts w:eastAsia="ArialMT"/>
                <w:lang w:val="ru-RU"/>
              </w:rPr>
              <w:t>Интенсификация учебного процесса, приводящая к перегрузке</w:t>
            </w:r>
          </w:p>
        </w:tc>
        <w:tc>
          <w:tcPr>
            <w:tcW w:w="5211" w:type="dxa"/>
            <w:tcBorders>
              <w:top w:val="single" w:sz="4" w:space="0" w:color="000000"/>
              <w:left w:val="single" w:sz="4" w:space="0" w:color="000000"/>
              <w:bottom w:val="single" w:sz="4" w:space="0" w:color="000000"/>
              <w:right w:val="single" w:sz="4" w:space="0" w:color="000000"/>
            </w:tcBorders>
          </w:tcPr>
          <w:p w:rsidR="003E05C0" w:rsidRPr="00C66C8B" w:rsidRDefault="003E05C0" w:rsidP="003B35DE">
            <w:pPr>
              <w:snapToGrid w:val="0"/>
              <w:rPr>
                <w:rFonts w:eastAsia="ArialMT"/>
                <w:lang w:val="ru-RU"/>
              </w:rPr>
            </w:pPr>
            <w:r w:rsidRPr="00C66C8B">
              <w:rPr>
                <w:rFonts w:eastAsia="ArialMT"/>
                <w:lang w:val="ru-RU"/>
              </w:rPr>
              <w:t>Принцип психологической комфортности</w:t>
            </w:r>
          </w:p>
          <w:p w:rsidR="003E05C0" w:rsidRPr="00C66C8B" w:rsidRDefault="003E05C0" w:rsidP="003B35DE">
            <w:pPr>
              <w:rPr>
                <w:rFonts w:eastAsia="ArialMT"/>
                <w:lang w:val="ru-RU"/>
              </w:rPr>
            </w:pPr>
            <w:r w:rsidRPr="00C66C8B">
              <w:rPr>
                <w:rFonts w:eastAsia="ArialMT"/>
                <w:lang w:val="ru-RU"/>
              </w:rPr>
              <w:t>Принцип минимакса</w:t>
            </w:r>
          </w:p>
          <w:p w:rsidR="003E05C0" w:rsidRPr="00C66C8B" w:rsidRDefault="003E05C0" w:rsidP="003B35DE">
            <w:pPr>
              <w:rPr>
                <w:rFonts w:eastAsia="ArialMT"/>
                <w:i/>
                <w:iCs/>
                <w:lang w:val="ru-RU"/>
              </w:rPr>
            </w:pPr>
            <w:r w:rsidRPr="00C66C8B">
              <w:rPr>
                <w:rFonts w:eastAsia="ArialMT"/>
                <w:lang w:val="ru-RU"/>
              </w:rPr>
              <w:t>Принцип вариативности</w:t>
            </w:r>
          </w:p>
        </w:tc>
      </w:tr>
      <w:tr w:rsidR="003E05C0" w:rsidTr="00DC4881">
        <w:trPr>
          <w:trHeight w:val="533"/>
        </w:trPr>
        <w:tc>
          <w:tcPr>
            <w:tcW w:w="4619" w:type="dxa"/>
            <w:tcBorders>
              <w:top w:val="single" w:sz="4" w:space="0" w:color="000000"/>
              <w:left w:val="single" w:sz="4" w:space="0" w:color="000000"/>
              <w:bottom w:val="single" w:sz="4" w:space="0" w:color="000000"/>
            </w:tcBorders>
          </w:tcPr>
          <w:p w:rsidR="003E05C0" w:rsidRDefault="003E05C0" w:rsidP="003B35DE">
            <w:pPr>
              <w:snapToGrid w:val="0"/>
              <w:rPr>
                <w:rFonts w:eastAsia="ArialMT"/>
              </w:rPr>
            </w:pPr>
            <w:r>
              <w:rPr>
                <w:rFonts w:eastAsia="ArialMT"/>
              </w:rPr>
              <w:t>Пассивное восприятие знаний</w:t>
            </w:r>
          </w:p>
        </w:tc>
        <w:tc>
          <w:tcPr>
            <w:tcW w:w="5211" w:type="dxa"/>
            <w:tcBorders>
              <w:top w:val="single" w:sz="4" w:space="0" w:color="000000"/>
              <w:left w:val="single" w:sz="4" w:space="0" w:color="000000"/>
              <w:bottom w:val="single" w:sz="4" w:space="0" w:color="000000"/>
              <w:right w:val="single" w:sz="4" w:space="0" w:color="000000"/>
            </w:tcBorders>
          </w:tcPr>
          <w:p w:rsidR="003E05C0" w:rsidRDefault="003E05C0" w:rsidP="003B35DE">
            <w:pPr>
              <w:snapToGrid w:val="0"/>
              <w:rPr>
                <w:rFonts w:eastAsia="ArialMT"/>
              </w:rPr>
            </w:pPr>
            <w:r>
              <w:rPr>
                <w:rFonts w:eastAsia="ArialMT"/>
              </w:rPr>
              <w:t>Принцип деятельности</w:t>
            </w:r>
          </w:p>
          <w:p w:rsidR="003E05C0" w:rsidRDefault="003E05C0" w:rsidP="003B35DE">
            <w:pPr>
              <w:rPr>
                <w:rFonts w:eastAsia="ArialMT"/>
                <w:i/>
                <w:iCs/>
              </w:rPr>
            </w:pPr>
            <w:r>
              <w:rPr>
                <w:rFonts w:eastAsia="ArialMT"/>
              </w:rPr>
              <w:t>Принцип вариативности</w:t>
            </w:r>
          </w:p>
        </w:tc>
      </w:tr>
      <w:tr w:rsidR="003E05C0" w:rsidTr="00DC4881">
        <w:trPr>
          <w:trHeight w:val="550"/>
        </w:trPr>
        <w:tc>
          <w:tcPr>
            <w:tcW w:w="4619" w:type="dxa"/>
            <w:tcBorders>
              <w:top w:val="single" w:sz="4" w:space="0" w:color="000000"/>
              <w:left w:val="single" w:sz="4" w:space="0" w:color="000000"/>
              <w:bottom w:val="single" w:sz="4" w:space="0" w:color="000000"/>
            </w:tcBorders>
          </w:tcPr>
          <w:p w:rsidR="003E05C0" w:rsidRPr="00C66C8B" w:rsidRDefault="003E05C0" w:rsidP="003B35DE">
            <w:pPr>
              <w:snapToGrid w:val="0"/>
              <w:rPr>
                <w:rFonts w:eastAsia="ArialMT"/>
                <w:lang w:val="ru-RU"/>
              </w:rPr>
            </w:pPr>
            <w:r w:rsidRPr="00C66C8B">
              <w:rPr>
                <w:rFonts w:eastAsia="ArialMT"/>
                <w:lang w:val="ru-RU"/>
              </w:rPr>
              <w:t>Отсутствие интереса к изучаемому материалу</w:t>
            </w:r>
          </w:p>
        </w:tc>
        <w:tc>
          <w:tcPr>
            <w:tcW w:w="5211" w:type="dxa"/>
            <w:tcBorders>
              <w:top w:val="single" w:sz="4" w:space="0" w:color="000000"/>
              <w:left w:val="single" w:sz="4" w:space="0" w:color="000000"/>
              <w:bottom w:val="single" w:sz="4" w:space="0" w:color="000000"/>
              <w:right w:val="single" w:sz="4" w:space="0" w:color="000000"/>
            </w:tcBorders>
          </w:tcPr>
          <w:p w:rsidR="003E05C0" w:rsidRDefault="003E05C0" w:rsidP="003B35DE">
            <w:pPr>
              <w:snapToGrid w:val="0"/>
              <w:rPr>
                <w:rFonts w:eastAsia="ArialMT"/>
              </w:rPr>
            </w:pPr>
            <w:r>
              <w:rPr>
                <w:rFonts w:eastAsia="ArialMT"/>
              </w:rPr>
              <w:t>Принцип деятельности</w:t>
            </w:r>
          </w:p>
          <w:p w:rsidR="003E05C0" w:rsidRDefault="003E05C0" w:rsidP="003B35DE">
            <w:pPr>
              <w:rPr>
                <w:rFonts w:eastAsia="ArialMT"/>
              </w:rPr>
            </w:pPr>
            <w:r>
              <w:rPr>
                <w:rFonts w:eastAsia="ArialMT"/>
              </w:rPr>
              <w:t>Принцип творчества</w:t>
            </w:r>
          </w:p>
        </w:tc>
      </w:tr>
      <w:tr w:rsidR="003E05C0" w:rsidRPr="00306F80" w:rsidTr="00DC4881">
        <w:trPr>
          <w:trHeight w:val="533"/>
        </w:trPr>
        <w:tc>
          <w:tcPr>
            <w:tcW w:w="4619" w:type="dxa"/>
            <w:tcBorders>
              <w:top w:val="single" w:sz="4" w:space="0" w:color="000000"/>
              <w:left w:val="single" w:sz="4" w:space="0" w:color="000000"/>
              <w:bottom w:val="single" w:sz="4" w:space="0" w:color="000000"/>
            </w:tcBorders>
          </w:tcPr>
          <w:p w:rsidR="003E05C0" w:rsidRDefault="003E05C0" w:rsidP="003B35DE">
            <w:pPr>
              <w:snapToGrid w:val="0"/>
              <w:rPr>
                <w:rFonts w:eastAsia="ArialMT"/>
              </w:rPr>
            </w:pPr>
            <w:r>
              <w:rPr>
                <w:rFonts w:eastAsia="ArialMT"/>
              </w:rPr>
              <w:t>Систематическая неуспешность ребенка</w:t>
            </w:r>
          </w:p>
        </w:tc>
        <w:tc>
          <w:tcPr>
            <w:tcW w:w="5211" w:type="dxa"/>
            <w:tcBorders>
              <w:top w:val="single" w:sz="4" w:space="0" w:color="000000"/>
              <w:left w:val="single" w:sz="4" w:space="0" w:color="000000"/>
              <w:bottom w:val="single" w:sz="4" w:space="0" w:color="000000"/>
              <w:right w:val="single" w:sz="4" w:space="0" w:color="000000"/>
            </w:tcBorders>
          </w:tcPr>
          <w:p w:rsidR="003E05C0" w:rsidRPr="00C66C8B" w:rsidRDefault="003E05C0" w:rsidP="003B35DE">
            <w:pPr>
              <w:snapToGrid w:val="0"/>
              <w:rPr>
                <w:rFonts w:eastAsia="ArialMT"/>
                <w:lang w:val="ru-RU"/>
              </w:rPr>
            </w:pPr>
            <w:r w:rsidRPr="00C66C8B">
              <w:rPr>
                <w:rFonts w:eastAsia="ArialMT"/>
                <w:lang w:val="ru-RU"/>
              </w:rPr>
              <w:t>Принцип минимакса</w:t>
            </w:r>
          </w:p>
          <w:p w:rsidR="003E05C0" w:rsidRPr="00C66C8B" w:rsidRDefault="003E05C0" w:rsidP="003B35DE">
            <w:pPr>
              <w:rPr>
                <w:rFonts w:eastAsia="ArialMT"/>
                <w:i/>
                <w:iCs/>
                <w:lang w:val="ru-RU"/>
              </w:rPr>
            </w:pPr>
            <w:r w:rsidRPr="00C66C8B">
              <w:rPr>
                <w:rFonts w:eastAsia="ArialMT"/>
                <w:lang w:val="ru-RU"/>
              </w:rPr>
              <w:t>Принцип психологической комфортности</w:t>
            </w:r>
          </w:p>
        </w:tc>
      </w:tr>
      <w:tr w:rsidR="003E05C0" w:rsidRPr="00306F80" w:rsidTr="00DC4881">
        <w:trPr>
          <w:trHeight w:val="815"/>
        </w:trPr>
        <w:tc>
          <w:tcPr>
            <w:tcW w:w="4619" w:type="dxa"/>
            <w:tcBorders>
              <w:top w:val="single" w:sz="4" w:space="0" w:color="000000"/>
              <w:left w:val="single" w:sz="4" w:space="0" w:color="000000"/>
              <w:bottom w:val="single" w:sz="4" w:space="0" w:color="000000"/>
            </w:tcBorders>
          </w:tcPr>
          <w:p w:rsidR="003E05C0" w:rsidRPr="00C66C8B" w:rsidRDefault="003E05C0" w:rsidP="003B35DE">
            <w:pPr>
              <w:snapToGrid w:val="0"/>
              <w:rPr>
                <w:rFonts w:eastAsia="ArialMT"/>
                <w:lang w:val="ru-RU"/>
              </w:rPr>
            </w:pPr>
            <w:r w:rsidRPr="00C66C8B">
              <w:rPr>
                <w:rFonts w:eastAsia="ArialMT"/>
                <w:lang w:val="ru-RU"/>
              </w:rPr>
              <w:t>Отсутствие возможности выбора индиви-</w:t>
            </w:r>
          </w:p>
          <w:p w:rsidR="003E05C0" w:rsidRPr="00C66C8B" w:rsidRDefault="003E05C0" w:rsidP="003B35DE">
            <w:pPr>
              <w:rPr>
                <w:rFonts w:eastAsia="ArialMT"/>
                <w:lang w:val="ru-RU"/>
              </w:rPr>
            </w:pPr>
            <w:r w:rsidRPr="00C66C8B">
              <w:rPr>
                <w:rFonts w:eastAsia="ArialMT"/>
                <w:lang w:val="ru-RU"/>
              </w:rPr>
              <w:t>дуального темпа и уровня обучения</w:t>
            </w:r>
          </w:p>
        </w:tc>
        <w:tc>
          <w:tcPr>
            <w:tcW w:w="5211" w:type="dxa"/>
            <w:tcBorders>
              <w:top w:val="single" w:sz="4" w:space="0" w:color="000000"/>
              <w:left w:val="single" w:sz="4" w:space="0" w:color="000000"/>
              <w:bottom w:val="single" w:sz="4" w:space="0" w:color="000000"/>
              <w:right w:val="single" w:sz="4" w:space="0" w:color="000000"/>
            </w:tcBorders>
          </w:tcPr>
          <w:p w:rsidR="003E05C0" w:rsidRPr="00C66C8B" w:rsidRDefault="003E05C0" w:rsidP="003B35DE">
            <w:pPr>
              <w:snapToGrid w:val="0"/>
              <w:rPr>
                <w:rFonts w:eastAsia="ArialMT"/>
                <w:lang w:val="ru-RU"/>
              </w:rPr>
            </w:pPr>
            <w:r w:rsidRPr="00C66C8B">
              <w:rPr>
                <w:rFonts w:eastAsia="ArialMT"/>
                <w:lang w:val="ru-RU"/>
              </w:rPr>
              <w:t>Принцип минимакса</w:t>
            </w:r>
          </w:p>
          <w:p w:rsidR="003E05C0" w:rsidRPr="00C66C8B" w:rsidRDefault="003E05C0" w:rsidP="003B35DE">
            <w:pPr>
              <w:rPr>
                <w:rFonts w:eastAsia="ArialMT"/>
                <w:lang w:val="ru-RU"/>
              </w:rPr>
            </w:pPr>
            <w:r w:rsidRPr="00C66C8B">
              <w:rPr>
                <w:rFonts w:eastAsia="ArialMT"/>
                <w:lang w:val="ru-RU"/>
              </w:rPr>
              <w:t>Принцип психологической комфортности</w:t>
            </w:r>
          </w:p>
          <w:p w:rsidR="003E05C0" w:rsidRPr="00C66C8B" w:rsidRDefault="003E05C0" w:rsidP="003B35DE">
            <w:pPr>
              <w:rPr>
                <w:rFonts w:eastAsia="ArialMT"/>
                <w:lang w:val="ru-RU"/>
              </w:rPr>
            </w:pPr>
            <w:r w:rsidRPr="00C66C8B">
              <w:rPr>
                <w:rFonts w:eastAsia="ArialMT"/>
                <w:lang w:val="ru-RU"/>
              </w:rPr>
              <w:t>Принцип вариативности</w:t>
            </w:r>
          </w:p>
        </w:tc>
      </w:tr>
      <w:tr w:rsidR="003E05C0" w:rsidTr="00DC4881">
        <w:trPr>
          <w:trHeight w:val="815"/>
        </w:trPr>
        <w:tc>
          <w:tcPr>
            <w:tcW w:w="4619" w:type="dxa"/>
            <w:tcBorders>
              <w:top w:val="single" w:sz="4" w:space="0" w:color="000000"/>
              <w:left w:val="single" w:sz="4" w:space="0" w:color="000000"/>
              <w:bottom w:val="single" w:sz="4" w:space="0" w:color="000000"/>
            </w:tcBorders>
          </w:tcPr>
          <w:p w:rsidR="003E05C0" w:rsidRPr="00C66C8B" w:rsidRDefault="003E05C0" w:rsidP="003B35DE">
            <w:pPr>
              <w:snapToGrid w:val="0"/>
              <w:rPr>
                <w:rFonts w:eastAsia="ArialMT"/>
                <w:lang w:val="ru-RU"/>
              </w:rPr>
            </w:pPr>
            <w:r w:rsidRPr="00C66C8B">
              <w:rPr>
                <w:rFonts w:eastAsia="ArialMT"/>
                <w:lang w:val="ru-RU"/>
              </w:rPr>
              <w:t>«Разрывы» в организации образовательного</w:t>
            </w:r>
          </w:p>
          <w:p w:rsidR="003E05C0" w:rsidRPr="00C66C8B" w:rsidRDefault="003E05C0" w:rsidP="003B35DE">
            <w:pPr>
              <w:rPr>
                <w:rFonts w:eastAsia="ArialMT"/>
                <w:lang w:val="ru-RU"/>
              </w:rPr>
            </w:pPr>
            <w:r w:rsidRPr="00C66C8B">
              <w:rPr>
                <w:rFonts w:eastAsia="ArialMT"/>
                <w:lang w:val="ru-RU"/>
              </w:rPr>
              <w:t xml:space="preserve">процесса, как по вертикали, так и по </w:t>
            </w:r>
          </w:p>
          <w:p w:rsidR="003E05C0" w:rsidRDefault="003E05C0" w:rsidP="003B35DE">
            <w:pPr>
              <w:rPr>
                <w:rFonts w:eastAsia="ArialMT"/>
              </w:rPr>
            </w:pPr>
            <w:r>
              <w:rPr>
                <w:rFonts w:eastAsia="ArialMT"/>
              </w:rPr>
              <w:t>горизонтали</w:t>
            </w:r>
          </w:p>
        </w:tc>
        <w:tc>
          <w:tcPr>
            <w:tcW w:w="5211" w:type="dxa"/>
            <w:tcBorders>
              <w:top w:val="single" w:sz="4" w:space="0" w:color="000000"/>
              <w:left w:val="single" w:sz="4" w:space="0" w:color="000000"/>
              <w:bottom w:val="single" w:sz="4" w:space="0" w:color="000000"/>
              <w:right w:val="single" w:sz="4" w:space="0" w:color="000000"/>
            </w:tcBorders>
          </w:tcPr>
          <w:p w:rsidR="003E05C0" w:rsidRDefault="003E05C0" w:rsidP="003B35DE">
            <w:pPr>
              <w:rPr>
                <w:rFonts w:eastAsia="ArialMT"/>
                <w:i/>
                <w:iCs/>
              </w:rPr>
            </w:pPr>
            <w:r>
              <w:rPr>
                <w:rFonts w:eastAsia="ArialMT"/>
              </w:rPr>
              <w:t>Принципы непрерывности и</w:t>
            </w:r>
            <w:r>
              <w:rPr>
                <w:rFonts w:eastAsia="ArialMT"/>
                <w:lang w:val="ru-RU"/>
              </w:rPr>
              <w:t xml:space="preserve"> </w:t>
            </w:r>
            <w:r>
              <w:rPr>
                <w:rFonts w:eastAsia="ArialMT"/>
              </w:rPr>
              <w:t>целостности</w:t>
            </w:r>
            <w:r>
              <w:rPr>
                <w:rFonts w:eastAsia="ArialMT"/>
                <w:i/>
                <w:iCs/>
              </w:rPr>
              <w:t>.</w:t>
            </w:r>
          </w:p>
        </w:tc>
      </w:tr>
      <w:tr w:rsidR="003E05C0" w:rsidRPr="00306F80" w:rsidTr="00DC4881">
        <w:trPr>
          <w:trHeight w:val="815"/>
        </w:trPr>
        <w:tc>
          <w:tcPr>
            <w:tcW w:w="4619" w:type="dxa"/>
            <w:tcBorders>
              <w:top w:val="single" w:sz="4" w:space="0" w:color="000000"/>
              <w:left w:val="single" w:sz="4" w:space="0" w:color="000000"/>
              <w:bottom w:val="single" w:sz="4" w:space="0" w:color="000000"/>
            </w:tcBorders>
          </w:tcPr>
          <w:p w:rsidR="003E05C0" w:rsidRPr="00C66C8B" w:rsidRDefault="003E05C0" w:rsidP="003B35DE">
            <w:pPr>
              <w:snapToGrid w:val="0"/>
              <w:rPr>
                <w:rFonts w:eastAsia="ArialMT"/>
                <w:lang w:val="ru-RU"/>
              </w:rPr>
            </w:pPr>
            <w:r w:rsidRPr="00C66C8B">
              <w:rPr>
                <w:rFonts w:eastAsia="ArialMT"/>
                <w:lang w:val="ru-RU"/>
              </w:rPr>
              <w:t xml:space="preserve">Несоответствие содержания, технологий и методик функциональным и возрастным особенностям </w:t>
            </w:r>
            <w:r>
              <w:rPr>
                <w:rFonts w:eastAsia="ArialMT"/>
                <w:lang w:val="ru-RU"/>
              </w:rPr>
              <w:t>обучающихся</w:t>
            </w:r>
          </w:p>
        </w:tc>
        <w:tc>
          <w:tcPr>
            <w:tcW w:w="5211" w:type="dxa"/>
            <w:tcBorders>
              <w:top w:val="single" w:sz="4" w:space="0" w:color="000000"/>
              <w:left w:val="single" w:sz="4" w:space="0" w:color="000000"/>
              <w:bottom w:val="single" w:sz="4" w:space="0" w:color="000000"/>
              <w:right w:val="single" w:sz="4" w:space="0" w:color="000000"/>
            </w:tcBorders>
          </w:tcPr>
          <w:p w:rsidR="003E05C0" w:rsidRPr="00C66C8B" w:rsidRDefault="003E05C0" w:rsidP="003B35DE">
            <w:pPr>
              <w:snapToGrid w:val="0"/>
              <w:rPr>
                <w:rFonts w:eastAsia="ArialMT"/>
                <w:lang w:val="ru-RU"/>
              </w:rPr>
            </w:pPr>
            <w:r w:rsidRPr="00C66C8B">
              <w:rPr>
                <w:rFonts w:eastAsia="ArialMT"/>
                <w:lang w:val="ru-RU"/>
              </w:rPr>
              <w:t>Принцип психологической</w:t>
            </w:r>
            <w:r w:rsidR="005D5BA0">
              <w:rPr>
                <w:rFonts w:eastAsia="ArialMT"/>
                <w:lang w:val="ru-RU"/>
              </w:rPr>
              <w:t xml:space="preserve"> </w:t>
            </w:r>
            <w:r w:rsidRPr="00C66C8B">
              <w:rPr>
                <w:rFonts w:eastAsia="ArialMT"/>
                <w:lang w:val="ru-RU"/>
              </w:rPr>
              <w:t>комфортности</w:t>
            </w:r>
          </w:p>
          <w:p w:rsidR="003E05C0" w:rsidRPr="00C66C8B" w:rsidRDefault="003E05C0" w:rsidP="003B35DE">
            <w:pPr>
              <w:rPr>
                <w:rFonts w:eastAsia="ArialMT"/>
                <w:lang w:val="ru-RU"/>
              </w:rPr>
            </w:pPr>
            <w:r w:rsidRPr="00C66C8B">
              <w:rPr>
                <w:rFonts w:eastAsia="ArialMT"/>
                <w:lang w:val="ru-RU"/>
              </w:rPr>
              <w:t>Принцип минимакса</w:t>
            </w:r>
          </w:p>
          <w:p w:rsidR="003E05C0" w:rsidRPr="00C66C8B" w:rsidRDefault="003E05C0" w:rsidP="003B35DE">
            <w:pPr>
              <w:rPr>
                <w:rFonts w:eastAsia="ArialMT"/>
                <w:i/>
                <w:iCs/>
                <w:lang w:val="ru-RU"/>
              </w:rPr>
            </w:pPr>
            <w:r w:rsidRPr="00C66C8B">
              <w:rPr>
                <w:rFonts w:eastAsia="ArialMT"/>
                <w:lang w:val="ru-RU"/>
              </w:rPr>
              <w:t>Принцип вариативности</w:t>
            </w:r>
          </w:p>
        </w:tc>
      </w:tr>
    </w:tbl>
    <w:p w:rsidR="003E05C0" w:rsidRPr="00C66C8B" w:rsidRDefault="003E05C0" w:rsidP="003B35DE">
      <w:pPr>
        <w:ind w:firstLine="709"/>
        <w:jc w:val="both"/>
        <w:rPr>
          <w:rFonts w:eastAsia="ArialMT"/>
          <w:lang w:val="ru-RU"/>
        </w:rPr>
      </w:pPr>
      <w:r w:rsidRPr="00C66C8B">
        <w:rPr>
          <w:rFonts w:eastAsia="ArialMT"/>
          <w:lang w:val="ru-RU"/>
        </w:rPr>
        <w:t xml:space="preserve">Принцип деятельности исключает пассивное восприятие знаний и обеспечивает включение каждого ребенка в самостоятельную учебную деятельность. Принципы непрерывности и целостности создают механизм устранения «разрывов» в организации учебного процесса и приведения содержания образования в соответствие функциональным и возрастным особенностям </w:t>
      </w:r>
      <w:r>
        <w:rPr>
          <w:rFonts w:eastAsia="ArialMT"/>
          <w:lang w:val="ru-RU"/>
        </w:rPr>
        <w:t>обучающихся</w:t>
      </w:r>
      <w:r w:rsidRPr="00C66C8B">
        <w:rPr>
          <w:rFonts w:eastAsia="ArialMT"/>
          <w:lang w:val="ru-RU"/>
        </w:rPr>
        <w:t>.</w:t>
      </w:r>
    </w:p>
    <w:p w:rsidR="003E05C0" w:rsidRPr="00C66C8B" w:rsidRDefault="003E05C0" w:rsidP="003B35DE">
      <w:pPr>
        <w:ind w:firstLine="709"/>
        <w:jc w:val="both"/>
        <w:rPr>
          <w:rFonts w:eastAsia="ArialMT"/>
          <w:lang w:val="ru-RU"/>
        </w:rPr>
      </w:pPr>
      <w:r w:rsidRPr="00C66C8B">
        <w:rPr>
          <w:rFonts w:eastAsia="ArialMT"/>
          <w:lang w:val="ru-RU"/>
        </w:rPr>
        <w:t>Принцип минимакса является саморегулирующимся механизмом разноуровневого обучения, обеспечивающим для каждого ребенка адекватную нагрузку и возможность успешного прохождения им индивидуальной образовательной траектории на уровне своего собственного максимума, но не ниже социально безопасного минимума.</w:t>
      </w:r>
    </w:p>
    <w:p w:rsidR="003E05C0" w:rsidRPr="00C66C8B" w:rsidRDefault="003E05C0" w:rsidP="003B35DE">
      <w:pPr>
        <w:ind w:firstLine="709"/>
        <w:jc w:val="both"/>
        <w:rPr>
          <w:rFonts w:eastAsia="ArialMT"/>
          <w:lang w:val="ru-RU"/>
        </w:rPr>
      </w:pPr>
      <w:r w:rsidRPr="00C66C8B">
        <w:rPr>
          <w:rFonts w:eastAsia="ArialMT"/>
          <w:lang w:val="ru-RU"/>
        </w:rPr>
        <w:t>Принцип психологической комфортности обеспечивает снятие стрессовых факторов во взаимодействии между учителем и учениками, создание в коллективе класса атмосферы доброжелательности, взаимопомощи, товарищества.</w:t>
      </w:r>
    </w:p>
    <w:p w:rsidR="003E05C0" w:rsidRPr="00C66C8B" w:rsidRDefault="003E05C0" w:rsidP="003B35DE">
      <w:pPr>
        <w:ind w:firstLine="709"/>
        <w:jc w:val="both"/>
        <w:rPr>
          <w:rFonts w:eastAsia="ArialMT"/>
          <w:lang w:val="ru-RU"/>
        </w:rPr>
      </w:pPr>
      <w:r w:rsidRPr="00C66C8B">
        <w:rPr>
          <w:rFonts w:eastAsia="ArialMT"/>
          <w:lang w:val="ru-RU"/>
        </w:rPr>
        <w:t xml:space="preserve">Принцип вариативности обеспечивает возможность выбора каждым учащимся </w:t>
      </w:r>
      <w:r w:rsidRPr="00C66C8B">
        <w:rPr>
          <w:rFonts w:eastAsia="ArialMT"/>
          <w:lang w:val="ru-RU"/>
        </w:rPr>
        <w:lastRenderedPageBreak/>
        <w:t>индивидуального темпа и уровня обучения.</w:t>
      </w:r>
    </w:p>
    <w:p w:rsidR="003E05C0" w:rsidRPr="00C66C8B" w:rsidRDefault="003E05C0" w:rsidP="003B35DE">
      <w:pPr>
        <w:ind w:firstLine="709"/>
        <w:jc w:val="both"/>
        <w:rPr>
          <w:rFonts w:eastAsia="ArialMT"/>
          <w:lang w:val="ru-RU"/>
        </w:rPr>
      </w:pPr>
      <w:r w:rsidRPr="00C66C8B">
        <w:rPr>
          <w:rFonts w:eastAsia="ArialMT"/>
          <w:lang w:val="ru-RU"/>
        </w:rPr>
        <w:t xml:space="preserve">Принцип творчества обеспечивает формирование у </w:t>
      </w:r>
      <w:r>
        <w:rPr>
          <w:rFonts w:eastAsia="ArialMT"/>
          <w:lang w:val="ru-RU"/>
        </w:rPr>
        <w:t>обучающихся</w:t>
      </w:r>
      <w:r w:rsidRPr="00C66C8B">
        <w:rPr>
          <w:rFonts w:eastAsia="ArialMT"/>
          <w:lang w:val="ru-RU"/>
        </w:rPr>
        <w:t xml:space="preserve"> интереса к обучению, создание для каждого из них ситуации успеха.</w:t>
      </w:r>
    </w:p>
    <w:p w:rsidR="003E05C0" w:rsidRPr="00C66C8B" w:rsidRDefault="003E05C0" w:rsidP="003B35DE">
      <w:pPr>
        <w:ind w:firstLine="709"/>
        <w:rPr>
          <w:rFonts w:eastAsia="ArialMT"/>
          <w:lang w:val="ru-RU"/>
        </w:rPr>
      </w:pPr>
      <w:r w:rsidRPr="00C66C8B">
        <w:rPr>
          <w:rFonts w:eastAsia="ArialMT"/>
          <w:lang w:val="ru-RU"/>
        </w:rPr>
        <w:t>При реализации дидактической системы «Школа 2000...» занятия (мероприятия), на которых организуется процесс самовоспитания по формированию здорового и безопасного образа жизни, исходя из дидактической цели, распределены в четыре группы: открытие нового знания; рефлексии, обобщения и систематизации знаний, развивающего контроля:</w:t>
      </w:r>
    </w:p>
    <w:p w:rsidR="003E05C0" w:rsidRPr="00C66C8B" w:rsidRDefault="003E05C0" w:rsidP="003B35DE">
      <w:pPr>
        <w:ind w:firstLine="709"/>
        <w:rPr>
          <w:rFonts w:eastAsia="Arial-BoldItalicMT"/>
          <w:b/>
          <w:bCs/>
          <w:i/>
          <w:iCs/>
          <w:lang w:val="ru-RU"/>
        </w:rPr>
      </w:pPr>
      <w:r w:rsidRPr="00C66C8B">
        <w:rPr>
          <w:rFonts w:eastAsia="ArialMT"/>
          <w:b/>
          <w:bCs/>
          <w:lang w:val="ru-RU"/>
        </w:rPr>
        <w:t>1.</w:t>
      </w:r>
      <w:r w:rsidRPr="00C66C8B">
        <w:rPr>
          <w:b/>
          <w:bCs/>
          <w:lang w:val="ru-RU"/>
        </w:rPr>
        <w:t xml:space="preserve"> </w:t>
      </w:r>
      <w:r w:rsidRPr="00C66C8B">
        <w:rPr>
          <w:rFonts w:eastAsia="Arial-BoldItalicMT"/>
          <w:b/>
          <w:bCs/>
          <w:i/>
          <w:iCs/>
          <w:lang w:val="ru-RU"/>
        </w:rPr>
        <w:t xml:space="preserve">Занятие и уроки </w:t>
      </w:r>
      <w:r w:rsidRPr="005D5BA0">
        <w:rPr>
          <w:rFonts w:eastAsia="Arial-BoldItalicMT"/>
          <w:b/>
          <w:bCs/>
          <w:i/>
          <w:iCs/>
          <w:lang w:val="ru-RU"/>
        </w:rPr>
        <w:t>приобретения социальных знаний</w:t>
      </w:r>
      <w:r w:rsidRPr="00C66C8B">
        <w:rPr>
          <w:rFonts w:eastAsia="Arial-BoldItalicMT"/>
          <w:b/>
          <w:bCs/>
          <w:i/>
          <w:iCs/>
          <w:lang w:val="ru-RU"/>
        </w:rPr>
        <w:t>.</w:t>
      </w:r>
    </w:p>
    <w:p w:rsidR="003E05C0" w:rsidRPr="00C66C8B" w:rsidRDefault="003E05C0" w:rsidP="003B35DE">
      <w:pPr>
        <w:ind w:firstLine="709"/>
        <w:jc w:val="both"/>
        <w:rPr>
          <w:rFonts w:eastAsia="ArialMT"/>
          <w:lang w:val="ru-RU"/>
        </w:rPr>
      </w:pPr>
      <w:r w:rsidRPr="00DD6134">
        <w:rPr>
          <w:iCs/>
          <w:lang w:val="ru-RU"/>
        </w:rPr>
        <w:t>Деятельностная цель</w:t>
      </w:r>
      <w:r w:rsidRPr="00DD6134">
        <w:rPr>
          <w:rFonts w:eastAsia="ArialMT"/>
          <w:lang w:val="ru-RU"/>
        </w:rPr>
        <w:t>: формирование</w:t>
      </w:r>
      <w:r w:rsidRPr="00C66C8B">
        <w:rPr>
          <w:rFonts w:eastAsia="ArialMT"/>
          <w:lang w:val="ru-RU"/>
        </w:rPr>
        <w:t xml:space="preserve"> у обучающихся способностей к самостоятельному построению первичных знаний (правила, алгоритмы поведения, действия и т.д.) на основе метода рефлексивной самоорганизации.</w:t>
      </w:r>
    </w:p>
    <w:p w:rsidR="003E05C0" w:rsidRPr="00C66C8B" w:rsidRDefault="003E05C0" w:rsidP="003B35DE">
      <w:pPr>
        <w:ind w:firstLine="709"/>
        <w:jc w:val="both"/>
        <w:rPr>
          <w:rFonts w:eastAsia="ArialMT"/>
          <w:lang w:val="ru-RU"/>
        </w:rPr>
      </w:pPr>
      <w:r w:rsidRPr="00DD6134">
        <w:rPr>
          <w:iCs/>
          <w:lang w:val="ru-RU"/>
        </w:rPr>
        <w:t>Образовательная цель</w:t>
      </w:r>
      <w:r w:rsidRPr="00DD6134">
        <w:rPr>
          <w:rFonts w:eastAsia="ArialMT"/>
          <w:lang w:val="ru-RU"/>
        </w:rPr>
        <w:t>: расширение</w:t>
      </w:r>
      <w:r w:rsidRPr="00C66C8B">
        <w:rPr>
          <w:rFonts w:eastAsia="ArialMT"/>
          <w:lang w:val="ru-RU"/>
        </w:rPr>
        <w:t xml:space="preserve"> понятийной базы знаний обучающихся.</w:t>
      </w:r>
    </w:p>
    <w:p w:rsidR="003E05C0" w:rsidRPr="00C66C8B" w:rsidRDefault="003E05C0" w:rsidP="003B35DE">
      <w:pPr>
        <w:ind w:firstLine="709"/>
        <w:jc w:val="both"/>
        <w:rPr>
          <w:rFonts w:eastAsia="Arial-BoldItalicMT"/>
          <w:b/>
          <w:bCs/>
          <w:i/>
          <w:iCs/>
          <w:lang w:val="ru-RU"/>
        </w:rPr>
      </w:pPr>
      <w:r w:rsidRPr="00C66C8B">
        <w:rPr>
          <w:b/>
          <w:bCs/>
          <w:lang w:val="ru-RU"/>
        </w:rPr>
        <w:t xml:space="preserve">2. </w:t>
      </w:r>
      <w:r w:rsidRPr="00C66C8B">
        <w:rPr>
          <w:rFonts w:eastAsia="Arial-BoldItalicMT"/>
          <w:b/>
          <w:bCs/>
          <w:i/>
          <w:iCs/>
          <w:lang w:val="ru-RU"/>
        </w:rPr>
        <w:t>Занятие и уроки рефлексии.</w:t>
      </w:r>
    </w:p>
    <w:p w:rsidR="003E05C0" w:rsidRPr="00C66C8B" w:rsidRDefault="003E05C0" w:rsidP="003B35DE">
      <w:pPr>
        <w:ind w:firstLine="709"/>
        <w:jc w:val="both"/>
        <w:rPr>
          <w:rFonts w:eastAsia="ArialMT"/>
          <w:lang w:val="ru-RU"/>
        </w:rPr>
      </w:pPr>
      <w:r w:rsidRPr="00DD6134">
        <w:rPr>
          <w:iCs/>
          <w:lang w:val="ru-RU"/>
        </w:rPr>
        <w:t>Деятельностная цель</w:t>
      </w:r>
      <w:r w:rsidRPr="00DD6134">
        <w:rPr>
          <w:rFonts w:eastAsia="ArialMT"/>
          <w:lang w:val="ru-RU"/>
        </w:rPr>
        <w:t>: формирование</w:t>
      </w:r>
      <w:r w:rsidRPr="00C66C8B">
        <w:rPr>
          <w:rFonts w:eastAsia="ArialMT"/>
          <w:lang w:val="ru-RU"/>
        </w:rPr>
        <w:t xml:space="preserve"> у обучающихся способностей </w:t>
      </w:r>
    </w:p>
    <w:p w:rsidR="003E05C0" w:rsidRPr="00C66C8B" w:rsidRDefault="003E05C0" w:rsidP="00AC5206">
      <w:pPr>
        <w:widowControl/>
        <w:numPr>
          <w:ilvl w:val="0"/>
          <w:numId w:val="45"/>
        </w:numPr>
        <w:suppressAutoHyphens/>
        <w:autoSpaceDN/>
        <w:adjustRightInd/>
        <w:jc w:val="both"/>
        <w:rPr>
          <w:rFonts w:eastAsia="ArialMT"/>
          <w:lang w:val="ru-RU"/>
        </w:rPr>
      </w:pPr>
      <w:r w:rsidRPr="00C66C8B">
        <w:rPr>
          <w:rFonts w:eastAsia="ArialMT"/>
          <w:lang w:val="ru-RU"/>
        </w:rPr>
        <w:t>к получению опыта самостоятельного общественного действия;</w:t>
      </w:r>
    </w:p>
    <w:p w:rsidR="003E05C0" w:rsidRPr="00C66C8B" w:rsidRDefault="003E05C0" w:rsidP="00AC5206">
      <w:pPr>
        <w:widowControl/>
        <w:numPr>
          <w:ilvl w:val="0"/>
          <w:numId w:val="45"/>
        </w:numPr>
        <w:suppressAutoHyphens/>
        <w:autoSpaceDN/>
        <w:adjustRightInd/>
        <w:jc w:val="both"/>
        <w:rPr>
          <w:rFonts w:eastAsia="ArialMT"/>
          <w:lang w:val="ru-RU"/>
        </w:rPr>
      </w:pPr>
      <w:r w:rsidRPr="00C66C8B">
        <w:rPr>
          <w:rFonts w:eastAsia="ArialMT"/>
          <w:lang w:val="ru-RU"/>
        </w:rPr>
        <w:t>самостоятельному выявлению и исправлению своих ошибок при получении опыта реализации знаний и позитивного отношения к нему на основе рефлексии коррекционно-контрольного типа.</w:t>
      </w:r>
    </w:p>
    <w:p w:rsidR="003E05C0" w:rsidRPr="00C66C8B" w:rsidRDefault="003E05C0" w:rsidP="003B35DE">
      <w:pPr>
        <w:ind w:firstLine="709"/>
        <w:jc w:val="both"/>
        <w:rPr>
          <w:rFonts w:eastAsia="ArialMT"/>
          <w:lang w:val="ru-RU"/>
        </w:rPr>
      </w:pPr>
      <w:r w:rsidRPr="00DD6134">
        <w:rPr>
          <w:iCs/>
          <w:lang w:val="ru-RU"/>
        </w:rPr>
        <w:t>Образовательная цель</w:t>
      </w:r>
      <w:r w:rsidRPr="00DD6134">
        <w:rPr>
          <w:rFonts w:eastAsia="ArialMT"/>
          <w:lang w:val="ru-RU"/>
        </w:rPr>
        <w:t>: коррекция</w:t>
      </w:r>
      <w:r w:rsidRPr="00C66C8B">
        <w:rPr>
          <w:rFonts w:eastAsia="ArialMT"/>
          <w:lang w:val="ru-RU"/>
        </w:rPr>
        <w:t xml:space="preserve"> и тренинг понятий, правил, алгоритмов и т.д.</w:t>
      </w:r>
    </w:p>
    <w:p w:rsidR="003E05C0" w:rsidRPr="00C66C8B" w:rsidRDefault="003E05C0" w:rsidP="003B35DE">
      <w:pPr>
        <w:ind w:firstLine="709"/>
        <w:jc w:val="both"/>
        <w:rPr>
          <w:rFonts w:eastAsia="Arial-BoldItalicMT"/>
          <w:b/>
          <w:bCs/>
          <w:i/>
          <w:iCs/>
          <w:lang w:val="ru-RU"/>
        </w:rPr>
      </w:pPr>
      <w:r w:rsidRPr="00C66C8B">
        <w:rPr>
          <w:rFonts w:eastAsia="Arial-BoldItalicMT"/>
          <w:b/>
          <w:bCs/>
          <w:i/>
          <w:iCs/>
          <w:lang w:val="ru-RU"/>
        </w:rPr>
        <w:t>3. Занятие и уроки обобщения и систематизации знаний.</w:t>
      </w:r>
    </w:p>
    <w:p w:rsidR="003E05C0" w:rsidRPr="00C66C8B" w:rsidRDefault="003E05C0" w:rsidP="003B35DE">
      <w:pPr>
        <w:ind w:firstLine="709"/>
        <w:jc w:val="both"/>
        <w:rPr>
          <w:rFonts w:eastAsia="ArialMT"/>
          <w:lang w:val="ru-RU"/>
        </w:rPr>
      </w:pPr>
      <w:r w:rsidRPr="00DD6134">
        <w:rPr>
          <w:iCs/>
          <w:lang w:val="ru-RU"/>
        </w:rPr>
        <w:t>Деятельностная цель</w:t>
      </w:r>
      <w:r w:rsidRPr="00DD6134">
        <w:rPr>
          <w:rFonts w:eastAsia="ArialMT"/>
          <w:lang w:val="ru-RU"/>
        </w:rPr>
        <w:t>: формирование</w:t>
      </w:r>
      <w:r w:rsidRPr="00C66C8B">
        <w:rPr>
          <w:rFonts w:eastAsia="ArialMT"/>
          <w:lang w:val="ru-RU"/>
        </w:rPr>
        <w:t xml:space="preserve"> у обучающихся способностей</w:t>
      </w:r>
    </w:p>
    <w:p w:rsidR="003E05C0" w:rsidRPr="00C66C8B" w:rsidRDefault="003E05C0" w:rsidP="00AC5206">
      <w:pPr>
        <w:widowControl/>
        <w:numPr>
          <w:ilvl w:val="0"/>
          <w:numId w:val="46"/>
        </w:numPr>
        <w:suppressAutoHyphens/>
        <w:autoSpaceDN/>
        <w:adjustRightInd/>
        <w:jc w:val="both"/>
        <w:rPr>
          <w:rFonts w:eastAsia="ArialMT"/>
          <w:lang w:val="ru-RU"/>
        </w:rPr>
      </w:pPr>
      <w:r w:rsidRPr="00C66C8B">
        <w:rPr>
          <w:rFonts w:eastAsia="ArialMT"/>
          <w:lang w:val="ru-RU"/>
        </w:rPr>
        <w:t>к получению опыта самостоятельного общественного действия;</w:t>
      </w:r>
    </w:p>
    <w:p w:rsidR="003E05C0" w:rsidRPr="00C66C8B" w:rsidRDefault="003E05C0" w:rsidP="00AC5206">
      <w:pPr>
        <w:widowControl/>
        <w:numPr>
          <w:ilvl w:val="0"/>
          <w:numId w:val="46"/>
        </w:numPr>
        <w:suppressAutoHyphens/>
        <w:autoSpaceDN/>
        <w:adjustRightInd/>
        <w:jc w:val="both"/>
        <w:rPr>
          <w:rFonts w:eastAsia="ArialMT"/>
          <w:lang w:val="ru-RU"/>
        </w:rPr>
      </w:pPr>
      <w:r w:rsidRPr="00C66C8B">
        <w:rPr>
          <w:rFonts w:eastAsia="ArialMT"/>
          <w:lang w:val="ru-RU"/>
        </w:rPr>
        <w:t>обобщению, структурированию и систематизации знаний.</w:t>
      </w:r>
    </w:p>
    <w:p w:rsidR="003E05C0" w:rsidRPr="00C66C8B" w:rsidRDefault="003E05C0" w:rsidP="003B35DE">
      <w:pPr>
        <w:ind w:firstLine="709"/>
        <w:jc w:val="both"/>
        <w:rPr>
          <w:rFonts w:eastAsia="ArialMT"/>
          <w:lang w:val="ru-RU"/>
        </w:rPr>
      </w:pPr>
      <w:r w:rsidRPr="00DD6134">
        <w:rPr>
          <w:iCs/>
          <w:lang w:val="ru-RU"/>
        </w:rPr>
        <w:t>Образовательная цель</w:t>
      </w:r>
      <w:r w:rsidRPr="00DD6134">
        <w:rPr>
          <w:rFonts w:eastAsia="ArialMT"/>
          <w:lang w:val="ru-RU"/>
        </w:rPr>
        <w:t>: обобщение</w:t>
      </w:r>
      <w:r w:rsidRPr="00C66C8B">
        <w:rPr>
          <w:rFonts w:eastAsia="ArialMT"/>
          <w:lang w:val="ru-RU"/>
        </w:rPr>
        <w:t xml:space="preserve"> и систематизация знаний.</w:t>
      </w:r>
    </w:p>
    <w:p w:rsidR="003E05C0" w:rsidRPr="00C66C8B" w:rsidRDefault="003E05C0" w:rsidP="003B35DE">
      <w:pPr>
        <w:ind w:firstLine="709"/>
        <w:jc w:val="both"/>
        <w:rPr>
          <w:rFonts w:eastAsia="Arial-BoldItalicMT"/>
          <w:b/>
          <w:bCs/>
          <w:i/>
          <w:iCs/>
          <w:lang w:val="ru-RU"/>
        </w:rPr>
      </w:pPr>
      <w:r w:rsidRPr="00C66C8B">
        <w:rPr>
          <w:rFonts w:eastAsia="Arial-BoldItalicMT"/>
          <w:b/>
          <w:bCs/>
          <w:i/>
          <w:iCs/>
          <w:lang w:val="ru-RU"/>
        </w:rPr>
        <w:t>4. Занятие развивающего контроля.</w:t>
      </w:r>
    </w:p>
    <w:p w:rsidR="003E05C0" w:rsidRPr="00C66C8B" w:rsidRDefault="003E05C0" w:rsidP="003B35DE">
      <w:pPr>
        <w:ind w:firstLine="709"/>
        <w:jc w:val="both"/>
        <w:rPr>
          <w:rFonts w:eastAsia="ArialMT"/>
          <w:bCs/>
          <w:iCs/>
          <w:lang w:val="ru-RU"/>
        </w:rPr>
      </w:pPr>
      <w:r w:rsidRPr="00DD6134">
        <w:rPr>
          <w:rFonts w:eastAsia="Arial-BoldItalicMT"/>
          <w:bCs/>
          <w:iCs/>
          <w:lang w:val="ru-RU"/>
        </w:rPr>
        <w:t>Деятельностная цель</w:t>
      </w:r>
      <w:r w:rsidRPr="00DD6134">
        <w:rPr>
          <w:rFonts w:eastAsia="ArialMT"/>
          <w:bCs/>
          <w:iCs/>
          <w:lang w:val="ru-RU"/>
        </w:rPr>
        <w:t>: формирование</w:t>
      </w:r>
      <w:r w:rsidRPr="00C66C8B">
        <w:rPr>
          <w:rFonts w:eastAsia="ArialMT"/>
          <w:bCs/>
          <w:iCs/>
          <w:lang w:val="ru-RU"/>
        </w:rPr>
        <w:t xml:space="preserve"> у обучающихся способностей к</w:t>
      </w:r>
    </w:p>
    <w:p w:rsidR="003E05C0" w:rsidRPr="00C66C8B" w:rsidRDefault="003E05C0" w:rsidP="00AC5206">
      <w:pPr>
        <w:widowControl/>
        <w:numPr>
          <w:ilvl w:val="0"/>
          <w:numId w:val="47"/>
        </w:numPr>
        <w:suppressAutoHyphens/>
        <w:autoSpaceDN/>
        <w:adjustRightInd/>
        <w:jc w:val="both"/>
        <w:rPr>
          <w:rFonts w:eastAsia="ArialMT"/>
          <w:bCs/>
          <w:iCs/>
          <w:lang w:val="ru-RU"/>
        </w:rPr>
      </w:pPr>
      <w:r w:rsidRPr="00C66C8B">
        <w:rPr>
          <w:rFonts w:eastAsia="ArialMT"/>
          <w:bCs/>
          <w:iCs/>
          <w:lang w:val="ru-RU"/>
        </w:rPr>
        <w:t>осуществлению контрольной функции общественного действия в контексте формирования здорового и безопасного образа жизни;</w:t>
      </w:r>
    </w:p>
    <w:p w:rsidR="003E05C0" w:rsidRPr="00DD6134" w:rsidRDefault="003E05C0" w:rsidP="00AC5206">
      <w:pPr>
        <w:widowControl/>
        <w:numPr>
          <w:ilvl w:val="0"/>
          <w:numId w:val="47"/>
        </w:numPr>
        <w:suppressAutoHyphens/>
        <w:autoSpaceDN/>
        <w:adjustRightInd/>
        <w:jc w:val="both"/>
        <w:rPr>
          <w:rFonts w:eastAsia="ArialMT"/>
          <w:bCs/>
          <w:iCs/>
          <w:lang w:val="ru-RU"/>
        </w:rPr>
      </w:pPr>
      <w:r w:rsidRPr="00C66C8B">
        <w:rPr>
          <w:rFonts w:eastAsia="ArialMT"/>
          <w:bCs/>
          <w:iCs/>
          <w:lang w:val="ru-RU"/>
        </w:rPr>
        <w:t xml:space="preserve">контролю общественного действия в контексте формирования здорового и </w:t>
      </w:r>
      <w:r w:rsidRPr="00DD6134">
        <w:rPr>
          <w:rFonts w:eastAsia="ArialMT"/>
          <w:bCs/>
          <w:iCs/>
          <w:lang w:val="ru-RU"/>
        </w:rPr>
        <w:t>безопасного образа жизни.</w:t>
      </w:r>
    </w:p>
    <w:p w:rsidR="003E05C0" w:rsidRPr="00C66C8B" w:rsidRDefault="003E05C0" w:rsidP="003B35DE">
      <w:pPr>
        <w:ind w:firstLine="709"/>
        <w:jc w:val="both"/>
        <w:rPr>
          <w:rFonts w:eastAsia="ArialMT"/>
          <w:bCs/>
          <w:iCs/>
          <w:lang w:val="ru-RU"/>
        </w:rPr>
      </w:pPr>
      <w:r w:rsidRPr="00DD6134">
        <w:rPr>
          <w:rFonts w:eastAsia="Arial-BoldItalicMT"/>
          <w:bCs/>
          <w:iCs/>
          <w:lang w:val="ru-RU"/>
        </w:rPr>
        <w:t xml:space="preserve">Образовательная цель: </w:t>
      </w:r>
      <w:r w:rsidRPr="00DD6134">
        <w:rPr>
          <w:rFonts w:eastAsia="ArialMT"/>
          <w:bCs/>
          <w:iCs/>
          <w:lang w:val="ru-RU"/>
        </w:rPr>
        <w:t>контроль</w:t>
      </w:r>
      <w:r w:rsidRPr="00C66C8B">
        <w:rPr>
          <w:rFonts w:eastAsia="ArialMT"/>
          <w:bCs/>
          <w:iCs/>
          <w:lang w:val="ru-RU"/>
        </w:rPr>
        <w:t xml:space="preserve"> и самоконтроль общественного действия.</w:t>
      </w:r>
    </w:p>
    <w:p w:rsidR="003E05C0" w:rsidRPr="00C66C8B" w:rsidRDefault="003E05C0" w:rsidP="003B35DE">
      <w:pPr>
        <w:ind w:firstLine="709"/>
        <w:jc w:val="both"/>
        <w:rPr>
          <w:rFonts w:eastAsia="ArialMT"/>
          <w:bCs/>
          <w:iCs/>
          <w:lang w:val="ru-RU"/>
        </w:rPr>
      </w:pPr>
      <w:r w:rsidRPr="00C66C8B">
        <w:rPr>
          <w:rFonts w:eastAsia="ArialMT"/>
          <w:bCs/>
          <w:iCs/>
          <w:lang w:val="ru-RU"/>
        </w:rPr>
        <w:t>Структура занятий, на которых организуется процесс самовоспитания, включает те же самые деятельностные шаги, которые описаны выше</w:t>
      </w:r>
      <w:r w:rsidR="001072DB">
        <w:rPr>
          <w:rFonts w:eastAsia="ArialMT"/>
          <w:bCs/>
          <w:iCs/>
          <w:lang w:val="ru-RU"/>
        </w:rPr>
        <w:t>.</w:t>
      </w:r>
      <w:r w:rsidRPr="00C66C8B">
        <w:rPr>
          <w:rFonts w:eastAsia="ArialMT"/>
          <w:bCs/>
          <w:iCs/>
          <w:lang w:val="ru-RU"/>
        </w:rPr>
        <w:t xml:space="preserve"> Однако затруднения, которые организует учитель, связаны с необходимостью построения ценностных норм поведения и деятельности, которые в концентрированном, сжатом виде содержат в себе культурные достижения человечества.</w:t>
      </w:r>
      <w:r w:rsidR="001072DB">
        <w:rPr>
          <w:rFonts w:eastAsia="ArialMT"/>
          <w:bCs/>
          <w:iCs/>
          <w:lang w:val="ru-RU"/>
        </w:rPr>
        <w:t xml:space="preserve"> </w:t>
      </w:r>
    </w:p>
    <w:p w:rsidR="003E05C0" w:rsidRPr="00C66C8B" w:rsidRDefault="003E05C0" w:rsidP="003B35DE">
      <w:pPr>
        <w:ind w:firstLine="709"/>
        <w:jc w:val="both"/>
        <w:rPr>
          <w:rFonts w:eastAsia="ArialMT"/>
          <w:bCs/>
          <w:iCs/>
          <w:lang w:val="ru-RU"/>
        </w:rPr>
      </w:pPr>
      <w:r w:rsidRPr="00C66C8B">
        <w:rPr>
          <w:rFonts w:eastAsia="ArialMT"/>
          <w:bCs/>
          <w:iCs/>
          <w:lang w:val="ru-RU"/>
        </w:rPr>
        <w:t>Технология деятельностного метода устраняет негативные факторы, пагубно влияющие на здоровье обучающихся (см. таблицу № 2)</w:t>
      </w:r>
    </w:p>
    <w:p w:rsidR="00C27E7D" w:rsidRDefault="00C27E7D" w:rsidP="003B35DE">
      <w:pPr>
        <w:rPr>
          <w:rFonts w:eastAsia="ArialMT"/>
          <w:b/>
          <w:i/>
          <w:lang w:val="ru-RU"/>
        </w:rPr>
      </w:pPr>
    </w:p>
    <w:p w:rsidR="003E05C0" w:rsidRPr="00C66C8B" w:rsidRDefault="003E05C0" w:rsidP="003B35DE">
      <w:pPr>
        <w:rPr>
          <w:rFonts w:eastAsia="Arial-BoldItalicMT"/>
          <w:b/>
          <w:bCs/>
          <w:i/>
          <w:iCs/>
          <w:lang w:val="ru-RU"/>
        </w:rPr>
      </w:pPr>
      <w:r w:rsidRPr="00C66C8B">
        <w:rPr>
          <w:rFonts w:eastAsia="ArialMT"/>
          <w:b/>
          <w:i/>
          <w:lang w:val="ru-RU"/>
        </w:rPr>
        <w:t>Таблица № 2.</w:t>
      </w:r>
      <w:r w:rsidRPr="00C66C8B">
        <w:rPr>
          <w:rFonts w:eastAsia="ArialMT"/>
          <w:lang w:val="ru-RU"/>
        </w:rPr>
        <w:t xml:space="preserve"> </w:t>
      </w:r>
      <w:r w:rsidRPr="00C66C8B">
        <w:rPr>
          <w:rFonts w:eastAsia="Arial-BoldItalicMT"/>
          <w:b/>
          <w:bCs/>
          <w:i/>
          <w:iCs/>
          <w:lang w:val="ru-RU"/>
        </w:rPr>
        <w:t>Влияние технологии деятельностного метода на устранение факторов,</w:t>
      </w:r>
    </w:p>
    <w:p w:rsidR="003E05C0" w:rsidRDefault="003E05C0" w:rsidP="003B35DE">
      <w:pPr>
        <w:jc w:val="both"/>
        <w:rPr>
          <w:rFonts w:eastAsia="Arial-BoldItalicMT"/>
          <w:b/>
          <w:bCs/>
          <w:i/>
          <w:iCs/>
          <w:lang w:val="ru-RU"/>
        </w:rPr>
      </w:pPr>
      <w:r w:rsidRPr="00C66C8B">
        <w:rPr>
          <w:rFonts w:eastAsia="Arial-BoldItalicMT"/>
          <w:b/>
          <w:bCs/>
          <w:i/>
          <w:iCs/>
          <w:lang w:val="ru-RU"/>
        </w:rPr>
        <w:t>негативно влияющих на психическое и эмоциональное состояние</w:t>
      </w:r>
      <w:r>
        <w:rPr>
          <w:rFonts w:eastAsia="Arial-BoldItalicMT"/>
          <w:b/>
          <w:bCs/>
          <w:i/>
          <w:iCs/>
          <w:lang w:val="ru-RU"/>
        </w:rPr>
        <w:t xml:space="preserve"> </w:t>
      </w:r>
      <w:r w:rsidRPr="00DD6134">
        <w:rPr>
          <w:rFonts w:eastAsia="Arial-BoldItalicMT"/>
          <w:b/>
          <w:bCs/>
          <w:i/>
          <w:iCs/>
          <w:lang w:val="ru-RU"/>
        </w:rPr>
        <w:t>обучающихся</w:t>
      </w:r>
    </w:p>
    <w:p w:rsidR="003E05C0" w:rsidRPr="00DD6134" w:rsidRDefault="003E05C0" w:rsidP="003B35DE">
      <w:pPr>
        <w:jc w:val="both"/>
        <w:rPr>
          <w:rFonts w:eastAsia="Arial-BoldItalicMT"/>
          <w:b/>
          <w:bCs/>
          <w:i/>
          <w:iCs/>
          <w:lang w:val="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79"/>
      </w:tblGrid>
      <w:tr w:rsidR="0099736A">
        <w:tc>
          <w:tcPr>
            <w:tcW w:w="4677" w:type="dxa"/>
          </w:tcPr>
          <w:p w:rsidR="003E05C0" w:rsidRPr="00ED1F68" w:rsidRDefault="003E05C0" w:rsidP="003B35DE">
            <w:pPr>
              <w:pStyle w:val="afb"/>
              <w:snapToGrid w:val="0"/>
              <w:rPr>
                <w:b/>
              </w:rPr>
            </w:pPr>
            <w:r w:rsidRPr="00ED1F68">
              <w:rPr>
                <w:b/>
              </w:rPr>
              <w:t>Факторы, негативно влияющие на психологическое и эмоциональное состояние обучающихся</w:t>
            </w:r>
          </w:p>
        </w:tc>
        <w:tc>
          <w:tcPr>
            <w:tcW w:w="4679" w:type="dxa"/>
          </w:tcPr>
          <w:p w:rsidR="003E05C0" w:rsidRPr="00ED1F68" w:rsidRDefault="003E05C0" w:rsidP="003B35DE">
            <w:pPr>
              <w:pStyle w:val="afb"/>
              <w:snapToGrid w:val="0"/>
              <w:rPr>
                <w:b/>
              </w:rPr>
            </w:pPr>
            <w:r w:rsidRPr="00ED1F68">
              <w:rPr>
                <w:b/>
              </w:rPr>
              <w:t>Технология деятельностного метода</w:t>
            </w:r>
          </w:p>
        </w:tc>
      </w:tr>
      <w:tr w:rsidR="0099736A" w:rsidRPr="00306F80">
        <w:tc>
          <w:tcPr>
            <w:tcW w:w="4677" w:type="dxa"/>
          </w:tcPr>
          <w:p w:rsidR="003E05C0" w:rsidRDefault="003E05C0" w:rsidP="003B35DE">
            <w:pPr>
              <w:pStyle w:val="afb"/>
              <w:snapToGrid w:val="0"/>
            </w:pPr>
            <w:r>
              <w:t>Стрессовая тактика авторитарной педагогики</w:t>
            </w:r>
          </w:p>
        </w:tc>
        <w:tc>
          <w:tcPr>
            <w:tcW w:w="4679" w:type="dxa"/>
          </w:tcPr>
          <w:p w:rsidR="003E05C0" w:rsidRDefault="003E05C0" w:rsidP="003B35DE">
            <w:pPr>
              <w:pStyle w:val="afb"/>
              <w:snapToGrid w:val="0"/>
            </w:pPr>
            <w:r>
              <w:t>Роль педагога: учитель-консультант. Достаточный уровень самостоятельной, парной, групповой работы (до 50%)</w:t>
            </w:r>
          </w:p>
        </w:tc>
      </w:tr>
      <w:tr w:rsidR="0099736A" w:rsidRPr="00306F80">
        <w:tc>
          <w:tcPr>
            <w:tcW w:w="4677" w:type="dxa"/>
          </w:tcPr>
          <w:p w:rsidR="003E05C0" w:rsidRDefault="003E05C0" w:rsidP="003B35DE">
            <w:pPr>
              <w:pStyle w:val="afb"/>
              <w:snapToGrid w:val="0"/>
            </w:pPr>
            <w:r>
              <w:t>Интенсификация учебного процесса, приводящая к перегрузке</w:t>
            </w:r>
          </w:p>
        </w:tc>
        <w:tc>
          <w:tcPr>
            <w:tcW w:w="4679" w:type="dxa"/>
          </w:tcPr>
          <w:p w:rsidR="003E05C0" w:rsidRDefault="003E05C0" w:rsidP="003B35DE">
            <w:pPr>
              <w:pStyle w:val="afb"/>
              <w:snapToGrid w:val="0"/>
            </w:pPr>
            <w:r>
              <w:t>Достаточный уровень повторения и закрепления учебного материала (до60%)</w:t>
            </w:r>
          </w:p>
        </w:tc>
      </w:tr>
      <w:tr w:rsidR="0099736A" w:rsidRPr="00306F80">
        <w:tc>
          <w:tcPr>
            <w:tcW w:w="4677" w:type="dxa"/>
          </w:tcPr>
          <w:p w:rsidR="003E05C0" w:rsidRDefault="003E05C0" w:rsidP="003B35DE">
            <w:pPr>
              <w:pStyle w:val="afb"/>
              <w:snapToGrid w:val="0"/>
            </w:pPr>
            <w:r>
              <w:t>Пассивное восприятие знаний</w:t>
            </w:r>
          </w:p>
        </w:tc>
        <w:tc>
          <w:tcPr>
            <w:tcW w:w="4679" w:type="dxa"/>
          </w:tcPr>
          <w:p w:rsidR="003E05C0" w:rsidRDefault="003E05C0" w:rsidP="003B35DE">
            <w:pPr>
              <w:pStyle w:val="afb"/>
              <w:snapToGrid w:val="0"/>
            </w:pPr>
            <w:r>
              <w:t>Достаточный уровень самостоятельной, парной, групповой работы (до 50%)</w:t>
            </w:r>
          </w:p>
        </w:tc>
      </w:tr>
      <w:tr w:rsidR="0099736A">
        <w:tc>
          <w:tcPr>
            <w:tcW w:w="4677" w:type="dxa"/>
          </w:tcPr>
          <w:p w:rsidR="003E05C0" w:rsidRDefault="003E05C0" w:rsidP="003B35DE">
            <w:pPr>
              <w:pStyle w:val="afb"/>
              <w:snapToGrid w:val="0"/>
            </w:pPr>
            <w:r>
              <w:lastRenderedPageBreak/>
              <w:t>Отсутствие интереса к изучаемому материалу</w:t>
            </w:r>
          </w:p>
        </w:tc>
        <w:tc>
          <w:tcPr>
            <w:tcW w:w="4679" w:type="dxa"/>
          </w:tcPr>
          <w:p w:rsidR="003E05C0" w:rsidRDefault="003E05C0" w:rsidP="003B35DE">
            <w:pPr>
              <w:pStyle w:val="afb"/>
              <w:snapToGrid w:val="0"/>
            </w:pPr>
            <w:r>
              <w:t>Создание условий для формирования положительной мотивации к восприятию и усвоению ЗУН (1 этап урока)</w:t>
            </w:r>
          </w:p>
        </w:tc>
      </w:tr>
      <w:tr w:rsidR="0099736A" w:rsidRPr="00306F80">
        <w:tc>
          <w:tcPr>
            <w:tcW w:w="4677" w:type="dxa"/>
          </w:tcPr>
          <w:p w:rsidR="003E05C0" w:rsidRDefault="003E05C0" w:rsidP="003B35DE">
            <w:pPr>
              <w:pStyle w:val="afb"/>
              <w:snapToGrid w:val="0"/>
            </w:pPr>
            <w:r>
              <w:t>Систематическая неуспешность ребенка</w:t>
            </w:r>
          </w:p>
        </w:tc>
        <w:tc>
          <w:tcPr>
            <w:tcW w:w="4679" w:type="dxa"/>
          </w:tcPr>
          <w:p w:rsidR="003E05C0" w:rsidRDefault="003E05C0" w:rsidP="003B35DE">
            <w:pPr>
              <w:pStyle w:val="afb"/>
              <w:snapToGrid w:val="0"/>
            </w:pPr>
            <w:r>
              <w:t>Создание ситуации успеха (7 этап урока)</w:t>
            </w:r>
          </w:p>
        </w:tc>
      </w:tr>
      <w:tr w:rsidR="0099736A" w:rsidRPr="00306F80">
        <w:tc>
          <w:tcPr>
            <w:tcW w:w="4677" w:type="dxa"/>
          </w:tcPr>
          <w:p w:rsidR="003E05C0" w:rsidRDefault="003E05C0" w:rsidP="003B35DE">
            <w:pPr>
              <w:pStyle w:val="afb"/>
              <w:snapToGrid w:val="0"/>
            </w:pPr>
            <w:r>
              <w:t>Отсутствие возможности выбора индивидуального темпа и уровня обучения</w:t>
            </w:r>
          </w:p>
        </w:tc>
        <w:tc>
          <w:tcPr>
            <w:tcW w:w="4679" w:type="dxa"/>
          </w:tcPr>
          <w:p w:rsidR="003E05C0" w:rsidRDefault="003E05C0" w:rsidP="003B35DE">
            <w:pPr>
              <w:pStyle w:val="afb"/>
              <w:snapToGrid w:val="0"/>
            </w:pPr>
            <w:r>
              <w:t>Достаточный уровень самостоятельной, парной, групповой работы (до 50%)</w:t>
            </w:r>
          </w:p>
        </w:tc>
      </w:tr>
      <w:tr w:rsidR="0099736A" w:rsidRPr="00306F80">
        <w:trPr>
          <w:trHeight w:val="806"/>
        </w:trPr>
        <w:tc>
          <w:tcPr>
            <w:tcW w:w="4677" w:type="dxa"/>
          </w:tcPr>
          <w:p w:rsidR="003E05C0" w:rsidRDefault="003E05C0" w:rsidP="003B35DE">
            <w:pPr>
              <w:pStyle w:val="afb"/>
              <w:snapToGrid w:val="0"/>
            </w:pPr>
            <w:r>
              <w:t>«Разрывы» в организации образовательного процесса, как по вертикали, так и по горизонтали</w:t>
            </w:r>
          </w:p>
        </w:tc>
        <w:tc>
          <w:tcPr>
            <w:tcW w:w="4679" w:type="dxa"/>
          </w:tcPr>
          <w:p w:rsidR="003E05C0" w:rsidRDefault="003E05C0" w:rsidP="003B35DE">
            <w:pPr>
              <w:pStyle w:val="afb"/>
              <w:snapToGrid w:val="0"/>
            </w:pPr>
            <w:r>
              <w:t>Актуализация знаний необходимых и достаточных для открытия нового знания (2 этап урока)</w:t>
            </w:r>
          </w:p>
        </w:tc>
      </w:tr>
      <w:tr w:rsidR="0099736A" w:rsidRPr="00306F80">
        <w:tc>
          <w:tcPr>
            <w:tcW w:w="4677" w:type="dxa"/>
          </w:tcPr>
          <w:p w:rsidR="003E05C0" w:rsidRDefault="003E05C0" w:rsidP="003B35DE">
            <w:pPr>
              <w:pStyle w:val="afb"/>
              <w:snapToGrid w:val="0"/>
            </w:pPr>
            <w:r>
              <w:t xml:space="preserve">Несоответствие содержания, технологии и методики функциональным и возрастным особенностям </w:t>
            </w:r>
            <w:proofErr w:type="gramStart"/>
            <w:r>
              <w:t>обучающихся</w:t>
            </w:r>
            <w:proofErr w:type="gramEnd"/>
          </w:p>
        </w:tc>
        <w:tc>
          <w:tcPr>
            <w:tcW w:w="4679" w:type="dxa"/>
          </w:tcPr>
          <w:p w:rsidR="003E05C0" w:rsidRDefault="003E05C0" w:rsidP="003B35DE">
            <w:pPr>
              <w:pStyle w:val="afb"/>
              <w:snapToGrid w:val="0"/>
            </w:pPr>
            <w:r>
              <w:t>1 класс — реализация ТДМ на базовом уровне</w:t>
            </w:r>
          </w:p>
          <w:p w:rsidR="003E05C0" w:rsidRDefault="003E05C0" w:rsidP="003B35DE">
            <w:pPr>
              <w:pStyle w:val="afb"/>
            </w:pPr>
            <w:r>
              <w:t>2 класс — реализация ТДМ на технологическом уровне</w:t>
            </w:r>
          </w:p>
          <w:p w:rsidR="003E05C0" w:rsidRDefault="003E05C0" w:rsidP="003B35DE">
            <w:pPr>
              <w:pStyle w:val="afb"/>
            </w:pPr>
            <w:r>
              <w:t>3-4 класс — реализация ТДМ на системно-технологическом уровне</w:t>
            </w:r>
          </w:p>
        </w:tc>
      </w:tr>
    </w:tbl>
    <w:p w:rsidR="003E05C0" w:rsidRPr="00C66C8B" w:rsidRDefault="003E05C0" w:rsidP="003B35DE">
      <w:pPr>
        <w:ind w:firstLine="709"/>
        <w:jc w:val="both"/>
        <w:rPr>
          <w:rFonts w:eastAsia="ArialMT"/>
          <w:lang w:val="ru-RU"/>
        </w:rPr>
      </w:pPr>
      <w:r w:rsidRPr="00C66C8B">
        <w:rPr>
          <w:rFonts w:eastAsia="ArialMT"/>
          <w:lang w:val="ru-RU"/>
        </w:rPr>
        <w:t>Деятельностный метод обучения, позволяет ученику занимать активную позицию, тем самым, развивать свой интерес к познанию. Система построения учебного материала позволяет каждому ученику поддерживать и развивать интерес к открытию и изучению нового.</w:t>
      </w:r>
    </w:p>
    <w:p w:rsidR="003E05C0" w:rsidRPr="00C66C8B" w:rsidRDefault="003E05C0" w:rsidP="003B35DE">
      <w:pPr>
        <w:ind w:firstLine="709"/>
        <w:jc w:val="both"/>
        <w:rPr>
          <w:rFonts w:eastAsia="ArialMT"/>
          <w:lang w:val="ru-RU"/>
        </w:rPr>
      </w:pPr>
      <w:r w:rsidRPr="00C66C8B">
        <w:rPr>
          <w:rFonts w:eastAsia="ArialMT"/>
          <w:lang w:val="ru-RU"/>
        </w:rPr>
        <w:t xml:space="preserve">Программа </w:t>
      </w:r>
      <w:r>
        <w:rPr>
          <w:rFonts w:eastAsia="ArialMT"/>
          <w:lang w:val="ru-RU"/>
        </w:rPr>
        <w:t xml:space="preserve">физвоспитания </w:t>
      </w:r>
      <w:r w:rsidRPr="00C66C8B">
        <w:rPr>
          <w:rFonts w:eastAsia="ArialMT"/>
          <w:lang w:val="ru-RU"/>
        </w:rPr>
        <w:t xml:space="preserve">для 1−4 классов </w:t>
      </w:r>
      <w:r w:rsidR="00421095">
        <w:rPr>
          <w:rFonts w:eastAsia="ArialMT"/>
          <w:lang w:val="ru-RU"/>
        </w:rPr>
        <w:t>АНО</w:t>
      </w:r>
      <w:r w:rsidR="005D5BA0">
        <w:rPr>
          <w:rFonts w:eastAsia="ArialMT"/>
          <w:lang w:val="ru-RU"/>
        </w:rPr>
        <w:t xml:space="preserve"> «СОШ «Леонардо» </w:t>
      </w:r>
      <w:r w:rsidRPr="00C66C8B">
        <w:rPr>
          <w:rFonts w:eastAsia="ArialMT"/>
          <w:lang w:val="ru-RU"/>
        </w:rPr>
        <w:t>содержит ценностную и коммуникативную содержательно-методические линии. Целью реализации данных линий является приобретение знаний, как создание теоретического фундамента для формирования здорового и безопасного образа жизни обучающихся, формирования соответствующих качеств личности.</w:t>
      </w:r>
    </w:p>
    <w:p w:rsidR="003E05C0" w:rsidRPr="0043082C" w:rsidRDefault="003E05C0" w:rsidP="003B35DE">
      <w:pPr>
        <w:ind w:firstLine="709"/>
        <w:jc w:val="both"/>
        <w:rPr>
          <w:rFonts w:eastAsia="ArialMT"/>
          <w:lang w:val="ru-RU"/>
        </w:rPr>
      </w:pPr>
      <w:r w:rsidRPr="0043082C">
        <w:rPr>
          <w:rFonts w:eastAsia="ArialMT"/>
          <w:iCs/>
          <w:lang w:val="ru-RU"/>
        </w:rPr>
        <w:t xml:space="preserve">Коммуникативная линия направлена на: </w:t>
      </w:r>
      <w:r w:rsidRPr="0043082C">
        <w:rPr>
          <w:rFonts w:eastAsia="ArialMT"/>
          <w:lang w:val="ru-RU"/>
        </w:rPr>
        <w:t xml:space="preserve">формирование норм поведения в классе, норм общения, коммуникативного взаимодействия, волевой саморегуляции и т.д. </w:t>
      </w:r>
    </w:p>
    <w:p w:rsidR="003E05C0" w:rsidRPr="0043082C" w:rsidRDefault="003E05C0" w:rsidP="003B35DE">
      <w:pPr>
        <w:ind w:firstLine="709"/>
        <w:jc w:val="both"/>
        <w:rPr>
          <w:rFonts w:eastAsia="ArialMT"/>
          <w:lang w:val="ru-RU"/>
        </w:rPr>
      </w:pPr>
      <w:r w:rsidRPr="0043082C">
        <w:rPr>
          <w:rFonts w:eastAsia="ArialMT"/>
          <w:iCs/>
          <w:lang w:val="ru-RU"/>
        </w:rPr>
        <w:t>Ценностная линия направлена на</w:t>
      </w:r>
      <w:r w:rsidRPr="0043082C">
        <w:rPr>
          <w:rFonts w:eastAsia="ArialMT"/>
          <w:lang w:val="ru-RU"/>
        </w:rPr>
        <w:t xml:space="preserve">: формирование нравственно-этических норм, ценностных ориентиров, норм самовоспитания, здорового образа жизни и т.д. </w:t>
      </w:r>
    </w:p>
    <w:p w:rsidR="003E05C0" w:rsidRPr="00C66C8B" w:rsidRDefault="003E05C0" w:rsidP="003B35DE">
      <w:pPr>
        <w:jc w:val="both"/>
        <w:rPr>
          <w:lang w:val="ru-RU"/>
        </w:rPr>
      </w:pPr>
      <w:r w:rsidRPr="00C66C8B">
        <w:rPr>
          <w:b/>
          <w:lang w:val="ru-RU"/>
        </w:rPr>
        <w:t>Эффективная орган</w:t>
      </w:r>
      <w:r w:rsidR="00364CDB">
        <w:rPr>
          <w:b/>
          <w:lang w:val="ru-RU"/>
        </w:rPr>
        <w:t xml:space="preserve">изация </w:t>
      </w:r>
      <w:r w:rsidRPr="00C66C8B">
        <w:rPr>
          <w:b/>
          <w:lang w:val="ru-RU"/>
        </w:rPr>
        <w:t>физкультурно-оздоровительной работы</w:t>
      </w:r>
      <w:r w:rsidR="0025319B">
        <w:rPr>
          <w:b/>
          <w:lang w:val="ru-RU"/>
        </w:rPr>
        <w:t xml:space="preserve"> </w:t>
      </w:r>
      <w:r w:rsidRPr="00C66C8B">
        <w:rPr>
          <w:lang w:val="ru-RU"/>
        </w:rPr>
        <w:t>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3E05C0" w:rsidRPr="00C66C8B" w:rsidRDefault="003E05C0" w:rsidP="00AC5206">
      <w:pPr>
        <w:widowControl/>
        <w:numPr>
          <w:ilvl w:val="0"/>
          <w:numId w:val="48"/>
        </w:numPr>
        <w:suppressAutoHyphens/>
        <w:autoSpaceDE/>
        <w:autoSpaceDN/>
        <w:adjustRightInd/>
        <w:ind w:left="426" w:firstLine="0"/>
        <w:rPr>
          <w:lang w:val="ru-RU"/>
        </w:rPr>
      </w:pPr>
      <w:r w:rsidRPr="00C66C8B">
        <w:rPr>
          <w:lang w:val="ru-RU"/>
        </w:rPr>
        <w:t>Полноценную и эффективную работу с обучающимися всех групп здоровья:</w:t>
      </w:r>
    </w:p>
    <w:p w:rsidR="003E05C0" w:rsidRPr="00C66C8B" w:rsidRDefault="003E05C0" w:rsidP="00AC5206">
      <w:pPr>
        <w:widowControl/>
        <w:numPr>
          <w:ilvl w:val="0"/>
          <w:numId w:val="49"/>
        </w:numPr>
        <w:tabs>
          <w:tab w:val="clear" w:pos="720"/>
          <w:tab w:val="num" w:pos="993"/>
        </w:tabs>
        <w:suppressAutoHyphens/>
        <w:autoSpaceDE/>
        <w:autoSpaceDN/>
        <w:adjustRightInd/>
        <w:ind w:left="993" w:hanging="284"/>
        <w:rPr>
          <w:lang w:val="ru-RU"/>
        </w:rPr>
      </w:pPr>
      <w:r w:rsidRPr="00C66C8B">
        <w:rPr>
          <w:lang w:val="ru-RU"/>
        </w:rPr>
        <w:t>на уроках физкультуры – 3 часа в неделю;</w:t>
      </w:r>
    </w:p>
    <w:p w:rsidR="003E05C0" w:rsidRDefault="003E05C0" w:rsidP="00AC5206">
      <w:pPr>
        <w:widowControl/>
        <w:numPr>
          <w:ilvl w:val="0"/>
          <w:numId w:val="49"/>
        </w:numPr>
        <w:shd w:val="clear" w:color="auto" w:fill="FFFFFF"/>
        <w:tabs>
          <w:tab w:val="clear" w:pos="720"/>
          <w:tab w:val="num" w:pos="993"/>
        </w:tabs>
        <w:suppressAutoHyphens/>
        <w:autoSpaceDN/>
        <w:adjustRightInd/>
        <w:ind w:left="993" w:hanging="284"/>
        <w:jc w:val="both"/>
      </w:pPr>
      <w:r>
        <w:t>организацию динамических перемен;</w:t>
      </w:r>
    </w:p>
    <w:p w:rsidR="003E05C0" w:rsidRPr="00C66C8B" w:rsidRDefault="003E05C0" w:rsidP="00AC5206">
      <w:pPr>
        <w:widowControl/>
        <w:numPr>
          <w:ilvl w:val="0"/>
          <w:numId w:val="49"/>
        </w:numPr>
        <w:shd w:val="clear" w:color="auto" w:fill="FFFFFF"/>
        <w:tabs>
          <w:tab w:val="clear" w:pos="720"/>
          <w:tab w:val="num" w:pos="993"/>
        </w:tabs>
        <w:suppressAutoHyphens/>
        <w:autoSpaceDN/>
        <w:adjustRightInd/>
        <w:ind w:left="993" w:hanging="284"/>
        <w:jc w:val="both"/>
        <w:rPr>
          <w:lang w:val="ru-RU"/>
        </w:rPr>
      </w:pPr>
      <w:r w:rsidRPr="00C66C8B">
        <w:rPr>
          <w:lang w:val="ru-RU"/>
        </w:rPr>
        <w:t>организацию физкультминуток на уроках, способствующих эмоциональной разгрузке и повышению двигательной активности;</w:t>
      </w:r>
    </w:p>
    <w:p w:rsidR="003E05C0" w:rsidRPr="00C66C8B" w:rsidRDefault="003E05C0" w:rsidP="00AC5206">
      <w:pPr>
        <w:widowControl/>
        <w:numPr>
          <w:ilvl w:val="0"/>
          <w:numId w:val="49"/>
        </w:numPr>
        <w:shd w:val="clear" w:color="auto" w:fill="FFFFFF"/>
        <w:tabs>
          <w:tab w:val="clear" w:pos="720"/>
          <w:tab w:val="num" w:pos="993"/>
        </w:tabs>
        <w:suppressAutoHyphens/>
        <w:autoSpaceDN/>
        <w:adjustRightInd/>
        <w:ind w:left="993" w:hanging="284"/>
        <w:jc w:val="both"/>
        <w:rPr>
          <w:lang w:val="ru-RU"/>
        </w:rPr>
      </w:pPr>
      <w:r w:rsidRPr="00C66C8B">
        <w:rPr>
          <w:lang w:val="ru-RU"/>
        </w:rPr>
        <w:t>организацию работы спортивных секций и создание условий для их эффективного функционирования;</w:t>
      </w:r>
    </w:p>
    <w:p w:rsidR="003E05C0" w:rsidRPr="00C66C8B" w:rsidRDefault="003E05C0" w:rsidP="00AC5206">
      <w:pPr>
        <w:widowControl/>
        <w:numPr>
          <w:ilvl w:val="0"/>
          <w:numId w:val="49"/>
        </w:numPr>
        <w:shd w:val="clear" w:color="auto" w:fill="FFFFFF"/>
        <w:tabs>
          <w:tab w:val="clear" w:pos="720"/>
          <w:tab w:val="num" w:pos="993"/>
        </w:tabs>
        <w:suppressAutoHyphens/>
        <w:autoSpaceDN/>
        <w:adjustRightInd/>
        <w:ind w:left="993" w:hanging="284"/>
        <w:jc w:val="both"/>
        <w:rPr>
          <w:lang w:val="ru-RU"/>
        </w:rPr>
      </w:pPr>
      <w:r w:rsidRPr="00C66C8B">
        <w:rPr>
          <w:lang w:val="ru-RU"/>
        </w:rPr>
        <w:t>регулярное проведение спортивно-оздоровительных мероприятий (Приложение2).</w:t>
      </w:r>
    </w:p>
    <w:p w:rsidR="003E05C0" w:rsidRPr="00C66C8B" w:rsidRDefault="003E05C0" w:rsidP="00AC5206">
      <w:pPr>
        <w:widowControl/>
        <w:numPr>
          <w:ilvl w:val="0"/>
          <w:numId w:val="48"/>
        </w:numPr>
        <w:suppressAutoHyphens/>
        <w:autoSpaceDE/>
        <w:autoSpaceDN/>
        <w:adjustRightInd/>
        <w:ind w:left="0" w:firstLine="357"/>
        <w:rPr>
          <w:lang w:val="ru-RU"/>
        </w:rPr>
      </w:pPr>
      <w:r w:rsidRPr="00C66C8B">
        <w:rPr>
          <w:lang w:val="ru-RU"/>
        </w:rPr>
        <w:t>Рациональную и соответствующую организацию  занятий активно-двигательного характера на ступени начального общего образования.</w:t>
      </w:r>
    </w:p>
    <w:p w:rsidR="003E05C0" w:rsidRPr="00C66C8B" w:rsidRDefault="003E05C0" w:rsidP="00AC5206">
      <w:pPr>
        <w:widowControl/>
        <w:numPr>
          <w:ilvl w:val="0"/>
          <w:numId w:val="48"/>
        </w:numPr>
        <w:suppressAutoHyphens/>
        <w:autoSpaceDE/>
        <w:autoSpaceDN/>
        <w:adjustRightInd/>
        <w:rPr>
          <w:lang w:val="ru-RU"/>
        </w:rPr>
      </w:pPr>
      <w:r w:rsidRPr="00C66C8B">
        <w:rPr>
          <w:lang w:val="ru-RU"/>
        </w:rPr>
        <w:t>Организацию занятий по лечебной физкультуре.</w:t>
      </w:r>
    </w:p>
    <w:p w:rsidR="003E05C0" w:rsidRPr="00C66C8B" w:rsidRDefault="003E05C0" w:rsidP="003B35DE">
      <w:pPr>
        <w:jc w:val="both"/>
        <w:rPr>
          <w:lang w:val="ru-RU"/>
        </w:rPr>
      </w:pPr>
      <w:r w:rsidRPr="00C66C8B">
        <w:rPr>
          <w:lang w:val="ru-RU"/>
        </w:rPr>
        <w:t xml:space="preserve">         Реализация этого блока зависит от администрации </w:t>
      </w:r>
      <w:r>
        <w:rPr>
          <w:lang w:val="ru-RU"/>
        </w:rPr>
        <w:t>школе</w:t>
      </w:r>
      <w:r w:rsidRPr="00C66C8B">
        <w:rPr>
          <w:lang w:val="ru-RU"/>
        </w:rPr>
        <w:t xml:space="preserve">, учителей физической культуры, медицинских работников, психологов, а также всех педагогов. </w:t>
      </w:r>
    </w:p>
    <w:p w:rsidR="003E05C0" w:rsidRPr="00C66C8B" w:rsidRDefault="003E05C0" w:rsidP="00C27E7D">
      <w:pPr>
        <w:ind w:firstLine="709"/>
        <w:jc w:val="both"/>
        <w:rPr>
          <w:lang w:val="ru-RU"/>
        </w:rPr>
      </w:pPr>
      <w:r w:rsidRPr="00C66C8B">
        <w:rPr>
          <w:b/>
          <w:lang w:val="ru-RU"/>
        </w:rPr>
        <w:t>Реализация дополнительных образовательных программ предус</w:t>
      </w:r>
      <w:r w:rsidR="00476651">
        <w:rPr>
          <w:b/>
          <w:lang w:val="ru-RU"/>
        </w:rPr>
        <w:t xml:space="preserve">матривает </w:t>
      </w:r>
      <w:r w:rsidR="00476651" w:rsidRPr="00476651">
        <w:rPr>
          <w:lang w:val="ru-RU"/>
        </w:rPr>
        <w:t>в</w:t>
      </w:r>
      <w:r w:rsidRPr="00C66C8B">
        <w:rPr>
          <w:lang w:val="ru-RU"/>
        </w:rPr>
        <w:t xml:space="preserve">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w:t>
      </w:r>
      <w:r>
        <w:rPr>
          <w:lang w:val="ru-RU"/>
        </w:rPr>
        <w:t>о</w:t>
      </w:r>
      <w:r w:rsidRPr="00C66C8B">
        <w:rPr>
          <w:lang w:val="ru-RU"/>
        </w:rPr>
        <w:t>бразовательных модулей или компонентов</w:t>
      </w:r>
      <w:r>
        <w:rPr>
          <w:lang w:val="ru-RU"/>
        </w:rPr>
        <w:t>, включённых в учебный процесс.</w:t>
      </w:r>
    </w:p>
    <w:p w:rsidR="00476651" w:rsidRDefault="00476651" w:rsidP="003B35DE">
      <w:pPr>
        <w:ind w:firstLine="709"/>
        <w:jc w:val="both"/>
        <w:rPr>
          <w:lang w:val="ru-RU"/>
        </w:rPr>
      </w:pPr>
    </w:p>
    <w:p w:rsidR="003E05C0" w:rsidRPr="00C66C8B" w:rsidRDefault="003E05C0" w:rsidP="003B35DE">
      <w:pPr>
        <w:ind w:firstLine="709"/>
        <w:jc w:val="both"/>
        <w:rPr>
          <w:lang w:val="ru-RU"/>
        </w:rPr>
      </w:pPr>
      <w:r w:rsidRPr="00C66C8B">
        <w:rPr>
          <w:lang w:val="ru-RU"/>
        </w:rPr>
        <w:lastRenderedPageBreak/>
        <w:t xml:space="preserve">Программы, направленные на формирование ценности здоровья и здорового образа жизни, предусматривают разные формы организации занятий: </w:t>
      </w:r>
    </w:p>
    <w:p w:rsidR="003E05C0" w:rsidRPr="00C66C8B" w:rsidRDefault="003E05C0" w:rsidP="00AC5206">
      <w:pPr>
        <w:widowControl/>
        <w:numPr>
          <w:ilvl w:val="0"/>
          <w:numId w:val="50"/>
        </w:numPr>
        <w:tabs>
          <w:tab w:val="left" w:pos="1069"/>
        </w:tabs>
        <w:suppressAutoHyphens/>
        <w:autoSpaceDE/>
        <w:autoSpaceDN/>
        <w:adjustRightInd/>
        <w:ind w:left="993" w:hanging="284"/>
        <w:rPr>
          <w:lang w:val="ru-RU"/>
        </w:rPr>
      </w:pPr>
      <w:r w:rsidRPr="00C66C8B">
        <w:rPr>
          <w:lang w:val="ru-RU"/>
        </w:rPr>
        <w:t>интеграцию в базовые образовательные дисциплины;</w:t>
      </w:r>
    </w:p>
    <w:p w:rsidR="003E05C0" w:rsidRDefault="003E05C0" w:rsidP="00AC5206">
      <w:pPr>
        <w:widowControl/>
        <w:numPr>
          <w:ilvl w:val="0"/>
          <w:numId w:val="50"/>
        </w:numPr>
        <w:tabs>
          <w:tab w:val="left" w:pos="1080"/>
        </w:tabs>
        <w:suppressAutoHyphens/>
        <w:autoSpaceDE/>
        <w:autoSpaceDN/>
        <w:adjustRightInd/>
        <w:ind w:left="993" w:hanging="284"/>
      </w:pPr>
      <w:r>
        <w:t>проведение часов здоровья;</w:t>
      </w:r>
    </w:p>
    <w:p w:rsidR="003E05C0" w:rsidRDefault="003E05C0" w:rsidP="00AC5206">
      <w:pPr>
        <w:widowControl/>
        <w:numPr>
          <w:ilvl w:val="0"/>
          <w:numId w:val="50"/>
        </w:numPr>
        <w:tabs>
          <w:tab w:val="left" w:pos="1080"/>
        </w:tabs>
        <w:suppressAutoHyphens/>
        <w:autoSpaceDE/>
        <w:autoSpaceDN/>
        <w:adjustRightInd/>
        <w:ind w:left="993" w:hanging="284"/>
      </w:pPr>
      <w:r>
        <w:t>факультативные занятия;</w:t>
      </w:r>
    </w:p>
    <w:p w:rsidR="003E05C0" w:rsidRDefault="003E05C0" w:rsidP="00AC5206">
      <w:pPr>
        <w:widowControl/>
        <w:numPr>
          <w:ilvl w:val="0"/>
          <w:numId w:val="50"/>
        </w:numPr>
        <w:tabs>
          <w:tab w:val="left" w:pos="1080"/>
        </w:tabs>
        <w:suppressAutoHyphens/>
        <w:autoSpaceDE/>
        <w:autoSpaceDN/>
        <w:adjustRightInd/>
        <w:ind w:left="993" w:hanging="284"/>
      </w:pPr>
      <w:r>
        <w:t>занятия в кружках;</w:t>
      </w:r>
    </w:p>
    <w:p w:rsidR="003E05C0" w:rsidRPr="00C27E7D" w:rsidRDefault="003E05C0" w:rsidP="00AC5206">
      <w:pPr>
        <w:widowControl/>
        <w:numPr>
          <w:ilvl w:val="0"/>
          <w:numId w:val="50"/>
        </w:numPr>
        <w:tabs>
          <w:tab w:val="left" w:pos="1080"/>
        </w:tabs>
        <w:suppressAutoHyphens/>
        <w:autoSpaceDE/>
        <w:autoSpaceDN/>
        <w:adjustRightInd/>
        <w:ind w:left="993" w:hanging="284"/>
        <w:rPr>
          <w:sz w:val="22"/>
          <w:szCs w:val="22"/>
          <w:lang w:val="ru-RU"/>
        </w:rPr>
      </w:pPr>
      <w:r w:rsidRPr="00C66C8B">
        <w:rPr>
          <w:lang w:val="ru-RU"/>
        </w:rPr>
        <w:t xml:space="preserve">проведение досуговых мероприятий: </w:t>
      </w:r>
      <w:r w:rsidRPr="00C27E7D">
        <w:rPr>
          <w:sz w:val="22"/>
          <w:szCs w:val="22"/>
          <w:lang w:val="ru-RU"/>
        </w:rPr>
        <w:t xml:space="preserve">конкурсов, праздников, викторин, </w:t>
      </w:r>
      <w:r w:rsidR="00C27E7D" w:rsidRPr="00C27E7D">
        <w:rPr>
          <w:sz w:val="22"/>
          <w:szCs w:val="22"/>
          <w:lang w:val="ru-RU"/>
        </w:rPr>
        <w:t>зкскурсий;</w:t>
      </w:r>
    </w:p>
    <w:p w:rsidR="003E05C0" w:rsidRDefault="003E05C0" w:rsidP="00AC5206">
      <w:pPr>
        <w:widowControl/>
        <w:numPr>
          <w:ilvl w:val="0"/>
          <w:numId w:val="50"/>
        </w:numPr>
        <w:tabs>
          <w:tab w:val="left" w:pos="1080"/>
        </w:tabs>
        <w:suppressAutoHyphens/>
        <w:autoSpaceDE/>
        <w:autoSpaceDN/>
        <w:adjustRightInd/>
        <w:ind w:left="993" w:hanging="284"/>
      </w:pPr>
      <w:r>
        <w:t>организацию дней здоровья;</w:t>
      </w:r>
    </w:p>
    <w:p w:rsidR="003E05C0" w:rsidRPr="00C66C8B" w:rsidRDefault="003E05C0" w:rsidP="00AC5206">
      <w:pPr>
        <w:widowControl/>
        <w:numPr>
          <w:ilvl w:val="0"/>
          <w:numId w:val="50"/>
        </w:numPr>
        <w:tabs>
          <w:tab w:val="left" w:pos="1080"/>
        </w:tabs>
        <w:suppressAutoHyphens/>
        <w:autoSpaceDE/>
        <w:autoSpaceDN/>
        <w:adjustRightInd/>
        <w:ind w:left="993" w:hanging="284"/>
        <w:rPr>
          <w:lang w:val="ru-RU"/>
        </w:rPr>
      </w:pPr>
      <w:r w:rsidRPr="00C66C8B">
        <w:rPr>
          <w:lang w:val="ru-RU"/>
        </w:rPr>
        <w:t>проведение дней здоровь</w:t>
      </w:r>
      <w:r>
        <w:rPr>
          <w:lang w:val="ru-RU"/>
        </w:rPr>
        <w:t>я, конкурсов, праздников и т.п.</w:t>
      </w:r>
    </w:p>
    <w:p w:rsidR="003E05C0" w:rsidRDefault="003E05C0" w:rsidP="00C27E7D">
      <w:pPr>
        <w:ind w:firstLine="709"/>
        <w:jc w:val="both"/>
        <w:rPr>
          <w:lang w:val="ru-RU"/>
        </w:rPr>
      </w:pPr>
      <w:r w:rsidRPr="00C66C8B">
        <w:rPr>
          <w:b/>
          <w:lang w:val="ru-RU"/>
        </w:rPr>
        <w:t>Просветительская работа с родит</w:t>
      </w:r>
      <w:r w:rsidR="001B1A09">
        <w:rPr>
          <w:b/>
          <w:lang w:val="ru-RU"/>
        </w:rPr>
        <w:t xml:space="preserve">елями включает </w:t>
      </w:r>
      <w:r w:rsidRPr="00C66C8B">
        <w:rPr>
          <w:lang w:val="ru-RU"/>
        </w:rPr>
        <w:t>стрем</w:t>
      </w:r>
      <w:r w:rsidR="001B1A09">
        <w:rPr>
          <w:lang w:val="ru-RU"/>
        </w:rPr>
        <w:t xml:space="preserve">ление Школы </w:t>
      </w:r>
      <w:r w:rsidRPr="00C66C8B">
        <w:rPr>
          <w:lang w:val="ru-RU"/>
        </w:rPr>
        <w:t>привлечь родителей к вопросам формирования культуры здорового и безопасного образа жизни и осуществл</w:t>
      </w:r>
      <w:r w:rsidR="001B1A09">
        <w:rPr>
          <w:lang w:val="ru-RU"/>
        </w:rPr>
        <w:t xml:space="preserve">ение </w:t>
      </w:r>
      <w:r w:rsidRPr="00C66C8B">
        <w:rPr>
          <w:lang w:val="ru-RU"/>
        </w:rPr>
        <w:t>работ</w:t>
      </w:r>
      <w:r w:rsidR="001B1A09">
        <w:rPr>
          <w:lang w:val="ru-RU"/>
        </w:rPr>
        <w:t>ы</w:t>
      </w:r>
      <w:r w:rsidRPr="00C66C8B">
        <w:rPr>
          <w:lang w:val="ru-RU"/>
        </w:rPr>
        <w:t xml:space="preserve"> по следующим направлениям: </w:t>
      </w:r>
    </w:p>
    <w:p w:rsidR="003E05C0" w:rsidRDefault="003E05C0" w:rsidP="003B35DE">
      <w:pPr>
        <w:shd w:val="clear" w:color="auto" w:fill="FFFFFF"/>
        <w:ind w:firstLine="426"/>
        <w:jc w:val="both"/>
      </w:pPr>
      <w:r w:rsidRPr="00A1137B">
        <w:rPr>
          <w:b/>
          <w:i/>
        </w:rPr>
        <w:t>1. Организация просветительской работы</w:t>
      </w:r>
      <w:r>
        <w:t>:</w:t>
      </w:r>
    </w:p>
    <w:p w:rsidR="003E05C0" w:rsidRPr="00C66C8B" w:rsidRDefault="003E05C0" w:rsidP="00AC5206">
      <w:pPr>
        <w:widowControl/>
        <w:numPr>
          <w:ilvl w:val="0"/>
          <w:numId w:val="51"/>
        </w:numPr>
        <w:shd w:val="clear" w:color="auto" w:fill="FFFFFF"/>
        <w:tabs>
          <w:tab w:val="clear" w:pos="720"/>
          <w:tab w:val="num" w:pos="993"/>
          <w:tab w:val="left" w:pos="1040"/>
        </w:tabs>
        <w:suppressAutoHyphens/>
        <w:autoSpaceDN/>
        <w:adjustRightInd/>
        <w:ind w:left="993" w:hanging="284"/>
        <w:jc w:val="both"/>
        <w:rPr>
          <w:lang w:val="ru-RU"/>
        </w:rPr>
      </w:pPr>
      <w:r w:rsidRPr="00C66C8B">
        <w:rPr>
          <w:lang w:val="ru-RU"/>
        </w:rPr>
        <w:t>лекции специалистов по различным вопросам роста и развития ребёнка, его здоровья, факторам, положительно и отрицательно влияющим на здоровье детей и т.п. (педагог-психолог, социальный педагог, врач, инспектор по делам несовершеннолетних и др.);</w:t>
      </w:r>
    </w:p>
    <w:p w:rsidR="003E05C0" w:rsidRPr="00C66C8B" w:rsidRDefault="003E05C0" w:rsidP="00AC5206">
      <w:pPr>
        <w:widowControl/>
        <w:numPr>
          <w:ilvl w:val="0"/>
          <w:numId w:val="51"/>
        </w:numPr>
        <w:shd w:val="clear" w:color="auto" w:fill="FFFFFF"/>
        <w:tabs>
          <w:tab w:val="clear" w:pos="720"/>
          <w:tab w:val="num" w:pos="993"/>
          <w:tab w:val="left" w:pos="1040"/>
        </w:tabs>
        <w:suppressAutoHyphens/>
        <w:autoSpaceDN/>
        <w:adjustRightInd/>
        <w:ind w:left="993" w:hanging="284"/>
        <w:jc w:val="both"/>
        <w:rPr>
          <w:lang w:val="ru-RU"/>
        </w:rPr>
      </w:pPr>
      <w:r w:rsidRPr="00C66C8B">
        <w:rPr>
          <w:lang w:val="ru-RU"/>
        </w:rPr>
        <w:t>уроки духовно-нравственного содержания для родителей (проводит учитель по материалам учебников, приглашённый священник);</w:t>
      </w:r>
    </w:p>
    <w:p w:rsidR="003E05C0" w:rsidRPr="00C66C8B" w:rsidRDefault="003E05C0" w:rsidP="00AC5206">
      <w:pPr>
        <w:widowControl/>
        <w:numPr>
          <w:ilvl w:val="0"/>
          <w:numId w:val="51"/>
        </w:numPr>
        <w:shd w:val="clear" w:color="auto" w:fill="FFFFFF"/>
        <w:tabs>
          <w:tab w:val="clear" w:pos="720"/>
          <w:tab w:val="num" w:pos="993"/>
          <w:tab w:val="left" w:pos="1040"/>
        </w:tabs>
        <w:suppressAutoHyphens/>
        <w:autoSpaceDN/>
        <w:adjustRightInd/>
        <w:ind w:left="993" w:hanging="284"/>
        <w:jc w:val="both"/>
        <w:rPr>
          <w:lang w:val="ru-RU"/>
        </w:rPr>
      </w:pPr>
      <w:r w:rsidRPr="00C66C8B">
        <w:rPr>
          <w:lang w:val="ru-RU"/>
        </w:rPr>
        <w:t xml:space="preserve"> круглые столы, посвящённые проблемам охраны и укрепления здоровья детей;</w:t>
      </w:r>
    </w:p>
    <w:p w:rsidR="003E05C0" w:rsidRDefault="003E05C0" w:rsidP="00AC5206">
      <w:pPr>
        <w:widowControl/>
        <w:numPr>
          <w:ilvl w:val="0"/>
          <w:numId w:val="51"/>
        </w:numPr>
        <w:shd w:val="clear" w:color="auto" w:fill="FFFFFF"/>
        <w:tabs>
          <w:tab w:val="clear" w:pos="720"/>
          <w:tab w:val="num" w:pos="993"/>
          <w:tab w:val="left" w:pos="1040"/>
        </w:tabs>
        <w:suppressAutoHyphens/>
        <w:autoSpaceDN/>
        <w:adjustRightInd/>
        <w:ind w:left="993" w:hanging="284"/>
        <w:jc w:val="both"/>
      </w:pPr>
      <w:r>
        <w:t xml:space="preserve">тематические родительские собрания </w:t>
      </w:r>
    </w:p>
    <w:p w:rsidR="003E05C0" w:rsidRPr="00C66C8B" w:rsidRDefault="003E05C0" w:rsidP="003B35DE">
      <w:pPr>
        <w:shd w:val="clear" w:color="auto" w:fill="FFFFFF"/>
        <w:ind w:firstLine="426"/>
        <w:jc w:val="both"/>
        <w:rPr>
          <w:lang w:val="ru-RU"/>
        </w:rPr>
      </w:pPr>
      <w:r w:rsidRPr="00C66C8B">
        <w:rPr>
          <w:b/>
          <w:i/>
          <w:lang w:val="ru-RU"/>
        </w:rPr>
        <w:t>2.Организация совместной работы</w:t>
      </w:r>
      <w:r w:rsidRPr="00C66C8B">
        <w:rPr>
          <w:lang w:val="ru-RU"/>
        </w:rPr>
        <w:t xml:space="preserve"> педагогов, родителей (законных представителей): по проведению спортивных соревнований, дней здоровья, занятий по профилактике вредных привычек и т.п.:</w:t>
      </w:r>
    </w:p>
    <w:p w:rsidR="003E05C0" w:rsidRPr="00C66C8B" w:rsidRDefault="003E05C0" w:rsidP="00AC5206">
      <w:pPr>
        <w:widowControl/>
        <w:numPr>
          <w:ilvl w:val="0"/>
          <w:numId w:val="52"/>
        </w:numPr>
        <w:shd w:val="clear" w:color="auto" w:fill="FFFFFF"/>
        <w:tabs>
          <w:tab w:val="left" w:pos="1220"/>
        </w:tabs>
        <w:autoSpaceDN/>
        <w:adjustRightInd/>
        <w:ind w:left="993" w:hanging="284"/>
        <w:jc w:val="both"/>
        <w:rPr>
          <w:lang w:val="ru-RU"/>
        </w:rPr>
      </w:pPr>
      <w:r w:rsidRPr="00C66C8B">
        <w:rPr>
          <w:lang w:val="ru-RU"/>
        </w:rPr>
        <w:t>«День здоровья» (родители помогают организовать поход, различные соревнования и активно участвуют в них);</w:t>
      </w:r>
    </w:p>
    <w:p w:rsidR="003E05C0" w:rsidRPr="00C66C8B" w:rsidRDefault="003E05C0" w:rsidP="00AC5206">
      <w:pPr>
        <w:widowControl/>
        <w:numPr>
          <w:ilvl w:val="0"/>
          <w:numId w:val="52"/>
        </w:numPr>
        <w:shd w:val="clear" w:color="auto" w:fill="FFFFFF"/>
        <w:tabs>
          <w:tab w:val="left" w:pos="1220"/>
        </w:tabs>
        <w:autoSpaceDN/>
        <w:adjustRightInd/>
        <w:ind w:left="993" w:hanging="284"/>
        <w:jc w:val="both"/>
        <w:rPr>
          <w:lang w:val="ru-RU"/>
        </w:rPr>
      </w:pPr>
      <w:r w:rsidRPr="00C66C8B">
        <w:rPr>
          <w:lang w:val="ru-RU"/>
        </w:rPr>
        <w:t>«Весёлые старты» (кроме команд детей, выступает команда родителей и учителей);</w:t>
      </w:r>
    </w:p>
    <w:p w:rsidR="003E05C0" w:rsidRPr="00C66C8B" w:rsidRDefault="003E05C0" w:rsidP="00AC5206">
      <w:pPr>
        <w:widowControl/>
        <w:numPr>
          <w:ilvl w:val="0"/>
          <w:numId w:val="52"/>
        </w:numPr>
        <w:shd w:val="clear" w:color="auto" w:fill="FFFFFF"/>
        <w:tabs>
          <w:tab w:val="left" w:pos="1220"/>
        </w:tabs>
        <w:autoSpaceDN/>
        <w:adjustRightInd/>
        <w:ind w:left="993" w:hanging="284"/>
        <w:jc w:val="both"/>
        <w:rPr>
          <w:lang w:val="ru-RU"/>
        </w:rPr>
      </w:pPr>
      <w:r w:rsidRPr="00C66C8B">
        <w:rPr>
          <w:lang w:val="ru-RU"/>
        </w:rPr>
        <w:t>«Папа, мама, я — спортивная семья» (соревнуются семейные команды);</w:t>
      </w:r>
    </w:p>
    <w:p w:rsidR="003E05C0" w:rsidRPr="00C66C8B" w:rsidRDefault="003E05C0" w:rsidP="00AC5206">
      <w:pPr>
        <w:widowControl/>
        <w:numPr>
          <w:ilvl w:val="0"/>
          <w:numId w:val="52"/>
        </w:numPr>
        <w:shd w:val="clear" w:color="auto" w:fill="FFFFFF"/>
        <w:tabs>
          <w:tab w:val="left" w:pos="1220"/>
        </w:tabs>
        <w:autoSpaceDN/>
        <w:adjustRightInd/>
        <w:ind w:left="993" w:hanging="284"/>
        <w:jc w:val="both"/>
        <w:rPr>
          <w:lang w:val="ru-RU"/>
        </w:rPr>
      </w:pPr>
      <w:r w:rsidRPr="00C66C8B">
        <w:rPr>
          <w:lang w:val="ru-RU"/>
        </w:rPr>
        <w:t>Интеллектуальные игры (сборные команды родителей и детей);</w:t>
      </w:r>
    </w:p>
    <w:p w:rsidR="003E05C0" w:rsidRPr="00C66C8B" w:rsidRDefault="003E05C0" w:rsidP="00AC5206">
      <w:pPr>
        <w:widowControl/>
        <w:numPr>
          <w:ilvl w:val="0"/>
          <w:numId w:val="52"/>
        </w:numPr>
        <w:shd w:val="clear" w:color="auto" w:fill="FFFFFF"/>
        <w:tabs>
          <w:tab w:val="left" w:pos="1220"/>
        </w:tabs>
        <w:autoSpaceDN/>
        <w:adjustRightInd/>
        <w:ind w:left="993" w:hanging="284"/>
        <w:jc w:val="both"/>
        <w:rPr>
          <w:lang w:val="ru-RU"/>
        </w:rPr>
      </w:pPr>
      <w:r w:rsidRPr="00C66C8B">
        <w:rPr>
          <w:lang w:val="ru-RU"/>
        </w:rPr>
        <w:t>выставка творческих работ (наряду с работами детей, представлены работы родителей);</w:t>
      </w:r>
    </w:p>
    <w:p w:rsidR="003E05C0" w:rsidRPr="00C66C8B" w:rsidRDefault="003E05C0" w:rsidP="00AC5206">
      <w:pPr>
        <w:widowControl/>
        <w:numPr>
          <w:ilvl w:val="0"/>
          <w:numId w:val="52"/>
        </w:numPr>
        <w:shd w:val="clear" w:color="auto" w:fill="FFFFFF"/>
        <w:tabs>
          <w:tab w:val="left" w:pos="1220"/>
        </w:tabs>
        <w:autoSpaceDN/>
        <w:adjustRightInd/>
        <w:ind w:left="993" w:hanging="284"/>
        <w:jc w:val="both"/>
        <w:rPr>
          <w:lang w:val="ru-RU"/>
        </w:rPr>
      </w:pPr>
      <w:r w:rsidRPr="00C66C8B">
        <w:rPr>
          <w:lang w:val="ru-RU"/>
        </w:rPr>
        <w:t>создание: библиотечки детского здоровья, доступной для родителей, информационных стендов;</w:t>
      </w:r>
    </w:p>
    <w:p w:rsidR="003E05C0" w:rsidRPr="00C66C8B" w:rsidRDefault="003E05C0" w:rsidP="00AC5206">
      <w:pPr>
        <w:widowControl/>
        <w:numPr>
          <w:ilvl w:val="0"/>
          <w:numId w:val="52"/>
        </w:numPr>
        <w:shd w:val="clear" w:color="auto" w:fill="FFFFFF"/>
        <w:tabs>
          <w:tab w:val="left" w:pos="1220"/>
        </w:tabs>
        <w:autoSpaceDN/>
        <w:adjustRightInd/>
        <w:ind w:left="993" w:hanging="284"/>
        <w:jc w:val="both"/>
        <w:rPr>
          <w:lang w:val="ru-RU"/>
        </w:rPr>
      </w:pPr>
      <w:r w:rsidRPr="00C66C8B">
        <w:rPr>
          <w:lang w:val="ru-RU"/>
        </w:rPr>
        <w:t xml:space="preserve">освещение вопросов здоровья в </w:t>
      </w:r>
      <w:r>
        <w:rPr>
          <w:lang w:val="ru-RU"/>
        </w:rPr>
        <w:t>школьной</w:t>
      </w:r>
      <w:r w:rsidRPr="00C66C8B">
        <w:rPr>
          <w:lang w:val="ru-RU"/>
        </w:rPr>
        <w:t xml:space="preserve"> газете «</w:t>
      </w:r>
      <w:r>
        <w:rPr>
          <w:lang w:val="ru-RU"/>
        </w:rPr>
        <w:t>Собеседник».</w:t>
      </w:r>
    </w:p>
    <w:p w:rsidR="003E05C0" w:rsidRPr="00C27E7D" w:rsidRDefault="003E05C0" w:rsidP="003B35DE">
      <w:pPr>
        <w:ind w:firstLine="426"/>
        <w:jc w:val="both"/>
        <w:rPr>
          <w:b/>
          <w:sz w:val="20"/>
          <w:szCs w:val="20"/>
          <w:lang w:val="ru-RU"/>
        </w:rPr>
      </w:pPr>
      <w:r w:rsidRPr="00C66C8B">
        <w:rPr>
          <w:b/>
          <w:i/>
          <w:lang w:val="ru-RU"/>
        </w:rPr>
        <w:t>3.</w:t>
      </w:r>
      <w:r w:rsidR="00C27E7D">
        <w:rPr>
          <w:b/>
          <w:i/>
          <w:lang w:val="ru-RU"/>
        </w:rPr>
        <w:t xml:space="preserve"> </w:t>
      </w:r>
      <w:r w:rsidRPr="00C66C8B">
        <w:rPr>
          <w:b/>
          <w:i/>
          <w:lang w:val="ru-RU"/>
        </w:rPr>
        <w:t>Организация работы ученического самоуправления</w:t>
      </w:r>
      <w:r w:rsidRPr="00C66C8B">
        <w:rPr>
          <w:lang w:val="ru-RU"/>
        </w:rPr>
        <w:t xml:space="preserve"> </w:t>
      </w:r>
      <w:r w:rsidRPr="00C27E7D">
        <w:rPr>
          <w:sz w:val="20"/>
          <w:szCs w:val="20"/>
          <w:lang w:val="ru-RU"/>
        </w:rPr>
        <w:t>(Проект «Доверенные ученики»)</w:t>
      </w:r>
      <w:r w:rsidRPr="00C27E7D">
        <w:rPr>
          <w:b/>
          <w:sz w:val="20"/>
          <w:szCs w:val="20"/>
          <w:lang w:val="ru-RU"/>
        </w:rPr>
        <w:t xml:space="preserve"> </w:t>
      </w:r>
    </w:p>
    <w:p w:rsidR="00202C86" w:rsidRDefault="003E05C0" w:rsidP="003B35DE">
      <w:pPr>
        <w:jc w:val="center"/>
        <w:rPr>
          <w:b/>
          <w:lang w:val="ru-RU"/>
        </w:rPr>
      </w:pPr>
      <w:r w:rsidRPr="00C66C8B">
        <w:rPr>
          <w:b/>
          <w:lang w:val="ru-RU"/>
        </w:rPr>
        <w:t>Оценка эффективности реализации программы</w:t>
      </w:r>
      <w:r w:rsidR="00202C86" w:rsidRPr="00202C86">
        <w:rPr>
          <w:lang w:val="ru-RU"/>
        </w:rPr>
        <w:t xml:space="preserve"> </w:t>
      </w:r>
      <w:r w:rsidR="00202C86" w:rsidRPr="00202C86">
        <w:rPr>
          <w:b/>
          <w:lang w:val="ru-RU"/>
        </w:rPr>
        <w:t xml:space="preserve">формирования культуры здорового </w:t>
      </w:r>
    </w:p>
    <w:p w:rsidR="003E05C0" w:rsidRPr="00C66C8B" w:rsidRDefault="00202C86" w:rsidP="003B35DE">
      <w:pPr>
        <w:jc w:val="center"/>
        <w:rPr>
          <w:b/>
          <w:lang w:val="ru-RU"/>
        </w:rPr>
      </w:pPr>
      <w:r w:rsidRPr="00202C86">
        <w:rPr>
          <w:b/>
          <w:lang w:val="ru-RU"/>
        </w:rPr>
        <w:t>и безопасного образа жизни обучающихся</w:t>
      </w:r>
      <w:r w:rsidR="00421095">
        <w:rPr>
          <w:b/>
          <w:lang w:val="ru-RU"/>
        </w:rPr>
        <w:t xml:space="preserve"> АНО</w:t>
      </w:r>
      <w:r>
        <w:rPr>
          <w:b/>
          <w:lang w:val="ru-RU"/>
        </w:rPr>
        <w:t xml:space="preserve"> «СОШ «Леонардо»</w:t>
      </w:r>
    </w:p>
    <w:p w:rsidR="003E05C0" w:rsidRPr="00C66C8B" w:rsidRDefault="003E05C0" w:rsidP="003B35DE">
      <w:pPr>
        <w:ind w:firstLine="426"/>
        <w:jc w:val="both"/>
        <w:rPr>
          <w:lang w:val="ru-RU"/>
        </w:rPr>
      </w:pPr>
      <w:r w:rsidRPr="00C66C8B">
        <w:rPr>
          <w:lang w:val="ru-RU"/>
        </w:rPr>
        <w:t xml:space="preserve">Основные результаты реализации программы формирования культуры здорового и безопасного образа жизни </w:t>
      </w:r>
      <w:r>
        <w:rPr>
          <w:lang w:val="ru-RU"/>
        </w:rPr>
        <w:t>обучающихся</w:t>
      </w:r>
      <w:r w:rsidRPr="00C66C8B">
        <w:rPr>
          <w:lang w:val="ru-RU"/>
        </w:rPr>
        <w:t xml:space="preserve">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w:t>
      </w:r>
      <w:r>
        <w:rPr>
          <w:lang w:val="ru-RU"/>
        </w:rPr>
        <w:t>обучающихся</w:t>
      </w:r>
      <w:r w:rsidRPr="00C66C8B">
        <w:rPr>
          <w:lang w:val="ru-RU"/>
        </w:rPr>
        <w:t xml:space="preserve"> и т.п.</w:t>
      </w:r>
    </w:p>
    <w:p w:rsidR="003E05C0" w:rsidRPr="00C66C8B" w:rsidRDefault="003E05C0" w:rsidP="003B35DE">
      <w:pPr>
        <w:jc w:val="both"/>
        <w:rPr>
          <w:lang w:val="ru-RU"/>
        </w:rPr>
      </w:pPr>
      <w:r w:rsidRPr="00C66C8B">
        <w:rPr>
          <w:lang w:val="ru-RU"/>
        </w:rPr>
        <w:t xml:space="preserve">В </w:t>
      </w:r>
      <w:r w:rsidR="0056755F">
        <w:rPr>
          <w:lang w:val="ru-RU"/>
        </w:rPr>
        <w:t>Школе</w:t>
      </w:r>
      <w:r w:rsidR="0056755F" w:rsidRPr="00C66C8B">
        <w:rPr>
          <w:lang w:val="ru-RU"/>
        </w:rPr>
        <w:t xml:space="preserve"> </w:t>
      </w:r>
      <w:r w:rsidR="0056755F">
        <w:rPr>
          <w:lang w:val="ru-RU"/>
        </w:rPr>
        <w:t xml:space="preserve">«Леонардо» </w:t>
      </w:r>
      <w:r w:rsidRPr="00C66C8B">
        <w:rPr>
          <w:lang w:val="ru-RU"/>
        </w:rPr>
        <w:t>используется модель мониторинга, которая включает в себя следующие направления и параметры:</w:t>
      </w:r>
    </w:p>
    <w:p w:rsidR="003E05C0" w:rsidRPr="00C66C8B" w:rsidRDefault="003E05C0" w:rsidP="00AC5206">
      <w:pPr>
        <w:widowControl/>
        <w:numPr>
          <w:ilvl w:val="0"/>
          <w:numId w:val="53"/>
        </w:numPr>
        <w:suppressAutoHyphens/>
        <w:autoSpaceDE/>
        <w:autoSpaceDN/>
        <w:adjustRightInd/>
        <w:jc w:val="both"/>
        <w:rPr>
          <w:lang w:val="ru-RU"/>
        </w:rPr>
      </w:pPr>
      <w:r w:rsidRPr="00C66C8B">
        <w:rPr>
          <w:b/>
          <w:lang w:val="ru-RU"/>
        </w:rPr>
        <w:t>системность и последовательность здоровьесберегающей деятельности</w:t>
      </w:r>
      <w:r w:rsidRPr="00C66C8B">
        <w:rPr>
          <w:lang w:val="ru-RU"/>
        </w:rPr>
        <w:t xml:space="preserve"> (эффективность и общественно-профессиональное признание здоровьесберегающей деятельности </w:t>
      </w:r>
      <w:r>
        <w:rPr>
          <w:lang w:val="ru-RU"/>
        </w:rPr>
        <w:t>школы</w:t>
      </w:r>
      <w:r w:rsidRPr="00C66C8B">
        <w:rPr>
          <w:lang w:val="ru-RU"/>
        </w:rPr>
        <w:t>);</w:t>
      </w:r>
    </w:p>
    <w:p w:rsidR="003E05C0" w:rsidRPr="00C66C8B" w:rsidRDefault="003E05C0" w:rsidP="00AC5206">
      <w:pPr>
        <w:widowControl/>
        <w:numPr>
          <w:ilvl w:val="0"/>
          <w:numId w:val="53"/>
        </w:numPr>
        <w:suppressAutoHyphens/>
        <w:autoSpaceDE/>
        <w:autoSpaceDN/>
        <w:adjustRightInd/>
        <w:jc w:val="both"/>
        <w:rPr>
          <w:lang w:val="ru-RU"/>
        </w:rPr>
      </w:pPr>
      <w:r w:rsidRPr="00C66C8B">
        <w:rPr>
          <w:b/>
          <w:lang w:val="ru-RU"/>
        </w:rPr>
        <w:t xml:space="preserve">физкультурно-оздоровительная работа в </w:t>
      </w:r>
      <w:r>
        <w:rPr>
          <w:b/>
          <w:lang w:val="ru-RU"/>
        </w:rPr>
        <w:t>школе</w:t>
      </w:r>
      <w:r w:rsidRPr="00C66C8B">
        <w:rPr>
          <w:b/>
          <w:i/>
          <w:lang w:val="ru-RU"/>
        </w:rPr>
        <w:t xml:space="preserve"> </w:t>
      </w:r>
      <w:r w:rsidRPr="00C66C8B">
        <w:rPr>
          <w:lang w:val="ru-RU"/>
        </w:rPr>
        <w:t xml:space="preserve"> (коэффициенты таких показателей, как: заболеваемость группы </w:t>
      </w:r>
      <w:r>
        <w:rPr>
          <w:lang w:val="ru-RU"/>
        </w:rPr>
        <w:t>обучающихся</w:t>
      </w:r>
      <w:r w:rsidRPr="00C66C8B">
        <w:rPr>
          <w:lang w:val="ru-RU"/>
        </w:rPr>
        <w:t xml:space="preserve"> за прошедший учебный год; эффективность физкультурно-оздоровительных мероприятий в классе; результативность медицинской профилактики и динамического наблюдения за состоянием здоровья школьников; спортивно-оздоровительная активность учеников класса; мотивация школьников к занятиям физической культурой);</w:t>
      </w:r>
    </w:p>
    <w:p w:rsidR="003E05C0" w:rsidRPr="00C66C8B" w:rsidRDefault="003E05C0" w:rsidP="00AC5206">
      <w:pPr>
        <w:widowControl/>
        <w:numPr>
          <w:ilvl w:val="0"/>
          <w:numId w:val="53"/>
        </w:numPr>
        <w:suppressAutoHyphens/>
        <w:autoSpaceDE/>
        <w:autoSpaceDN/>
        <w:adjustRightInd/>
        <w:jc w:val="both"/>
        <w:rPr>
          <w:lang w:val="ru-RU"/>
        </w:rPr>
      </w:pPr>
      <w:r w:rsidRPr="00C66C8B">
        <w:rPr>
          <w:b/>
          <w:lang w:val="ru-RU"/>
        </w:rPr>
        <w:lastRenderedPageBreak/>
        <w:t>психологическая комфортность образовательного процесса</w:t>
      </w:r>
      <w:r w:rsidRPr="00C66C8B">
        <w:rPr>
          <w:lang w:val="ru-RU"/>
        </w:rPr>
        <w:t xml:space="preserve"> (коэффициент утомляемости для групп </w:t>
      </w:r>
      <w:r>
        <w:rPr>
          <w:lang w:val="ru-RU"/>
        </w:rPr>
        <w:t>обучающихся</w:t>
      </w:r>
      <w:r w:rsidRPr="00C66C8B">
        <w:rPr>
          <w:lang w:val="ru-RU"/>
        </w:rPr>
        <w:t xml:space="preserve">; напряженность функционального состояния организма и эмоциональной сферы учеников; напряженность адаптации младших школьников; фактор привлекательности коллектива класса для </w:t>
      </w:r>
      <w:r>
        <w:rPr>
          <w:lang w:val="ru-RU"/>
        </w:rPr>
        <w:t>обучающихся</w:t>
      </w:r>
      <w:r w:rsidRPr="00C66C8B">
        <w:rPr>
          <w:lang w:val="ru-RU"/>
        </w:rPr>
        <w:t>);</w:t>
      </w:r>
    </w:p>
    <w:p w:rsidR="003E05C0" w:rsidRPr="00C66C8B" w:rsidRDefault="003E05C0" w:rsidP="00AC5206">
      <w:pPr>
        <w:widowControl/>
        <w:numPr>
          <w:ilvl w:val="0"/>
          <w:numId w:val="53"/>
        </w:numPr>
        <w:suppressAutoHyphens/>
        <w:autoSpaceDE/>
        <w:autoSpaceDN/>
        <w:adjustRightInd/>
        <w:jc w:val="both"/>
        <w:rPr>
          <w:i/>
          <w:sz w:val="28"/>
          <w:szCs w:val="28"/>
          <w:lang w:val="ru-RU"/>
        </w:rPr>
      </w:pPr>
      <w:r w:rsidRPr="00C66C8B">
        <w:rPr>
          <w:b/>
          <w:lang w:val="ru-RU"/>
        </w:rPr>
        <w:t>просветительско-воспитательная работа с учениками</w:t>
      </w:r>
      <w:r w:rsidRPr="00C66C8B">
        <w:rPr>
          <w:lang w:val="ru-RU"/>
        </w:rPr>
        <w:t>, направленная на формирование ценности здоровья, здорового и безопасного образа жизни (организация просветительско-воспитательных мероприятий среди школьников, ценность здоровья, здорового и безопасного образа жизни в их представлениях)</w:t>
      </w:r>
      <w:r w:rsidRPr="00C66C8B">
        <w:rPr>
          <w:i/>
          <w:sz w:val="28"/>
          <w:szCs w:val="28"/>
          <w:lang w:val="ru-RU"/>
        </w:rPr>
        <w:t xml:space="preserve"> </w:t>
      </w:r>
    </w:p>
    <w:p w:rsidR="003E05C0" w:rsidRPr="00C66C8B" w:rsidRDefault="003E05C0" w:rsidP="003B35DE">
      <w:pPr>
        <w:shd w:val="clear" w:color="auto" w:fill="FFFFFF"/>
        <w:ind w:firstLine="709"/>
        <w:jc w:val="both"/>
        <w:rPr>
          <w:lang w:val="ru-RU"/>
        </w:rPr>
      </w:pPr>
      <w:r w:rsidRPr="00C66C8B">
        <w:rPr>
          <w:lang w:val="ru-RU"/>
        </w:rPr>
        <w:t xml:space="preserve">Основные результаты формирования культуры здорового и безопасного образа жизни </w:t>
      </w:r>
      <w:r>
        <w:rPr>
          <w:lang w:val="ru-RU"/>
        </w:rPr>
        <w:t>обучающихся</w:t>
      </w:r>
      <w:r w:rsidRPr="00C66C8B">
        <w:rPr>
          <w:lang w:val="ru-RU"/>
        </w:rPr>
        <w:t xml:space="preserve">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учётом возраста; самооценочные суждения  детей.  </w:t>
      </w:r>
    </w:p>
    <w:p w:rsidR="003E05C0" w:rsidRPr="00C66C8B" w:rsidRDefault="003E05C0" w:rsidP="003B35DE">
      <w:pPr>
        <w:shd w:val="clear" w:color="auto" w:fill="FFFFFF"/>
        <w:ind w:firstLine="709"/>
        <w:jc w:val="both"/>
        <w:rPr>
          <w:rFonts w:cs="Times"/>
          <w:b/>
          <w:lang w:val="ru-RU"/>
        </w:rPr>
      </w:pPr>
      <w:r w:rsidRPr="00C66C8B">
        <w:rPr>
          <w:rFonts w:cs="Times"/>
          <w:lang w:val="ru-RU"/>
        </w:rPr>
        <w:t xml:space="preserve">В качестве содержательной и критериальной базы оценки выступают </w:t>
      </w:r>
      <w:r w:rsidRPr="00C66C8B">
        <w:rPr>
          <w:rFonts w:cs="Times"/>
          <w:b/>
          <w:i/>
          <w:lang w:val="ru-RU"/>
        </w:rPr>
        <w:t>планируемые личностные результаты обучения</w:t>
      </w:r>
      <w:r w:rsidRPr="00C66C8B">
        <w:rPr>
          <w:rFonts w:cs="Times"/>
          <w:b/>
          <w:lang w:val="ru-RU"/>
        </w:rPr>
        <w:t>:</w:t>
      </w:r>
    </w:p>
    <w:p w:rsidR="003E05C0" w:rsidRPr="00C66C8B" w:rsidRDefault="003E05C0" w:rsidP="00AC5206">
      <w:pPr>
        <w:widowControl/>
        <w:numPr>
          <w:ilvl w:val="0"/>
          <w:numId w:val="54"/>
        </w:numPr>
        <w:shd w:val="clear" w:color="auto" w:fill="FFFFFF"/>
        <w:suppressAutoHyphens/>
        <w:autoSpaceDN/>
        <w:adjustRightInd/>
        <w:ind w:left="851" w:hanging="425"/>
        <w:jc w:val="both"/>
        <w:rPr>
          <w:lang w:val="ru-RU"/>
        </w:rPr>
      </w:pPr>
      <w:r w:rsidRPr="00C66C8B">
        <w:rPr>
          <w:lang w:val="ru-RU"/>
        </w:rPr>
        <w:t>ценностное отношение к своему здоровью, здоровью близких и окружающих людей;</w:t>
      </w:r>
    </w:p>
    <w:p w:rsidR="003E05C0" w:rsidRPr="00C66C8B" w:rsidRDefault="003E05C0" w:rsidP="00AC5206">
      <w:pPr>
        <w:widowControl/>
        <w:numPr>
          <w:ilvl w:val="0"/>
          <w:numId w:val="54"/>
        </w:numPr>
        <w:shd w:val="clear" w:color="auto" w:fill="FFFFFF"/>
        <w:suppressAutoHyphens/>
        <w:autoSpaceDN/>
        <w:adjustRightInd/>
        <w:ind w:left="851" w:hanging="425"/>
        <w:jc w:val="both"/>
        <w:rPr>
          <w:lang w:val="ru-RU"/>
        </w:rPr>
      </w:pPr>
      <w:r w:rsidRPr="00C66C8B">
        <w:rPr>
          <w:lang w:val="ru-RU"/>
        </w:rPr>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3E05C0" w:rsidRPr="00C66C8B" w:rsidRDefault="003E05C0" w:rsidP="00AC5206">
      <w:pPr>
        <w:widowControl/>
        <w:numPr>
          <w:ilvl w:val="0"/>
          <w:numId w:val="54"/>
        </w:numPr>
        <w:shd w:val="clear" w:color="auto" w:fill="FFFFFF"/>
        <w:suppressAutoHyphens/>
        <w:autoSpaceDN/>
        <w:adjustRightInd/>
        <w:ind w:left="851" w:hanging="425"/>
        <w:jc w:val="both"/>
        <w:rPr>
          <w:lang w:val="ru-RU"/>
        </w:rPr>
      </w:pPr>
      <w:r w:rsidRPr="00C66C8B">
        <w:rPr>
          <w:lang w:val="ru-RU"/>
        </w:rPr>
        <w:t>первоначальный личный опыт здоровьесберегающей деятельности;</w:t>
      </w:r>
    </w:p>
    <w:p w:rsidR="003E05C0" w:rsidRDefault="005C7F01" w:rsidP="00AC5206">
      <w:pPr>
        <w:widowControl/>
        <w:numPr>
          <w:ilvl w:val="0"/>
          <w:numId w:val="54"/>
        </w:numPr>
        <w:shd w:val="clear" w:color="auto" w:fill="FFFFFF"/>
        <w:suppressAutoHyphens/>
        <w:autoSpaceDN/>
        <w:adjustRightInd/>
        <w:ind w:left="851" w:hanging="425"/>
        <w:jc w:val="both"/>
        <w:rPr>
          <w:lang w:val="ru-RU"/>
        </w:rPr>
      </w:pPr>
      <w:r w:rsidRPr="00F9489A">
        <w:rPr>
          <w:noProof/>
          <w:lang w:val="ru-RU"/>
        </w:rPr>
        <w:drawing>
          <wp:anchor distT="0" distB="0" distL="114300" distR="114300" simplePos="0" relativeHeight="251762176" behindDoc="1" locked="0" layoutInCell="1" allowOverlap="1" wp14:anchorId="27386963" wp14:editId="3A2FCBBD">
            <wp:simplePos x="0" y="0"/>
            <wp:positionH relativeFrom="column">
              <wp:posOffset>516890</wp:posOffset>
            </wp:positionH>
            <wp:positionV relativeFrom="paragraph">
              <wp:posOffset>229235</wp:posOffset>
            </wp:positionV>
            <wp:extent cx="4521200" cy="6611620"/>
            <wp:effectExtent l="2540" t="0" r="0" b="0"/>
            <wp:wrapThrough wrapText="bothSides">
              <wp:wrapPolygon edited="0">
                <wp:start x="12" y="21608"/>
                <wp:lineTo x="21491" y="21608"/>
                <wp:lineTo x="21491" y="75"/>
                <wp:lineTo x="12" y="75"/>
                <wp:lineTo x="12" y="21608"/>
              </wp:wrapPolygon>
            </wp:wrapThrough>
            <wp:docPr id="3" name="Рисунок 4" descr="I:\Образовательная программа воспитание схемы\Организация образовательного процесса\Психоло-педагогическое сопровожд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Образовательная программа воспитание схемы\Организация образовательного процесса\Психоло-педагогическое сопровождение.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4521200" cy="661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5C0" w:rsidRPr="00C66C8B">
        <w:rPr>
          <w:lang w:val="ru-RU"/>
        </w:rPr>
        <w:t>первоначальные представления о роли физической культуры и спорта для здоровья человека, его образования, труда и творчества;</w:t>
      </w:r>
    </w:p>
    <w:p w:rsidR="009E3512" w:rsidRDefault="009E3512" w:rsidP="00AC5206">
      <w:pPr>
        <w:widowControl/>
        <w:numPr>
          <w:ilvl w:val="0"/>
          <w:numId w:val="54"/>
        </w:numPr>
        <w:shd w:val="clear" w:color="auto" w:fill="FFFFFF"/>
        <w:suppressAutoHyphens/>
        <w:autoSpaceDN/>
        <w:adjustRightInd/>
        <w:ind w:left="851" w:hanging="425"/>
        <w:jc w:val="both"/>
        <w:rPr>
          <w:lang w:val="ru-RU"/>
        </w:rPr>
      </w:pPr>
      <w:r w:rsidRPr="00C66C8B">
        <w:rPr>
          <w:lang w:val="ru-RU"/>
        </w:rPr>
        <w:t>знания о возможном негативном влиянии компьютер</w:t>
      </w:r>
      <w:r w:rsidRPr="00C66C8B">
        <w:rPr>
          <w:lang w:val="ru-RU"/>
        </w:rPr>
        <w:softHyphen/>
        <w:t>ных игр, телевидения, рекламы на здоровье человека</w:t>
      </w:r>
      <w:r>
        <w:rPr>
          <w:lang w:val="ru-RU"/>
        </w:rPr>
        <w:t>.</w:t>
      </w:r>
    </w:p>
    <w:p w:rsidR="009E3512" w:rsidRDefault="009E3512" w:rsidP="009E3512">
      <w:pPr>
        <w:jc w:val="both"/>
        <w:rPr>
          <w:lang w:val="ru-RU"/>
        </w:rPr>
      </w:pPr>
      <w:r w:rsidRPr="00C66C8B">
        <w:rPr>
          <w:lang w:val="ru-RU"/>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3E05C0" w:rsidRPr="00C66C8B" w:rsidRDefault="003E05C0" w:rsidP="005C7F01">
      <w:pPr>
        <w:widowControl/>
        <w:shd w:val="clear" w:color="auto" w:fill="FFFFFF"/>
        <w:suppressAutoHyphens/>
        <w:autoSpaceDN/>
        <w:adjustRightInd/>
        <w:jc w:val="center"/>
        <w:rPr>
          <w:b/>
          <w:lang w:val="ru-RU"/>
        </w:rPr>
      </w:pPr>
      <w:r w:rsidRPr="00C66C8B">
        <w:rPr>
          <w:b/>
          <w:lang w:val="ru-RU"/>
        </w:rPr>
        <w:lastRenderedPageBreak/>
        <w:t>План</w:t>
      </w:r>
    </w:p>
    <w:p w:rsidR="003E05C0" w:rsidRDefault="003E05C0" w:rsidP="003B35DE">
      <w:pPr>
        <w:jc w:val="center"/>
        <w:rPr>
          <w:b/>
          <w:lang w:val="ru-RU"/>
        </w:rPr>
      </w:pPr>
      <w:r w:rsidRPr="00C66C8B">
        <w:rPr>
          <w:b/>
          <w:lang w:val="ru-RU"/>
        </w:rPr>
        <w:t>организации физкультурно-оздоровительной работы</w:t>
      </w:r>
    </w:p>
    <w:p w:rsidR="003E05C0" w:rsidRDefault="003E05C0" w:rsidP="003B35DE">
      <w:pPr>
        <w:jc w:val="center"/>
        <w:rPr>
          <w:b/>
          <w:lang w:val="ru-RU"/>
        </w:rPr>
      </w:pPr>
      <w:r w:rsidRPr="00C66C8B">
        <w:rPr>
          <w:b/>
          <w:lang w:val="ru-RU"/>
        </w:rPr>
        <w:t xml:space="preserve">в </w:t>
      </w:r>
      <w:r w:rsidR="00421095">
        <w:rPr>
          <w:b/>
          <w:lang w:val="ru-RU"/>
        </w:rPr>
        <w:t>А</w:t>
      </w:r>
      <w:r>
        <w:rPr>
          <w:b/>
          <w:lang w:val="ru-RU"/>
        </w:rPr>
        <w:t>Н</w:t>
      </w:r>
      <w:r w:rsidR="00421095">
        <w:rPr>
          <w:b/>
          <w:lang w:val="ru-RU"/>
        </w:rPr>
        <w:t>О</w:t>
      </w:r>
      <w:r>
        <w:rPr>
          <w:b/>
          <w:lang w:val="ru-RU"/>
        </w:rPr>
        <w:t xml:space="preserve"> «СОШ «Леонардо»</w:t>
      </w:r>
    </w:p>
    <w:p w:rsidR="003E05C0" w:rsidRPr="00C66C8B" w:rsidRDefault="003E05C0" w:rsidP="003B35DE">
      <w:pPr>
        <w:jc w:val="center"/>
        <w:rPr>
          <w:b/>
          <w:lang w:val="ru-RU"/>
        </w:rPr>
      </w:pPr>
    </w:p>
    <w:tbl>
      <w:tblPr>
        <w:tblW w:w="0" w:type="auto"/>
        <w:tblInd w:w="-135" w:type="dxa"/>
        <w:tblLayout w:type="fixed"/>
        <w:tblLook w:val="0000" w:firstRow="0" w:lastRow="0" w:firstColumn="0" w:lastColumn="0" w:noHBand="0" w:noVBand="0"/>
      </w:tblPr>
      <w:tblGrid>
        <w:gridCol w:w="648"/>
        <w:gridCol w:w="4747"/>
        <w:gridCol w:w="2471"/>
        <w:gridCol w:w="1975"/>
      </w:tblGrid>
      <w:tr w:rsidR="003E05C0">
        <w:trPr>
          <w:trHeight w:val="447"/>
        </w:trPr>
        <w:tc>
          <w:tcPr>
            <w:tcW w:w="648" w:type="dxa"/>
            <w:tcBorders>
              <w:top w:val="single" w:sz="4" w:space="0" w:color="000000"/>
              <w:left w:val="single" w:sz="4" w:space="0" w:color="000000"/>
              <w:bottom w:val="single" w:sz="4" w:space="0" w:color="000000"/>
            </w:tcBorders>
          </w:tcPr>
          <w:p w:rsidR="003E05C0" w:rsidRPr="00337E82" w:rsidRDefault="003E05C0" w:rsidP="003B35DE">
            <w:pPr>
              <w:snapToGrid w:val="0"/>
              <w:jc w:val="center"/>
              <w:rPr>
                <w:b/>
                <w:sz w:val="20"/>
                <w:szCs w:val="20"/>
              </w:rPr>
            </w:pPr>
            <w:r w:rsidRPr="00337E82">
              <w:rPr>
                <w:b/>
                <w:sz w:val="20"/>
                <w:szCs w:val="20"/>
              </w:rPr>
              <w:t>№</w:t>
            </w:r>
          </w:p>
          <w:p w:rsidR="003E05C0" w:rsidRPr="00337E82" w:rsidRDefault="003E05C0" w:rsidP="003B35DE">
            <w:pPr>
              <w:jc w:val="center"/>
              <w:rPr>
                <w:b/>
                <w:sz w:val="20"/>
                <w:szCs w:val="20"/>
              </w:rPr>
            </w:pPr>
            <w:r w:rsidRPr="00337E82">
              <w:rPr>
                <w:b/>
                <w:sz w:val="20"/>
                <w:szCs w:val="20"/>
              </w:rPr>
              <w:t>п/п</w:t>
            </w:r>
          </w:p>
        </w:tc>
        <w:tc>
          <w:tcPr>
            <w:tcW w:w="4747" w:type="dxa"/>
            <w:tcBorders>
              <w:top w:val="single" w:sz="4" w:space="0" w:color="000000"/>
              <w:left w:val="single" w:sz="4" w:space="0" w:color="000000"/>
              <w:bottom w:val="single" w:sz="4" w:space="0" w:color="000000"/>
            </w:tcBorders>
          </w:tcPr>
          <w:p w:rsidR="003E05C0" w:rsidRPr="00337E82" w:rsidRDefault="003E05C0" w:rsidP="003B35DE">
            <w:pPr>
              <w:snapToGrid w:val="0"/>
              <w:jc w:val="center"/>
              <w:rPr>
                <w:b/>
                <w:sz w:val="20"/>
                <w:szCs w:val="20"/>
              </w:rPr>
            </w:pPr>
            <w:r w:rsidRPr="00337E82">
              <w:rPr>
                <w:b/>
                <w:sz w:val="20"/>
                <w:szCs w:val="20"/>
              </w:rPr>
              <w:t>Мероприятия</w:t>
            </w:r>
          </w:p>
          <w:p w:rsidR="003E05C0" w:rsidRPr="00337E82" w:rsidRDefault="003E05C0" w:rsidP="003B35DE">
            <w:pPr>
              <w:jc w:val="center"/>
              <w:rPr>
                <w:b/>
                <w:sz w:val="20"/>
                <w:szCs w:val="20"/>
              </w:rPr>
            </w:pPr>
          </w:p>
        </w:tc>
        <w:tc>
          <w:tcPr>
            <w:tcW w:w="2471" w:type="dxa"/>
            <w:tcBorders>
              <w:top w:val="single" w:sz="4" w:space="0" w:color="000000"/>
              <w:left w:val="single" w:sz="4" w:space="0" w:color="000000"/>
              <w:bottom w:val="single" w:sz="4" w:space="0" w:color="000000"/>
            </w:tcBorders>
          </w:tcPr>
          <w:p w:rsidR="003E05C0" w:rsidRPr="00337E82" w:rsidRDefault="003E05C0" w:rsidP="003B35DE">
            <w:pPr>
              <w:snapToGrid w:val="0"/>
              <w:jc w:val="center"/>
              <w:rPr>
                <w:b/>
                <w:sz w:val="20"/>
                <w:szCs w:val="20"/>
              </w:rPr>
            </w:pPr>
            <w:r w:rsidRPr="00337E82">
              <w:rPr>
                <w:b/>
                <w:sz w:val="20"/>
                <w:szCs w:val="20"/>
              </w:rPr>
              <w:t>Ответственный</w:t>
            </w:r>
          </w:p>
        </w:tc>
        <w:tc>
          <w:tcPr>
            <w:tcW w:w="1975" w:type="dxa"/>
            <w:tcBorders>
              <w:top w:val="single" w:sz="4" w:space="0" w:color="000000"/>
              <w:left w:val="single" w:sz="4" w:space="0" w:color="000000"/>
              <w:bottom w:val="single" w:sz="4" w:space="0" w:color="000000"/>
              <w:right w:val="single" w:sz="4" w:space="0" w:color="000000"/>
            </w:tcBorders>
          </w:tcPr>
          <w:p w:rsidR="003E05C0" w:rsidRPr="00337E82" w:rsidRDefault="003E05C0" w:rsidP="003B35DE">
            <w:pPr>
              <w:snapToGrid w:val="0"/>
              <w:jc w:val="center"/>
              <w:rPr>
                <w:b/>
                <w:sz w:val="20"/>
                <w:szCs w:val="20"/>
              </w:rPr>
            </w:pPr>
            <w:r w:rsidRPr="00337E82">
              <w:rPr>
                <w:b/>
                <w:sz w:val="20"/>
                <w:szCs w:val="20"/>
              </w:rPr>
              <w:t>Срок</w:t>
            </w:r>
          </w:p>
          <w:p w:rsidR="003E05C0" w:rsidRPr="00337E82" w:rsidRDefault="003E05C0" w:rsidP="003B35DE">
            <w:pPr>
              <w:jc w:val="center"/>
              <w:rPr>
                <w:b/>
                <w:sz w:val="20"/>
                <w:szCs w:val="20"/>
              </w:rPr>
            </w:pPr>
            <w:r w:rsidRPr="00337E82">
              <w:rPr>
                <w:b/>
                <w:sz w:val="20"/>
                <w:szCs w:val="20"/>
              </w:rPr>
              <w:t>выполнения</w:t>
            </w:r>
          </w:p>
        </w:tc>
      </w:tr>
      <w:tr w:rsidR="003E05C0" w:rsidRPr="00C66C8B">
        <w:trPr>
          <w:trHeight w:val="2974"/>
        </w:trPr>
        <w:tc>
          <w:tcPr>
            <w:tcW w:w="648" w:type="dxa"/>
            <w:tcBorders>
              <w:top w:val="single" w:sz="4" w:space="0" w:color="000000"/>
              <w:left w:val="single" w:sz="4" w:space="0" w:color="000000"/>
              <w:bottom w:val="single" w:sz="4" w:space="0" w:color="000000"/>
            </w:tcBorders>
          </w:tcPr>
          <w:p w:rsidR="003E05C0" w:rsidRPr="00337E82" w:rsidRDefault="003E05C0" w:rsidP="003B35DE">
            <w:pPr>
              <w:snapToGrid w:val="0"/>
              <w:rPr>
                <w:sz w:val="20"/>
                <w:szCs w:val="20"/>
              </w:rPr>
            </w:pPr>
            <w:r w:rsidRPr="00337E82">
              <w:rPr>
                <w:sz w:val="20"/>
                <w:szCs w:val="20"/>
              </w:rPr>
              <w:t>1</w:t>
            </w:r>
          </w:p>
        </w:tc>
        <w:tc>
          <w:tcPr>
            <w:tcW w:w="4747" w:type="dxa"/>
            <w:tcBorders>
              <w:top w:val="single" w:sz="4" w:space="0" w:color="000000"/>
              <w:left w:val="single" w:sz="4" w:space="0" w:color="000000"/>
              <w:bottom w:val="single" w:sz="4" w:space="0" w:color="000000"/>
            </w:tcBorders>
          </w:tcPr>
          <w:p w:rsidR="003E05C0" w:rsidRPr="00337E82" w:rsidRDefault="003E05C0" w:rsidP="003B35DE">
            <w:pPr>
              <w:snapToGrid w:val="0"/>
              <w:rPr>
                <w:b/>
                <w:sz w:val="20"/>
                <w:szCs w:val="20"/>
                <w:lang w:val="ru-RU"/>
              </w:rPr>
            </w:pPr>
            <w:r w:rsidRPr="00337E82">
              <w:rPr>
                <w:b/>
                <w:sz w:val="20"/>
                <w:szCs w:val="20"/>
                <w:lang w:val="ru-RU"/>
              </w:rPr>
              <w:t xml:space="preserve">Физкультурно-оздоровительные мероприятия в режиме рабочего дня: </w:t>
            </w:r>
          </w:p>
          <w:p w:rsidR="003E05C0" w:rsidRPr="00337E82" w:rsidRDefault="003E05C0" w:rsidP="003B35DE">
            <w:pPr>
              <w:rPr>
                <w:sz w:val="20"/>
                <w:szCs w:val="20"/>
                <w:lang w:val="ru-RU"/>
              </w:rPr>
            </w:pPr>
            <w:r w:rsidRPr="00337E82">
              <w:rPr>
                <w:sz w:val="20"/>
                <w:szCs w:val="20"/>
                <w:lang w:val="ru-RU"/>
              </w:rPr>
              <w:t>● совещания   с работниками  на темы: «Реализация программы «Здоровье и безопасность», «Двигательная активность детей», «Как воспитать в детях негативное отношение к вредным привычкам» и др.;</w:t>
            </w:r>
          </w:p>
          <w:p w:rsidR="003E05C0" w:rsidRPr="00337E82" w:rsidRDefault="003E05C0" w:rsidP="003B35DE">
            <w:pPr>
              <w:rPr>
                <w:sz w:val="20"/>
                <w:szCs w:val="20"/>
                <w:lang w:val="ru-RU"/>
              </w:rPr>
            </w:pPr>
            <w:r w:rsidRPr="00337E82">
              <w:rPr>
                <w:sz w:val="20"/>
                <w:szCs w:val="20"/>
                <w:lang w:val="ru-RU"/>
              </w:rPr>
              <w:t>● назначение ответственных   за проведение оздоровительных мероприятий в классе и школе,  проведение для них инструктажей;</w:t>
            </w:r>
          </w:p>
          <w:p w:rsidR="003E05C0" w:rsidRPr="00337E82" w:rsidRDefault="003E05C0" w:rsidP="003B35DE">
            <w:pPr>
              <w:rPr>
                <w:sz w:val="20"/>
                <w:szCs w:val="20"/>
                <w:lang w:val="ru-RU"/>
              </w:rPr>
            </w:pPr>
            <w:r w:rsidRPr="00337E82">
              <w:rPr>
                <w:sz w:val="20"/>
                <w:szCs w:val="20"/>
                <w:lang w:val="ru-RU"/>
              </w:rPr>
              <w:t xml:space="preserve">● проведение бесед в классах о режиме дня для школьника, о порядке проведения ФМ и подвижных игр на переменах; </w:t>
            </w:r>
          </w:p>
        </w:tc>
        <w:tc>
          <w:tcPr>
            <w:tcW w:w="2471" w:type="dxa"/>
            <w:tcBorders>
              <w:top w:val="single" w:sz="4" w:space="0" w:color="000000"/>
              <w:left w:val="single" w:sz="4" w:space="0" w:color="000000"/>
              <w:bottom w:val="single" w:sz="4" w:space="0" w:color="000000"/>
            </w:tcBorders>
          </w:tcPr>
          <w:p w:rsidR="003E05C0" w:rsidRPr="00337E82" w:rsidRDefault="003E05C0" w:rsidP="003B35DE">
            <w:pPr>
              <w:snapToGrid w:val="0"/>
              <w:rPr>
                <w:sz w:val="20"/>
                <w:szCs w:val="20"/>
                <w:lang w:val="ru-RU"/>
              </w:rPr>
            </w:pPr>
          </w:p>
          <w:p w:rsidR="003E05C0" w:rsidRPr="00337E82" w:rsidRDefault="003E05C0" w:rsidP="003B35DE">
            <w:pPr>
              <w:rPr>
                <w:sz w:val="20"/>
                <w:szCs w:val="20"/>
                <w:lang w:val="ru-RU"/>
              </w:rPr>
            </w:pP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 xml:space="preserve">администрация  </w:t>
            </w: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 xml:space="preserve"> </w:t>
            </w:r>
          </w:p>
          <w:p w:rsidR="003E05C0" w:rsidRPr="00337E82" w:rsidRDefault="003E05C0" w:rsidP="003B35DE">
            <w:pPr>
              <w:rPr>
                <w:sz w:val="20"/>
                <w:szCs w:val="20"/>
                <w:lang w:val="ru-RU"/>
              </w:rPr>
            </w:pPr>
          </w:p>
          <w:p w:rsidR="003E05C0" w:rsidRPr="00337E82" w:rsidRDefault="00DB4FE0" w:rsidP="003B35DE">
            <w:pPr>
              <w:rPr>
                <w:sz w:val="20"/>
                <w:szCs w:val="20"/>
                <w:lang w:val="ru-RU"/>
              </w:rPr>
            </w:pPr>
            <w:r>
              <w:rPr>
                <w:sz w:val="20"/>
                <w:szCs w:val="20"/>
                <w:lang w:val="ru-RU"/>
              </w:rPr>
              <w:t>учителя</w:t>
            </w:r>
            <w:r w:rsidR="003E05C0" w:rsidRPr="00337E82">
              <w:rPr>
                <w:sz w:val="20"/>
                <w:szCs w:val="20"/>
                <w:lang w:val="ru-RU"/>
              </w:rPr>
              <w:t xml:space="preserve"> ФК,</w:t>
            </w:r>
          </w:p>
          <w:p w:rsidR="003E05C0" w:rsidRPr="00337E82" w:rsidRDefault="003E05C0" w:rsidP="003B35DE">
            <w:pPr>
              <w:rPr>
                <w:sz w:val="20"/>
                <w:szCs w:val="20"/>
                <w:lang w:val="ru-RU"/>
              </w:rPr>
            </w:pPr>
            <w:r w:rsidRPr="00337E82">
              <w:rPr>
                <w:sz w:val="20"/>
                <w:szCs w:val="20"/>
                <w:lang w:val="ru-RU"/>
              </w:rPr>
              <w:t>классные руководители</w:t>
            </w:r>
          </w:p>
          <w:p w:rsidR="003E05C0" w:rsidRPr="00337E82" w:rsidRDefault="003E05C0" w:rsidP="003B35DE">
            <w:pPr>
              <w:rPr>
                <w:sz w:val="20"/>
                <w:szCs w:val="20"/>
                <w:lang w:val="ru-RU"/>
              </w:rPr>
            </w:pPr>
          </w:p>
          <w:p w:rsidR="003E05C0" w:rsidRPr="0011317B" w:rsidRDefault="003E05C0" w:rsidP="003B35DE">
            <w:pPr>
              <w:rPr>
                <w:sz w:val="20"/>
                <w:szCs w:val="20"/>
                <w:lang w:val="ru-RU"/>
              </w:rPr>
            </w:pPr>
            <w:r w:rsidRPr="00337E82">
              <w:rPr>
                <w:sz w:val="20"/>
                <w:szCs w:val="20"/>
                <w:lang w:val="ru-RU"/>
              </w:rPr>
              <w:t xml:space="preserve"> </w:t>
            </w:r>
            <w:r w:rsidRPr="0011317B">
              <w:rPr>
                <w:sz w:val="20"/>
                <w:szCs w:val="20"/>
                <w:lang w:val="ru-RU"/>
              </w:rPr>
              <w:t>учителя-предметники,</w:t>
            </w:r>
          </w:p>
          <w:p w:rsidR="003E05C0" w:rsidRPr="0011317B" w:rsidRDefault="003E05C0" w:rsidP="003B35DE">
            <w:pPr>
              <w:rPr>
                <w:sz w:val="20"/>
                <w:szCs w:val="20"/>
                <w:lang w:val="ru-RU"/>
              </w:rPr>
            </w:pPr>
          </w:p>
        </w:tc>
        <w:tc>
          <w:tcPr>
            <w:tcW w:w="1975" w:type="dxa"/>
            <w:tcBorders>
              <w:top w:val="single" w:sz="4" w:space="0" w:color="000000"/>
              <w:left w:val="single" w:sz="4" w:space="0" w:color="000000"/>
              <w:bottom w:val="single" w:sz="4" w:space="0" w:color="000000"/>
              <w:right w:val="single" w:sz="4" w:space="0" w:color="000000"/>
            </w:tcBorders>
          </w:tcPr>
          <w:p w:rsidR="003E05C0" w:rsidRPr="00337E82" w:rsidRDefault="003E05C0" w:rsidP="003B35DE">
            <w:pPr>
              <w:snapToGrid w:val="0"/>
              <w:rPr>
                <w:sz w:val="20"/>
                <w:szCs w:val="20"/>
                <w:lang w:val="ru-RU"/>
              </w:rPr>
            </w:pPr>
          </w:p>
          <w:p w:rsidR="003E05C0" w:rsidRPr="00337E82" w:rsidRDefault="003E05C0" w:rsidP="003B35DE">
            <w:pPr>
              <w:rPr>
                <w:sz w:val="20"/>
                <w:szCs w:val="20"/>
                <w:lang w:val="ru-RU"/>
              </w:rPr>
            </w:pP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в течение года</w:t>
            </w: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 xml:space="preserve"> </w:t>
            </w: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 xml:space="preserve"> в течение года</w:t>
            </w: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 xml:space="preserve"> </w:t>
            </w:r>
          </w:p>
          <w:p w:rsidR="003E05C0" w:rsidRPr="00337E82" w:rsidRDefault="003E05C0" w:rsidP="003B35DE">
            <w:pPr>
              <w:rPr>
                <w:sz w:val="20"/>
                <w:szCs w:val="20"/>
                <w:lang w:val="ru-RU"/>
              </w:rPr>
            </w:pPr>
            <w:r w:rsidRPr="00337E82">
              <w:rPr>
                <w:sz w:val="20"/>
                <w:szCs w:val="20"/>
                <w:lang w:val="ru-RU"/>
              </w:rPr>
              <w:t>в течение года</w:t>
            </w:r>
          </w:p>
          <w:p w:rsidR="003E05C0" w:rsidRPr="00337E82" w:rsidRDefault="003E05C0" w:rsidP="003B35DE">
            <w:pPr>
              <w:rPr>
                <w:sz w:val="20"/>
                <w:szCs w:val="20"/>
                <w:lang w:val="ru-RU"/>
              </w:rPr>
            </w:pPr>
          </w:p>
        </w:tc>
      </w:tr>
      <w:tr w:rsidR="003E05C0">
        <w:tc>
          <w:tcPr>
            <w:tcW w:w="648" w:type="dxa"/>
            <w:tcBorders>
              <w:top w:val="single" w:sz="4" w:space="0" w:color="000000"/>
              <w:left w:val="single" w:sz="4" w:space="0" w:color="000000"/>
              <w:bottom w:val="single" w:sz="4" w:space="0" w:color="000000"/>
            </w:tcBorders>
          </w:tcPr>
          <w:p w:rsidR="003E05C0" w:rsidRPr="00337E82" w:rsidRDefault="003E05C0" w:rsidP="003B35DE">
            <w:pPr>
              <w:snapToGrid w:val="0"/>
              <w:rPr>
                <w:sz w:val="20"/>
                <w:szCs w:val="20"/>
              </w:rPr>
            </w:pPr>
            <w:r w:rsidRPr="00337E82">
              <w:rPr>
                <w:sz w:val="20"/>
                <w:szCs w:val="20"/>
              </w:rPr>
              <w:t>2</w:t>
            </w:r>
          </w:p>
        </w:tc>
        <w:tc>
          <w:tcPr>
            <w:tcW w:w="4747" w:type="dxa"/>
            <w:tcBorders>
              <w:top w:val="single" w:sz="4" w:space="0" w:color="000000"/>
              <w:left w:val="single" w:sz="4" w:space="0" w:color="000000"/>
              <w:bottom w:val="single" w:sz="4" w:space="0" w:color="000000"/>
            </w:tcBorders>
          </w:tcPr>
          <w:p w:rsidR="003E05C0" w:rsidRPr="00337E82" w:rsidRDefault="003E05C0" w:rsidP="003B35DE">
            <w:pPr>
              <w:snapToGrid w:val="0"/>
              <w:rPr>
                <w:b/>
                <w:sz w:val="20"/>
                <w:szCs w:val="20"/>
                <w:lang w:val="ru-RU"/>
              </w:rPr>
            </w:pPr>
            <w:r w:rsidRPr="00337E82">
              <w:rPr>
                <w:b/>
                <w:sz w:val="20"/>
                <w:szCs w:val="20"/>
                <w:lang w:val="ru-RU"/>
              </w:rPr>
              <w:t>Занятия физическими упражнениями и игры в группах продленного дня:</w:t>
            </w:r>
          </w:p>
          <w:p w:rsidR="003E05C0" w:rsidRPr="00337E82" w:rsidRDefault="003E05C0" w:rsidP="003B35DE">
            <w:pPr>
              <w:rPr>
                <w:sz w:val="20"/>
                <w:szCs w:val="20"/>
                <w:lang w:val="ru-RU"/>
              </w:rPr>
            </w:pPr>
            <w:r w:rsidRPr="00337E82">
              <w:rPr>
                <w:sz w:val="20"/>
                <w:szCs w:val="20"/>
                <w:lang w:val="ru-RU"/>
              </w:rPr>
              <w:t>♦ ФМ во время выполнения домашнего задания, прогулки и экскурсии;</w:t>
            </w:r>
          </w:p>
          <w:p w:rsidR="003E05C0" w:rsidRPr="00337E82" w:rsidRDefault="003E05C0" w:rsidP="003B35DE">
            <w:pPr>
              <w:rPr>
                <w:sz w:val="20"/>
                <w:szCs w:val="20"/>
                <w:lang w:val="ru-RU"/>
              </w:rPr>
            </w:pPr>
            <w:r w:rsidRPr="00337E82">
              <w:rPr>
                <w:sz w:val="20"/>
                <w:szCs w:val="20"/>
                <w:lang w:val="ru-RU"/>
              </w:rPr>
              <w:t>♦ физкультурные упражнения и игры в часы отдыха, занятия в спортивных секциях и кружках.</w:t>
            </w:r>
          </w:p>
        </w:tc>
        <w:tc>
          <w:tcPr>
            <w:tcW w:w="2471" w:type="dxa"/>
            <w:tcBorders>
              <w:top w:val="single" w:sz="4" w:space="0" w:color="000000"/>
              <w:left w:val="single" w:sz="4" w:space="0" w:color="000000"/>
              <w:bottom w:val="single" w:sz="4" w:space="0" w:color="000000"/>
            </w:tcBorders>
          </w:tcPr>
          <w:p w:rsidR="003E05C0" w:rsidRPr="00337E82" w:rsidRDefault="003E05C0" w:rsidP="003B35DE">
            <w:pPr>
              <w:snapToGrid w:val="0"/>
              <w:rPr>
                <w:sz w:val="20"/>
                <w:szCs w:val="20"/>
                <w:lang w:val="ru-RU"/>
              </w:rPr>
            </w:pPr>
          </w:p>
          <w:p w:rsidR="003E05C0" w:rsidRPr="00337E82" w:rsidRDefault="003E05C0" w:rsidP="003B35DE">
            <w:pPr>
              <w:rPr>
                <w:sz w:val="20"/>
                <w:szCs w:val="20"/>
                <w:lang w:val="ru-RU"/>
              </w:rPr>
            </w:pPr>
          </w:p>
          <w:p w:rsidR="003E05C0" w:rsidRPr="00337E82" w:rsidRDefault="003E05C0" w:rsidP="003B35DE">
            <w:pPr>
              <w:rPr>
                <w:sz w:val="20"/>
                <w:szCs w:val="20"/>
              </w:rPr>
            </w:pPr>
            <w:r w:rsidRPr="00337E82">
              <w:rPr>
                <w:sz w:val="20"/>
                <w:szCs w:val="20"/>
              </w:rPr>
              <w:t>воспитатель ГПД</w:t>
            </w:r>
          </w:p>
          <w:p w:rsidR="003E05C0" w:rsidRPr="00337E82" w:rsidRDefault="003E05C0" w:rsidP="003B35DE">
            <w:pPr>
              <w:rPr>
                <w:sz w:val="20"/>
                <w:szCs w:val="20"/>
              </w:rPr>
            </w:pPr>
          </w:p>
          <w:p w:rsidR="003E05C0" w:rsidRPr="00337E82" w:rsidRDefault="003E05C0" w:rsidP="003B35DE">
            <w:pPr>
              <w:rPr>
                <w:sz w:val="20"/>
                <w:szCs w:val="20"/>
              </w:rPr>
            </w:pPr>
            <w:r w:rsidRPr="00337E82">
              <w:rPr>
                <w:sz w:val="20"/>
                <w:szCs w:val="20"/>
              </w:rPr>
              <w:t xml:space="preserve"> </w:t>
            </w:r>
          </w:p>
          <w:p w:rsidR="003E05C0" w:rsidRPr="00337E82" w:rsidRDefault="003E05C0" w:rsidP="003B35DE">
            <w:pPr>
              <w:rPr>
                <w:sz w:val="20"/>
                <w:szCs w:val="20"/>
              </w:rPr>
            </w:pPr>
          </w:p>
        </w:tc>
        <w:tc>
          <w:tcPr>
            <w:tcW w:w="1975" w:type="dxa"/>
            <w:tcBorders>
              <w:top w:val="single" w:sz="4" w:space="0" w:color="000000"/>
              <w:left w:val="single" w:sz="4" w:space="0" w:color="000000"/>
              <w:bottom w:val="single" w:sz="4" w:space="0" w:color="000000"/>
              <w:right w:val="single" w:sz="4" w:space="0" w:color="000000"/>
            </w:tcBorders>
          </w:tcPr>
          <w:p w:rsidR="003E05C0" w:rsidRPr="00337E82" w:rsidRDefault="003E05C0" w:rsidP="003B35DE">
            <w:pPr>
              <w:snapToGrid w:val="0"/>
              <w:rPr>
                <w:sz w:val="20"/>
                <w:szCs w:val="20"/>
              </w:rPr>
            </w:pPr>
          </w:p>
          <w:p w:rsidR="003E05C0" w:rsidRPr="00337E82" w:rsidRDefault="003E05C0" w:rsidP="003B35DE">
            <w:pPr>
              <w:rPr>
                <w:sz w:val="20"/>
                <w:szCs w:val="20"/>
              </w:rPr>
            </w:pPr>
          </w:p>
          <w:p w:rsidR="003E05C0" w:rsidRPr="00337E82" w:rsidRDefault="003E05C0" w:rsidP="003B35DE">
            <w:pPr>
              <w:rPr>
                <w:sz w:val="20"/>
                <w:szCs w:val="20"/>
              </w:rPr>
            </w:pPr>
          </w:p>
          <w:p w:rsidR="003E05C0" w:rsidRPr="00337E82" w:rsidRDefault="003E05C0" w:rsidP="003B35DE">
            <w:pPr>
              <w:rPr>
                <w:sz w:val="20"/>
                <w:szCs w:val="20"/>
              </w:rPr>
            </w:pPr>
            <w:r w:rsidRPr="00337E82">
              <w:rPr>
                <w:sz w:val="20"/>
                <w:szCs w:val="20"/>
              </w:rPr>
              <w:t>ежедневно</w:t>
            </w:r>
          </w:p>
          <w:p w:rsidR="003E05C0" w:rsidRPr="00337E82" w:rsidRDefault="003E05C0" w:rsidP="003B35DE">
            <w:pPr>
              <w:rPr>
                <w:sz w:val="20"/>
                <w:szCs w:val="20"/>
              </w:rPr>
            </w:pPr>
          </w:p>
          <w:p w:rsidR="003E05C0" w:rsidRPr="00337E82" w:rsidRDefault="003E05C0" w:rsidP="003B35DE">
            <w:pPr>
              <w:rPr>
                <w:sz w:val="20"/>
                <w:szCs w:val="20"/>
              </w:rPr>
            </w:pPr>
            <w:r w:rsidRPr="00337E82">
              <w:rPr>
                <w:sz w:val="20"/>
                <w:szCs w:val="20"/>
              </w:rPr>
              <w:t>2-3 раза в неделю</w:t>
            </w:r>
          </w:p>
        </w:tc>
      </w:tr>
      <w:tr w:rsidR="003E05C0" w:rsidRPr="00306F80">
        <w:tc>
          <w:tcPr>
            <w:tcW w:w="648" w:type="dxa"/>
            <w:tcBorders>
              <w:top w:val="single" w:sz="4" w:space="0" w:color="000000"/>
              <w:left w:val="single" w:sz="4" w:space="0" w:color="000000"/>
              <w:bottom w:val="single" w:sz="4" w:space="0" w:color="000000"/>
            </w:tcBorders>
          </w:tcPr>
          <w:p w:rsidR="003E05C0" w:rsidRPr="00337E82" w:rsidRDefault="003E05C0" w:rsidP="003B35DE">
            <w:pPr>
              <w:snapToGrid w:val="0"/>
              <w:rPr>
                <w:sz w:val="20"/>
                <w:szCs w:val="20"/>
              </w:rPr>
            </w:pPr>
            <w:r w:rsidRPr="00337E82">
              <w:rPr>
                <w:sz w:val="20"/>
                <w:szCs w:val="20"/>
              </w:rPr>
              <w:t>3</w:t>
            </w:r>
          </w:p>
        </w:tc>
        <w:tc>
          <w:tcPr>
            <w:tcW w:w="4747" w:type="dxa"/>
            <w:tcBorders>
              <w:top w:val="single" w:sz="4" w:space="0" w:color="000000"/>
              <w:left w:val="single" w:sz="4" w:space="0" w:color="000000"/>
              <w:bottom w:val="single" w:sz="4" w:space="0" w:color="000000"/>
            </w:tcBorders>
          </w:tcPr>
          <w:p w:rsidR="003E05C0" w:rsidRPr="00337E82" w:rsidRDefault="003E05C0" w:rsidP="003B35DE">
            <w:pPr>
              <w:snapToGrid w:val="0"/>
              <w:rPr>
                <w:b/>
                <w:sz w:val="20"/>
                <w:szCs w:val="20"/>
                <w:lang w:val="ru-RU"/>
              </w:rPr>
            </w:pPr>
            <w:r w:rsidRPr="00337E82">
              <w:rPr>
                <w:b/>
                <w:sz w:val="20"/>
                <w:szCs w:val="20"/>
                <w:lang w:val="ru-RU"/>
              </w:rPr>
              <w:t xml:space="preserve">Организация спортивной работы:    </w:t>
            </w:r>
          </w:p>
          <w:p w:rsidR="003E05C0" w:rsidRPr="00337E82" w:rsidRDefault="003E05C0" w:rsidP="003B35DE">
            <w:pPr>
              <w:rPr>
                <w:sz w:val="20"/>
                <w:szCs w:val="20"/>
                <w:lang w:val="ru-RU"/>
              </w:rPr>
            </w:pPr>
            <w:r w:rsidRPr="00337E82">
              <w:rPr>
                <w:sz w:val="20"/>
                <w:szCs w:val="20"/>
                <w:lang w:val="ru-RU"/>
              </w:rPr>
              <w:t>● составить расписание занятий секций и кружков;</w:t>
            </w:r>
          </w:p>
          <w:p w:rsidR="003E05C0" w:rsidRDefault="003E05C0" w:rsidP="003B35DE">
            <w:pPr>
              <w:rPr>
                <w:sz w:val="20"/>
                <w:szCs w:val="20"/>
                <w:lang w:val="ru-RU"/>
              </w:rPr>
            </w:pPr>
            <w:r w:rsidRPr="00337E82">
              <w:rPr>
                <w:sz w:val="20"/>
                <w:szCs w:val="20"/>
                <w:lang w:val="ru-RU"/>
              </w:rPr>
              <w:t>●  подготовка команд по видам спорта, включенным в городскую спартакиаду;</w:t>
            </w:r>
          </w:p>
          <w:p w:rsidR="003E05C0" w:rsidRPr="00337E82" w:rsidRDefault="003E05C0" w:rsidP="003B35DE">
            <w:pPr>
              <w:rPr>
                <w:sz w:val="20"/>
                <w:szCs w:val="20"/>
                <w:lang w:val="ru-RU"/>
              </w:rPr>
            </w:pPr>
            <w:r w:rsidRPr="00337E82">
              <w:rPr>
                <w:sz w:val="20"/>
                <w:szCs w:val="20"/>
                <w:lang w:val="ru-RU"/>
              </w:rPr>
              <w:t>● осуществлять связь с тренерами   ДЮСШ.</w:t>
            </w:r>
          </w:p>
        </w:tc>
        <w:tc>
          <w:tcPr>
            <w:tcW w:w="2471" w:type="dxa"/>
            <w:tcBorders>
              <w:top w:val="single" w:sz="4" w:space="0" w:color="000000"/>
              <w:left w:val="single" w:sz="4" w:space="0" w:color="000000"/>
              <w:bottom w:val="single" w:sz="4" w:space="0" w:color="000000"/>
            </w:tcBorders>
          </w:tcPr>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кл. руководители</w:t>
            </w:r>
          </w:p>
          <w:p w:rsidR="003E05C0" w:rsidRPr="00337E82" w:rsidRDefault="003E05C0" w:rsidP="003B35DE">
            <w:pPr>
              <w:rPr>
                <w:sz w:val="20"/>
                <w:szCs w:val="20"/>
                <w:lang w:val="ru-RU"/>
              </w:rPr>
            </w:pPr>
            <w:r w:rsidRPr="00337E82">
              <w:rPr>
                <w:sz w:val="20"/>
                <w:szCs w:val="20"/>
                <w:lang w:val="ru-RU"/>
              </w:rPr>
              <w:t>учителя ФК</w:t>
            </w:r>
          </w:p>
          <w:p w:rsidR="003E05C0" w:rsidRPr="00337E82" w:rsidRDefault="003E05C0" w:rsidP="003B35DE">
            <w:pPr>
              <w:rPr>
                <w:sz w:val="20"/>
                <w:szCs w:val="20"/>
                <w:lang w:val="ru-RU"/>
              </w:rPr>
            </w:pPr>
            <w:r w:rsidRPr="00337E82">
              <w:rPr>
                <w:sz w:val="20"/>
                <w:szCs w:val="20"/>
                <w:lang w:val="ru-RU"/>
              </w:rPr>
              <w:t>учителя ФК</w:t>
            </w:r>
          </w:p>
        </w:tc>
        <w:tc>
          <w:tcPr>
            <w:tcW w:w="1975" w:type="dxa"/>
            <w:tcBorders>
              <w:top w:val="single" w:sz="4" w:space="0" w:color="000000"/>
              <w:left w:val="single" w:sz="4" w:space="0" w:color="000000"/>
              <w:bottom w:val="single" w:sz="4" w:space="0" w:color="000000"/>
              <w:right w:val="single" w:sz="4" w:space="0" w:color="000000"/>
            </w:tcBorders>
          </w:tcPr>
          <w:p w:rsidR="003E05C0" w:rsidRPr="00337E82" w:rsidRDefault="003E05C0" w:rsidP="003B35DE">
            <w:pPr>
              <w:snapToGrid w:val="0"/>
              <w:rPr>
                <w:sz w:val="20"/>
                <w:szCs w:val="20"/>
                <w:lang w:val="ru-RU"/>
              </w:rPr>
            </w:pPr>
          </w:p>
          <w:p w:rsidR="003E05C0" w:rsidRPr="00337E82" w:rsidRDefault="003E05C0" w:rsidP="003B35DE">
            <w:pPr>
              <w:rPr>
                <w:sz w:val="20"/>
                <w:szCs w:val="20"/>
                <w:lang w:val="ru-RU"/>
              </w:rPr>
            </w:pPr>
            <w:r w:rsidRPr="00337E82">
              <w:rPr>
                <w:sz w:val="20"/>
                <w:szCs w:val="20"/>
                <w:lang w:val="ru-RU"/>
              </w:rPr>
              <w:t>сентябрь</w:t>
            </w:r>
          </w:p>
          <w:p w:rsidR="003E05C0" w:rsidRPr="00337E82" w:rsidRDefault="003E05C0" w:rsidP="003B35DE">
            <w:pPr>
              <w:rPr>
                <w:sz w:val="20"/>
                <w:szCs w:val="20"/>
                <w:lang w:val="ru-RU"/>
              </w:rPr>
            </w:pPr>
            <w:r w:rsidRPr="00337E82">
              <w:rPr>
                <w:sz w:val="20"/>
                <w:szCs w:val="20"/>
                <w:lang w:val="ru-RU"/>
              </w:rPr>
              <w:t>в течение года</w:t>
            </w:r>
          </w:p>
          <w:p w:rsidR="003E05C0" w:rsidRPr="00337E82" w:rsidRDefault="003E05C0" w:rsidP="003B35DE">
            <w:pPr>
              <w:rPr>
                <w:sz w:val="20"/>
                <w:szCs w:val="20"/>
                <w:lang w:val="ru-RU"/>
              </w:rPr>
            </w:pPr>
            <w:r w:rsidRPr="00337E82">
              <w:rPr>
                <w:sz w:val="20"/>
                <w:szCs w:val="20"/>
                <w:lang w:val="ru-RU"/>
              </w:rPr>
              <w:t>постоянно</w:t>
            </w:r>
          </w:p>
        </w:tc>
      </w:tr>
      <w:tr w:rsidR="003E05C0" w:rsidRPr="00306F80">
        <w:tc>
          <w:tcPr>
            <w:tcW w:w="648" w:type="dxa"/>
            <w:tcBorders>
              <w:top w:val="single" w:sz="4" w:space="0" w:color="000000"/>
              <w:left w:val="single" w:sz="4" w:space="0" w:color="000000"/>
              <w:bottom w:val="single" w:sz="4" w:space="0" w:color="000000"/>
            </w:tcBorders>
          </w:tcPr>
          <w:p w:rsidR="003E05C0" w:rsidRPr="00337E82" w:rsidRDefault="003E05C0" w:rsidP="003B35DE">
            <w:pPr>
              <w:snapToGrid w:val="0"/>
              <w:rPr>
                <w:sz w:val="20"/>
                <w:szCs w:val="20"/>
              </w:rPr>
            </w:pPr>
            <w:r w:rsidRPr="00337E82">
              <w:rPr>
                <w:sz w:val="20"/>
                <w:szCs w:val="20"/>
              </w:rPr>
              <w:t>4</w:t>
            </w:r>
          </w:p>
        </w:tc>
        <w:tc>
          <w:tcPr>
            <w:tcW w:w="4747" w:type="dxa"/>
            <w:tcBorders>
              <w:top w:val="single" w:sz="4" w:space="0" w:color="000000"/>
              <w:left w:val="single" w:sz="4" w:space="0" w:color="000000"/>
              <w:bottom w:val="single" w:sz="4" w:space="0" w:color="000000"/>
            </w:tcBorders>
          </w:tcPr>
          <w:p w:rsidR="003E05C0" w:rsidRPr="00337E82" w:rsidRDefault="003E05C0" w:rsidP="003B35DE">
            <w:pPr>
              <w:snapToGrid w:val="0"/>
              <w:rPr>
                <w:b/>
                <w:sz w:val="20"/>
                <w:szCs w:val="20"/>
              </w:rPr>
            </w:pPr>
            <w:r w:rsidRPr="00337E82">
              <w:rPr>
                <w:b/>
                <w:sz w:val="20"/>
                <w:szCs w:val="20"/>
              </w:rPr>
              <w:t>Агитация и пропаганда:</w:t>
            </w:r>
          </w:p>
          <w:p w:rsidR="003E05C0" w:rsidRPr="00337E82" w:rsidRDefault="003E05C0" w:rsidP="00AC5206">
            <w:pPr>
              <w:widowControl/>
              <w:numPr>
                <w:ilvl w:val="0"/>
                <w:numId w:val="55"/>
              </w:numPr>
              <w:tabs>
                <w:tab w:val="clear" w:pos="720"/>
                <w:tab w:val="num" w:pos="196"/>
              </w:tabs>
              <w:suppressAutoHyphens/>
              <w:autoSpaceDE/>
              <w:autoSpaceDN/>
              <w:adjustRightInd/>
              <w:ind w:left="54" w:hanging="54"/>
              <w:rPr>
                <w:sz w:val="20"/>
                <w:szCs w:val="20"/>
                <w:lang w:val="ru-RU"/>
              </w:rPr>
            </w:pPr>
            <w:r w:rsidRPr="00337E82">
              <w:rPr>
                <w:sz w:val="20"/>
                <w:szCs w:val="20"/>
                <w:lang w:val="ru-RU"/>
              </w:rPr>
              <w:t xml:space="preserve">оформить уголок физической культуры, стенд   нормативных показателей,    расписание работы спортивных секций, график занятости спортивных залов;     </w:t>
            </w:r>
          </w:p>
          <w:p w:rsidR="003E05C0" w:rsidRPr="00337E82" w:rsidRDefault="003E05C0" w:rsidP="00AC5206">
            <w:pPr>
              <w:widowControl/>
              <w:numPr>
                <w:ilvl w:val="0"/>
                <w:numId w:val="55"/>
              </w:numPr>
              <w:tabs>
                <w:tab w:val="clear" w:pos="720"/>
                <w:tab w:val="num" w:pos="196"/>
              </w:tabs>
              <w:suppressAutoHyphens/>
              <w:autoSpaceDE/>
              <w:autoSpaceDN/>
              <w:adjustRightInd/>
              <w:ind w:left="54" w:hanging="54"/>
              <w:rPr>
                <w:sz w:val="20"/>
                <w:szCs w:val="20"/>
                <w:lang w:val="ru-RU"/>
              </w:rPr>
            </w:pPr>
            <w:r w:rsidRPr="00337E82">
              <w:rPr>
                <w:sz w:val="20"/>
                <w:szCs w:val="20"/>
                <w:lang w:val="ru-RU"/>
              </w:rPr>
              <w:t>выпуск  информационных листов о проведении спортивных  мероприятий.</w:t>
            </w:r>
          </w:p>
        </w:tc>
        <w:tc>
          <w:tcPr>
            <w:tcW w:w="2471" w:type="dxa"/>
            <w:tcBorders>
              <w:top w:val="single" w:sz="4" w:space="0" w:color="000000"/>
              <w:left w:val="single" w:sz="4" w:space="0" w:color="000000"/>
              <w:bottom w:val="single" w:sz="4" w:space="0" w:color="000000"/>
            </w:tcBorders>
          </w:tcPr>
          <w:p w:rsidR="003E05C0" w:rsidRPr="00337E82" w:rsidRDefault="003E05C0" w:rsidP="003B35DE">
            <w:pPr>
              <w:rPr>
                <w:sz w:val="20"/>
                <w:szCs w:val="20"/>
                <w:lang w:val="ru-RU"/>
              </w:rPr>
            </w:pPr>
          </w:p>
          <w:p w:rsidR="003E05C0" w:rsidRPr="00337E82" w:rsidRDefault="003E05C0" w:rsidP="003B35DE">
            <w:pPr>
              <w:rPr>
                <w:sz w:val="20"/>
                <w:szCs w:val="20"/>
              </w:rPr>
            </w:pPr>
            <w:r w:rsidRPr="00337E82">
              <w:rPr>
                <w:sz w:val="20"/>
                <w:szCs w:val="20"/>
              </w:rPr>
              <w:t>учитель ФК</w:t>
            </w:r>
          </w:p>
          <w:p w:rsidR="003E05C0" w:rsidRPr="00337E82" w:rsidRDefault="003E05C0" w:rsidP="003B35DE">
            <w:pPr>
              <w:rPr>
                <w:sz w:val="20"/>
                <w:szCs w:val="20"/>
              </w:rPr>
            </w:pPr>
          </w:p>
          <w:p w:rsidR="003E05C0" w:rsidRPr="00337E82" w:rsidRDefault="003E05C0" w:rsidP="003B35DE">
            <w:pPr>
              <w:rPr>
                <w:sz w:val="20"/>
                <w:szCs w:val="20"/>
              </w:rPr>
            </w:pPr>
            <w:r w:rsidRPr="00337E82">
              <w:rPr>
                <w:sz w:val="20"/>
                <w:szCs w:val="20"/>
              </w:rPr>
              <w:t xml:space="preserve"> </w:t>
            </w:r>
          </w:p>
          <w:p w:rsidR="003E05C0" w:rsidRPr="00337E82" w:rsidRDefault="003E05C0" w:rsidP="003B35DE">
            <w:pPr>
              <w:rPr>
                <w:sz w:val="20"/>
                <w:szCs w:val="20"/>
              </w:rPr>
            </w:pPr>
          </w:p>
          <w:p w:rsidR="003E05C0" w:rsidRPr="00337E82" w:rsidRDefault="003E05C0" w:rsidP="00DB4FE0">
            <w:pPr>
              <w:rPr>
                <w:sz w:val="20"/>
                <w:szCs w:val="20"/>
              </w:rPr>
            </w:pPr>
            <w:r w:rsidRPr="00337E82">
              <w:rPr>
                <w:sz w:val="20"/>
                <w:szCs w:val="20"/>
              </w:rPr>
              <w:t xml:space="preserve"> </w:t>
            </w:r>
          </w:p>
        </w:tc>
        <w:tc>
          <w:tcPr>
            <w:tcW w:w="1975" w:type="dxa"/>
            <w:tcBorders>
              <w:top w:val="single" w:sz="4" w:space="0" w:color="000000"/>
              <w:left w:val="single" w:sz="4" w:space="0" w:color="000000"/>
              <w:bottom w:val="single" w:sz="4" w:space="0" w:color="000000"/>
              <w:right w:val="single" w:sz="4" w:space="0" w:color="000000"/>
            </w:tcBorders>
          </w:tcPr>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в течение года</w:t>
            </w:r>
          </w:p>
          <w:p w:rsidR="003E05C0" w:rsidRPr="00337E82" w:rsidRDefault="003E05C0" w:rsidP="003B35DE">
            <w:pPr>
              <w:rPr>
                <w:sz w:val="20"/>
                <w:szCs w:val="20"/>
                <w:lang w:val="ru-RU"/>
              </w:rPr>
            </w:pPr>
            <w:r w:rsidRPr="00337E82">
              <w:rPr>
                <w:sz w:val="20"/>
                <w:szCs w:val="20"/>
                <w:lang w:val="ru-RU"/>
              </w:rPr>
              <w:t xml:space="preserve"> </w:t>
            </w: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 xml:space="preserve"> </w:t>
            </w:r>
          </w:p>
          <w:p w:rsidR="003E05C0" w:rsidRPr="00337E82" w:rsidRDefault="003E05C0" w:rsidP="003B35DE">
            <w:pPr>
              <w:rPr>
                <w:sz w:val="20"/>
                <w:szCs w:val="20"/>
                <w:lang w:val="ru-RU"/>
              </w:rPr>
            </w:pPr>
            <w:r w:rsidRPr="00337E82">
              <w:rPr>
                <w:sz w:val="20"/>
                <w:szCs w:val="20"/>
                <w:lang w:val="ru-RU"/>
              </w:rPr>
              <w:t>в течение года</w:t>
            </w:r>
          </w:p>
        </w:tc>
      </w:tr>
      <w:tr w:rsidR="003E05C0">
        <w:tc>
          <w:tcPr>
            <w:tcW w:w="648" w:type="dxa"/>
            <w:tcBorders>
              <w:top w:val="single" w:sz="4" w:space="0" w:color="000000"/>
              <w:left w:val="single" w:sz="4" w:space="0" w:color="000000"/>
              <w:bottom w:val="single" w:sz="4" w:space="0" w:color="000000"/>
            </w:tcBorders>
          </w:tcPr>
          <w:p w:rsidR="003E05C0" w:rsidRPr="00337E82" w:rsidRDefault="003E05C0" w:rsidP="003B35DE">
            <w:pPr>
              <w:snapToGrid w:val="0"/>
              <w:rPr>
                <w:sz w:val="20"/>
                <w:szCs w:val="20"/>
              </w:rPr>
            </w:pPr>
            <w:r w:rsidRPr="00337E82">
              <w:rPr>
                <w:sz w:val="20"/>
                <w:szCs w:val="20"/>
              </w:rPr>
              <w:t>5</w:t>
            </w:r>
          </w:p>
        </w:tc>
        <w:tc>
          <w:tcPr>
            <w:tcW w:w="4747" w:type="dxa"/>
            <w:tcBorders>
              <w:top w:val="single" w:sz="4" w:space="0" w:color="000000"/>
              <w:left w:val="single" w:sz="4" w:space="0" w:color="000000"/>
              <w:bottom w:val="single" w:sz="4" w:space="0" w:color="000000"/>
            </w:tcBorders>
          </w:tcPr>
          <w:p w:rsidR="003E05C0" w:rsidRPr="00337E82" w:rsidRDefault="003E05C0" w:rsidP="003B35DE">
            <w:pPr>
              <w:snapToGrid w:val="0"/>
              <w:rPr>
                <w:b/>
                <w:sz w:val="20"/>
                <w:szCs w:val="20"/>
              </w:rPr>
            </w:pPr>
            <w:r w:rsidRPr="00337E82">
              <w:rPr>
                <w:b/>
                <w:sz w:val="20"/>
                <w:szCs w:val="20"/>
              </w:rPr>
              <w:t>Подготовка физкультурно-спортивного актива:</w:t>
            </w:r>
          </w:p>
          <w:p w:rsidR="003E05C0" w:rsidRPr="00337E82" w:rsidRDefault="003E05C0" w:rsidP="00AC5206">
            <w:pPr>
              <w:widowControl/>
              <w:numPr>
                <w:ilvl w:val="0"/>
                <w:numId w:val="56"/>
              </w:numPr>
              <w:tabs>
                <w:tab w:val="clear" w:pos="720"/>
                <w:tab w:val="num" w:pos="196"/>
              </w:tabs>
              <w:suppressAutoHyphens/>
              <w:autoSpaceDE/>
              <w:autoSpaceDN/>
              <w:adjustRightInd/>
              <w:ind w:left="54" w:hanging="54"/>
              <w:rPr>
                <w:sz w:val="20"/>
                <w:szCs w:val="20"/>
                <w:lang w:val="ru-RU"/>
              </w:rPr>
            </w:pPr>
            <w:r w:rsidRPr="00337E82">
              <w:rPr>
                <w:sz w:val="20"/>
                <w:szCs w:val="20"/>
                <w:lang w:val="ru-RU"/>
              </w:rPr>
              <w:t xml:space="preserve">проведение заседание   судей накануне соревнований     </w:t>
            </w:r>
          </w:p>
        </w:tc>
        <w:tc>
          <w:tcPr>
            <w:tcW w:w="2471" w:type="dxa"/>
            <w:tcBorders>
              <w:top w:val="single" w:sz="4" w:space="0" w:color="000000"/>
              <w:left w:val="single" w:sz="4" w:space="0" w:color="000000"/>
              <w:bottom w:val="single" w:sz="4" w:space="0" w:color="000000"/>
            </w:tcBorders>
          </w:tcPr>
          <w:p w:rsidR="003E05C0" w:rsidRPr="00337E82" w:rsidRDefault="003E05C0" w:rsidP="003B35DE">
            <w:pPr>
              <w:rPr>
                <w:sz w:val="20"/>
                <w:szCs w:val="20"/>
                <w:lang w:val="ru-RU"/>
              </w:rPr>
            </w:pPr>
          </w:p>
          <w:p w:rsidR="003E05C0" w:rsidRPr="00337E82" w:rsidRDefault="003E05C0" w:rsidP="003B35DE">
            <w:pPr>
              <w:rPr>
                <w:sz w:val="20"/>
                <w:szCs w:val="20"/>
                <w:lang w:val="ru-RU"/>
              </w:rPr>
            </w:pPr>
          </w:p>
          <w:p w:rsidR="003E05C0" w:rsidRPr="00337E82" w:rsidRDefault="00DB4FE0" w:rsidP="003B35DE">
            <w:pPr>
              <w:rPr>
                <w:sz w:val="20"/>
                <w:szCs w:val="20"/>
              </w:rPr>
            </w:pPr>
            <w:r w:rsidRPr="00337E82">
              <w:rPr>
                <w:sz w:val="20"/>
                <w:szCs w:val="20"/>
                <w:lang w:val="ru-RU"/>
              </w:rPr>
              <w:t>учителя ФК</w:t>
            </w:r>
          </w:p>
        </w:tc>
        <w:tc>
          <w:tcPr>
            <w:tcW w:w="1975" w:type="dxa"/>
            <w:tcBorders>
              <w:top w:val="single" w:sz="4" w:space="0" w:color="000000"/>
              <w:left w:val="single" w:sz="4" w:space="0" w:color="000000"/>
              <w:bottom w:val="single" w:sz="4" w:space="0" w:color="000000"/>
              <w:right w:val="single" w:sz="4" w:space="0" w:color="000000"/>
            </w:tcBorders>
          </w:tcPr>
          <w:p w:rsidR="003E05C0" w:rsidRPr="00337E82" w:rsidRDefault="003E05C0" w:rsidP="003B35DE">
            <w:pPr>
              <w:rPr>
                <w:sz w:val="20"/>
                <w:szCs w:val="20"/>
              </w:rPr>
            </w:pPr>
          </w:p>
          <w:p w:rsidR="003E05C0" w:rsidRPr="00337E82" w:rsidRDefault="003E05C0" w:rsidP="003B35DE">
            <w:pPr>
              <w:rPr>
                <w:sz w:val="20"/>
                <w:szCs w:val="20"/>
              </w:rPr>
            </w:pPr>
          </w:p>
          <w:p w:rsidR="003E05C0" w:rsidRPr="00337E82" w:rsidRDefault="003E05C0" w:rsidP="003B35DE">
            <w:pPr>
              <w:rPr>
                <w:sz w:val="20"/>
                <w:szCs w:val="20"/>
              </w:rPr>
            </w:pPr>
            <w:r w:rsidRPr="00337E82">
              <w:rPr>
                <w:sz w:val="20"/>
                <w:szCs w:val="20"/>
              </w:rPr>
              <w:t>в течение года</w:t>
            </w:r>
          </w:p>
        </w:tc>
      </w:tr>
      <w:tr w:rsidR="003E05C0" w:rsidRPr="00306F80">
        <w:tc>
          <w:tcPr>
            <w:tcW w:w="648" w:type="dxa"/>
            <w:tcBorders>
              <w:top w:val="single" w:sz="4" w:space="0" w:color="000000"/>
              <w:left w:val="single" w:sz="4" w:space="0" w:color="000000"/>
              <w:bottom w:val="single" w:sz="4" w:space="0" w:color="000000"/>
            </w:tcBorders>
          </w:tcPr>
          <w:p w:rsidR="003E05C0" w:rsidRPr="00337E82" w:rsidRDefault="003E05C0" w:rsidP="003B35DE">
            <w:pPr>
              <w:snapToGrid w:val="0"/>
              <w:rPr>
                <w:sz w:val="20"/>
                <w:szCs w:val="20"/>
              </w:rPr>
            </w:pPr>
            <w:r w:rsidRPr="00337E82">
              <w:rPr>
                <w:sz w:val="20"/>
                <w:szCs w:val="20"/>
              </w:rPr>
              <w:t>6</w:t>
            </w:r>
          </w:p>
        </w:tc>
        <w:tc>
          <w:tcPr>
            <w:tcW w:w="4747" w:type="dxa"/>
            <w:tcBorders>
              <w:top w:val="single" w:sz="4" w:space="0" w:color="000000"/>
              <w:left w:val="single" w:sz="4" w:space="0" w:color="000000"/>
              <w:bottom w:val="single" w:sz="4" w:space="0" w:color="000000"/>
            </w:tcBorders>
          </w:tcPr>
          <w:p w:rsidR="003E05C0" w:rsidRPr="00337E82" w:rsidRDefault="003E05C0" w:rsidP="003B35DE">
            <w:pPr>
              <w:snapToGrid w:val="0"/>
              <w:rPr>
                <w:b/>
                <w:sz w:val="20"/>
                <w:szCs w:val="20"/>
                <w:lang w:val="ru-RU"/>
              </w:rPr>
            </w:pPr>
            <w:r w:rsidRPr="00337E82">
              <w:rPr>
                <w:b/>
                <w:sz w:val="20"/>
                <w:szCs w:val="20"/>
                <w:lang w:val="ru-RU"/>
              </w:rPr>
              <w:t xml:space="preserve">Работа с родителями </w:t>
            </w:r>
            <w:r>
              <w:rPr>
                <w:b/>
                <w:sz w:val="20"/>
                <w:szCs w:val="20"/>
                <w:lang w:val="ru-RU"/>
              </w:rPr>
              <w:t>обучающихся</w:t>
            </w:r>
            <w:r w:rsidRPr="00337E82">
              <w:rPr>
                <w:b/>
                <w:sz w:val="20"/>
                <w:szCs w:val="20"/>
                <w:lang w:val="ru-RU"/>
              </w:rPr>
              <w:t xml:space="preserve"> и педагогическим коллективом:</w:t>
            </w:r>
          </w:p>
          <w:p w:rsidR="003E05C0" w:rsidRPr="00337E82" w:rsidRDefault="003E05C0" w:rsidP="003B35DE">
            <w:pPr>
              <w:rPr>
                <w:sz w:val="20"/>
                <w:szCs w:val="20"/>
                <w:lang w:val="ru-RU"/>
              </w:rPr>
            </w:pPr>
            <w:r w:rsidRPr="00337E82">
              <w:rPr>
                <w:sz w:val="20"/>
                <w:szCs w:val="20"/>
                <w:lang w:val="ru-RU"/>
              </w:rPr>
              <w:t>● лекции для родителей на темы: «Распорядок дня и двигательный режим школьника», «Личная гигиена школьника», «Воспитание правильной осанки у детей»;</w:t>
            </w:r>
          </w:p>
          <w:p w:rsidR="003E05C0" w:rsidRPr="00337E82" w:rsidRDefault="003E05C0" w:rsidP="003B35DE">
            <w:pPr>
              <w:rPr>
                <w:sz w:val="20"/>
                <w:szCs w:val="20"/>
                <w:lang w:val="ru-RU"/>
              </w:rPr>
            </w:pPr>
            <w:r w:rsidRPr="00337E82">
              <w:rPr>
                <w:sz w:val="20"/>
                <w:szCs w:val="20"/>
                <w:lang w:val="ru-RU"/>
              </w:rPr>
              <w:t>● консультация для родителей по вопросам физического воспитания детей в семье; закаливания и укрепления их здоровья;</w:t>
            </w:r>
          </w:p>
          <w:p w:rsidR="003E05C0" w:rsidRPr="00337E82" w:rsidRDefault="003E05C0" w:rsidP="003B35DE">
            <w:pPr>
              <w:rPr>
                <w:sz w:val="20"/>
                <w:szCs w:val="20"/>
                <w:lang w:val="ru-RU"/>
              </w:rPr>
            </w:pPr>
            <w:r w:rsidRPr="00337E82">
              <w:rPr>
                <w:sz w:val="20"/>
                <w:szCs w:val="20"/>
                <w:lang w:val="ru-RU"/>
              </w:rPr>
              <w:t>● участие родителей в спортивных праздниках, Днях здоровья;</w:t>
            </w:r>
          </w:p>
          <w:p w:rsidR="003E05C0" w:rsidRPr="00337E82" w:rsidRDefault="003E05C0" w:rsidP="003B35DE">
            <w:pPr>
              <w:rPr>
                <w:sz w:val="20"/>
                <w:szCs w:val="20"/>
                <w:lang w:val="ru-RU"/>
              </w:rPr>
            </w:pPr>
            <w:r w:rsidRPr="00337E82">
              <w:rPr>
                <w:sz w:val="20"/>
                <w:szCs w:val="20"/>
                <w:lang w:val="ru-RU"/>
              </w:rPr>
              <w:t>●  консультации для классных руководителей по планированию спортивно-оздоровительной деятельностью в классе</w:t>
            </w:r>
          </w:p>
        </w:tc>
        <w:tc>
          <w:tcPr>
            <w:tcW w:w="2471" w:type="dxa"/>
            <w:tcBorders>
              <w:top w:val="single" w:sz="4" w:space="0" w:color="000000"/>
              <w:left w:val="single" w:sz="4" w:space="0" w:color="000000"/>
              <w:bottom w:val="single" w:sz="4" w:space="0" w:color="000000"/>
            </w:tcBorders>
          </w:tcPr>
          <w:p w:rsidR="003E05C0" w:rsidRPr="00337E82" w:rsidRDefault="003E05C0" w:rsidP="003B35DE">
            <w:pPr>
              <w:snapToGrid w:val="0"/>
              <w:rPr>
                <w:sz w:val="20"/>
                <w:szCs w:val="20"/>
                <w:lang w:val="ru-RU"/>
              </w:rPr>
            </w:pPr>
          </w:p>
          <w:p w:rsidR="003E05C0" w:rsidRPr="00337E82" w:rsidRDefault="003E05C0" w:rsidP="003B35DE">
            <w:pPr>
              <w:rPr>
                <w:sz w:val="20"/>
                <w:szCs w:val="20"/>
                <w:lang w:val="ru-RU"/>
              </w:rPr>
            </w:pPr>
          </w:p>
          <w:p w:rsidR="003E05C0" w:rsidRPr="00337E82" w:rsidRDefault="00DB4FE0" w:rsidP="003B35DE">
            <w:pPr>
              <w:rPr>
                <w:sz w:val="20"/>
                <w:szCs w:val="20"/>
                <w:lang w:val="ru-RU"/>
              </w:rPr>
            </w:pPr>
            <w:r w:rsidRPr="00337E82">
              <w:rPr>
                <w:sz w:val="20"/>
                <w:szCs w:val="20"/>
                <w:lang w:val="ru-RU"/>
              </w:rPr>
              <w:t>администрация</w:t>
            </w: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кл. руководители</w:t>
            </w: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фельдшер</w:t>
            </w: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фельдшер</w:t>
            </w:r>
          </w:p>
          <w:p w:rsidR="003E05C0" w:rsidRPr="00337E82" w:rsidRDefault="003E05C0" w:rsidP="003B35DE">
            <w:pPr>
              <w:rPr>
                <w:sz w:val="20"/>
                <w:szCs w:val="20"/>
                <w:lang w:val="ru-RU"/>
              </w:rPr>
            </w:pPr>
            <w:r w:rsidRPr="00337E82">
              <w:rPr>
                <w:sz w:val="20"/>
                <w:szCs w:val="20"/>
                <w:lang w:val="ru-RU"/>
              </w:rPr>
              <w:t>учитель ФК</w:t>
            </w:r>
          </w:p>
          <w:p w:rsidR="003E05C0" w:rsidRPr="00910F7A" w:rsidRDefault="003E05C0" w:rsidP="003B35DE">
            <w:pPr>
              <w:rPr>
                <w:sz w:val="20"/>
                <w:szCs w:val="20"/>
                <w:lang w:val="ru-RU"/>
              </w:rPr>
            </w:pPr>
            <w:r w:rsidRPr="00910F7A">
              <w:rPr>
                <w:sz w:val="20"/>
                <w:szCs w:val="20"/>
                <w:lang w:val="ru-RU"/>
              </w:rPr>
              <w:t>кл. руководители</w:t>
            </w:r>
          </w:p>
          <w:p w:rsidR="003E05C0" w:rsidRPr="00910F7A" w:rsidRDefault="003E05C0" w:rsidP="003B35DE">
            <w:pPr>
              <w:rPr>
                <w:sz w:val="20"/>
                <w:szCs w:val="20"/>
                <w:lang w:val="ru-RU"/>
              </w:rPr>
            </w:pPr>
            <w:r w:rsidRPr="00910F7A">
              <w:rPr>
                <w:sz w:val="20"/>
                <w:szCs w:val="20"/>
                <w:lang w:val="ru-RU"/>
              </w:rPr>
              <w:t>учитель ФК</w:t>
            </w:r>
          </w:p>
          <w:p w:rsidR="003E05C0" w:rsidRPr="00910F7A" w:rsidRDefault="003E05C0" w:rsidP="003B35DE">
            <w:pPr>
              <w:rPr>
                <w:sz w:val="20"/>
                <w:szCs w:val="20"/>
                <w:lang w:val="ru-RU"/>
              </w:rPr>
            </w:pPr>
          </w:p>
          <w:p w:rsidR="003E05C0" w:rsidRPr="00910F7A" w:rsidRDefault="003E05C0" w:rsidP="003B35DE">
            <w:pPr>
              <w:rPr>
                <w:sz w:val="20"/>
                <w:szCs w:val="20"/>
                <w:lang w:val="ru-RU"/>
              </w:rPr>
            </w:pPr>
          </w:p>
        </w:tc>
        <w:tc>
          <w:tcPr>
            <w:tcW w:w="1975" w:type="dxa"/>
            <w:tcBorders>
              <w:top w:val="single" w:sz="4" w:space="0" w:color="000000"/>
              <w:left w:val="single" w:sz="4" w:space="0" w:color="000000"/>
              <w:bottom w:val="single" w:sz="4" w:space="0" w:color="000000"/>
              <w:right w:val="single" w:sz="4" w:space="0" w:color="000000"/>
            </w:tcBorders>
          </w:tcPr>
          <w:p w:rsidR="003E05C0" w:rsidRPr="00337E82" w:rsidRDefault="003E05C0" w:rsidP="003B35DE">
            <w:pPr>
              <w:snapToGrid w:val="0"/>
              <w:rPr>
                <w:sz w:val="20"/>
                <w:szCs w:val="20"/>
                <w:lang w:val="ru-RU"/>
              </w:rPr>
            </w:pPr>
          </w:p>
          <w:p w:rsidR="003E05C0" w:rsidRPr="00337E82" w:rsidRDefault="003E05C0" w:rsidP="003B35DE">
            <w:pPr>
              <w:rPr>
                <w:sz w:val="20"/>
                <w:szCs w:val="20"/>
                <w:lang w:val="ru-RU"/>
              </w:rPr>
            </w:pP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в течение года</w:t>
            </w: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 xml:space="preserve"> </w:t>
            </w: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 xml:space="preserve"> </w:t>
            </w: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 xml:space="preserve"> </w:t>
            </w:r>
          </w:p>
          <w:p w:rsidR="003E05C0" w:rsidRPr="00337E82" w:rsidRDefault="003E05C0" w:rsidP="003B35DE">
            <w:pPr>
              <w:rPr>
                <w:sz w:val="20"/>
                <w:szCs w:val="20"/>
                <w:lang w:val="ru-RU"/>
              </w:rPr>
            </w:pP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в течение года</w:t>
            </w:r>
          </w:p>
          <w:p w:rsidR="003E05C0" w:rsidRPr="00337E82" w:rsidRDefault="003E05C0" w:rsidP="003B35DE">
            <w:pPr>
              <w:rPr>
                <w:sz w:val="20"/>
                <w:szCs w:val="20"/>
                <w:lang w:val="ru-RU"/>
              </w:rPr>
            </w:pPr>
          </w:p>
        </w:tc>
      </w:tr>
      <w:tr w:rsidR="003E05C0">
        <w:trPr>
          <w:trHeight w:val="3473"/>
        </w:trPr>
        <w:tc>
          <w:tcPr>
            <w:tcW w:w="648" w:type="dxa"/>
            <w:tcBorders>
              <w:top w:val="single" w:sz="4" w:space="0" w:color="000000"/>
              <w:left w:val="single" w:sz="4" w:space="0" w:color="000000"/>
              <w:bottom w:val="single" w:sz="4" w:space="0" w:color="000000"/>
            </w:tcBorders>
          </w:tcPr>
          <w:p w:rsidR="003E05C0" w:rsidRPr="00337E82" w:rsidRDefault="003E05C0" w:rsidP="003B35DE">
            <w:pPr>
              <w:snapToGrid w:val="0"/>
              <w:rPr>
                <w:sz w:val="20"/>
                <w:szCs w:val="20"/>
              </w:rPr>
            </w:pPr>
            <w:r w:rsidRPr="00337E82">
              <w:rPr>
                <w:sz w:val="20"/>
                <w:szCs w:val="20"/>
              </w:rPr>
              <w:lastRenderedPageBreak/>
              <w:t>7</w:t>
            </w:r>
          </w:p>
        </w:tc>
        <w:tc>
          <w:tcPr>
            <w:tcW w:w="4747" w:type="dxa"/>
            <w:tcBorders>
              <w:top w:val="single" w:sz="4" w:space="0" w:color="000000"/>
              <w:left w:val="single" w:sz="4" w:space="0" w:color="000000"/>
              <w:bottom w:val="single" w:sz="4" w:space="0" w:color="000000"/>
            </w:tcBorders>
          </w:tcPr>
          <w:p w:rsidR="003E05C0" w:rsidRPr="00337E82" w:rsidRDefault="003E05C0" w:rsidP="003B35DE">
            <w:pPr>
              <w:snapToGrid w:val="0"/>
              <w:rPr>
                <w:b/>
                <w:sz w:val="20"/>
                <w:szCs w:val="20"/>
                <w:lang w:val="ru-RU"/>
              </w:rPr>
            </w:pPr>
            <w:r w:rsidRPr="00337E82">
              <w:rPr>
                <w:b/>
                <w:sz w:val="20"/>
                <w:szCs w:val="20"/>
                <w:lang w:val="ru-RU"/>
              </w:rPr>
              <w:t>Организационные и лечебно-профилактические работы:</w:t>
            </w:r>
          </w:p>
          <w:p w:rsidR="003E05C0" w:rsidRPr="00337E82" w:rsidRDefault="003E05C0" w:rsidP="003B35DE">
            <w:pPr>
              <w:rPr>
                <w:sz w:val="20"/>
                <w:szCs w:val="20"/>
                <w:lang w:val="ru-RU"/>
              </w:rPr>
            </w:pPr>
            <w:r w:rsidRPr="00337E82">
              <w:rPr>
                <w:sz w:val="20"/>
                <w:szCs w:val="20"/>
                <w:lang w:val="ru-RU"/>
              </w:rPr>
              <w:t>● проверка санитарного состояния школы перед началом учебного года;</w:t>
            </w:r>
          </w:p>
          <w:p w:rsidR="003E05C0" w:rsidRPr="00337E82" w:rsidRDefault="003E05C0" w:rsidP="003B35DE">
            <w:pPr>
              <w:rPr>
                <w:sz w:val="20"/>
                <w:szCs w:val="20"/>
                <w:lang w:val="ru-RU"/>
              </w:rPr>
            </w:pPr>
            <w:r w:rsidRPr="00337E82">
              <w:rPr>
                <w:sz w:val="20"/>
                <w:szCs w:val="20"/>
                <w:lang w:val="ru-RU"/>
              </w:rPr>
              <w:t>● подготовка медицинского, стоматологического кабинетов, выписка необходимых медикаментов;</w:t>
            </w:r>
          </w:p>
          <w:p w:rsidR="003E05C0" w:rsidRPr="00337E82" w:rsidRDefault="003E05C0" w:rsidP="003B35DE">
            <w:pPr>
              <w:rPr>
                <w:sz w:val="20"/>
                <w:szCs w:val="20"/>
                <w:lang w:val="ru-RU"/>
              </w:rPr>
            </w:pPr>
            <w:r w:rsidRPr="00337E82">
              <w:rPr>
                <w:sz w:val="20"/>
                <w:szCs w:val="20"/>
                <w:lang w:val="ru-RU"/>
              </w:rPr>
              <w:t xml:space="preserve">● получение медицинской карты  для </w:t>
            </w:r>
            <w:r>
              <w:rPr>
                <w:sz w:val="20"/>
                <w:szCs w:val="20"/>
                <w:lang w:val="ru-RU"/>
              </w:rPr>
              <w:t>обучающихся</w:t>
            </w:r>
            <w:r w:rsidRPr="00337E82">
              <w:rPr>
                <w:sz w:val="20"/>
                <w:szCs w:val="20"/>
                <w:lang w:val="ru-RU"/>
              </w:rPr>
              <w:t xml:space="preserve"> 1 классов и вновь поступивших;</w:t>
            </w:r>
          </w:p>
          <w:p w:rsidR="003E05C0" w:rsidRPr="00337E82" w:rsidRDefault="003E05C0" w:rsidP="003B35DE">
            <w:pPr>
              <w:rPr>
                <w:sz w:val="20"/>
                <w:szCs w:val="20"/>
                <w:lang w:val="ru-RU"/>
              </w:rPr>
            </w:pPr>
            <w:r w:rsidRPr="00337E82">
              <w:rPr>
                <w:sz w:val="20"/>
                <w:szCs w:val="20"/>
                <w:lang w:val="ru-RU"/>
              </w:rPr>
              <w:t xml:space="preserve">● проведение витаминизации </w:t>
            </w:r>
            <w:r>
              <w:rPr>
                <w:sz w:val="20"/>
                <w:szCs w:val="20"/>
                <w:lang w:val="ru-RU"/>
              </w:rPr>
              <w:t>обучающихся</w:t>
            </w:r>
            <w:r w:rsidRPr="00337E82">
              <w:rPr>
                <w:sz w:val="20"/>
                <w:szCs w:val="20"/>
                <w:lang w:val="ru-RU"/>
              </w:rPr>
              <w:t>;</w:t>
            </w:r>
          </w:p>
          <w:p w:rsidR="003E05C0" w:rsidRPr="00337E82" w:rsidRDefault="003E05C0" w:rsidP="003B35DE">
            <w:pPr>
              <w:rPr>
                <w:sz w:val="20"/>
                <w:szCs w:val="20"/>
                <w:lang w:val="ru-RU"/>
              </w:rPr>
            </w:pPr>
            <w:r w:rsidRPr="00337E82">
              <w:rPr>
                <w:sz w:val="20"/>
                <w:szCs w:val="20"/>
                <w:lang w:val="ru-RU"/>
              </w:rPr>
              <w:t>● организация и проведение медицинских осмотров;</w:t>
            </w:r>
          </w:p>
          <w:p w:rsidR="003E05C0" w:rsidRPr="00337E82" w:rsidRDefault="003E05C0" w:rsidP="003B35DE">
            <w:pPr>
              <w:rPr>
                <w:sz w:val="20"/>
                <w:szCs w:val="20"/>
                <w:lang w:val="ru-RU"/>
              </w:rPr>
            </w:pPr>
            <w:r w:rsidRPr="00337E82">
              <w:rPr>
                <w:sz w:val="20"/>
                <w:szCs w:val="20"/>
                <w:lang w:val="ru-RU"/>
              </w:rPr>
              <w:t>● анализ результатов медосмотров и доведение полученных данных до сведения родителей и учителей;</w:t>
            </w:r>
          </w:p>
          <w:p w:rsidR="003E05C0" w:rsidRPr="00337E82" w:rsidRDefault="003E05C0" w:rsidP="003B35DE">
            <w:pPr>
              <w:rPr>
                <w:sz w:val="20"/>
                <w:szCs w:val="20"/>
                <w:lang w:val="ru-RU"/>
              </w:rPr>
            </w:pPr>
            <w:r w:rsidRPr="00337E82">
              <w:rPr>
                <w:sz w:val="20"/>
                <w:szCs w:val="20"/>
                <w:lang w:val="ru-RU"/>
              </w:rPr>
              <w:t>● регулярное проведение профилактики детского травматизма.</w:t>
            </w:r>
          </w:p>
        </w:tc>
        <w:tc>
          <w:tcPr>
            <w:tcW w:w="2471" w:type="dxa"/>
            <w:tcBorders>
              <w:top w:val="single" w:sz="4" w:space="0" w:color="000000"/>
              <w:left w:val="single" w:sz="4" w:space="0" w:color="000000"/>
              <w:bottom w:val="single" w:sz="4" w:space="0" w:color="000000"/>
            </w:tcBorders>
          </w:tcPr>
          <w:p w:rsidR="003E05C0" w:rsidRPr="00337E82" w:rsidRDefault="003E05C0" w:rsidP="003B35DE">
            <w:pPr>
              <w:snapToGrid w:val="0"/>
              <w:rPr>
                <w:sz w:val="20"/>
                <w:szCs w:val="20"/>
                <w:lang w:val="ru-RU"/>
              </w:rPr>
            </w:pP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администрация</w:t>
            </w:r>
          </w:p>
          <w:p w:rsidR="003E05C0" w:rsidRPr="00337E82" w:rsidRDefault="003E05C0" w:rsidP="003B35DE">
            <w:pPr>
              <w:rPr>
                <w:sz w:val="20"/>
                <w:szCs w:val="20"/>
                <w:lang w:val="ru-RU"/>
              </w:rPr>
            </w:pPr>
          </w:p>
          <w:p w:rsidR="00DB4FE0" w:rsidRPr="00337E82" w:rsidRDefault="00DB4FE0" w:rsidP="00DB4FE0">
            <w:pPr>
              <w:rPr>
                <w:sz w:val="20"/>
                <w:szCs w:val="20"/>
                <w:lang w:val="ru-RU"/>
              </w:rPr>
            </w:pPr>
            <w:r w:rsidRPr="00337E82">
              <w:rPr>
                <w:sz w:val="20"/>
                <w:szCs w:val="20"/>
                <w:lang w:val="ru-RU"/>
              </w:rPr>
              <w:t>фельдшер</w:t>
            </w:r>
          </w:p>
          <w:p w:rsidR="003E05C0" w:rsidRPr="00337E82" w:rsidRDefault="003E05C0" w:rsidP="003B35DE">
            <w:pPr>
              <w:rPr>
                <w:sz w:val="20"/>
                <w:szCs w:val="20"/>
                <w:lang w:val="ru-RU"/>
              </w:rPr>
            </w:pP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 xml:space="preserve"> </w:t>
            </w: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администрация</w:t>
            </w:r>
          </w:p>
          <w:p w:rsidR="003E05C0" w:rsidRPr="00337E82" w:rsidRDefault="00DB4FE0" w:rsidP="003B35DE">
            <w:pPr>
              <w:rPr>
                <w:sz w:val="20"/>
                <w:szCs w:val="20"/>
                <w:lang w:val="ru-RU"/>
              </w:rPr>
            </w:pPr>
            <w:r>
              <w:rPr>
                <w:sz w:val="20"/>
                <w:szCs w:val="20"/>
                <w:lang w:val="ru-RU"/>
              </w:rPr>
              <w:t>учитель</w:t>
            </w:r>
            <w:r w:rsidR="003E05C0" w:rsidRPr="00337E82">
              <w:rPr>
                <w:sz w:val="20"/>
                <w:szCs w:val="20"/>
                <w:lang w:val="ru-RU"/>
              </w:rPr>
              <w:t xml:space="preserve"> ОБЖ</w:t>
            </w:r>
          </w:p>
          <w:p w:rsidR="003E05C0" w:rsidRPr="00337E82" w:rsidRDefault="003E05C0" w:rsidP="003B35DE">
            <w:pPr>
              <w:rPr>
                <w:sz w:val="20"/>
                <w:szCs w:val="20"/>
                <w:lang w:val="ru-RU"/>
              </w:rPr>
            </w:pPr>
            <w:r w:rsidRPr="00337E82">
              <w:rPr>
                <w:sz w:val="20"/>
                <w:szCs w:val="20"/>
                <w:lang w:val="ru-RU"/>
              </w:rPr>
              <w:t>кл. руководители</w:t>
            </w:r>
          </w:p>
        </w:tc>
        <w:tc>
          <w:tcPr>
            <w:tcW w:w="1975" w:type="dxa"/>
            <w:tcBorders>
              <w:top w:val="single" w:sz="4" w:space="0" w:color="000000"/>
              <w:left w:val="single" w:sz="4" w:space="0" w:color="000000"/>
              <w:bottom w:val="single" w:sz="4" w:space="0" w:color="000000"/>
              <w:right w:val="single" w:sz="4" w:space="0" w:color="000000"/>
            </w:tcBorders>
          </w:tcPr>
          <w:p w:rsidR="003E05C0" w:rsidRPr="00337E82" w:rsidRDefault="003E05C0" w:rsidP="003B35DE">
            <w:pPr>
              <w:snapToGrid w:val="0"/>
              <w:rPr>
                <w:sz w:val="20"/>
                <w:szCs w:val="20"/>
                <w:lang w:val="ru-RU"/>
              </w:rPr>
            </w:pP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август</w:t>
            </w: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 xml:space="preserve"> </w:t>
            </w: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 xml:space="preserve"> </w:t>
            </w:r>
          </w:p>
          <w:p w:rsidR="003E05C0" w:rsidRPr="00337E82" w:rsidRDefault="003E05C0" w:rsidP="003B35DE">
            <w:pPr>
              <w:rPr>
                <w:sz w:val="20"/>
                <w:szCs w:val="20"/>
                <w:lang w:val="ru-RU"/>
              </w:rPr>
            </w:pP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 xml:space="preserve">  </w:t>
            </w: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в течение года</w:t>
            </w:r>
          </w:p>
          <w:p w:rsidR="003E05C0" w:rsidRPr="00337E82" w:rsidRDefault="003E05C0" w:rsidP="003B35DE">
            <w:pPr>
              <w:rPr>
                <w:sz w:val="20"/>
                <w:szCs w:val="20"/>
              </w:rPr>
            </w:pPr>
          </w:p>
        </w:tc>
      </w:tr>
      <w:tr w:rsidR="003E05C0">
        <w:tc>
          <w:tcPr>
            <w:tcW w:w="648" w:type="dxa"/>
            <w:tcBorders>
              <w:top w:val="single" w:sz="4" w:space="0" w:color="000000"/>
              <w:left w:val="single" w:sz="4" w:space="0" w:color="000000"/>
              <w:bottom w:val="single" w:sz="4" w:space="0" w:color="000000"/>
            </w:tcBorders>
          </w:tcPr>
          <w:p w:rsidR="003E05C0" w:rsidRPr="00337E82" w:rsidRDefault="003E05C0" w:rsidP="003B35DE">
            <w:pPr>
              <w:snapToGrid w:val="0"/>
              <w:rPr>
                <w:sz w:val="20"/>
                <w:szCs w:val="20"/>
              </w:rPr>
            </w:pPr>
            <w:r w:rsidRPr="00337E82">
              <w:rPr>
                <w:sz w:val="20"/>
                <w:szCs w:val="20"/>
              </w:rPr>
              <w:t>8</w:t>
            </w:r>
          </w:p>
        </w:tc>
        <w:tc>
          <w:tcPr>
            <w:tcW w:w="4747" w:type="dxa"/>
            <w:tcBorders>
              <w:top w:val="single" w:sz="4" w:space="0" w:color="000000"/>
              <w:left w:val="single" w:sz="4" w:space="0" w:color="000000"/>
              <w:bottom w:val="single" w:sz="4" w:space="0" w:color="000000"/>
            </w:tcBorders>
          </w:tcPr>
          <w:p w:rsidR="003E05C0" w:rsidRPr="00337E82" w:rsidRDefault="003E05C0" w:rsidP="003B35DE">
            <w:pPr>
              <w:snapToGrid w:val="0"/>
              <w:rPr>
                <w:b/>
                <w:sz w:val="20"/>
                <w:szCs w:val="20"/>
              </w:rPr>
            </w:pPr>
            <w:r w:rsidRPr="00337E82">
              <w:rPr>
                <w:b/>
                <w:sz w:val="20"/>
                <w:szCs w:val="20"/>
              </w:rPr>
              <w:t>Организация и проведение профилактических мероприятий</w:t>
            </w:r>
          </w:p>
          <w:p w:rsidR="003E05C0" w:rsidRPr="00337E82" w:rsidRDefault="003E05C0" w:rsidP="00AC5206">
            <w:pPr>
              <w:widowControl/>
              <w:numPr>
                <w:ilvl w:val="0"/>
                <w:numId w:val="57"/>
              </w:numPr>
              <w:suppressAutoHyphens/>
              <w:autoSpaceDE/>
              <w:autoSpaceDN/>
              <w:adjustRightInd/>
              <w:rPr>
                <w:sz w:val="20"/>
                <w:szCs w:val="20"/>
                <w:lang w:val="ru-RU"/>
              </w:rPr>
            </w:pPr>
            <w:r w:rsidRPr="00337E82">
              <w:rPr>
                <w:sz w:val="20"/>
                <w:szCs w:val="20"/>
                <w:lang w:val="ru-RU"/>
              </w:rPr>
              <w:t>для  детей с нарушением функции зрения:</w:t>
            </w:r>
          </w:p>
          <w:p w:rsidR="003E05C0" w:rsidRPr="00337E82" w:rsidRDefault="003E05C0" w:rsidP="003B35DE">
            <w:pPr>
              <w:rPr>
                <w:sz w:val="20"/>
                <w:szCs w:val="20"/>
                <w:lang w:val="ru-RU"/>
              </w:rPr>
            </w:pPr>
            <w:r w:rsidRPr="00337E82">
              <w:rPr>
                <w:sz w:val="20"/>
                <w:szCs w:val="20"/>
                <w:lang w:val="ru-RU"/>
              </w:rPr>
              <w:t xml:space="preserve">1) согласно рекомендации врача рассадить     </w:t>
            </w:r>
          </w:p>
          <w:p w:rsidR="003E05C0" w:rsidRPr="00337E82" w:rsidRDefault="003E05C0" w:rsidP="003B35DE">
            <w:pPr>
              <w:rPr>
                <w:sz w:val="20"/>
                <w:szCs w:val="20"/>
                <w:lang w:val="ru-RU"/>
              </w:rPr>
            </w:pPr>
            <w:r w:rsidRPr="00337E82">
              <w:rPr>
                <w:sz w:val="20"/>
                <w:szCs w:val="20"/>
                <w:lang w:val="ru-RU"/>
              </w:rPr>
              <w:t xml:space="preserve">     детей в классах;</w:t>
            </w:r>
          </w:p>
          <w:p w:rsidR="003E05C0" w:rsidRPr="00337E82" w:rsidRDefault="003E05C0" w:rsidP="003B35DE">
            <w:pPr>
              <w:rPr>
                <w:sz w:val="20"/>
                <w:szCs w:val="20"/>
                <w:lang w:val="ru-RU"/>
              </w:rPr>
            </w:pPr>
            <w:r w:rsidRPr="00337E82">
              <w:rPr>
                <w:sz w:val="20"/>
                <w:szCs w:val="20"/>
                <w:lang w:val="ru-RU"/>
              </w:rPr>
              <w:t>2) соблюдение светового режима;</w:t>
            </w:r>
          </w:p>
          <w:p w:rsidR="003E05C0" w:rsidRPr="00337E82" w:rsidRDefault="003E05C0" w:rsidP="003B35DE">
            <w:pPr>
              <w:rPr>
                <w:sz w:val="20"/>
                <w:szCs w:val="20"/>
                <w:lang w:val="ru-RU"/>
              </w:rPr>
            </w:pPr>
            <w:r w:rsidRPr="00337E82">
              <w:rPr>
                <w:sz w:val="20"/>
                <w:szCs w:val="20"/>
                <w:lang w:val="ru-RU"/>
              </w:rPr>
              <w:t>3) контроль за ношением очков;</w:t>
            </w:r>
          </w:p>
          <w:p w:rsidR="003E05C0" w:rsidRPr="00337E82" w:rsidRDefault="003E05C0" w:rsidP="00AC5206">
            <w:pPr>
              <w:widowControl/>
              <w:numPr>
                <w:ilvl w:val="0"/>
                <w:numId w:val="57"/>
              </w:numPr>
              <w:suppressAutoHyphens/>
              <w:autoSpaceDE/>
              <w:autoSpaceDN/>
              <w:adjustRightInd/>
              <w:rPr>
                <w:sz w:val="20"/>
                <w:szCs w:val="20"/>
              </w:rPr>
            </w:pPr>
            <w:r w:rsidRPr="00337E82">
              <w:rPr>
                <w:sz w:val="20"/>
                <w:szCs w:val="20"/>
              </w:rPr>
              <w:t>регулярное проведение амбулаторного приема:</w:t>
            </w:r>
          </w:p>
          <w:p w:rsidR="003E05C0" w:rsidRPr="00337E82" w:rsidRDefault="003E05C0" w:rsidP="003B35DE">
            <w:pPr>
              <w:rPr>
                <w:sz w:val="20"/>
                <w:szCs w:val="20"/>
              </w:rPr>
            </w:pPr>
            <w:r w:rsidRPr="00337E82">
              <w:rPr>
                <w:sz w:val="20"/>
                <w:szCs w:val="20"/>
              </w:rPr>
              <w:t>1) беседа с родителями;</w:t>
            </w:r>
          </w:p>
          <w:p w:rsidR="003E05C0" w:rsidRPr="00337E82" w:rsidRDefault="003E05C0" w:rsidP="003B35DE">
            <w:pPr>
              <w:rPr>
                <w:sz w:val="20"/>
                <w:szCs w:val="20"/>
              </w:rPr>
            </w:pPr>
            <w:r w:rsidRPr="00337E82">
              <w:rPr>
                <w:sz w:val="20"/>
                <w:szCs w:val="20"/>
              </w:rPr>
              <w:t xml:space="preserve">2) осмотр ребенка, назначение    </w:t>
            </w:r>
          </w:p>
          <w:p w:rsidR="003E05C0" w:rsidRPr="00337E82" w:rsidRDefault="003E05C0" w:rsidP="003B35DE">
            <w:pPr>
              <w:rPr>
                <w:sz w:val="20"/>
                <w:szCs w:val="20"/>
              </w:rPr>
            </w:pPr>
            <w:r w:rsidRPr="00337E82">
              <w:rPr>
                <w:sz w:val="20"/>
                <w:szCs w:val="20"/>
              </w:rPr>
              <w:t xml:space="preserve">    дополнительных методов обследования;</w:t>
            </w:r>
          </w:p>
          <w:p w:rsidR="003E05C0" w:rsidRPr="00337E82" w:rsidRDefault="003E05C0" w:rsidP="00AC5206">
            <w:pPr>
              <w:widowControl/>
              <w:numPr>
                <w:ilvl w:val="0"/>
                <w:numId w:val="57"/>
              </w:numPr>
              <w:suppressAutoHyphens/>
              <w:autoSpaceDE/>
              <w:autoSpaceDN/>
              <w:adjustRightInd/>
              <w:rPr>
                <w:sz w:val="20"/>
                <w:szCs w:val="20"/>
              </w:rPr>
            </w:pPr>
            <w:r w:rsidRPr="00337E82">
              <w:rPr>
                <w:sz w:val="20"/>
                <w:szCs w:val="20"/>
              </w:rPr>
              <w:t>контроль за уроками физкультуры:</w:t>
            </w:r>
          </w:p>
          <w:p w:rsidR="003E05C0" w:rsidRPr="00337E82" w:rsidRDefault="003E05C0" w:rsidP="003B35DE">
            <w:pPr>
              <w:rPr>
                <w:sz w:val="20"/>
                <w:szCs w:val="20"/>
              </w:rPr>
            </w:pPr>
            <w:r w:rsidRPr="00337E82">
              <w:rPr>
                <w:sz w:val="20"/>
                <w:szCs w:val="20"/>
              </w:rPr>
              <w:t>1) проверка санитарного состояния спортзала;</w:t>
            </w:r>
          </w:p>
          <w:p w:rsidR="003E05C0" w:rsidRPr="00337E82" w:rsidRDefault="003E05C0" w:rsidP="003B35DE">
            <w:pPr>
              <w:rPr>
                <w:sz w:val="20"/>
                <w:szCs w:val="20"/>
              </w:rPr>
            </w:pPr>
            <w:r w:rsidRPr="00337E82">
              <w:rPr>
                <w:sz w:val="20"/>
                <w:szCs w:val="20"/>
              </w:rPr>
              <w:t xml:space="preserve">2) соблюдение температурного режима, </w:t>
            </w:r>
          </w:p>
          <w:p w:rsidR="003E05C0" w:rsidRPr="00337E82" w:rsidRDefault="003E05C0" w:rsidP="003B35DE">
            <w:pPr>
              <w:rPr>
                <w:sz w:val="20"/>
                <w:szCs w:val="20"/>
              </w:rPr>
            </w:pPr>
            <w:r w:rsidRPr="00337E82">
              <w:rPr>
                <w:sz w:val="20"/>
                <w:szCs w:val="20"/>
              </w:rPr>
              <w:t>освещение, проветривание;</w:t>
            </w:r>
          </w:p>
          <w:p w:rsidR="003E05C0" w:rsidRPr="00337E82" w:rsidRDefault="003E05C0" w:rsidP="003B35DE">
            <w:pPr>
              <w:rPr>
                <w:sz w:val="20"/>
                <w:szCs w:val="20"/>
                <w:lang w:val="ru-RU"/>
              </w:rPr>
            </w:pPr>
            <w:r w:rsidRPr="00337E82">
              <w:rPr>
                <w:sz w:val="20"/>
                <w:szCs w:val="20"/>
                <w:lang w:val="ru-RU"/>
              </w:rPr>
              <w:t xml:space="preserve">3) наличие спортивной одежды у детей на </w:t>
            </w:r>
          </w:p>
          <w:p w:rsidR="003E05C0" w:rsidRPr="00337E82" w:rsidRDefault="003E05C0" w:rsidP="003B35DE">
            <w:pPr>
              <w:rPr>
                <w:sz w:val="20"/>
                <w:szCs w:val="20"/>
                <w:lang w:val="ru-RU"/>
              </w:rPr>
            </w:pPr>
            <w:r w:rsidRPr="00337E82">
              <w:rPr>
                <w:sz w:val="20"/>
                <w:szCs w:val="20"/>
                <w:lang w:val="ru-RU"/>
              </w:rPr>
              <w:t xml:space="preserve">     уроках физкультуры;</w:t>
            </w:r>
          </w:p>
          <w:p w:rsidR="003E05C0" w:rsidRPr="00337E82" w:rsidRDefault="003E05C0" w:rsidP="003B35DE">
            <w:pPr>
              <w:rPr>
                <w:sz w:val="20"/>
                <w:szCs w:val="20"/>
                <w:lang w:val="ru-RU"/>
              </w:rPr>
            </w:pPr>
            <w:r w:rsidRPr="00337E82">
              <w:rPr>
                <w:sz w:val="20"/>
                <w:szCs w:val="20"/>
                <w:lang w:val="ru-RU"/>
              </w:rPr>
              <w:t xml:space="preserve">4) контроль за правильной осанкой, пульсом,      дыханием </w:t>
            </w:r>
            <w:r>
              <w:rPr>
                <w:sz w:val="20"/>
                <w:szCs w:val="20"/>
                <w:lang w:val="ru-RU"/>
              </w:rPr>
              <w:t>обучающихся</w:t>
            </w:r>
            <w:r w:rsidRPr="00337E82">
              <w:rPr>
                <w:sz w:val="20"/>
                <w:szCs w:val="20"/>
                <w:lang w:val="ru-RU"/>
              </w:rPr>
              <w:t>;</w:t>
            </w:r>
          </w:p>
          <w:p w:rsidR="003E05C0" w:rsidRPr="00337E82" w:rsidRDefault="003E05C0" w:rsidP="003B35DE">
            <w:pPr>
              <w:rPr>
                <w:sz w:val="20"/>
                <w:szCs w:val="20"/>
                <w:lang w:val="ru-RU"/>
              </w:rPr>
            </w:pPr>
            <w:r w:rsidRPr="00337E82">
              <w:rPr>
                <w:sz w:val="20"/>
                <w:szCs w:val="20"/>
                <w:lang w:val="ru-RU"/>
              </w:rPr>
              <w:t>5) тренировка нервно-мышечной, сердечно</w:t>
            </w:r>
          </w:p>
          <w:p w:rsidR="003E05C0" w:rsidRPr="00337E82" w:rsidRDefault="003E05C0" w:rsidP="003B35DE">
            <w:pPr>
              <w:rPr>
                <w:sz w:val="20"/>
                <w:szCs w:val="20"/>
                <w:lang w:val="ru-RU"/>
              </w:rPr>
            </w:pPr>
            <w:r w:rsidRPr="00337E82">
              <w:rPr>
                <w:sz w:val="20"/>
                <w:szCs w:val="20"/>
                <w:lang w:val="ru-RU"/>
              </w:rPr>
              <w:t xml:space="preserve">     сосудистой и дыхательной системы;</w:t>
            </w:r>
          </w:p>
          <w:p w:rsidR="003E05C0" w:rsidRPr="00337E82" w:rsidRDefault="003E05C0" w:rsidP="003B35DE">
            <w:pPr>
              <w:rPr>
                <w:sz w:val="20"/>
                <w:szCs w:val="20"/>
                <w:lang w:val="ru-RU"/>
              </w:rPr>
            </w:pPr>
            <w:r w:rsidRPr="00337E82">
              <w:rPr>
                <w:sz w:val="20"/>
                <w:szCs w:val="20"/>
                <w:lang w:val="ru-RU"/>
              </w:rPr>
              <w:t xml:space="preserve">6) развитие физических качеств, поднятие </w:t>
            </w:r>
          </w:p>
          <w:p w:rsidR="003E05C0" w:rsidRPr="00337E82" w:rsidRDefault="003E05C0" w:rsidP="003B35DE">
            <w:pPr>
              <w:rPr>
                <w:sz w:val="20"/>
                <w:szCs w:val="20"/>
                <w:lang w:val="ru-RU"/>
              </w:rPr>
            </w:pPr>
            <w:r w:rsidRPr="00337E82">
              <w:rPr>
                <w:sz w:val="20"/>
                <w:szCs w:val="20"/>
                <w:lang w:val="ru-RU"/>
              </w:rPr>
              <w:t xml:space="preserve">    эмоционального тонуса.</w:t>
            </w:r>
          </w:p>
        </w:tc>
        <w:tc>
          <w:tcPr>
            <w:tcW w:w="2471" w:type="dxa"/>
            <w:tcBorders>
              <w:top w:val="single" w:sz="4" w:space="0" w:color="000000"/>
              <w:left w:val="single" w:sz="4" w:space="0" w:color="000000"/>
              <w:bottom w:val="single" w:sz="4" w:space="0" w:color="000000"/>
            </w:tcBorders>
          </w:tcPr>
          <w:p w:rsidR="003E05C0" w:rsidRPr="00337E82" w:rsidRDefault="003E05C0" w:rsidP="003B35DE">
            <w:pPr>
              <w:snapToGrid w:val="0"/>
              <w:rPr>
                <w:sz w:val="20"/>
                <w:szCs w:val="20"/>
                <w:lang w:val="ru-RU"/>
              </w:rPr>
            </w:pPr>
          </w:p>
          <w:p w:rsidR="003E05C0" w:rsidRPr="00337E82" w:rsidRDefault="003E05C0" w:rsidP="003B35DE">
            <w:pPr>
              <w:rPr>
                <w:sz w:val="20"/>
                <w:szCs w:val="20"/>
                <w:lang w:val="ru-RU"/>
              </w:rPr>
            </w:pPr>
          </w:p>
          <w:p w:rsidR="00DB4FE0" w:rsidRPr="00337E82" w:rsidRDefault="00DB4FE0" w:rsidP="00DB4FE0">
            <w:pPr>
              <w:rPr>
                <w:sz w:val="20"/>
                <w:szCs w:val="20"/>
                <w:lang w:val="ru-RU"/>
              </w:rPr>
            </w:pPr>
            <w:r w:rsidRPr="00337E82">
              <w:rPr>
                <w:sz w:val="20"/>
                <w:szCs w:val="20"/>
                <w:lang w:val="ru-RU"/>
              </w:rPr>
              <w:t>фельдшер</w:t>
            </w:r>
          </w:p>
          <w:p w:rsidR="003E05C0" w:rsidRPr="00337E82" w:rsidRDefault="003E05C0" w:rsidP="003B35DE">
            <w:pPr>
              <w:rPr>
                <w:sz w:val="20"/>
                <w:szCs w:val="20"/>
                <w:lang w:val="ru-RU"/>
              </w:rPr>
            </w:pPr>
            <w:r w:rsidRPr="00337E82">
              <w:rPr>
                <w:sz w:val="20"/>
                <w:szCs w:val="20"/>
                <w:lang w:val="ru-RU"/>
              </w:rPr>
              <w:t>кл. руководитель</w:t>
            </w:r>
          </w:p>
          <w:p w:rsidR="003E05C0" w:rsidRPr="00337E82" w:rsidRDefault="003E05C0" w:rsidP="003B35DE">
            <w:pPr>
              <w:rPr>
                <w:sz w:val="20"/>
                <w:szCs w:val="20"/>
                <w:lang w:val="ru-RU"/>
              </w:rPr>
            </w:pPr>
          </w:p>
          <w:p w:rsidR="003E05C0" w:rsidRPr="00337E82" w:rsidRDefault="003E05C0" w:rsidP="003B35DE">
            <w:pPr>
              <w:rPr>
                <w:sz w:val="20"/>
                <w:szCs w:val="20"/>
                <w:lang w:val="ru-RU"/>
              </w:rPr>
            </w:pPr>
          </w:p>
          <w:p w:rsidR="003E05C0" w:rsidRPr="00337E82" w:rsidRDefault="003E05C0" w:rsidP="003B35DE">
            <w:pPr>
              <w:rPr>
                <w:sz w:val="20"/>
                <w:szCs w:val="20"/>
                <w:lang w:val="ru-RU"/>
              </w:rPr>
            </w:pPr>
          </w:p>
          <w:p w:rsidR="003E05C0" w:rsidRPr="00337E82" w:rsidRDefault="003E05C0" w:rsidP="003B35DE">
            <w:pPr>
              <w:rPr>
                <w:sz w:val="20"/>
                <w:szCs w:val="20"/>
                <w:lang w:val="ru-RU"/>
              </w:rPr>
            </w:pPr>
          </w:p>
          <w:p w:rsidR="003E05C0" w:rsidRPr="00337E82" w:rsidRDefault="003E05C0" w:rsidP="003B35DE">
            <w:pPr>
              <w:rPr>
                <w:sz w:val="20"/>
                <w:szCs w:val="20"/>
                <w:lang w:val="ru-RU"/>
              </w:rPr>
            </w:pPr>
          </w:p>
          <w:p w:rsidR="003E05C0" w:rsidRPr="00337E82" w:rsidRDefault="003E05C0" w:rsidP="003B35DE">
            <w:pPr>
              <w:rPr>
                <w:sz w:val="20"/>
                <w:szCs w:val="20"/>
                <w:lang w:val="ru-RU"/>
              </w:rPr>
            </w:pPr>
          </w:p>
          <w:p w:rsidR="003E05C0" w:rsidRPr="00337E82" w:rsidRDefault="003E05C0" w:rsidP="003B35DE">
            <w:pPr>
              <w:rPr>
                <w:sz w:val="20"/>
                <w:szCs w:val="20"/>
                <w:lang w:val="ru-RU"/>
              </w:rPr>
            </w:pPr>
          </w:p>
          <w:p w:rsidR="003E05C0" w:rsidRPr="00337E82" w:rsidRDefault="003E05C0" w:rsidP="003B35DE">
            <w:pPr>
              <w:rPr>
                <w:sz w:val="20"/>
                <w:szCs w:val="20"/>
                <w:lang w:val="ru-RU"/>
              </w:rPr>
            </w:pP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Администрация</w:t>
            </w:r>
          </w:p>
          <w:p w:rsidR="003E05C0" w:rsidRPr="00337E82" w:rsidRDefault="003E05C0" w:rsidP="003B35DE">
            <w:pPr>
              <w:rPr>
                <w:sz w:val="20"/>
                <w:szCs w:val="20"/>
                <w:lang w:val="ru-RU"/>
              </w:rPr>
            </w:pPr>
            <w:r w:rsidRPr="00337E82">
              <w:rPr>
                <w:sz w:val="20"/>
                <w:szCs w:val="20"/>
                <w:lang w:val="ru-RU"/>
              </w:rPr>
              <w:t>учитель ФК</w:t>
            </w:r>
          </w:p>
          <w:p w:rsidR="003E05C0" w:rsidRPr="003E05C0" w:rsidRDefault="003E05C0" w:rsidP="003B35DE">
            <w:pPr>
              <w:rPr>
                <w:sz w:val="20"/>
                <w:szCs w:val="20"/>
                <w:lang w:val="ru-RU"/>
              </w:rPr>
            </w:pPr>
          </w:p>
          <w:p w:rsidR="003E05C0" w:rsidRPr="003E05C0" w:rsidRDefault="003E05C0" w:rsidP="003B35DE">
            <w:pPr>
              <w:rPr>
                <w:sz w:val="20"/>
                <w:szCs w:val="20"/>
                <w:lang w:val="ru-RU"/>
              </w:rPr>
            </w:pPr>
          </w:p>
        </w:tc>
        <w:tc>
          <w:tcPr>
            <w:tcW w:w="1975" w:type="dxa"/>
            <w:tcBorders>
              <w:top w:val="single" w:sz="4" w:space="0" w:color="000000"/>
              <w:left w:val="single" w:sz="4" w:space="0" w:color="000000"/>
              <w:bottom w:val="single" w:sz="4" w:space="0" w:color="000000"/>
              <w:right w:val="single" w:sz="4" w:space="0" w:color="000000"/>
            </w:tcBorders>
          </w:tcPr>
          <w:p w:rsidR="003E05C0" w:rsidRPr="003E05C0" w:rsidRDefault="003E05C0" w:rsidP="003B35DE">
            <w:pPr>
              <w:snapToGrid w:val="0"/>
              <w:rPr>
                <w:sz w:val="20"/>
                <w:szCs w:val="20"/>
                <w:lang w:val="ru-RU"/>
              </w:rPr>
            </w:pPr>
          </w:p>
          <w:p w:rsidR="003E05C0" w:rsidRPr="003E05C0" w:rsidRDefault="003E05C0" w:rsidP="003B35DE">
            <w:pPr>
              <w:rPr>
                <w:sz w:val="20"/>
                <w:szCs w:val="20"/>
                <w:lang w:val="ru-RU"/>
              </w:rPr>
            </w:pPr>
          </w:p>
          <w:p w:rsidR="003E05C0" w:rsidRPr="003E05C0" w:rsidRDefault="003E05C0" w:rsidP="003B35DE">
            <w:pPr>
              <w:rPr>
                <w:sz w:val="20"/>
                <w:szCs w:val="20"/>
                <w:lang w:val="ru-RU"/>
              </w:rPr>
            </w:pPr>
          </w:p>
          <w:p w:rsidR="003E05C0" w:rsidRPr="00337E82" w:rsidRDefault="003E05C0" w:rsidP="003B35DE">
            <w:pPr>
              <w:rPr>
                <w:sz w:val="20"/>
                <w:szCs w:val="20"/>
              </w:rPr>
            </w:pPr>
            <w:r w:rsidRPr="00337E82">
              <w:rPr>
                <w:sz w:val="20"/>
                <w:szCs w:val="20"/>
              </w:rPr>
              <w:t>течение года</w:t>
            </w:r>
          </w:p>
        </w:tc>
      </w:tr>
      <w:tr w:rsidR="003E05C0" w:rsidRPr="00C66C8B">
        <w:tc>
          <w:tcPr>
            <w:tcW w:w="648" w:type="dxa"/>
            <w:tcBorders>
              <w:top w:val="single" w:sz="4" w:space="0" w:color="000000"/>
              <w:left w:val="single" w:sz="4" w:space="0" w:color="000000"/>
              <w:bottom w:val="single" w:sz="4" w:space="0" w:color="000000"/>
            </w:tcBorders>
          </w:tcPr>
          <w:p w:rsidR="003E05C0" w:rsidRPr="00337E82" w:rsidRDefault="003E05C0" w:rsidP="003B35DE">
            <w:pPr>
              <w:snapToGrid w:val="0"/>
              <w:rPr>
                <w:sz w:val="20"/>
                <w:szCs w:val="20"/>
              </w:rPr>
            </w:pPr>
            <w:r w:rsidRPr="00337E82">
              <w:rPr>
                <w:sz w:val="20"/>
                <w:szCs w:val="20"/>
              </w:rPr>
              <w:t>9</w:t>
            </w:r>
          </w:p>
        </w:tc>
        <w:tc>
          <w:tcPr>
            <w:tcW w:w="4747" w:type="dxa"/>
            <w:tcBorders>
              <w:top w:val="single" w:sz="4" w:space="0" w:color="000000"/>
              <w:left w:val="single" w:sz="4" w:space="0" w:color="000000"/>
              <w:bottom w:val="single" w:sz="4" w:space="0" w:color="000000"/>
            </w:tcBorders>
          </w:tcPr>
          <w:p w:rsidR="003E05C0" w:rsidRPr="00337E82" w:rsidRDefault="003E05C0" w:rsidP="003B35DE">
            <w:pPr>
              <w:snapToGrid w:val="0"/>
              <w:rPr>
                <w:b/>
                <w:sz w:val="20"/>
                <w:szCs w:val="20"/>
              </w:rPr>
            </w:pPr>
            <w:r w:rsidRPr="00337E82">
              <w:rPr>
                <w:b/>
                <w:sz w:val="20"/>
                <w:szCs w:val="20"/>
              </w:rPr>
              <w:t>Санитарно-эпидемические работы:</w:t>
            </w:r>
          </w:p>
          <w:p w:rsidR="003E05C0" w:rsidRPr="00337E82" w:rsidRDefault="003E05C0" w:rsidP="00AC5206">
            <w:pPr>
              <w:widowControl/>
              <w:numPr>
                <w:ilvl w:val="0"/>
                <w:numId w:val="57"/>
              </w:numPr>
              <w:suppressAutoHyphens/>
              <w:autoSpaceDE/>
              <w:autoSpaceDN/>
              <w:adjustRightInd/>
              <w:rPr>
                <w:sz w:val="20"/>
                <w:szCs w:val="20"/>
              </w:rPr>
            </w:pPr>
            <w:r w:rsidRPr="00337E82">
              <w:rPr>
                <w:sz w:val="20"/>
                <w:szCs w:val="20"/>
              </w:rPr>
              <w:t>составление плана прививок;</w:t>
            </w:r>
          </w:p>
          <w:p w:rsidR="003E05C0" w:rsidRPr="00337E82" w:rsidRDefault="003E05C0" w:rsidP="00AC5206">
            <w:pPr>
              <w:widowControl/>
              <w:numPr>
                <w:ilvl w:val="0"/>
                <w:numId w:val="57"/>
              </w:numPr>
              <w:suppressAutoHyphens/>
              <w:autoSpaceDE/>
              <w:autoSpaceDN/>
              <w:adjustRightInd/>
              <w:rPr>
                <w:sz w:val="20"/>
                <w:szCs w:val="20"/>
                <w:lang w:val="ru-RU"/>
              </w:rPr>
            </w:pPr>
            <w:r w:rsidRPr="00337E82">
              <w:rPr>
                <w:sz w:val="20"/>
                <w:szCs w:val="20"/>
                <w:lang w:val="ru-RU"/>
              </w:rPr>
              <w:t>обследование детей на гельминты и дегельминтизация нуждающихся;</w:t>
            </w:r>
          </w:p>
          <w:p w:rsidR="003E05C0" w:rsidRPr="00337E82" w:rsidRDefault="003E05C0" w:rsidP="00AC5206">
            <w:pPr>
              <w:widowControl/>
              <w:numPr>
                <w:ilvl w:val="0"/>
                <w:numId w:val="57"/>
              </w:numPr>
              <w:suppressAutoHyphens/>
              <w:autoSpaceDE/>
              <w:autoSpaceDN/>
              <w:adjustRightInd/>
              <w:rPr>
                <w:sz w:val="20"/>
                <w:szCs w:val="20"/>
              </w:rPr>
            </w:pPr>
            <w:r w:rsidRPr="00337E82">
              <w:rPr>
                <w:sz w:val="20"/>
                <w:szCs w:val="20"/>
              </w:rPr>
              <w:t>проведение осмотра на педикулез;</w:t>
            </w:r>
          </w:p>
          <w:p w:rsidR="003E05C0" w:rsidRPr="00337E82" w:rsidRDefault="003E05C0" w:rsidP="00AC5206">
            <w:pPr>
              <w:widowControl/>
              <w:numPr>
                <w:ilvl w:val="0"/>
                <w:numId w:val="57"/>
              </w:numPr>
              <w:suppressAutoHyphens/>
              <w:autoSpaceDE/>
              <w:autoSpaceDN/>
              <w:adjustRightInd/>
              <w:rPr>
                <w:sz w:val="20"/>
                <w:szCs w:val="20"/>
                <w:lang w:val="ru-RU"/>
              </w:rPr>
            </w:pPr>
            <w:r w:rsidRPr="00337E82">
              <w:rPr>
                <w:sz w:val="20"/>
                <w:szCs w:val="20"/>
                <w:lang w:val="ru-RU"/>
              </w:rPr>
              <w:t xml:space="preserve">контроль за санитарно - гигиеническими условиями обучения и воспитания </w:t>
            </w:r>
            <w:r>
              <w:rPr>
                <w:sz w:val="20"/>
                <w:szCs w:val="20"/>
                <w:lang w:val="ru-RU"/>
              </w:rPr>
              <w:t>обучающихся</w:t>
            </w:r>
            <w:r w:rsidRPr="00337E82">
              <w:rPr>
                <w:sz w:val="20"/>
                <w:szCs w:val="20"/>
                <w:lang w:val="ru-RU"/>
              </w:rPr>
              <w:t>, соблюдение режима в 1-х классах, ГПД;</w:t>
            </w:r>
          </w:p>
          <w:p w:rsidR="003E05C0" w:rsidRPr="00337E82" w:rsidRDefault="003E05C0" w:rsidP="00AC5206">
            <w:pPr>
              <w:widowControl/>
              <w:numPr>
                <w:ilvl w:val="0"/>
                <w:numId w:val="57"/>
              </w:numPr>
              <w:suppressAutoHyphens/>
              <w:autoSpaceDE/>
              <w:autoSpaceDN/>
              <w:adjustRightInd/>
              <w:rPr>
                <w:sz w:val="20"/>
                <w:szCs w:val="20"/>
                <w:lang w:val="ru-RU"/>
              </w:rPr>
            </w:pPr>
            <w:r w:rsidRPr="00337E82">
              <w:rPr>
                <w:sz w:val="20"/>
                <w:szCs w:val="20"/>
                <w:lang w:val="ru-RU"/>
              </w:rPr>
              <w:t>регистрация инфекционных заболеваний в школе; осмотр детей, замеченных в контакте с инфекционными больными.</w:t>
            </w:r>
          </w:p>
        </w:tc>
        <w:tc>
          <w:tcPr>
            <w:tcW w:w="2471" w:type="dxa"/>
            <w:tcBorders>
              <w:top w:val="single" w:sz="4" w:space="0" w:color="000000"/>
              <w:left w:val="single" w:sz="4" w:space="0" w:color="000000"/>
              <w:bottom w:val="single" w:sz="4" w:space="0" w:color="000000"/>
            </w:tcBorders>
          </w:tcPr>
          <w:p w:rsidR="003E05C0" w:rsidRPr="00337E82" w:rsidRDefault="003E05C0" w:rsidP="003B35DE">
            <w:pPr>
              <w:rPr>
                <w:sz w:val="20"/>
                <w:szCs w:val="20"/>
                <w:lang w:val="ru-RU"/>
              </w:rPr>
            </w:pPr>
          </w:p>
          <w:p w:rsidR="00DB4FE0" w:rsidRPr="00337E82" w:rsidRDefault="00DB4FE0" w:rsidP="00DB4FE0">
            <w:pPr>
              <w:rPr>
                <w:sz w:val="20"/>
                <w:szCs w:val="20"/>
                <w:lang w:val="ru-RU"/>
              </w:rPr>
            </w:pPr>
            <w:r w:rsidRPr="00337E82">
              <w:rPr>
                <w:sz w:val="20"/>
                <w:szCs w:val="20"/>
                <w:lang w:val="ru-RU"/>
              </w:rPr>
              <w:t>фельдшер</w:t>
            </w:r>
          </w:p>
          <w:p w:rsidR="003E05C0" w:rsidRPr="00337E82" w:rsidRDefault="003E05C0" w:rsidP="003B35DE">
            <w:pPr>
              <w:rPr>
                <w:sz w:val="20"/>
                <w:szCs w:val="20"/>
                <w:lang w:val="ru-RU"/>
              </w:rPr>
            </w:pPr>
          </w:p>
        </w:tc>
        <w:tc>
          <w:tcPr>
            <w:tcW w:w="1975" w:type="dxa"/>
            <w:tcBorders>
              <w:top w:val="single" w:sz="4" w:space="0" w:color="000000"/>
              <w:left w:val="single" w:sz="4" w:space="0" w:color="000000"/>
              <w:bottom w:val="single" w:sz="4" w:space="0" w:color="000000"/>
              <w:right w:val="single" w:sz="4" w:space="0" w:color="000000"/>
            </w:tcBorders>
          </w:tcPr>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1 раз в год</w:t>
            </w: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 xml:space="preserve"> 4 раза в год</w:t>
            </w: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 xml:space="preserve"> </w:t>
            </w:r>
          </w:p>
          <w:p w:rsidR="003E05C0" w:rsidRPr="00337E82" w:rsidRDefault="003E05C0" w:rsidP="003B35DE">
            <w:pPr>
              <w:rPr>
                <w:sz w:val="20"/>
                <w:szCs w:val="20"/>
                <w:lang w:val="ru-RU"/>
              </w:rPr>
            </w:pPr>
          </w:p>
          <w:p w:rsidR="003E05C0" w:rsidRPr="00337E82" w:rsidRDefault="003E05C0" w:rsidP="003B35DE">
            <w:pPr>
              <w:rPr>
                <w:sz w:val="20"/>
                <w:szCs w:val="20"/>
                <w:lang w:val="ru-RU"/>
              </w:rPr>
            </w:pPr>
          </w:p>
          <w:p w:rsidR="003E05C0" w:rsidRPr="00337E82" w:rsidRDefault="003E05C0" w:rsidP="003B35DE">
            <w:pPr>
              <w:rPr>
                <w:sz w:val="20"/>
                <w:szCs w:val="20"/>
                <w:lang w:val="ru-RU"/>
              </w:rPr>
            </w:pPr>
            <w:r w:rsidRPr="00337E82">
              <w:rPr>
                <w:sz w:val="20"/>
                <w:szCs w:val="20"/>
                <w:lang w:val="ru-RU"/>
              </w:rPr>
              <w:t>ежедневно</w:t>
            </w:r>
          </w:p>
          <w:p w:rsidR="003E05C0" w:rsidRPr="00337E82" w:rsidRDefault="003E05C0" w:rsidP="003B35DE">
            <w:pPr>
              <w:rPr>
                <w:sz w:val="20"/>
                <w:szCs w:val="20"/>
                <w:lang w:val="ru-RU"/>
              </w:rPr>
            </w:pPr>
            <w:r w:rsidRPr="00337E82">
              <w:rPr>
                <w:sz w:val="20"/>
                <w:szCs w:val="20"/>
                <w:lang w:val="ru-RU"/>
              </w:rPr>
              <w:t xml:space="preserve"> в течение года</w:t>
            </w:r>
          </w:p>
        </w:tc>
      </w:tr>
      <w:tr w:rsidR="003E05C0">
        <w:tc>
          <w:tcPr>
            <w:tcW w:w="648" w:type="dxa"/>
            <w:tcBorders>
              <w:top w:val="single" w:sz="4" w:space="0" w:color="000000"/>
              <w:left w:val="single" w:sz="4" w:space="0" w:color="000000"/>
              <w:bottom w:val="single" w:sz="4" w:space="0" w:color="000000"/>
            </w:tcBorders>
          </w:tcPr>
          <w:p w:rsidR="003E05C0" w:rsidRPr="00337E82" w:rsidRDefault="003E05C0" w:rsidP="003B35DE">
            <w:pPr>
              <w:snapToGrid w:val="0"/>
              <w:rPr>
                <w:sz w:val="20"/>
                <w:szCs w:val="20"/>
              </w:rPr>
            </w:pPr>
            <w:r w:rsidRPr="00337E82">
              <w:rPr>
                <w:sz w:val="20"/>
                <w:szCs w:val="20"/>
              </w:rPr>
              <w:t>10</w:t>
            </w:r>
          </w:p>
        </w:tc>
        <w:tc>
          <w:tcPr>
            <w:tcW w:w="4747" w:type="dxa"/>
            <w:tcBorders>
              <w:top w:val="single" w:sz="4" w:space="0" w:color="000000"/>
              <w:left w:val="single" w:sz="4" w:space="0" w:color="000000"/>
              <w:bottom w:val="single" w:sz="4" w:space="0" w:color="000000"/>
            </w:tcBorders>
          </w:tcPr>
          <w:p w:rsidR="003E05C0" w:rsidRPr="00337E82" w:rsidRDefault="003E05C0" w:rsidP="003B35DE">
            <w:pPr>
              <w:snapToGrid w:val="0"/>
              <w:rPr>
                <w:b/>
                <w:sz w:val="20"/>
                <w:szCs w:val="20"/>
              </w:rPr>
            </w:pPr>
            <w:r w:rsidRPr="00337E82">
              <w:rPr>
                <w:b/>
                <w:sz w:val="20"/>
                <w:szCs w:val="20"/>
              </w:rPr>
              <w:t>Санитарно-просветительная работа:</w:t>
            </w:r>
          </w:p>
          <w:p w:rsidR="003E05C0" w:rsidRPr="00337E82" w:rsidRDefault="003E05C0" w:rsidP="00AC5206">
            <w:pPr>
              <w:widowControl/>
              <w:numPr>
                <w:ilvl w:val="0"/>
                <w:numId w:val="58"/>
              </w:numPr>
              <w:tabs>
                <w:tab w:val="clear" w:pos="720"/>
                <w:tab w:val="num" w:pos="338"/>
              </w:tabs>
              <w:suppressAutoHyphens/>
              <w:autoSpaceDE/>
              <w:autoSpaceDN/>
              <w:adjustRightInd/>
              <w:ind w:left="338" w:hanging="338"/>
              <w:rPr>
                <w:sz w:val="20"/>
                <w:szCs w:val="20"/>
                <w:lang w:val="ru-RU"/>
              </w:rPr>
            </w:pPr>
            <w:r w:rsidRPr="00337E82">
              <w:rPr>
                <w:sz w:val="20"/>
                <w:szCs w:val="20"/>
                <w:lang w:val="ru-RU"/>
              </w:rPr>
              <w:t xml:space="preserve">беседы, лекции для </w:t>
            </w:r>
            <w:r>
              <w:rPr>
                <w:sz w:val="20"/>
                <w:szCs w:val="20"/>
                <w:lang w:val="ru-RU"/>
              </w:rPr>
              <w:t>обучающихся</w:t>
            </w:r>
            <w:r w:rsidRPr="00337E82">
              <w:rPr>
                <w:sz w:val="20"/>
                <w:szCs w:val="20"/>
                <w:lang w:val="ru-RU"/>
              </w:rPr>
              <w:t xml:space="preserve">  на тему: «Профилактика     заболеваний», «Профилактика травматизма» и т.д.;</w:t>
            </w:r>
          </w:p>
          <w:p w:rsidR="003E05C0" w:rsidRPr="00337E82" w:rsidRDefault="003E05C0" w:rsidP="00AC5206">
            <w:pPr>
              <w:widowControl/>
              <w:numPr>
                <w:ilvl w:val="0"/>
                <w:numId w:val="58"/>
              </w:numPr>
              <w:tabs>
                <w:tab w:val="clear" w:pos="720"/>
                <w:tab w:val="num" w:pos="338"/>
              </w:tabs>
              <w:suppressAutoHyphens/>
              <w:autoSpaceDE/>
              <w:autoSpaceDN/>
              <w:adjustRightInd/>
              <w:ind w:left="338" w:hanging="338"/>
              <w:rPr>
                <w:sz w:val="20"/>
                <w:szCs w:val="20"/>
                <w:lang w:val="ru-RU"/>
              </w:rPr>
            </w:pPr>
            <w:r w:rsidRPr="00337E82">
              <w:rPr>
                <w:sz w:val="20"/>
                <w:szCs w:val="20"/>
                <w:lang w:val="ru-RU"/>
              </w:rPr>
              <w:t xml:space="preserve">выступление на педсоветах по вопросам: «Охрана здоровья», «Питание </w:t>
            </w:r>
            <w:r>
              <w:rPr>
                <w:sz w:val="20"/>
                <w:szCs w:val="20"/>
                <w:lang w:val="ru-RU"/>
              </w:rPr>
              <w:t>обучающихся</w:t>
            </w:r>
            <w:r w:rsidRPr="00337E82">
              <w:rPr>
                <w:sz w:val="20"/>
                <w:szCs w:val="20"/>
                <w:lang w:val="ru-RU"/>
              </w:rPr>
              <w:t xml:space="preserve">», «Профилактика травматизма в </w:t>
            </w:r>
            <w:r>
              <w:rPr>
                <w:sz w:val="20"/>
                <w:szCs w:val="20"/>
                <w:lang w:val="ru-RU"/>
              </w:rPr>
              <w:t>школе</w:t>
            </w:r>
            <w:r w:rsidRPr="00337E82">
              <w:rPr>
                <w:sz w:val="20"/>
                <w:szCs w:val="20"/>
                <w:lang w:val="ru-RU"/>
              </w:rPr>
              <w:t>»;</w:t>
            </w:r>
          </w:p>
          <w:p w:rsidR="003E05C0" w:rsidRPr="00337E82" w:rsidRDefault="003E05C0" w:rsidP="00AC5206">
            <w:pPr>
              <w:widowControl/>
              <w:numPr>
                <w:ilvl w:val="0"/>
                <w:numId w:val="58"/>
              </w:numPr>
              <w:tabs>
                <w:tab w:val="clear" w:pos="720"/>
                <w:tab w:val="num" w:pos="338"/>
              </w:tabs>
              <w:suppressAutoHyphens/>
              <w:autoSpaceDE/>
              <w:autoSpaceDN/>
              <w:adjustRightInd/>
              <w:ind w:left="338" w:hanging="338"/>
              <w:rPr>
                <w:sz w:val="20"/>
                <w:szCs w:val="20"/>
                <w:lang w:val="ru-RU"/>
              </w:rPr>
            </w:pPr>
            <w:r w:rsidRPr="00337E82">
              <w:rPr>
                <w:sz w:val="20"/>
                <w:szCs w:val="20"/>
                <w:lang w:val="ru-RU"/>
              </w:rPr>
              <w:t>оформление уголка здоровья, выпуск санитарных бюллетеней;</w:t>
            </w:r>
          </w:p>
          <w:p w:rsidR="003E05C0" w:rsidRPr="00337E82" w:rsidRDefault="003E05C0" w:rsidP="00AC5206">
            <w:pPr>
              <w:widowControl/>
              <w:numPr>
                <w:ilvl w:val="0"/>
                <w:numId w:val="58"/>
              </w:numPr>
              <w:tabs>
                <w:tab w:val="clear" w:pos="720"/>
                <w:tab w:val="num" w:pos="338"/>
              </w:tabs>
              <w:suppressAutoHyphens/>
              <w:autoSpaceDE/>
              <w:autoSpaceDN/>
              <w:adjustRightInd/>
              <w:ind w:left="338" w:hanging="338"/>
              <w:rPr>
                <w:sz w:val="20"/>
                <w:szCs w:val="20"/>
                <w:lang w:val="ru-RU"/>
              </w:rPr>
            </w:pPr>
            <w:r w:rsidRPr="00337E82">
              <w:rPr>
                <w:sz w:val="20"/>
                <w:szCs w:val="20"/>
                <w:lang w:val="ru-RU"/>
              </w:rPr>
              <w:t xml:space="preserve">ознакомление с актами проверок СЭС; </w:t>
            </w:r>
          </w:p>
          <w:p w:rsidR="003E05C0" w:rsidRPr="00337E82" w:rsidRDefault="003E05C0" w:rsidP="00AC5206">
            <w:pPr>
              <w:widowControl/>
              <w:numPr>
                <w:ilvl w:val="0"/>
                <w:numId w:val="58"/>
              </w:numPr>
              <w:tabs>
                <w:tab w:val="clear" w:pos="720"/>
                <w:tab w:val="num" w:pos="338"/>
              </w:tabs>
              <w:suppressAutoHyphens/>
              <w:autoSpaceDE/>
              <w:autoSpaceDN/>
              <w:adjustRightInd/>
              <w:ind w:left="338" w:hanging="338"/>
              <w:rPr>
                <w:sz w:val="20"/>
                <w:szCs w:val="20"/>
                <w:lang w:val="ru-RU"/>
              </w:rPr>
            </w:pPr>
            <w:r w:rsidRPr="00337E82">
              <w:rPr>
                <w:sz w:val="20"/>
                <w:szCs w:val="20"/>
                <w:lang w:val="ru-RU"/>
              </w:rPr>
              <w:t>проведение бесед с техническим персоналом.</w:t>
            </w:r>
          </w:p>
        </w:tc>
        <w:tc>
          <w:tcPr>
            <w:tcW w:w="2471" w:type="dxa"/>
            <w:tcBorders>
              <w:top w:val="single" w:sz="4" w:space="0" w:color="000000"/>
              <w:left w:val="single" w:sz="4" w:space="0" w:color="000000"/>
              <w:bottom w:val="single" w:sz="4" w:space="0" w:color="000000"/>
            </w:tcBorders>
          </w:tcPr>
          <w:p w:rsidR="003E05C0" w:rsidRPr="00337E82" w:rsidRDefault="003E05C0" w:rsidP="003B35DE">
            <w:pPr>
              <w:rPr>
                <w:sz w:val="20"/>
                <w:szCs w:val="20"/>
                <w:lang w:val="ru-RU"/>
              </w:rPr>
            </w:pPr>
          </w:p>
          <w:p w:rsidR="00DB4FE0" w:rsidRPr="00337E82" w:rsidRDefault="00DB4FE0" w:rsidP="00DB4FE0">
            <w:pPr>
              <w:rPr>
                <w:sz w:val="20"/>
                <w:szCs w:val="20"/>
                <w:lang w:val="ru-RU"/>
              </w:rPr>
            </w:pPr>
            <w:r w:rsidRPr="00337E82">
              <w:rPr>
                <w:sz w:val="20"/>
                <w:szCs w:val="20"/>
                <w:lang w:val="ru-RU"/>
              </w:rPr>
              <w:t>фельдшер</w:t>
            </w:r>
          </w:p>
          <w:p w:rsidR="003E05C0" w:rsidRPr="00337E82" w:rsidRDefault="00DB4FE0" w:rsidP="003B35DE">
            <w:pPr>
              <w:rPr>
                <w:sz w:val="20"/>
                <w:szCs w:val="20"/>
                <w:lang w:val="ru-RU"/>
              </w:rPr>
            </w:pPr>
            <w:r>
              <w:rPr>
                <w:sz w:val="20"/>
                <w:szCs w:val="20"/>
                <w:lang w:val="ru-RU"/>
              </w:rPr>
              <w:t>врач-педиатр</w:t>
            </w:r>
          </w:p>
        </w:tc>
        <w:tc>
          <w:tcPr>
            <w:tcW w:w="1975" w:type="dxa"/>
            <w:tcBorders>
              <w:top w:val="single" w:sz="4" w:space="0" w:color="000000"/>
              <w:left w:val="single" w:sz="4" w:space="0" w:color="000000"/>
              <w:bottom w:val="single" w:sz="4" w:space="0" w:color="000000"/>
              <w:right w:val="single" w:sz="4" w:space="0" w:color="000000"/>
            </w:tcBorders>
          </w:tcPr>
          <w:p w:rsidR="003E05C0" w:rsidRPr="00337E82" w:rsidRDefault="003E05C0" w:rsidP="003B35DE">
            <w:pPr>
              <w:rPr>
                <w:sz w:val="20"/>
                <w:szCs w:val="20"/>
              </w:rPr>
            </w:pPr>
          </w:p>
          <w:p w:rsidR="003E05C0" w:rsidRPr="00337E82" w:rsidRDefault="003E05C0" w:rsidP="003B35DE">
            <w:pPr>
              <w:rPr>
                <w:sz w:val="20"/>
                <w:szCs w:val="20"/>
              </w:rPr>
            </w:pPr>
            <w:r w:rsidRPr="00337E82">
              <w:rPr>
                <w:sz w:val="20"/>
                <w:szCs w:val="20"/>
              </w:rPr>
              <w:t>в течение года</w:t>
            </w:r>
          </w:p>
        </w:tc>
      </w:tr>
    </w:tbl>
    <w:p w:rsidR="003E05C0" w:rsidRDefault="003E05C0" w:rsidP="003B35DE"/>
    <w:p w:rsidR="00D943E8" w:rsidRPr="00903DD9" w:rsidRDefault="003E05C0" w:rsidP="009E3512">
      <w:pPr>
        <w:pStyle w:val="Zag1"/>
        <w:spacing w:after="0" w:line="240" w:lineRule="auto"/>
        <w:rPr>
          <w:sz w:val="28"/>
          <w:szCs w:val="28"/>
          <w:lang w:val="ru-RU"/>
        </w:rPr>
      </w:pPr>
      <w:r w:rsidRPr="00002113">
        <w:rPr>
          <w:lang w:val="ru-RU"/>
        </w:rPr>
        <w:br w:type="page"/>
      </w:r>
      <w:r w:rsidR="00903DD9" w:rsidRPr="00903DD9">
        <w:rPr>
          <w:sz w:val="28"/>
          <w:szCs w:val="28"/>
          <w:lang w:val="ru-RU"/>
        </w:rPr>
        <w:lastRenderedPageBreak/>
        <w:t>2.6</w:t>
      </w:r>
      <w:r w:rsidR="00D943E8" w:rsidRPr="00903DD9">
        <w:rPr>
          <w:sz w:val="28"/>
          <w:szCs w:val="28"/>
          <w:lang w:val="ru-RU"/>
        </w:rPr>
        <w:t>. Программа коррекционной работы</w:t>
      </w:r>
    </w:p>
    <w:p w:rsidR="00D943E8" w:rsidRPr="009E3512" w:rsidRDefault="00D943E8" w:rsidP="009E3512">
      <w:pPr>
        <w:widowControl/>
        <w:autoSpaceDE/>
        <w:autoSpaceDN/>
        <w:adjustRightInd/>
        <w:rPr>
          <w:b/>
          <w:bCs/>
          <w:color w:val="000000"/>
          <w:lang w:val="ru-RU"/>
        </w:rPr>
      </w:pPr>
    </w:p>
    <w:p w:rsidR="008315FD" w:rsidRPr="009E3512" w:rsidRDefault="005A5963" w:rsidP="00AC5206">
      <w:pPr>
        <w:pStyle w:val="aff6"/>
        <w:widowControl/>
        <w:numPr>
          <w:ilvl w:val="1"/>
          <w:numId w:val="227"/>
        </w:numPr>
        <w:suppressAutoHyphens w:val="0"/>
        <w:spacing w:after="0"/>
        <w:ind w:left="0" w:firstLine="0"/>
        <w:outlineLvl w:val="1"/>
        <w:rPr>
          <w:rFonts w:ascii="Times New Roman" w:eastAsia="MS Gothic" w:hAnsi="Times New Roman" w:cs="Times New Roman"/>
          <w:b/>
          <w:szCs w:val="24"/>
        </w:rPr>
      </w:pPr>
      <w:bookmarkStart w:id="7" w:name="_Toc288394105"/>
      <w:bookmarkStart w:id="8" w:name="_Toc288410572"/>
      <w:bookmarkStart w:id="9" w:name="_Toc288410701"/>
      <w:bookmarkStart w:id="10" w:name="_Toc424564341"/>
      <w:r>
        <w:rPr>
          <w:rFonts w:ascii="Times New Roman" w:eastAsia="MS Gothic" w:hAnsi="Times New Roman" w:cs="Times New Roman"/>
          <w:b/>
          <w:szCs w:val="24"/>
        </w:rPr>
        <w:t>Программа коррекционно-развивающей</w:t>
      </w:r>
      <w:r w:rsidR="008315FD" w:rsidRPr="009E3512">
        <w:rPr>
          <w:rFonts w:ascii="Times New Roman" w:eastAsia="MS Gothic" w:hAnsi="Times New Roman" w:cs="Times New Roman"/>
          <w:b/>
          <w:szCs w:val="24"/>
        </w:rPr>
        <w:t xml:space="preserve"> работы</w:t>
      </w:r>
      <w:bookmarkEnd w:id="7"/>
      <w:bookmarkEnd w:id="8"/>
      <w:bookmarkEnd w:id="9"/>
      <w:bookmarkEnd w:id="10"/>
    </w:p>
    <w:p w:rsidR="008315FD" w:rsidRPr="009E3512" w:rsidRDefault="008315FD" w:rsidP="00892A21">
      <w:pPr>
        <w:widowControl/>
        <w:ind w:firstLine="454"/>
        <w:jc w:val="center"/>
        <w:textAlignment w:val="center"/>
        <w:rPr>
          <w:lang w:val="ru-RU"/>
        </w:rPr>
      </w:pPr>
      <w:r w:rsidRPr="009E3512">
        <w:rPr>
          <w:b/>
          <w:bCs/>
          <w:lang w:val="ru-RU"/>
        </w:rPr>
        <w:t>Цель программы</w:t>
      </w:r>
    </w:p>
    <w:p w:rsidR="00500A3D" w:rsidRDefault="008315FD" w:rsidP="00500A3D">
      <w:pPr>
        <w:widowControl/>
        <w:ind w:firstLine="454"/>
        <w:jc w:val="both"/>
        <w:textAlignment w:val="center"/>
        <w:rPr>
          <w:lang w:val="ru-RU"/>
        </w:rPr>
      </w:pPr>
      <w:r w:rsidRPr="009E3512">
        <w:rPr>
          <w:lang w:val="ru-RU"/>
        </w:rPr>
        <w:t>Программа коррекционно</w:t>
      </w:r>
      <w:r w:rsidR="005A5963">
        <w:rPr>
          <w:lang w:val="ru-RU"/>
        </w:rPr>
        <w:t>-развивающей</w:t>
      </w:r>
      <w:r w:rsidRPr="009E3512">
        <w:rPr>
          <w:lang w:val="ru-RU"/>
        </w:rPr>
        <w:t xml:space="preserve"> работы в соответствии с тре</w:t>
      </w:r>
      <w:r w:rsidRPr="009E3512">
        <w:rPr>
          <w:spacing w:val="-2"/>
          <w:lang w:val="ru-RU"/>
        </w:rPr>
        <w:t>бованиями ФГОС НОО направлена на создание системы ком</w:t>
      </w:r>
      <w:r w:rsidR="00B17514">
        <w:rPr>
          <w:spacing w:val="2"/>
          <w:lang w:val="ru-RU"/>
        </w:rPr>
        <w:t xml:space="preserve">плексной помощи детям </w:t>
      </w:r>
      <w:r w:rsidRPr="009E3512">
        <w:rPr>
          <w:lang w:val="ru-RU"/>
        </w:rPr>
        <w:t xml:space="preserve">в освоении основной образовательной программы </w:t>
      </w:r>
      <w:r w:rsidRPr="009E3512">
        <w:rPr>
          <w:spacing w:val="-3"/>
          <w:lang w:val="ru-RU"/>
        </w:rPr>
        <w:t xml:space="preserve">начального общего образования, </w:t>
      </w:r>
      <w:r w:rsidRPr="009E3512">
        <w:rPr>
          <w:lang w:val="ru-RU"/>
        </w:rPr>
        <w:t>их социальную адаптацию</w:t>
      </w:r>
      <w:r w:rsidR="005A5963">
        <w:rPr>
          <w:lang w:val="ru-RU"/>
        </w:rPr>
        <w:t>, развитие</w:t>
      </w:r>
      <w:r w:rsidRPr="009E3512">
        <w:rPr>
          <w:lang w:val="ru-RU"/>
        </w:rPr>
        <w:t>.</w:t>
      </w:r>
    </w:p>
    <w:p w:rsidR="008315FD" w:rsidRPr="00500A3D" w:rsidRDefault="005A5963" w:rsidP="00500A3D">
      <w:pPr>
        <w:widowControl/>
        <w:ind w:firstLine="454"/>
        <w:jc w:val="both"/>
        <w:textAlignment w:val="center"/>
        <w:rPr>
          <w:lang w:val="ru-RU"/>
        </w:rPr>
      </w:pPr>
      <w:r>
        <w:rPr>
          <w:lang w:val="ru-RU"/>
        </w:rPr>
        <w:t>Программа коррекционно-развивающей</w:t>
      </w:r>
      <w:r w:rsidR="008315FD" w:rsidRPr="009E3512">
        <w:rPr>
          <w:lang w:val="ru-RU"/>
        </w:rPr>
        <w:t xml:space="preserve"> работы предусматривает созда</w:t>
      </w:r>
      <w:r w:rsidR="008315FD" w:rsidRPr="009E3512">
        <w:rPr>
          <w:spacing w:val="2"/>
          <w:lang w:val="ru-RU"/>
        </w:rPr>
        <w:t xml:space="preserve">ние </w:t>
      </w:r>
      <w:r w:rsidR="00B17514">
        <w:rPr>
          <w:spacing w:val="2"/>
          <w:lang w:val="ru-RU"/>
        </w:rPr>
        <w:t>парциальных программ в рамках психолого-педагогического сопровождения учащихся в начальной школе. Предлагаемые парциальные программы ориентированы на учащихся</w:t>
      </w:r>
      <w:r w:rsidR="00500A3D">
        <w:rPr>
          <w:spacing w:val="2"/>
          <w:lang w:val="ru-RU"/>
        </w:rPr>
        <w:t xml:space="preserve">, проходящих </w:t>
      </w:r>
      <w:r w:rsidR="00500A3D" w:rsidRPr="00500A3D">
        <w:rPr>
          <w:spacing w:val="2"/>
          <w:lang w:val="ru-RU"/>
        </w:rPr>
        <w:t xml:space="preserve">социально-психологическую адаптацию к школе (1 класс), завершающих обучение в начальной школе (4 класс), а также сопровождают деятельность учащихся 2 класса, </w:t>
      </w:r>
      <w:r w:rsidR="00500A3D">
        <w:rPr>
          <w:color w:val="000000"/>
          <w:lang w:val="ru-RU"/>
        </w:rPr>
        <w:t>организуют</w:t>
      </w:r>
      <w:r w:rsidR="00500A3D" w:rsidRPr="00500A3D">
        <w:rPr>
          <w:color w:val="000000"/>
          <w:lang w:val="ru-RU"/>
        </w:rPr>
        <w:t xml:space="preserve"> работ</w:t>
      </w:r>
      <w:r w:rsidR="00500A3D">
        <w:rPr>
          <w:color w:val="000000"/>
          <w:lang w:val="ru-RU"/>
        </w:rPr>
        <w:t>у</w:t>
      </w:r>
      <w:r w:rsidR="00500A3D" w:rsidRPr="00500A3D">
        <w:rPr>
          <w:color w:val="000000"/>
          <w:lang w:val="ru-RU"/>
        </w:rPr>
        <w:t xml:space="preserve"> с детьми, направленн</w:t>
      </w:r>
      <w:r w:rsidR="00500A3D">
        <w:rPr>
          <w:color w:val="000000"/>
          <w:lang w:val="ru-RU"/>
        </w:rPr>
        <w:t>ую</w:t>
      </w:r>
      <w:r w:rsidR="00500A3D" w:rsidRPr="00500A3D">
        <w:rPr>
          <w:color w:val="000000"/>
          <w:lang w:val="ru-RU"/>
        </w:rPr>
        <w:t xml:space="preserve"> на повышение уровня развития</w:t>
      </w:r>
      <w:r w:rsidR="00500A3D" w:rsidRPr="00500A3D">
        <w:rPr>
          <w:color w:val="000000"/>
        </w:rPr>
        <w:t> </w:t>
      </w:r>
      <w:r w:rsidR="00500A3D">
        <w:rPr>
          <w:bCs/>
          <w:color w:val="000000"/>
          <w:lang w:val="ru-RU"/>
        </w:rPr>
        <w:t>познавательных УУД и личностных результатов</w:t>
      </w:r>
      <w:r w:rsidR="00500A3D" w:rsidRPr="00500A3D">
        <w:rPr>
          <w:bCs/>
          <w:color w:val="000000"/>
          <w:lang w:val="ru-RU"/>
        </w:rPr>
        <w:t>.</w:t>
      </w:r>
    </w:p>
    <w:p w:rsidR="008315FD" w:rsidRPr="00500A3D" w:rsidRDefault="008315FD" w:rsidP="00500A3D">
      <w:pPr>
        <w:widowControl/>
        <w:ind w:firstLine="454"/>
        <w:jc w:val="both"/>
        <w:textAlignment w:val="center"/>
        <w:rPr>
          <w:lang w:val="ru-RU"/>
        </w:rPr>
      </w:pPr>
      <w:r w:rsidRPr="00500A3D">
        <w:rPr>
          <w:b/>
          <w:bCs/>
          <w:lang w:val="ru-RU"/>
        </w:rPr>
        <w:t>Задачи программ</w:t>
      </w:r>
      <w:r w:rsidR="00A2174D">
        <w:rPr>
          <w:b/>
          <w:bCs/>
          <w:lang w:val="ru-RU"/>
        </w:rPr>
        <w:t>ы</w:t>
      </w:r>
      <w:r w:rsidRPr="00500A3D">
        <w:rPr>
          <w:b/>
          <w:bCs/>
          <w:lang w:val="ru-RU"/>
        </w:rPr>
        <w:t>:</w:t>
      </w:r>
    </w:p>
    <w:p w:rsidR="00500A3D" w:rsidRPr="00500A3D" w:rsidRDefault="00A2174D" w:rsidP="00AC5206">
      <w:pPr>
        <w:pStyle w:val="12"/>
        <w:numPr>
          <w:ilvl w:val="0"/>
          <w:numId w:val="229"/>
        </w:numPr>
        <w:suppressAutoHyphens w:val="0"/>
        <w:spacing w:after="0" w:line="240" w:lineRule="auto"/>
        <w:ind w:left="426"/>
        <w:jc w:val="both"/>
        <w:rPr>
          <w:rFonts w:ascii="Times New Roman" w:hAnsi="Times New Roman"/>
          <w:b/>
          <w:sz w:val="24"/>
          <w:szCs w:val="24"/>
        </w:rPr>
      </w:pPr>
      <w:r>
        <w:rPr>
          <w:rFonts w:ascii="Times New Roman" w:hAnsi="Times New Roman"/>
          <w:sz w:val="24"/>
          <w:szCs w:val="24"/>
        </w:rPr>
        <w:t>ф</w:t>
      </w:r>
      <w:r w:rsidR="00500A3D" w:rsidRPr="00500A3D">
        <w:rPr>
          <w:rFonts w:ascii="Times New Roman" w:hAnsi="Times New Roman"/>
          <w:sz w:val="24"/>
          <w:szCs w:val="24"/>
        </w:rPr>
        <w:t>ормирование положительного отношения к школе, стимулирование позна</w:t>
      </w:r>
      <w:r>
        <w:rPr>
          <w:rFonts w:ascii="Times New Roman" w:hAnsi="Times New Roman"/>
          <w:sz w:val="24"/>
          <w:szCs w:val="24"/>
        </w:rPr>
        <w:t>вательной активности школьников,</w:t>
      </w:r>
      <w:r w:rsidRPr="00A2174D">
        <w:rPr>
          <w:rFonts w:ascii="Times New Roman" w:hAnsi="Times New Roman"/>
          <w:sz w:val="24"/>
          <w:szCs w:val="24"/>
        </w:rPr>
        <w:t xml:space="preserve"> </w:t>
      </w:r>
      <w:r>
        <w:rPr>
          <w:rFonts w:ascii="Times New Roman" w:hAnsi="Times New Roman"/>
          <w:sz w:val="24"/>
          <w:szCs w:val="24"/>
        </w:rPr>
        <w:t>п</w:t>
      </w:r>
      <w:r w:rsidRPr="00500A3D">
        <w:rPr>
          <w:rFonts w:ascii="Times New Roman" w:hAnsi="Times New Roman"/>
          <w:sz w:val="24"/>
          <w:szCs w:val="24"/>
        </w:rPr>
        <w:t>рофилактика школьной дезадаптации</w:t>
      </w:r>
      <w:r>
        <w:rPr>
          <w:rFonts w:ascii="Times New Roman" w:hAnsi="Times New Roman"/>
          <w:sz w:val="24"/>
          <w:szCs w:val="24"/>
        </w:rPr>
        <w:t>;</w:t>
      </w:r>
    </w:p>
    <w:p w:rsidR="00500A3D" w:rsidRPr="00500A3D" w:rsidRDefault="00A2174D" w:rsidP="00AC5206">
      <w:pPr>
        <w:pStyle w:val="12"/>
        <w:numPr>
          <w:ilvl w:val="0"/>
          <w:numId w:val="229"/>
        </w:numPr>
        <w:suppressAutoHyphens w:val="0"/>
        <w:spacing w:after="0" w:line="240" w:lineRule="auto"/>
        <w:ind w:left="426"/>
        <w:jc w:val="both"/>
        <w:rPr>
          <w:rFonts w:ascii="Times New Roman" w:hAnsi="Times New Roman"/>
          <w:b/>
          <w:sz w:val="24"/>
          <w:szCs w:val="24"/>
        </w:rPr>
      </w:pPr>
      <w:r>
        <w:rPr>
          <w:rFonts w:ascii="Times New Roman" w:hAnsi="Times New Roman"/>
          <w:sz w:val="24"/>
          <w:szCs w:val="24"/>
        </w:rPr>
        <w:t>с</w:t>
      </w:r>
      <w:r w:rsidR="00500A3D" w:rsidRPr="00500A3D">
        <w:rPr>
          <w:rFonts w:ascii="Times New Roman" w:hAnsi="Times New Roman"/>
          <w:sz w:val="24"/>
          <w:szCs w:val="24"/>
        </w:rPr>
        <w:t xml:space="preserve">одействие принятию требований учителя и ритма учебной деятельности, овладению правилами поведения на уроке и перемене, формирование личностных </w:t>
      </w:r>
      <w:r>
        <w:rPr>
          <w:rFonts w:ascii="Times New Roman" w:hAnsi="Times New Roman"/>
          <w:sz w:val="24"/>
          <w:szCs w:val="24"/>
        </w:rPr>
        <w:t>результатов</w:t>
      </w:r>
      <w:r w:rsidR="00500A3D" w:rsidRPr="00500A3D">
        <w:rPr>
          <w:rFonts w:ascii="Times New Roman" w:hAnsi="Times New Roman"/>
          <w:sz w:val="24"/>
          <w:szCs w:val="24"/>
        </w:rPr>
        <w:t>;</w:t>
      </w:r>
    </w:p>
    <w:p w:rsidR="00500A3D" w:rsidRPr="00500A3D" w:rsidRDefault="00A2174D" w:rsidP="00AC5206">
      <w:pPr>
        <w:pStyle w:val="12"/>
        <w:numPr>
          <w:ilvl w:val="0"/>
          <w:numId w:val="229"/>
        </w:numPr>
        <w:suppressAutoHyphens w:val="0"/>
        <w:spacing w:after="0" w:line="240" w:lineRule="auto"/>
        <w:ind w:left="426"/>
        <w:jc w:val="both"/>
        <w:rPr>
          <w:rFonts w:ascii="Times New Roman" w:hAnsi="Times New Roman"/>
          <w:b/>
          <w:sz w:val="24"/>
          <w:szCs w:val="24"/>
        </w:rPr>
      </w:pPr>
      <w:r>
        <w:rPr>
          <w:rFonts w:ascii="Times New Roman" w:hAnsi="Times New Roman"/>
          <w:sz w:val="24"/>
          <w:szCs w:val="24"/>
        </w:rPr>
        <w:t>р</w:t>
      </w:r>
      <w:r w:rsidR="00500A3D" w:rsidRPr="00500A3D">
        <w:rPr>
          <w:rFonts w:ascii="Times New Roman" w:hAnsi="Times New Roman"/>
          <w:sz w:val="24"/>
          <w:szCs w:val="24"/>
        </w:rPr>
        <w:t>азвитие эмоционально-волевой сферы, содействие формированию произвольности и саморегуляции поведения, снятие страхов и эмоционального напряжения</w:t>
      </w:r>
      <w:r>
        <w:rPr>
          <w:rFonts w:ascii="Times New Roman" w:hAnsi="Times New Roman"/>
          <w:sz w:val="24"/>
          <w:szCs w:val="24"/>
        </w:rPr>
        <w:t>, формирование регулятивных УУД;</w:t>
      </w:r>
    </w:p>
    <w:p w:rsidR="00500A3D" w:rsidRPr="00500A3D" w:rsidRDefault="00A2174D" w:rsidP="00AC5206">
      <w:pPr>
        <w:pStyle w:val="12"/>
        <w:numPr>
          <w:ilvl w:val="0"/>
          <w:numId w:val="229"/>
        </w:numPr>
        <w:suppressAutoHyphens w:val="0"/>
        <w:spacing w:after="0" w:line="240" w:lineRule="auto"/>
        <w:ind w:left="426"/>
        <w:jc w:val="both"/>
        <w:rPr>
          <w:rFonts w:ascii="Times New Roman" w:hAnsi="Times New Roman"/>
          <w:b/>
          <w:sz w:val="24"/>
          <w:szCs w:val="24"/>
        </w:rPr>
      </w:pPr>
      <w:r>
        <w:rPr>
          <w:rFonts w:ascii="Times New Roman" w:hAnsi="Times New Roman"/>
          <w:sz w:val="24"/>
          <w:szCs w:val="24"/>
        </w:rPr>
        <w:t>р</w:t>
      </w:r>
      <w:r w:rsidR="00500A3D" w:rsidRPr="00500A3D">
        <w:rPr>
          <w:rFonts w:ascii="Times New Roman" w:hAnsi="Times New Roman"/>
          <w:sz w:val="24"/>
          <w:szCs w:val="24"/>
        </w:rPr>
        <w:t>азвитие познавательных психических процессов, формирование познавательных УУД;</w:t>
      </w:r>
    </w:p>
    <w:p w:rsidR="00500A3D" w:rsidRPr="00500A3D" w:rsidRDefault="00A2174D" w:rsidP="00AC5206">
      <w:pPr>
        <w:pStyle w:val="12"/>
        <w:numPr>
          <w:ilvl w:val="0"/>
          <w:numId w:val="229"/>
        </w:numPr>
        <w:suppressAutoHyphens w:val="0"/>
        <w:spacing w:after="0" w:line="240" w:lineRule="auto"/>
        <w:ind w:left="426"/>
        <w:jc w:val="both"/>
        <w:rPr>
          <w:rFonts w:ascii="Times New Roman" w:hAnsi="Times New Roman"/>
          <w:b/>
          <w:sz w:val="24"/>
          <w:szCs w:val="24"/>
        </w:rPr>
      </w:pPr>
      <w:r>
        <w:rPr>
          <w:rFonts w:ascii="Times New Roman" w:hAnsi="Times New Roman"/>
          <w:sz w:val="24"/>
          <w:szCs w:val="24"/>
        </w:rPr>
        <w:t>р</w:t>
      </w:r>
      <w:r w:rsidR="00500A3D" w:rsidRPr="00500A3D">
        <w:rPr>
          <w:rFonts w:ascii="Times New Roman" w:hAnsi="Times New Roman"/>
          <w:sz w:val="24"/>
          <w:szCs w:val="24"/>
        </w:rPr>
        <w:t>азвитие у детей социальных и коммуникативных умений, необходимых для установления межличностных отношений со сверстниками и соответствующих отношений с педагогами, формирование коммуникативных УУД.</w:t>
      </w:r>
    </w:p>
    <w:p w:rsidR="00500A3D" w:rsidRPr="00500A3D" w:rsidRDefault="00A2174D" w:rsidP="00AC5206">
      <w:pPr>
        <w:pStyle w:val="12"/>
        <w:numPr>
          <w:ilvl w:val="0"/>
          <w:numId w:val="229"/>
        </w:numPr>
        <w:suppressAutoHyphens w:val="0"/>
        <w:spacing w:after="0" w:line="240" w:lineRule="auto"/>
        <w:ind w:left="426"/>
        <w:jc w:val="both"/>
        <w:rPr>
          <w:rFonts w:ascii="Times New Roman" w:hAnsi="Times New Roman"/>
          <w:b/>
          <w:sz w:val="24"/>
          <w:szCs w:val="24"/>
        </w:rPr>
      </w:pPr>
      <w:r>
        <w:rPr>
          <w:rFonts w:ascii="Times New Roman" w:hAnsi="Times New Roman"/>
          <w:sz w:val="24"/>
          <w:szCs w:val="24"/>
        </w:rPr>
        <w:t>с</w:t>
      </w:r>
      <w:r w:rsidR="00500A3D" w:rsidRPr="00500A3D">
        <w:rPr>
          <w:rFonts w:ascii="Times New Roman" w:hAnsi="Times New Roman"/>
          <w:sz w:val="24"/>
          <w:szCs w:val="24"/>
        </w:rPr>
        <w:t>оздание условий для развития групповой сплоченности классного коллектива, принятия ребенком себя как представителя новой социальной общности.</w:t>
      </w:r>
    </w:p>
    <w:p w:rsidR="008315FD" w:rsidRPr="009E3512" w:rsidRDefault="008315FD" w:rsidP="00892A21">
      <w:pPr>
        <w:widowControl/>
        <w:jc w:val="center"/>
        <w:textAlignment w:val="center"/>
        <w:rPr>
          <w:lang w:val="ru-RU"/>
        </w:rPr>
      </w:pPr>
      <w:r w:rsidRPr="009E3512">
        <w:rPr>
          <w:b/>
          <w:bCs/>
          <w:lang w:val="ru-RU"/>
        </w:rPr>
        <w:t>Принципы формирования программы</w:t>
      </w:r>
    </w:p>
    <w:p w:rsidR="008315FD" w:rsidRPr="009E3512" w:rsidRDefault="008315FD" w:rsidP="009E3512">
      <w:pPr>
        <w:widowControl/>
        <w:ind w:firstLine="454"/>
        <w:jc w:val="both"/>
        <w:textAlignment w:val="center"/>
        <w:rPr>
          <w:lang w:val="ru-RU"/>
        </w:rPr>
      </w:pPr>
      <w:r w:rsidRPr="005A5963">
        <w:rPr>
          <w:i/>
          <w:iCs/>
          <w:spacing w:val="2"/>
          <w:lang w:val="ru-RU"/>
        </w:rPr>
        <w:t>Соблюдение интересов ребенка</w:t>
      </w:r>
      <w:r w:rsidRPr="009E3512">
        <w:rPr>
          <w:spacing w:val="2"/>
          <w:lang w:val="ru-RU"/>
        </w:rPr>
        <w:t xml:space="preserve">. Принцип определяет позицию специалиста, который призван решать проблему </w:t>
      </w:r>
      <w:r w:rsidRPr="009E3512">
        <w:rPr>
          <w:lang w:val="ru-RU"/>
        </w:rPr>
        <w:t>ребенка с максимальной пользой и в интересах ребенка.</w:t>
      </w:r>
    </w:p>
    <w:p w:rsidR="008315FD" w:rsidRPr="005A5963" w:rsidRDefault="008315FD" w:rsidP="005A5963">
      <w:pPr>
        <w:widowControl/>
        <w:ind w:firstLine="454"/>
        <w:jc w:val="both"/>
        <w:textAlignment w:val="center"/>
        <w:rPr>
          <w:lang w:val="ru-RU"/>
        </w:rPr>
      </w:pPr>
      <w:r w:rsidRPr="005A5963">
        <w:rPr>
          <w:i/>
          <w:iCs/>
          <w:spacing w:val="2"/>
          <w:lang w:val="ru-RU"/>
        </w:rPr>
        <w:t>Системность</w:t>
      </w:r>
      <w:r w:rsidRPr="009E3512">
        <w:rPr>
          <w:spacing w:val="2"/>
          <w:lang w:val="ru-RU"/>
        </w:rPr>
        <w:t>. Принцип обеспечивает единство диагно</w:t>
      </w:r>
      <w:r w:rsidRPr="009E3512">
        <w:rPr>
          <w:lang w:val="ru-RU"/>
        </w:rPr>
        <w:t>стики, коррекции и развития, т.</w:t>
      </w:r>
      <w:r w:rsidRPr="009E3512">
        <w:rPr>
          <w:lang w:val="ru-RU"/>
        </w:rPr>
        <w:t> </w:t>
      </w:r>
      <w:r w:rsidRPr="009E3512">
        <w:rPr>
          <w:lang w:val="ru-RU"/>
        </w:rPr>
        <w:t xml:space="preserve">е. системный подход к анализу </w:t>
      </w:r>
      <w:r w:rsidR="00D83313">
        <w:rPr>
          <w:lang w:val="ru-RU"/>
        </w:rPr>
        <w:t>психологического состояния и потенциальных проблем ученика</w:t>
      </w:r>
      <w:r w:rsidRPr="009E3512">
        <w:rPr>
          <w:lang w:val="ru-RU"/>
        </w:rPr>
        <w:t>, а также всесто</w:t>
      </w:r>
      <w:r w:rsidRPr="009E3512">
        <w:rPr>
          <w:spacing w:val="-2"/>
          <w:lang w:val="ru-RU"/>
        </w:rPr>
        <w:t>ронний многоуровневый подход специалистов различного профиля, взаимодействие и согласованность их действий в</w:t>
      </w:r>
      <w:r w:rsidRPr="009E3512">
        <w:rPr>
          <w:lang w:val="ru-RU"/>
        </w:rPr>
        <w:t xml:space="preserve"> решении проблем ребенка, участие в </w:t>
      </w:r>
      <w:r w:rsidRPr="005A5963">
        <w:rPr>
          <w:lang w:val="ru-RU"/>
        </w:rPr>
        <w:t>данном процессе всех участников образовательных отношений.</w:t>
      </w:r>
    </w:p>
    <w:p w:rsidR="005A5963" w:rsidRDefault="008315FD" w:rsidP="005A5963">
      <w:pPr>
        <w:widowControl/>
        <w:ind w:firstLine="454"/>
        <w:jc w:val="both"/>
        <w:textAlignment w:val="center"/>
        <w:rPr>
          <w:lang w:val="ru-RU"/>
        </w:rPr>
      </w:pPr>
      <w:r w:rsidRPr="005A5963">
        <w:rPr>
          <w:i/>
          <w:iCs/>
          <w:lang w:val="ru-RU"/>
        </w:rPr>
        <w:t>Непрерывность</w:t>
      </w:r>
      <w:r w:rsidRPr="005A5963">
        <w:rPr>
          <w:i/>
          <w:lang w:val="ru-RU"/>
        </w:rPr>
        <w:t>.</w:t>
      </w:r>
      <w:r w:rsidRPr="005A5963">
        <w:rPr>
          <w:lang w:val="ru-RU"/>
        </w:rPr>
        <w:t xml:space="preserve">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5A5963" w:rsidRPr="005A5963" w:rsidRDefault="005A5963" w:rsidP="005A5963">
      <w:pPr>
        <w:widowControl/>
        <w:ind w:firstLine="454"/>
        <w:jc w:val="both"/>
        <w:textAlignment w:val="center"/>
        <w:rPr>
          <w:color w:val="000000"/>
          <w:lang w:val="ru-RU"/>
        </w:rPr>
      </w:pPr>
      <w:r w:rsidRPr="005A5963">
        <w:rPr>
          <w:color w:val="000000"/>
          <w:lang w:val="ru-RU"/>
        </w:rPr>
        <w:t xml:space="preserve">Занятия проходят </w:t>
      </w:r>
      <w:r>
        <w:rPr>
          <w:color w:val="000000"/>
          <w:lang w:val="ru-RU"/>
        </w:rPr>
        <w:t>во</w:t>
      </w:r>
      <w:r w:rsidRPr="005A5963">
        <w:rPr>
          <w:color w:val="000000"/>
          <w:lang w:val="ru-RU"/>
        </w:rPr>
        <w:t xml:space="preserve"> взаимоотношениях сотрудничества, взаимопомощи, соревнований учащихся, которые облегчают усвоение новых мыслительных операций и интеллектуальных действий, способствуют речевому развитию, формированию положительной мотивации к познавательной деятельности. При выполнении заданий, контролируется и оценивается правильность их выполнения, оказывается поддержка и стимулируется активность ребенка.</w:t>
      </w:r>
    </w:p>
    <w:p w:rsidR="008315FD" w:rsidRPr="009E3512" w:rsidRDefault="008315FD" w:rsidP="00892A21">
      <w:pPr>
        <w:widowControl/>
        <w:jc w:val="center"/>
        <w:textAlignment w:val="center"/>
        <w:rPr>
          <w:lang w:val="ru-RU"/>
        </w:rPr>
      </w:pPr>
      <w:r w:rsidRPr="009E3512">
        <w:rPr>
          <w:b/>
          <w:bCs/>
          <w:lang w:val="ru-RU"/>
        </w:rPr>
        <w:t>Направления работы</w:t>
      </w:r>
    </w:p>
    <w:p w:rsidR="008315FD" w:rsidRPr="009E3512" w:rsidRDefault="005A5963" w:rsidP="009E3512">
      <w:pPr>
        <w:widowControl/>
        <w:ind w:firstLine="454"/>
        <w:jc w:val="both"/>
        <w:textAlignment w:val="center"/>
        <w:rPr>
          <w:lang w:val="ru-RU"/>
        </w:rPr>
      </w:pPr>
      <w:r>
        <w:rPr>
          <w:lang w:val="ru-RU"/>
        </w:rPr>
        <w:t>Программа коррекционно-развивающей</w:t>
      </w:r>
      <w:r w:rsidR="008315FD" w:rsidRPr="009E3512">
        <w:rPr>
          <w:lang w:val="ru-RU"/>
        </w:rPr>
        <w:t xml:space="preserve"> работы на уровне начального </w:t>
      </w:r>
      <w:r w:rsidR="008315FD" w:rsidRPr="009E3512">
        <w:rPr>
          <w:spacing w:val="2"/>
          <w:lang w:val="ru-RU"/>
        </w:rPr>
        <w:t>общего образования включает в себя взаимосвязанные на</w:t>
      </w:r>
      <w:r w:rsidR="008315FD" w:rsidRPr="009E3512">
        <w:rPr>
          <w:lang w:val="ru-RU"/>
        </w:rPr>
        <w:t>правления, отражающие ее основное содержание:</w:t>
      </w:r>
    </w:p>
    <w:p w:rsidR="008315FD" w:rsidRPr="009E3512" w:rsidRDefault="008315FD" w:rsidP="009E3512">
      <w:pPr>
        <w:widowControl/>
        <w:autoSpaceDE/>
        <w:autoSpaceDN/>
        <w:adjustRightInd/>
        <w:ind w:firstLine="680"/>
        <w:contextualSpacing/>
        <w:jc w:val="both"/>
        <w:outlineLvl w:val="1"/>
        <w:rPr>
          <w:lang w:val="ru-RU"/>
        </w:rPr>
      </w:pPr>
      <w:r w:rsidRPr="009E3512">
        <w:rPr>
          <w:iCs/>
          <w:spacing w:val="2"/>
          <w:lang w:val="ru-RU"/>
        </w:rPr>
        <w:t>диагностическая работа</w:t>
      </w:r>
      <w:r w:rsidRPr="009E3512">
        <w:rPr>
          <w:spacing w:val="2"/>
          <w:lang w:val="ru-RU"/>
        </w:rPr>
        <w:t xml:space="preserve"> обеспечивает своевременное </w:t>
      </w:r>
      <w:r w:rsidRPr="009E3512">
        <w:rPr>
          <w:lang w:val="ru-RU"/>
        </w:rPr>
        <w:t xml:space="preserve">выявление детей с </w:t>
      </w:r>
      <w:r w:rsidR="005A5963">
        <w:rPr>
          <w:lang w:val="ru-RU"/>
        </w:rPr>
        <w:t>психолого-педагогическими проблемами</w:t>
      </w:r>
      <w:r w:rsidRPr="009E3512">
        <w:rPr>
          <w:lang w:val="ru-RU"/>
        </w:rPr>
        <w:t xml:space="preserve">, проведение их комплексного обследования и </w:t>
      </w:r>
      <w:r w:rsidRPr="009E3512">
        <w:rPr>
          <w:lang w:val="ru-RU"/>
        </w:rPr>
        <w:lastRenderedPageBreak/>
        <w:t>подготовку ре</w:t>
      </w:r>
      <w:r w:rsidRPr="009E3512">
        <w:rPr>
          <w:spacing w:val="2"/>
          <w:lang w:val="ru-RU"/>
        </w:rPr>
        <w:t>комендаций по оказанию им психолого­педагогиче</w:t>
      </w:r>
      <w:r w:rsidRPr="009E3512">
        <w:rPr>
          <w:lang w:val="ru-RU"/>
        </w:rPr>
        <w:t>ской помощи в условиях образовательной организации;</w:t>
      </w:r>
    </w:p>
    <w:p w:rsidR="008315FD" w:rsidRPr="009E3512" w:rsidRDefault="008315FD" w:rsidP="009E3512">
      <w:pPr>
        <w:widowControl/>
        <w:autoSpaceDE/>
        <w:autoSpaceDN/>
        <w:adjustRightInd/>
        <w:ind w:firstLine="680"/>
        <w:contextualSpacing/>
        <w:jc w:val="both"/>
        <w:outlineLvl w:val="1"/>
        <w:rPr>
          <w:lang w:val="ru-RU"/>
        </w:rPr>
      </w:pPr>
      <w:r w:rsidRPr="009E3512">
        <w:rPr>
          <w:iCs/>
          <w:lang w:val="ru-RU"/>
        </w:rPr>
        <w:t>коррекционно­развивающая работа</w:t>
      </w:r>
      <w:r w:rsidRPr="009E3512">
        <w:rPr>
          <w:lang w:val="ru-RU"/>
        </w:rPr>
        <w:t xml:space="preserve"> обеспечивает своевременную специализированную помощь в освоении содержания образования и коррекцию </w:t>
      </w:r>
      <w:r w:rsidR="00FC0A32">
        <w:rPr>
          <w:lang w:val="ru-RU"/>
        </w:rPr>
        <w:t>психологических проблем</w:t>
      </w:r>
      <w:r w:rsidRPr="009E3512">
        <w:rPr>
          <w:lang w:val="ru-RU"/>
        </w:rPr>
        <w:t xml:space="preserve"> в условиях образовательной организации; способствует формированию универсальных учеб</w:t>
      </w:r>
      <w:r w:rsidRPr="009E3512">
        <w:rPr>
          <w:spacing w:val="2"/>
          <w:lang w:val="ru-RU"/>
        </w:rPr>
        <w:t xml:space="preserve">ных действий у обучающихся (личностных, регулятивных, </w:t>
      </w:r>
      <w:r w:rsidRPr="009E3512">
        <w:rPr>
          <w:lang w:val="ru-RU"/>
        </w:rPr>
        <w:t>познавательных, коммуникативных);</w:t>
      </w:r>
    </w:p>
    <w:p w:rsidR="00FC0A32" w:rsidRDefault="008315FD" w:rsidP="009E3512">
      <w:pPr>
        <w:widowControl/>
        <w:autoSpaceDE/>
        <w:autoSpaceDN/>
        <w:adjustRightInd/>
        <w:ind w:firstLine="680"/>
        <w:contextualSpacing/>
        <w:jc w:val="both"/>
        <w:outlineLvl w:val="1"/>
        <w:rPr>
          <w:spacing w:val="2"/>
          <w:lang w:val="ru-RU"/>
        </w:rPr>
      </w:pPr>
      <w:r w:rsidRPr="009E3512">
        <w:rPr>
          <w:iCs/>
          <w:spacing w:val="2"/>
          <w:lang w:val="ru-RU"/>
        </w:rPr>
        <w:t>консультативная работа</w:t>
      </w:r>
      <w:r w:rsidRPr="009E3512">
        <w:rPr>
          <w:spacing w:val="2"/>
          <w:lang w:val="ru-RU"/>
        </w:rPr>
        <w:t xml:space="preserve"> обеспечивает непрерывность </w:t>
      </w:r>
      <w:r w:rsidR="00FC0A32">
        <w:rPr>
          <w:spacing w:val="2"/>
          <w:lang w:val="ru-RU"/>
        </w:rPr>
        <w:t>психолого-медико-педагогического</w:t>
      </w:r>
      <w:r w:rsidRPr="009E3512">
        <w:rPr>
          <w:spacing w:val="2"/>
          <w:lang w:val="ru-RU"/>
        </w:rPr>
        <w:t xml:space="preserve"> сопровождения детей </w:t>
      </w:r>
      <w:r w:rsidR="00FC0A32">
        <w:rPr>
          <w:spacing w:val="2"/>
          <w:lang w:val="ru-RU"/>
        </w:rPr>
        <w:t>и их семей;</w:t>
      </w:r>
    </w:p>
    <w:p w:rsidR="008315FD" w:rsidRPr="009E3512" w:rsidRDefault="008315FD" w:rsidP="00892A21">
      <w:pPr>
        <w:widowControl/>
        <w:jc w:val="center"/>
        <w:textAlignment w:val="center"/>
        <w:rPr>
          <w:iCs/>
          <w:lang w:val="ru-RU"/>
        </w:rPr>
      </w:pPr>
      <w:r w:rsidRPr="009E3512">
        <w:rPr>
          <w:b/>
          <w:bCs/>
          <w:lang w:val="ru-RU"/>
        </w:rPr>
        <w:t>Содержание направлений работы</w:t>
      </w:r>
    </w:p>
    <w:p w:rsidR="008315FD" w:rsidRPr="00892A21" w:rsidRDefault="008315FD" w:rsidP="009E3512">
      <w:pPr>
        <w:widowControl/>
        <w:ind w:firstLine="454"/>
        <w:jc w:val="both"/>
        <w:textAlignment w:val="center"/>
        <w:rPr>
          <w:b/>
          <w:lang w:val="ru-RU"/>
        </w:rPr>
      </w:pPr>
      <w:r w:rsidRPr="00892A21">
        <w:rPr>
          <w:b/>
          <w:iCs/>
          <w:lang w:val="ru-RU"/>
        </w:rPr>
        <w:t xml:space="preserve">Диагностическая работа включает: </w:t>
      </w:r>
    </w:p>
    <w:p w:rsidR="008315FD" w:rsidRPr="00DB245E" w:rsidRDefault="008315FD" w:rsidP="00AC5206">
      <w:pPr>
        <w:pStyle w:val="aa"/>
        <w:numPr>
          <w:ilvl w:val="0"/>
          <w:numId w:val="230"/>
        </w:numPr>
        <w:ind w:left="426"/>
        <w:contextualSpacing/>
        <w:jc w:val="both"/>
        <w:outlineLvl w:val="1"/>
      </w:pPr>
      <w:r w:rsidRPr="00DB245E">
        <w:t xml:space="preserve">своевременное выявление детей, нуждающихся в </w:t>
      </w:r>
      <w:r w:rsidR="00DB245E" w:rsidRPr="00DB245E">
        <w:t>психологической</w:t>
      </w:r>
      <w:r w:rsidRPr="00DB245E">
        <w:t xml:space="preserve"> помощи;</w:t>
      </w:r>
    </w:p>
    <w:p w:rsidR="008315FD" w:rsidRPr="00DB245E" w:rsidRDefault="00DB245E" w:rsidP="00AC5206">
      <w:pPr>
        <w:pStyle w:val="aa"/>
        <w:numPr>
          <w:ilvl w:val="0"/>
          <w:numId w:val="230"/>
        </w:numPr>
        <w:ind w:left="426"/>
        <w:contextualSpacing/>
        <w:jc w:val="both"/>
        <w:outlineLvl w:val="1"/>
      </w:pPr>
      <w:r>
        <w:rPr>
          <w:spacing w:val="-2"/>
        </w:rPr>
        <w:t>исследование особенностей личности каждого ребенка;</w:t>
      </w:r>
    </w:p>
    <w:p w:rsidR="00DB245E" w:rsidRPr="00DB245E" w:rsidRDefault="00DB245E" w:rsidP="00AC5206">
      <w:pPr>
        <w:pStyle w:val="aa"/>
        <w:numPr>
          <w:ilvl w:val="0"/>
          <w:numId w:val="230"/>
        </w:numPr>
        <w:ind w:left="426"/>
        <w:contextualSpacing/>
        <w:jc w:val="both"/>
        <w:outlineLvl w:val="1"/>
      </w:pPr>
      <w:r>
        <w:rPr>
          <w:spacing w:val="-2"/>
        </w:rPr>
        <w:t>исследование особенностей учебной деятельности и формирования универсальных учебных действий и личностных результатов учащихся;</w:t>
      </w:r>
    </w:p>
    <w:p w:rsidR="008315FD" w:rsidRPr="00DB245E" w:rsidRDefault="008315FD" w:rsidP="00AC5206">
      <w:pPr>
        <w:pStyle w:val="aa"/>
        <w:numPr>
          <w:ilvl w:val="0"/>
          <w:numId w:val="230"/>
        </w:numPr>
        <w:ind w:left="426"/>
        <w:contextualSpacing/>
        <w:jc w:val="both"/>
        <w:outlineLvl w:val="1"/>
      </w:pPr>
      <w:r w:rsidRPr="00DB245E">
        <w:t>анализ успешности коррекционно­развивающей работы.</w:t>
      </w:r>
    </w:p>
    <w:p w:rsidR="008315FD" w:rsidRPr="003F40D9" w:rsidRDefault="008315FD" w:rsidP="009E3512">
      <w:pPr>
        <w:widowControl/>
        <w:ind w:firstLine="454"/>
        <w:jc w:val="both"/>
        <w:textAlignment w:val="center"/>
        <w:rPr>
          <w:b/>
          <w:lang w:val="ru-RU"/>
        </w:rPr>
      </w:pPr>
      <w:r w:rsidRPr="003F40D9">
        <w:rPr>
          <w:b/>
          <w:iCs/>
          <w:lang w:val="ru-RU"/>
        </w:rPr>
        <w:t>Коррекционно­развивающая работа включает:</w:t>
      </w:r>
    </w:p>
    <w:p w:rsidR="00DB245E" w:rsidRDefault="008315FD" w:rsidP="00AC5206">
      <w:pPr>
        <w:pStyle w:val="aa"/>
        <w:numPr>
          <w:ilvl w:val="0"/>
          <w:numId w:val="231"/>
        </w:numPr>
        <w:ind w:left="426"/>
        <w:contextualSpacing/>
        <w:jc w:val="both"/>
        <w:outlineLvl w:val="1"/>
      </w:pPr>
      <w:r w:rsidRPr="00DB245E">
        <w:t>выбор оптимальных для развития ребенка мето</w:t>
      </w:r>
      <w:r w:rsidR="00DB245E">
        <w:t>дик, методов и приемов обучения;</w:t>
      </w:r>
    </w:p>
    <w:p w:rsidR="008315FD" w:rsidRPr="00DB245E" w:rsidRDefault="008315FD" w:rsidP="00AC5206">
      <w:pPr>
        <w:pStyle w:val="aa"/>
        <w:numPr>
          <w:ilvl w:val="0"/>
          <w:numId w:val="231"/>
        </w:numPr>
        <w:ind w:left="426"/>
        <w:contextualSpacing/>
        <w:jc w:val="both"/>
        <w:outlineLvl w:val="1"/>
      </w:pPr>
      <w:r w:rsidRPr="00DB245E">
        <w:t xml:space="preserve">организацию и проведение </w:t>
      </w:r>
      <w:r w:rsidR="00DB245E">
        <w:t>педагогом-психологом</w:t>
      </w:r>
      <w:r w:rsidRPr="00DB245E">
        <w:t xml:space="preserve"> групповых коррекционно­развивающих заня</w:t>
      </w:r>
      <w:r w:rsidR="00DB245E">
        <w:t>тий, необходимых для развития детей и коррекции психологических проблем на всех этапах обучения</w:t>
      </w:r>
      <w:r w:rsidRPr="00DB245E">
        <w:t>;</w:t>
      </w:r>
    </w:p>
    <w:p w:rsidR="008315FD" w:rsidRPr="00DB245E" w:rsidRDefault="008315FD" w:rsidP="00AC5206">
      <w:pPr>
        <w:pStyle w:val="aa"/>
        <w:numPr>
          <w:ilvl w:val="0"/>
          <w:numId w:val="231"/>
        </w:numPr>
        <w:ind w:left="426"/>
        <w:contextualSpacing/>
        <w:jc w:val="both"/>
        <w:outlineLvl w:val="1"/>
      </w:pPr>
      <w:r w:rsidRPr="00DB245E">
        <w:rPr>
          <w:spacing w:val="2"/>
        </w:rPr>
        <w:t xml:space="preserve">системное воздействие на учебно­познавательную деятельность ребенка в динамике образовательного процесса, </w:t>
      </w:r>
      <w:r w:rsidRPr="00DB245E">
        <w:t>направленное на формирование универсальных учебных действий;</w:t>
      </w:r>
    </w:p>
    <w:p w:rsidR="008315FD" w:rsidRPr="00DB245E" w:rsidRDefault="008315FD" w:rsidP="00AC5206">
      <w:pPr>
        <w:pStyle w:val="aa"/>
        <w:numPr>
          <w:ilvl w:val="0"/>
          <w:numId w:val="231"/>
        </w:numPr>
        <w:ind w:left="426"/>
        <w:contextualSpacing/>
        <w:jc w:val="both"/>
        <w:outlineLvl w:val="1"/>
      </w:pPr>
      <w:r w:rsidRPr="00DB245E">
        <w:t>развитие высших психических функций;</w:t>
      </w:r>
    </w:p>
    <w:p w:rsidR="008315FD" w:rsidRPr="00DB245E" w:rsidRDefault="008315FD" w:rsidP="00AC5206">
      <w:pPr>
        <w:pStyle w:val="aa"/>
        <w:numPr>
          <w:ilvl w:val="0"/>
          <w:numId w:val="231"/>
        </w:numPr>
        <w:ind w:left="426"/>
        <w:contextualSpacing/>
        <w:jc w:val="both"/>
        <w:outlineLvl w:val="1"/>
      </w:pPr>
      <w:r w:rsidRPr="00DB245E">
        <w:t>развитие эмоционально­волевой и личностной сферы ребенка;</w:t>
      </w:r>
    </w:p>
    <w:p w:rsidR="008315FD" w:rsidRPr="00DB245E" w:rsidRDefault="008315FD" w:rsidP="00AC5206">
      <w:pPr>
        <w:pStyle w:val="aa"/>
        <w:numPr>
          <w:ilvl w:val="0"/>
          <w:numId w:val="231"/>
        </w:numPr>
        <w:ind w:left="426"/>
        <w:contextualSpacing/>
        <w:jc w:val="both"/>
        <w:outlineLvl w:val="1"/>
      </w:pPr>
      <w:r w:rsidRPr="00DB245E">
        <w:rPr>
          <w:spacing w:val="2"/>
        </w:rPr>
        <w:t xml:space="preserve">социальную защиту ребенка в случае неблагоприятных </w:t>
      </w:r>
      <w:r w:rsidRPr="00DB245E">
        <w:t>условий жизни при психотравмирующих обстоятельствах.</w:t>
      </w:r>
    </w:p>
    <w:p w:rsidR="008315FD" w:rsidRPr="003F40D9" w:rsidRDefault="008315FD" w:rsidP="009E3512">
      <w:pPr>
        <w:widowControl/>
        <w:ind w:firstLine="454"/>
        <w:jc w:val="both"/>
        <w:textAlignment w:val="center"/>
        <w:rPr>
          <w:b/>
          <w:lang w:val="ru-RU"/>
        </w:rPr>
      </w:pPr>
      <w:r w:rsidRPr="003F40D9">
        <w:rPr>
          <w:b/>
          <w:iCs/>
          <w:lang w:val="ru-RU"/>
        </w:rPr>
        <w:t>Консультативная работа включает:</w:t>
      </w:r>
    </w:p>
    <w:p w:rsidR="008315FD" w:rsidRPr="00DB245E" w:rsidRDefault="00DB245E" w:rsidP="00AC5206">
      <w:pPr>
        <w:pStyle w:val="aa"/>
        <w:numPr>
          <w:ilvl w:val="0"/>
          <w:numId w:val="232"/>
        </w:numPr>
        <w:ind w:left="426"/>
        <w:contextualSpacing/>
        <w:jc w:val="both"/>
        <w:outlineLvl w:val="1"/>
      </w:pPr>
      <w:r>
        <w:rPr>
          <w:spacing w:val="2"/>
        </w:rPr>
        <w:t>консультирование педагогов по вопросам преодоления учебных и поведенческих проблем учащихся</w:t>
      </w:r>
      <w:r w:rsidR="004E4182">
        <w:rPr>
          <w:spacing w:val="2"/>
        </w:rPr>
        <w:t>, развития личности детей</w:t>
      </w:r>
      <w:r>
        <w:rPr>
          <w:spacing w:val="2"/>
        </w:rPr>
        <w:t>;</w:t>
      </w:r>
    </w:p>
    <w:p w:rsidR="004E4182" w:rsidRPr="004E4182" w:rsidRDefault="00DB245E" w:rsidP="00AC5206">
      <w:pPr>
        <w:pStyle w:val="aa"/>
        <w:numPr>
          <w:ilvl w:val="0"/>
          <w:numId w:val="232"/>
        </w:numPr>
        <w:ind w:left="426"/>
        <w:contextualSpacing/>
        <w:jc w:val="both"/>
        <w:outlineLvl w:val="1"/>
      </w:pPr>
      <w:r>
        <w:rPr>
          <w:spacing w:val="2"/>
        </w:rPr>
        <w:t>консультирование родителей/законных представителей по вопросам формирования личности ребенка, преодоления учебных трудностей и поведенческих проблем</w:t>
      </w:r>
      <w:r w:rsidR="004E4182">
        <w:rPr>
          <w:spacing w:val="2"/>
        </w:rPr>
        <w:t>;</w:t>
      </w:r>
    </w:p>
    <w:p w:rsidR="00DB245E" w:rsidRPr="00DB245E" w:rsidRDefault="004E4182" w:rsidP="00AC5206">
      <w:pPr>
        <w:pStyle w:val="aa"/>
        <w:numPr>
          <w:ilvl w:val="0"/>
          <w:numId w:val="232"/>
        </w:numPr>
        <w:ind w:left="426"/>
        <w:contextualSpacing/>
        <w:jc w:val="both"/>
        <w:outlineLvl w:val="1"/>
      </w:pPr>
      <w:r>
        <w:rPr>
          <w:spacing w:val="2"/>
        </w:rPr>
        <w:t xml:space="preserve">консультирование специалистов Школы при необходимости их вмешательства в образовательный процесс с целью оказания конкретной </w:t>
      </w:r>
      <w:r w:rsidR="007142F2">
        <w:rPr>
          <w:spacing w:val="2"/>
        </w:rPr>
        <w:t>точечной</w:t>
      </w:r>
      <w:r>
        <w:rPr>
          <w:spacing w:val="2"/>
        </w:rPr>
        <w:t xml:space="preserve"> помощи учащимся.</w:t>
      </w:r>
    </w:p>
    <w:p w:rsidR="008315FD" w:rsidRPr="009E3512" w:rsidRDefault="008315FD" w:rsidP="003F40D9">
      <w:pPr>
        <w:widowControl/>
        <w:ind w:firstLine="454"/>
        <w:jc w:val="center"/>
        <w:textAlignment w:val="center"/>
        <w:rPr>
          <w:lang w:val="ru-RU"/>
        </w:rPr>
      </w:pPr>
      <w:r w:rsidRPr="009E3512">
        <w:rPr>
          <w:b/>
          <w:bCs/>
          <w:lang w:val="ru-RU"/>
        </w:rPr>
        <w:t>Этапы реализации программы</w:t>
      </w:r>
    </w:p>
    <w:p w:rsidR="008315FD" w:rsidRDefault="00D7016C" w:rsidP="009E3512">
      <w:pPr>
        <w:widowControl/>
        <w:ind w:firstLine="454"/>
        <w:jc w:val="both"/>
        <w:textAlignment w:val="center"/>
        <w:rPr>
          <w:lang w:val="ru-RU"/>
        </w:rPr>
      </w:pPr>
      <w:r>
        <w:rPr>
          <w:lang w:val="ru-RU"/>
        </w:rPr>
        <w:t xml:space="preserve">Настоящая коррекционно-развивающая программа реализуется поэтапно. </w:t>
      </w:r>
    </w:p>
    <w:p w:rsidR="00D7016C" w:rsidRPr="00D7016C" w:rsidRDefault="00D7016C" w:rsidP="00AC5206">
      <w:pPr>
        <w:pStyle w:val="aa"/>
        <w:numPr>
          <w:ilvl w:val="0"/>
          <w:numId w:val="233"/>
        </w:numPr>
        <w:jc w:val="both"/>
        <w:textAlignment w:val="center"/>
        <w:rPr>
          <w:b/>
          <w:bCs/>
        </w:rPr>
      </w:pPr>
      <w:r w:rsidRPr="00D7016C">
        <w:t>Этап сбора информации представляет собой диагностическое обследование учащихся класса</w:t>
      </w:r>
      <w:r>
        <w:t xml:space="preserve"> с целью определения их личностных и деятельностных особенностей, уровня развития психических познавательных процессов, сформированности универсальных учебных действий и личностных результатов, особенностей межличностного взаимодействия детей в классе, особенностей взаимодействия учащихся с учителем, родителями (особенности детско-родительских отношений);</w:t>
      </w:r>
    </w:p>
    <w:p w:rsidR="00D7016C" w:rsidRPr="00D7016C" w:rsidRDefault="00D7016C" w:rsidP="00AC5206">
      <w:pPr>
        <w:pStyle w:val="aa"/>
        <w:numPr>
          <w:ilvl w:val="0"/>
          <w:numId w:val="233"/>
        </w:numPr>
        <w:jc w:val="both"/>
        <w:textAlignment w:val="center"/>
        <w:rPr>
          <w:b/>
          <w:bCs/>
        </w:rPr>
      </w:pPr>
      <w:r>
        <w:t>Этап реализации коррекционно-развивающих программ</w:t>
      </w:r>
      <w:r w:rsidR="00473D70">
        <w:t xml:space="preserve"> (включая промежуточную диагностику);</w:t>
      </w:r>
    </w:p>
    <w:p w:rsidR="00D7016C" w:rsidRPr="00473D70" w:rsidRDefault="00D7016C" w:rsidP="00AC5206">
      <w:pPr>
        <w:pStyle w:val="aa"/>
        <w:numPr>
          <w:ilvl w:val="0"/>
          <w:numId w:val="233"/>
        </w:numPr>
        <w:jc w:val="both"/>
        <w:textAlignment w:val="center"/>
        <w:rPr>
          <w:b/>
          <w:bCs/>
        </w:rPr>
      </w:pPr>
      <w:r>
        <w:t xml:space="preserve">Этап </w:t>
      </w:r>
      <w:r w:rsidR="00473D70">
        <w:t>заключительной (итоговой) диагностики и оценка эффективности ее проведения; анализ полученных данных и корректировка психолого-педагогического воздействия на учащихся;</w:t>
      </w:r>
    </w:p>
    <w:p w:rsidR="00473D70" w:rsidRDefault="00473D70" w:rsidP="00473D70">
      <w:pPr>
        <w:ind w:left="426"/>
        <w:jc w:val="both"/>
        <w:textAlignment w:val="center"/>
        <w:rPr>
          <w:bCs/>
          <w:lang w:val="ru-RU"/>
        </w:rPr>
      </w:pPr>
      <w:r w:rsidRPr="00473D70">
        <w:rPr>
          <w:bCs/>
          <w:lang w:val="ru-RU"/>
        </w:rPr>
        <w:t>В процессе всех этапов реализации Программы</w:t>
      </w:r>
      <w:r>
        <w:rPr>
          <w:bCs/>
          <w:lang w:val="ru-RU"/>
        </w:rPr>
        <w:t xml:space="preserve"> осуществляется консультирование педагогов, родителей/законных представителей, специалистов Школы по вопросам обучения, воспитания и психолого-медико-педагогического сопровождения детей, </w:t>
      </w:r>
      <w:r>
        <w:rPr>
          <w:bCs/>
          <w:lang w:val="ru-RU"/>
        </w:rPr>
        <w:lastRenderedPageBreak/>
        <w:t>оказания им необходимой помощи.</w:t>
      </w:r>
    </w:p>
    <w:p w:rsidR="008315FD" w:rsidRDefault="008315FD" w:rsidP="003F40D9">
      <w:pPr>
        <w:widowControl/>
        <w:ind w:firstLine="454"/>
        <w:jc w:val="center"/>
        <w:textAlignment w:val="center"/>
        <w:rPr>
          <w:b/>
          <w:bCs/>
          <w:lang w:val="ru-RU"/>
        </w:rPr>
      </w:pPr>
      <w:r w:rsidRPr="009E3512">
        <w:rPr>
          <w:b/>
          <w:bCs/>
          <w:lang w:val="ru-RU"/>
        </w:rPr>
        <w:t>Механизмы реализации программы</w:t>
      </w:r>
    </w:p>
    <w:p w:rsidR="008315FD" w:rsidRPr="009E3512" w:rsidRDefault="008315FD" w:rsidP="009E3512">
      <w:pPr>
        <w:widowControl/>
        <w:ind w:firstLine="454"/>
        <w:jc w:val="both"/>
        <w:textAlignment w:val="center"/>
        <w:rPr>
          <w:lang w:val="ru-RU"/>
        </w:rPr>
      </w:pPr>
      <w:r w:rsidRPr="009E3512">
        <w:rPr>
          <w:spacing w:val="2"/>
          <w:lang w:val="ru-RU"/>
        </w:rPr>
        <w:t>Основными механизмами реализации коррекционной</w:t>
      </w:r>
      <w:r w:rsidR="00473D70">
        <w:rPr>
          <w:spacing w:val="2"/>
          <w:lang w:val="ru-RU"/>
        </w:rPr>
        <w:t xml:space="preserve"> </w:t>
      </w:r>
      <w:r w:rsidRPr="009E3512">
        <w:rPr>
          <w:lang w:val="ru-RU"/>
        </w:rPr>
        <w:t>ра</w:t>
      </w:r>
      <w:r w:rsidRPr="009E3512">
        <w:rPr>
          <w:spacing w:val="2"/>
          <w:lang w:val="ru-RU"/>
        </w:rPr>
        <w:t xml:space="preserve">боты являются оптимально выстроенное </w:t>
      </w:r>
      <w:r w:rsidRPr="009E3512">
        <w:rPr>
          <w:iCs/>
          <w:spacing w:val="2"/>
          <w:lang w:val="ru-RU"/>
        </w:rPr>
        <w:t xml:space="preserve">взаимодействие </w:t>
      </w:r>
      <w:r w:rsidRPr="009E3512">
        <w:rPr>
          <w:iCs/>
          <w:lang w:val="ru-RU"/>
        </w:rPr>
        <w:t>специалистов образовательной организации</w:t>
      </w:r>
      <w:r w:rsidRPr="009E3512">
        <w:rPr>
          <w:lang w:val="ru-RU"/>
        </w:rPr>
        <w:t xml:space="preserve"> обеспечивающее системное </w:t>
      </w:r>
      <w:r w:rsidR="00473D70">
        <w:rPr>
          <w:lang w:val="ru-RU"/>
        </w:rPr>
        <w:t xml:space="preserve">психолого-медико-педагогическое </w:t>
      </w:r>
      <w:r w:rsidRPr="009E3512">
        <w:rPr>
          <w:lang w:val="ru-RU"/>
        </w:rPr>
        <w:t xml:space="preserve">сопровождение детей </w:t>
      </w:r>
      <w:r w:rsidRPr="009E3512">
        <w:rPr>
          <w:spacing w:val="2"/>
          <w:lang w:val="ru-RU"/>
        </w:rPr>
        <w:t>специалистами различного профиля в образовательном процессе</w:t>
      </w:r>
      <w:r w:rsidRPr="009E3512">
        <w:rPr>
          <w:lang w:val="ru-RU"/>
        </w:rPr>
        <w:t>.</w:t>
      </w:r>
    </w:p>
    <w:p w:rsidR="008315FD" w:rsidRPr="009E3512" w:rsidRDefault="008315FD" w:rsidP="009E3512">
      <w:pPr>
        <w:widowControl/>
        <w:ind w:firstLine="454"/>
        <w:jc w:val="both"/>
        <w:textAlignment w:val="center"/>
        <w:rPr>
          <w:lang w:val="ru-RU"/>
        </w:rPr>
      </w:pPr>
      <w:r w:rsidRPr="009E3512">
        <w:rPr>
          <w:iCs/>
          <w:lang w:val="ru-RU"/>
        </w:rPr>
        <w:t>Взаимодействие специалистов образовательной организации</w:t>
      </w:r>
      <w:r w:rsidRPr="009E3512">
        <w:rPr>
          <w:lang w:val="ru-RU"/>
        </w:rPr>
        <w:t xml:space="preserve"> предусматривает:</w:t>
      </w:r>
    </w:p>
    <w:p w:rsidR="008315FD" w:rsidRPr="00473D70" w:rsidRDefault="008315FD" w:rsidP="00AC5206">
      <w:pPr>
        <w:pStyle w:val="aa"/>
        <w:numPr>
          <w:ilvl w:val="0"/>
          <w:numId w:val="234"/>
        </w:numPr>
        <w:ind w:left="851"/>
        <w:contextualSpacing/>
        <w:jc w:val="both"/>
        <w:outlineLvl w:val="1"/>
      </w:pPr>
      <w:r w:rsidRPr="00473D70">
        <w:t>комплексность в определении и решении проблем ребенка, предоставлении ему квалифицированной помощи специалистов разного профиля;</w:t>
      </w:r>
    </w:p>
    <w:p w:rsidR="008315FD" w:rsidRPr="00473D70" w:rsidRDefault="008315FD" w:rsidP="00AC5206">
      <w:pPr>
        <w:pStyle w:val="aa"/>
        <w:numPr>
          <w:ilvl w:val="0"/>
          <w:numId w:val="234"/>
        </w:numPr>
        <w:ind w:left="851"/>
        <w:contextualSpacing/>
        <w:jc w:val="both"/>
        <w:outlineLvl w:val="1"/>
      </w:pPr>
      <w:r w:rsidRPr="00473D70">
        <w:t>многоаспектный анализ личностного и познавательного развития ребенка;</w:t>
      </w:r>
    </w:p>
    <w:p w:rsidR="008315FD" w:rsidRPr="00473D70" w:rsidRDefault="008315FD" w:rsidP="00AC5206">
      <w:pPr>
        <w:pStyle w:val="aa"/>
        <w:numPr>
          <w:ilvl w:val="0"/>
          <w:numId w:val="234"/>
        </w:numPr>
        <w:ind w:left="851"/>
        <w:contextualSpacing/>
        <w:jc w:val="both"/>
        <w:outlineLvl w:val="1"/>
      </w:pPr>
      <w:r w:rsidRPr="00473D70">
        <w:t>составление комплексных индивидуальных программ коррекции отдельных сторон учебно­позна</w:t>
      </w:r>
      <w:r w:rsidRPr="00473D70">
        <w:rPr>
          <w:spacing w:val="2"/>
        </w:rPr>
        <w:t xml:space="preserve">вательной, речевой, эмоциональной­волевой и личностной </w:t>
      </w:r>
      <w:r w:rsidRPr="00473D70">
        <w:t>сфер ребенка.</w:t>
      </w:r>
    </w:p>
    <w:p w:rsidR="008315FD" w:rsidRPr="009E3512" w:rsidRDefault="008315FD" w:rsidP="003F40D9">
      <w:pPr>
        <w:widowControl/>
        <w:ind w:firstLine="454"/>
        <w:jc w:val="both"/>
        <w:textAlignment w:val="center"/>
        <w:rPr>
          <w:lang w:val="ru-RU"/>
        </w:rPr>
      </w:pPr>
      <w:r w:rsidRPr="009E3512">
        <w:rPr>
          <w:spacing w:val="-2"/>
          <w:lang w:val="ru-RU"/>
        </w:rPr>
        <w:t>Консолидация усилий разных специалистов в области пси</w:t>
      </w:r>
      <w:r w:rsidRPr="009E3512">
        <w:rPr>
          <w:lang w:val="ru-RU"/>
        </w:rPr>
        <w:t xml:space="preserve">хологии, педагогики, медицины, </w:t>
      </w:r>
      <w:r w:rsidR="00473D70">
        <w:rPr>
          <w:lang w:val="ru-RU"/>
        </w:rPr>
        <w:t xml:space="preserve">логопедии </w:t>
      </w:r>
      <w:r w:rsidRPr="009E3512">
        <w:rPr>
          <w:lang w:val="ru-RU"/>
        </w:rPr>
        <w:t>позволит обеспечить систему комплексного психолого</w:t>
      </w:r>
      <w:r w:rsidRPr="009E3512">
        <w:rPr>
          <w:lang w:val="ru-RU"/>
        </w:rPr>
        <w:noBreakHyphen/>
        <w:t>медико­педаго</w:t>
      </w:r>
      <w:r w:rsidRPr="009E3512">
        <w:rPr>
          <w:spacing w:val="2"/>
          <w:lang w:val="ru-RU"/>
        </w:rPr>
        <w:t xml:space="preserve">гического сопровождения и эффективно решать проблемы </w:t>
      </w:r>
      <w:r w:rsidRPr="009E3512">
        <w:rPr>
          <w:lang w:val="ru-RU"/>
        </w:rPr>
        <w:t xml:space="preserve">ребенка. </w:t>
      </w:r>
      <w:r w:rsidR="00473D70">
        <w:rPr>
          <w:lang w:val="ru-RU"/>
        </w:rPr>
        <w:t>В АНО «СОШ «Леонардо» основной службой, объединяющей специалистов для помощи детям, является психолого-медико-педагогический</w:t>
      </w:r>
      <w:r w:rsidRPr="009E3512">
        <w:rPr>
          <w:lang w:val="ru-RU"/>
        </w:rPr>
        <w:t xml:space="preserve"> консилиум</w:t>
      </w:r>
      <w:r w:rsidR="00D21B05">
        <w:rPr>
          <w:lang w:val="ru-RU"/>
        </w:rPr>
        <w:t xml:space="preserve"> (ПМПк)</w:t>
      </w:r>
      <w:r w:rsidRPr="009E3512">
        <w:rPr>
          <w:lang w:val="ru-RU"/>
        </w:rPr>
        <w:t>, котор</w:t>
      </w:r>
      <w:r w:rsidR="00D21B05">
        <w:rPr>
          <w:lang w:val="ru-RU"/>
        </w:rPr>
        <w:t>ый</w:t>
      </w:r>
      <w:r w:rsidRPr="009E3512">
        <w:rPr>
          <w:lang w:val="ru-RU"/>
        </w:rPr>
        <w:t xml:space="preserve"> предоставляют многопро</w:t>
      </w:r>
      <w:r w:rsidRPr="009E3512">
        <w:rPr>
          <w:spacing w:val="-2"/>
          <w:lang w:val="ru-RU"/>
        </w:rPr>
        <w:t xml:space="preserve">фильную помощь ребенку и его родителям (законным представителям), а также образовательной организации в решении </w:t>
      </w:r>
      <w:r w:rsidRPr="009E3512">
        <w:rPr>
          <w:lang w:val="ru-RU"/>
        </w:rPr>
        <w:t>вопросов, связанных с адаптацией, обучением, воспитанием, развитием, социализацией детей.</w:t>
      </w:r>
    </w:p>
    <w:p w:rsidR="00DD6C9A" w:rsidRDefault="00DD6C9A" w:rsidP="003F40D9">
      <w:pPr>
        <w:pStyle w:val="ad"/>
        <w:shd w:val="clear" w:color="auto" w:fill="FFFFFF"/>
        <w:spacing w:before="0" w:beforeAutospacing="0" w:after="0" w:afterAutospacing="0"/>
        <w:ind w:firstLine="426"/>
        <w:rPr>
          <w:b/>
          <w:bCs/>
          <w:color w:val="000000"/>
        </w:rPr>
      </w:pPr>
      <w:r w:rsidRPr="00DD6C9A">
        <w:rPr>
          <w:b/>
          <w:bCs/>
          <w:color w:val="000000"/>
        </w:rPr>
        <w:t xml:space="preserve">Особенности </w:t>
      </w:r>
      <w:r>
        <w:rPr>
          <w:b/>
          <w:bCs/>
          <w:color w:val="000000"/>
        </w:rPr>
        <w:t>коррекционно-</w:t>
      </w:r>
      <w:r w:rsidRPr="00DD6C9A">
        <w:rPr>
          <w:b/>
          <w:bCs/>
          <w:color w:val="000000"/>
        </w:rPr>
        <w:t>развивающих занятий:</w:t>
      </w:r>
    </w:p>
    <w:p w:rsidR="00DD6C9A" w:rsidRPr="00DD6C9A" w:rsidRDefault="00DD6C9A" w:rsidP="00AC5206">
      <w:pPr>
        <w:pStyle w:val="ad"/>
        <w:numPr>
          <w:ilvl w:val="0"/>
          <w:numId w:val="236"/>
        </w:numPr>
        <w:shd w:val="clear" w:color="auto" w:fill="FFFFFF"/>
        <w:spacing w:before="0" w:beforeAutospacing="0" w:after="0" w:afterAutospacing="0"/>
        <w:rPr>
          <w:color w:val="000000"/>
        </w:rPr>
      </w:pPr>
      <w:r>
        <w:rPr>
          <w:color w:val="000000"/>
        </w:rPr>
        <w:t xml:space="preserve">благоприятная </w:t>
      </w:r>
      <w:r w:rsidRPr="00DD6C9A">
        <w:rPr>
          <w:color w:val="000000"/>
        </w:rPr>
        <w:t>психологическ</w:t>
      </w:r>
      <w:r>
        <w:rPr>
          <w:color w:val="000000"/>
        </w:rPr>
        <w:t>ая</w:t>
      </w:r>
      <w:r w:rsidRPr="00DD6C9A">
        <w:rPr>
          <w:color w:val="000000"/>
        </w:rPr>
        <w:t xml:space="preserve"> атмосфер</w:t>
      </w:r>
      <w:r>
        <w:rPr>
          <w:color w:val="000000"/>
        </w:rPr>
        <w:t>а</w:t>
      </w:r>
      <w:r w:rsidRPr="00DD6C9A">
        <w:rPr>
          <w:color w:val="000000"/>
        </w:rPr>
        <w:t>;</w:t>
      </w:r>
    </w:p>
    <w:p w:rsidR="00DD6C9A" w:rsidRPr="00DD6C9A" w:rsidRDefault="00DD6C9A" w:rsidP="00AC5206">
      <w:pPr>
        <w:pStyle w:val="ad"/>
        <w:numPr>
          <w:ilvl w:val="0"/>
          <w:numId w:val="236"/>
        </w:numPr>
        <w:shd w:val="clear" w:color="auto" w:fill="FFFFFF"/>
        <w:rPr>
          <w:color w:val="000000"/>
        </w:rPr>
      </w:pPr>
      <w:r>
        <w:rPr>
          <w:color w:val="000000"/>
        </w:rPr>
        <w:t>игровая форма преподнесения материала</w:t>
      </w:r>
      <w:r w:rsidRPr="00DD6C9A">
        <w:rPr>
          <w:color w:val="000000"/>
        </w:rPr>
        <w:t>;</w:t>
      </w:r>
    </w:p>
    <w:p w:rsidR="00DD6C9A" w:rsidRPr="00DD6C9A" w:rsidRDefault="00DD6C9A" w:rsidP="00AC5206">
      <w:pPr>
        <w:pStyle w:val="ad"/>
        <w:numPr>
          <w:ilvl w:val="0"/>
          <w:numId w:val="236"/>
        </w:numPr>
        <w:shd w:val="clear" w:color="auto" w:fill="FFFFFF"/>
        <w:rPr>
          <w:color w:val="000000"/>
        </w:rPr>
      </w:pPr>
      <w:r w:rsidRPr="00DD6C9A">
        <w:rPr>
          <w:color w:val="000000"/>
        </w:rPr>
        <w:t>отслеживан</w:t>
      </w:r>
      <w:r>
        <w:rPr>
          <w:color w:val="000000"/>
        </w:rPr>
        <w:t>ие динамики развития ребёнка (на каждом занятии)</w:t>
      </w:r>
      <w:r w:rsidRPr="00DD6C9A">
        <w:rPr>
          <w:color w:val="000000"/>
        </w:rPr>
        <w:t>;</w:t>
      </w:r>
    </w:p>
    <w:p w:rsidR="00DD6C9A" w:rsidRPr="00DD6C9A" w:rsidRDefault="00DD6C9A" w:rsidP="00AC5206">
      <w:pPr>
        <w:pStyle w:val="ad"/>
        <w:numPr>
          <w:ilvl w:val="0"/>
          <w:numId w:val="236"/>
        </w:numPr>
        <w:shd w:val="clear" w:color="auto" w:fill="FFFFFF"/>
        <w:spacing w:before="0" w:beforeAutospacing="0" w:after="0" w:afterAutospacing="0"/>
        <w:rPr>
          <w:color w:val="000000"/>
        </w:rPr>
      </w:pPr>
      <w:r w:rsidRPr="00DD6C9A">
        <w:rPr>
          <w:color w:val="000000"/>
        </w:rPr>
        <w:t>неоднократно</w:t>
      </w:r>
      <w:r>
        <w:rPr>
          <w:color w:val="000000"/>
        </w:rPr>
        <w:t>е выполнение заданий учащимися с повышением уровня сложности;</w:t>
      </w:r>
    </w:p>
    <w:p w:rsidR="00DD6C9A" w:rsidRPr="00DD6C9A" w:rsidRDefault="00DD6C9A" w:rsidP="00AC5206">
      <w:pPr>
        <w:pStyle w:val="ad"/>
        <w:numPr>
          <w:ilvl w:val="0"/>
          <w:numId w:val="236"/>
        </w:numPr>
        <w:shd w:val="clear" w:color="auto" w:fill="FFFFFF"/>
        <w:spacing w:before="0" w:beforeAutospacing="0" w:after="0" w:afterAutospacing="0"/>
        <w:rPr>
          <w:color w:val="000000"/>
        </w:rPr>
      </w:pPr>
      <w:r w:rsidRPr="00DD6C9A">
        <w:rPr>
          <w:color w:val="000000"/>
        </w:rPr>
        <w:t>опор</w:t>
      </w:r>
      <w:r>
        <w:rPr>
          <w:color w:val="000000"/>
        </w:rPr>
        <w:t>а</w:t>
      </w:r>
      <w:r w:rsidRPr="00DD6C9A">
        <w:rPr>
          <w:color w:val="000000"/>
        </w:rPr>
        <w:t xml:space="preserve"> на сильные стороны учащихся: контактность, зрительную память, интерес к школьной жизни.</w:t>
      </w:r>
    </w:p>
    <w:p w:rsidR="00DD6C9A" w:rsidRPr="00DD6C9A" w:rsidRDefault="00DD6C9A" w:rsidP="003F40D9">
      <w:pPr>
        <w:pStyle w:val="ad"/>
        <w:shd w:val="clear" w:color="auto" w:fill="FFFFFF"/>
        <w:spacing w:before="0" w:beforeAutospacing="0" w:after="0" w:afterAutospacing="0"/>
        <w:ind w:firstLine="426"/>
        <w:rPr>
          <w:color w:val="000000"/>
        </w:rPr>
      </w:pPr>
      <w:r w:rsidRPr="00DD6C9A">
        <w:rPr>
          <w:b/>
          <w:bCs/>
          <w:color w:val="000000"/>
        </w:rPr>
        <w:t>Форма работы:</w:t>
      </w:r>
      <w:r w:rsidRPr="00DD6C9A">
        <w:rPr>
          <w:color w:val="000000"/>
        </w:rPr>
        <w:t> коллективная.</w:t>
      </w:r>
    </w:p>
    <w:p w:rsidR="00DD6C9A" w:rsidRPr="00DD6C9A" w:rsidRDefault="00DD6C9A" w:rsidP="003F40D9">
      <w:pPr>
        <w:pStyle w:val="ad"/>
        <w:shd w:val="clear" w:color="auto" w:fill="FFFFFF"/>
        <w:spacing w:before="0" w:beforeAutospacing="0" w:after="0" w:afterAutospacing="0"/>
        <w:ind w:firstLine="426"/>
        <w:rPr>
          <w:color w:val="000000"/>
        </w:rPr>
      </w:pPr>
      <w:r w:rsidRPr="00DD6C9A">
        <w:rPr>
          <w:b/>
          <w:bCs/>
          <w:color w:val="000000"/>
        </w:rPr>
        <w:t>Основные методы:</w:t>
      </w:r>
    </w:p>
    <w:p w:rsidR="00DD6C9A" w:rsidRPr="00DD6C9A" w:rsidRDefault="00DD6C9A" w:rsidP="00AC5206">
      <w:pPr>
        <w:pStyle w:val="ad"/>
        <w:numPr>
          <w:ilvl w:val="0"/>
          <w:numId w:val="235"/>
        </w:numPr>
        <w:shd w:val="clear" w:color="auto" w:fill="FFFFFF"/>
        <w:spacing w:before="0" w:beforeAutospacing="0" w:after="0" w:afterAutospacing="0"/>
        <w:rPr>
          <w:color w:val="000000"/>
        </w:rPr>
      </w:pPr>
      <w:r w:rsidRPr="00DD6C9A">
        <w:rPr>
          <w:color w:val="000000"/>
        </w:rPr>
        <w:t>тренинговые упражнения</w:t>
      </w:r>
    </w:p>
    <w:p w:rsidR="00DD6C9A" w:rsidRPr="00DD6C9A" w:rsidRDefault="00DD6C9A" w:rsidP="00AC5206">
      <w:pPr>
        <w:pStyle w:val="ad"/>
        <w:numPr>
          <w:ilvl w:val="0"/>
          <w:numId w:val="235"/>
        </w:numPr>
        <w:shd w:val="clear" w:color="auto" w:fill="FFFFFF"/>
        <w:spacing w:before="0" w:beforeAutospacing="0" w:after="0" w:afterAutospacing="0"/>
        <w:rPr>
          <w:color w:val="000000"/>
        </w:rPr>
      </w:pPr>
      <w:r w:rsidRPr="00DD6C9A">
        <w:rPr>
          <w:color w:val="000000"/>
        </w:rPr>
        <w:t>диагностические процедуры</w:t>
      </w:r>
    </w:p>
    <w:p w:rsidR="00DD6C9A" w:rsidRPr="00DD6C9A" w:rsidRDefault="00DD6C9A" w:rsidP="00AC5206">
      <w:pPr>
        <w:pStyle w:val="ad"/>
        <w:numPr>
          <w:ilvl w:val="0"/>
          <w:numId w:val="235"/>
        </w:numPr>
        <w:shd w:val="clear" w:color="auto" w:fill="FFFFFF"/>
        <w:spacing w:before="0" w:beforeAutospacing="0" w:after="0" w:afterAutospacing="0"/>
        <w:rPr>
          <w:color w:val="000000"/>
        </w:rPr>
      </w:pPr>
      <w:r w:rsidRPr="00DD6C9A">
        <w:rPr>
          <w:color w:val="000000"/>
        </w:rPr>
        <w:t>игры</w:t>
      </w:r>
    </w:p>
    <w:p w:rsidR="00DD6C9A" w:rsidRPr="00DD6C9A" w:rsidRDefault="00DD6C9A" w:rsidP="00AC5206">
      <w:pPr>
        <w:pStyle w:val="ad"/>
        <w:numPr>
          <w:ilvl w:val="0"/>
          <w:numId w:val="235"/>
        </w:numPr>
        <w:shd w:val="clear" w:color="auto" w:fill="FFFFFF"/>
        <w:spacing w:before="0" w:beforeAutospacing="0" w:after="0" w:afterAutospacing="0"/>
        <w:rPr>
          <w:color w:val="000000"/>
        </w:rPr>
      </w:pPr>
      <w:r w:rsidRPr="00DD6C9A">
        <w:rPr>
          <w:color w:val="000000"/>
        </w:rPr>
        <w:t>беседы</w:t>
      </w:r>
    </w:p>
    <w:p w:rsidR="00DD6C9A" w:rsidRPr="00DD6C9A" w:rsidRDefault="00DD6C9A" w:rsidP="003F40D9">
      <w:pPr>
        <w:pStyle w:val="ad"/>
        <w:shd w:val="clear" w:color="auto" w:fill="FFFFFF"/>
        <w:spacing w:before="0" w:beforeAutospacing="0" w:after="0" w:afterAutospacing="0"/>
        <w:ind w:firstLine="426"/>
        <w:rPr>
          <w:color w:val="000000"/>
        </w:rPr>
      </w:pPr>
      <w:r w:rsidRPr="00DD6C9A">
        <w:rPr>
          <w:b/>
          <w:bCs/>
          <w:color w:val="000000"/>
        </w:rPr>
        <w:t>Продолжительность</w:t>
      </w:r>
      <w:r w:rsidRPr="00DD6C9A">
        <w:rPr>
          <w:color w:val="000000"/>
        </w:rPr>
        <w:t> </w:t>
      </w:r>
      <w:r w:rsidRPr="00DD6C9A">
        <w:rPr>
          <w:b/>
          <w:bCs/>
          <w:color w:val="000000"/>
        </w:rPr>
        <w:t> занятия:</w:t>
      </w:r>
      <w:r w:rsidRPr="00DD6C9A">
        <w:rPr>
          <w:color w:val="000000"/>
        </w:rPr>
        <w:t>  40 мин.</w:t>
      </w:r>
    </w:p>
    <w:p w:rsidR="00DD6C9A" w:rsidRPr="00DD6C9A" w:rsidRDefault="00DD6C9A" w:rsidP="003F40D9">
      <w:pPr>
        <w:pStyle w:val="ad"/>
        <w:shd w:val="clear" w:color="auto" w:fill="FFFFFF"/>
        <w:spacing w:before="0" w:beforeAutospacing="0" w:after="0" w:afterAutospacing="0"/>
        <w:ind w:firstLine="142"/>
        <w:jc w:val="both"/>
        <w:rPr>
          <w:color w:val="000000"/>
        </w:rPr>
      </w:pPr>
      <w:r w:rsidRPr="00DD6C9A">
        <w:rPr>
          <w:color w:val="000000"/>
        </w:rPr>
        <w:t>Программа включает в себя диагностические процедуры, беседы, тренинговые упражнения, игры, направленные на развитие познавательной, эмоциональной сферы ребенка. Структура каждого занятия включает ритуалы приветствия, разминку, основное содержание занятия, рефлексию, ритуал прощания. Занятия построены таким образом, что вне зависимости от темы занятия происходит развитие различных психических свойств личности ребенка и разных видов универсальных учебных действий из различных блоков программы.</w:t>
      </w:r>
    </w:p>
    <w:p w:rsidR="00DD6C9A" w:rsidRPr="00DD6C9A" w:rsidRDefault="00DD6C9A" w:rsidP="003F40D9">
      <w:pPr>
        <w:pStyle w:val="ad"/>
        <w:shd w:val="clear" w:color="auto" w:fill="FFFFFF"/>
        <w:spacing w:before="0" w:beforeAutospacing="0" w:after="0" w:afterAutospacing="0"/>
        <w:ind w:firstLine="426"/>
        <w:rPr>
          <w:color w:val="000000"/>
        </w:rPr>
      </w:pPr>
      <w:r w:rsidRPr="00DD6C9A">
        <w:rPr>
          <w:b/>
          <w:bCs/>
          <w:color w:val="000000"/>
        </w:rPr>
        <w:t>Структура занятий</w:t>
      </w:r>
    </w:p>
    <w:p w:rsidR="00DD6C9A" w:rsidRDefault="00DD6C9A" w:rsidP="003F40D9">
      <w:pPr>
        <w:pStyle w:val="ad"/>
        <w:shd w:val="clear" w:color="auto" w:fill="FFFFFF"/>
        <w:spacing w:before="0" w:beforeAutospacing="0" w:after="0" w:afterAutospacing="0"/>
        <w:ind w:firstLine="142"/>
        <w:jc w:val="both"/>
        <w:rPr>
          <w:color w:val="000000"/>
        </w:rPr>
      </w:pPr>
      <w:r w:rsidRPr="00DD6C9A">
        <w:rPr>
          <w:color w:val="000000"/>
        </w:rPr>
        <w:t>Занятия представлены в виде блока упражнений и игр, способствующих развитию, в первую очередь, внимания, памяти, мышления, воображения, коммуникативных навыков. Часто одни и те же приёмы позитивно влияют на развитие различных психических функций, поэтому неизбежно перекрывание блоков.</w:t>
      </w:r>
    </w:p>
    <w:p w:rsidR="00993C6E" w:rsidRPr="00993C6E" w:rsidRDefault="00993C6E" w:rsidP="00993C6E">
      <w:pPr>
        <w:widowControl/>
        <w:autoSpaceDE/>
        <w:autoSpaceDN/>
        <w:adjustRightInd/>
        <w:jc w:val="center"/>
        <w:rPr>
          <w:b/>
          <w:sz w:val="28"/>
          <w:szCs w:val="28"/>
          <w:lang w:val="ru-RU"/>
        </w:rPr>
      </w:pPr>
      <w:r w:rsidRPr="00993C6E">
        <w:rPr>
          <w:b/>
          <w:sz w:val="28"/>
          <w:szCs w:val="28"/>
          <w:lang w:val="ru-RU"/>
        </w:rPr>
        <w:t>Коррекционно-развивающая программа</w:t>
      </w:r>
    </w:p>
    <w:p w:rsidR="00993C6E" w:rsidRPr="00993C6E" w:rsidRDefault="00993C6E" w:rsidP="00993C6E">
      <w:pPr>
        <w:widowControl/>
        <w:autoSpaceDE/>
        <w:autoSpaceDN/>
        <w:adjustRightInd/>
        <w:jc w:val="center"/>
        <w:rPr>
          <w:b/>
          <w:bCs/>
          <w:color w:val="000000"/>
          <w:sz w:val="28"/>
          <w:szCs w:val="28"/>
          <w:lang w:val="ru-RU"/>
        </w:rPr>
      </w:pPr>
      <w:r w:rsidRPr="00993C6E">
        <w:rPr>
          <w:b/>
          <w:sz w:val="28"/>
          <w:szCs w:val="28"/>
          <w:lang w:val="ru-RU"/>
        </w:rPr>
        <w:t>для 1 класса «Я – первоклассник!»</w:t>
      </w:r>
    </w:p>
    <w:p w:rsidR="00993C6E" w:rsidRPr="00993C6E" w:rsidRDefault="00993C6E" w:rsidP="00993C6E">
      <w:pPr>
        <w:jc w:val="center"/>
        <w:rPr>
          <w:b/>
          <w:lang w:val="ru-RU"/>
        </w:rPr>
      </w:pPr>
      <w:r w:rsidRPr="00993C6E">
        <w:rPr>
          <w:b/>
          <w:lang w:val="ru-RU"/>
        </w:rPr>
        <w:t>Пояснительная записка</w:t>
      </w:r>
    </w:p>
    <w:p w:rsidR="00993C6E" w:rsidRPr="00993C6E" w:rsidRDefault="00993C6E" w:rsidP="00993C6E">
      <w:pPr>
        <w:ind w:firstLine="567"/>
        <w:jc w:val="both"/>
        <w:rPr>
          <w:lang w:val="ru-RU"/>
        </w:rPr>
      </w:pPr>
      <w:r w:rsidRPr="00993C6E">
        <w:rPr>
          <w:lang w:val="ru-RU"/>
        </w:rPr>
        <w:t xml:space="preserve">Начало школьной жизни – серьезное испытание для большинства детей, приходящих в первый класс, связанное с резким изменением всего образа жизни. Дети должны привыкнуть к новому коллективу, к новым требованиям, к повседневным обязанностям, </w:t>
      </w:r>
      <w:r w:rsidRPr="00993C6E">
        <w:rPr>
          <w:lang w:val="ru-RU"/>
        </w:rPr>
        <w:lastRenderedPageBreak/>
        <w:t xml:space="preserve">адаптироваться к школьной жизни.  </w:t>
      </w:r>
    </w:p>
    <w:p w:rsidR="00993C6E" w:rsidRPr="00993C6E" w:rsidRDefault="00993C6E" w:rsidP="00993C6E">
      <w:pPr>
        <w:ind w:firstLine="567"/>
        <w:jc w:val="both"/>
        <w:rPr>
          <w:lang w:val="ru-RU"/>
        </w:rPr>
      </w:pPr>
      <w:r w:rsidRPr="00993C6E">
        <w:rPr>
          <w:lang w:val="ru-RU"/>
        </w:rPr>
        <w:t>Адаптация - естественное состояние человека, проявляющееся в приспособлении (привыкании) к новым условиям жизни, новой деятельности, новым социальным контактам, новым социальным ролям. В самом распространенном своем значении школьная адаптация понимается как приспособление ребенка к новой системе социальных условий, новым отношениям, требованиям, видам деятельности, режиму жизнедеятельности и т.д. Ребенок, который вписывается в школьную систему требований, норм и социальных отношений, чаще всего и называется адаптированным (Битянова М.Р.).</w:t>
      </w:r>
    </w:p>
    <w:p w:rsidR="00993C6E" w:rsidRPr="00993C6E" w:rsidRDefault="00993C6E" w:rsidP="00993C6E">
      <w:pPr>
        <w:ind w:firstLine="567"/>
        <w:jc w:val="both"/>
        <w:rPr>
          <w:lang w:val="ru-RU"/>
        </w:rPr>
      </w:pPr>
      <w:r w:rsidRPr="00993C6E">
        <w:rPr>
          <w:lang w:val="ru-RU"/>
        </w:rPr>
        <w:t>Значение этого периода вхождения в непривычную для детей жизненную ситуацию проявляется в том, что от благополучности его протекания зависит не только успешность овладения учебной деятельностью, но и комфортность пребывания в школе, здоровье ребенка, его отношение к школе и учению.</w:t>
      </w:r>
    </w:p>
    <w:p w:rsidR="00993C6E" w:rsidRPr="00993C6E" w:rsidRDefault="00993C6E" w:rsidP="00993C6E">
      <w:pPr>
        <w:ind w:firstLine="567"/>
        <w:jc w:val="both"/>
        <w:rPr>
          <w:lang w:val="ru-RU"/>
        </w:rPr>
      </w:pPr>
      <w:r w:rsidRPr="00993C6E">
        <w:rPr>
          <w:lang w:val="ru-RU"/>
        </w:rPr>
        <w:t>Не у всех детей процесс адаптации происходит безболезненно. Для содействия обучающимся в социально-психологической адаптации к школьному обучению и формированию УУД разработана коррекционно-развивающая программа «Я-первоклассник!».</w:t>
      </w:r>
    </w:p>
    <w:p w:rsidR="00993C6E" w:rsidRPr="00993C6E" w:rsidRDefault="00993C6E" w:rsidP="00993C6E">
      <w:pPr>
        <w:ind w:firstLine="567"/>
        <w:jc w:val="both"/>
        <w:rPr>
          <w:lang w:val="ru-RU"/>
        </w:rPr>
      </w:pPr>
      <w:r w:rsidRPr="00993C6E">
        <w:rPr>
          <w:b/>
          <w:lang w:val="ru-RU"/>
        </w:rPr>
        <w:t>Цель настоящей программы</w:t>
      </w:r>
      <w:r w:rsidRPr="00993C6E">
        <w:rPr>
          <w:lang w:val="ru-RU"/>
        </w:rPr>
        <w:t>: содействие благоприятному течению социально-психологической адаптации первоклассников к школьному обучению.</w:t>
      </w:r>
    </w:p>
    <w:p w:rsidR="00993C6E" w:rsidRPr="00531C90" w:rsidRDefault="00993C6E" w:rsidP="00993C6E">
      <w:pPr>
        <w:jc w:val="both"/>
        <w:rPr>
          <w:b/>
        </w:rPr>
      </w:pPr>
      <w:r w:rsidRPr="00531C90">
        <w:rPr>
          <w:b/>
        </w:rPr>
        <w:t>Задачи:</w:t>
      </w:r>
    </w:p>
    <w:p w:rsidR="00993C6E" w:rsidRPr="00531C90" w:rsidRDefault="00993C6E" w:rsidP="00AC5206">
      <w:pPr>
        <w:pStyle w:val="12"/>
        <w:numPr>
          <w:ilvl w:val="0"/>
          <w:numId w:val="228"/>
        </w:numPr>
        <w:suppressAutoHyphens w:val="0"/>
        <w:spacing w:after="0" w:line="240" w:lineRule="auto"/>
        <w:ind w:left="0" w:firstLine="0"/>
        <w:jc w:val="both"/>
        <w:rPr>
          <w:rFonts w:ascii="Times New Roman" w:hAnsi="Times New Roman"/>
          <w:b/>
          <w:sz w:val="24"/>
          <w:szCs w:val="24"/>
        </w:rPr>
      </w:pPr>
      <w:r w:rsidRPr="00531C90">
        <w:rPr>
          <w:rFonts w:ascii="Times New Roman" w:hAnsi="Times New Roman"/>
          <w:sz w:val="24"/>
          <w:szCs w:val="24"/>
        </w:rPr>
        <w:t>Формирование положительного отношения к школе, стимулирование познавательной активности школьников;</w:t>
      </w:r>
    </w:p>
    <w:p w:rsidR="00993C6E" w:rsidRPr="00531C90" w:rsidRDefault="00993C6E" w:rsidP="00AC5206">
      <w:pPr>
        <w:pStyle w:val="12"/>
        <w:numPr>
          <w:ilvl w:val="0"/>
          <w:numId w:val="228"/>
        </w:numPr>
        <w:suppressAutoHyphens w:val="0"/>
        <w:spacing w:after="0" w:line="240" w:lineRule="auto"/>
        <w:ind w:left="0" w:firstLine="0"/>
        <w:jc w:val="both"/>
        <w:rPr>
          <w:rFonts w:ascii="Times New Roman" w:hAnsi="Times New Roman"/>
          <w:b/>
          <w:sz w:val="24"/>
          <w:szCs w:val="24"/>
        </w:rPr>
      </w:pPr>
      <w:r w:rsidRPr="00531C90">
        <w:rPr>
          <w:rFonts w:ascii="Times New Roman" w:hAnsi="Times New Roman"/>
          <w:sz w:val="24"/>
          <w:szCs w:val="24"/>
        </w:rPr>
        <w:t xml:space="preserve">Знакомство школьника с нормами школьной жизни, содействие принятию требований учителя и ритма учебной деятельности, овладению правилами поведения на уроке и перемене, формирование личностных </w:t>
      </w:r>
      <w:r>
        <w:rPr>
          <w:rFonts w:ascii="Times New Roman" w:hAnsi="Times New Roman"/>
          <w:sz w:val="24"/>
          <w:szCs w:val="24"/>
        </w:rPr>
        <w:t>результатов</w:t>
      </w:r>
      <w:r w:rsidRPr="00531C90">
        <w:rPr>
          <w:rFonts w:ascii="Times New Roman" w:hAnsi="Times New Roman"/>
          <w:sz w:val="24"/>
          <w:szCs w:val="24"/>
        </w:rPr>
        <w:t>;</w:t>
      </w:r>
    </w:p>
    <w:p w:rsidR="00993C6E" w:rsidRPr="00531C90" w:rsidRDefault="00993C6E" w:rsidP="00AC5206">
      <w:pPr>
        <w:pStyle w:val="12"/>
        <w:numPr>
          <w:ilvl w:val="0"/>
          <w:numId w:val="228"/>
        </w:numPr>
        <w:suppressAutoHyphens w:val="0"/>
        <w:spacing w:after="0" w:line="240" w:lineRule="auto"/>
        <w:ind w:left="0" w:firstLine="0"/>
        <w:jc w:val="both"/>
        <w:rPr>
          <w:rFonts w:ascii="Times New Roman" w:hAnsi="Times New Roman"/>
          <w:b/>
          <w:sz w:val="24"/>
          <w:szCs w:val="24"/>
        </w:rPr>
      </w:pPr>
      <w:r w:rsidRPr="00531C90">
        <w:rPr>
          <w:rFonts w:ascii="Times New Roman" w:hAnsi="Times New Roman"/>
          <w:sz w:val="24"/>
          <w:szCs w:val="24"/>
        </w:rPr>
        <w:t>Развитие эмоционально-волевой сферы, содействие формированию произвольности и саморегуляции поведения, снятие страхов и эмоционального напряжения, формирование регулятивных УУД.</w:t>
      </w:r>
    </w:p>
    <w:p w:rsidR="00993C6E" w:rsidRPr="00531C90" w:rsidRDefault="00993C6E" w:rsidP="00AC5206">
      <w:pPr>
        <w:pStyle w:val="12"/>
        <w:numPr>
          <w:ilvl w:val="0"/>
          <w:numId w:val="228"/>
        </w:numPr>
        <w:suppressAutoHyphens w:val="0"/>
        <w:spacing w:after="0" w:line="240" w:lineRule="auto"/>
        <w:ind w:left="0" w:firstLine="0"/>
        <w:jc w:val="both"/>
        <w:rPr>
          <w:rFonts w:ascii="Times New Roman" w:hAnsi="Times New Roman"/>
          <w:b/>
          <w:sz w:val="24"/>
          <w:szCs w:val="24"/>
        </w:rPr>
      </w:pPr>
      <w:r w:rsidRPr="00531C90">
        <w:rPr>
          <w:rFonts w:ascii="Times New Roman" w:hAnsi="Times New Roman"/>
          <w:sz w:val="24"/>
          <w:szCs w:val="24"/>
        </w:rPr>
        <w:t>Развитие познавательных психических процессов, формирование познавательных УУД;</w:t>
      </w:r>
    </w:p>
    <w:p w:rsidR="00993C6E" w:rsidRPr="00531C90" w:rsidRDefault="00993C6E" w:rsidP="00AC5206">
      <w:pPr>
        <w:pStyle w:val="12"/>
        <w:numPr>
          <w:ilvl w:val="0"/>
          <w:numId w:val="228"/>
        </w:numPr>
        <w:suppressAutoHyphens w:val="0"/>
        <w:spacing w:after="0" w:line="240" w:lineRule="auto"/>
        <w:ind w:left="0" w:firstLine="0"/>
        <w:jc w:val="both"/>
        <w:rPr>
          <w:rFonts w:ascii="Times New Roman" w:hAnsi="Times New Roman"/>
          <w:b/>
          <w:sz w:val="24"/>
          <w:szCs w:val="24"/>
        </w:rPr>
      </w:pPr>
      <w:r w:rsidRPr="00531C90">
        <w:rPr>
          <w:rFonts w:ascii="Times New Roman" w:hAnsi="Times New Roman"/>
          <w:sz w:val="24"/>
          <w:szCs w:val="24"/>
        </w:rPr>
        <w:t>Развитие у детей социальных и коммуникативных умений, необходимых для установления межличностных отношений со сверстниками и соответствующих отношений с педагогами, формирование коммуникативных УУД.</w:t>
      </w:r>
    </w:p>
    <w:p w:rsidR="00993C6E" w:rsidRPr="00531C90" w:rsidRDefault="00993C6E" w:rsidP="00AC5206">
      <w:pPr>
        <w:pStyle w:val="12"/>
        <w:numPr>
          <w:ilvl w:val="0"/>
          <w:numId w:val="228"/>
        </w:numPr>
        <w:suppressAutoHyphens w:val="0"/>
        <w:spacing w:after="0" w:line="240" w:lineRule="auto"/>
        <w:ind w:left="0" w:firstLine="0"/>
        <w:jc w:val="both"/>
        <w:rPr>
          <w:rFonts w:ascii="Times New Roman" w:hAnsi="Times New Roman"/>
          <w:b/>
          <w:sz w:val="24"/>
          <w:szCs w:val="24"/>
        </w:rPr>
      </w:pPr>
      <w:r w:rsidRPr="00531C90">
        <w:rPr>
          <w:rFonts w:ascii="Times New Roman" w:hAnsi="Times New Roman"/>
          <w:sz w:val="24"/>
          <w:szCs w:val="24"/>
        </w:rPr>
        <w:t>Создание условий для развития групповой сплоченности классного коллектива, принятия ребенком себя как представителя новой социальной общности.</w:t>
      </w:r>
    </w:p>
    <w:p w:rsidR="00993C6E" w:rsidRPr="00531C90" w:rsidRDefault="00993C6E" w:rsidP="00AC5206">
      <w:pPr>
        <w:pStyle w:val="12"/>
        <w:numPr>
          <w:ilvl w:val="0"/>
          <w:numId w:val="228"/>
        </w:numPr>
        <w:suppressAutoHyphens w:val="0"/>
        <w:spacing w:after="0" w:line="240" w:lineRule="auto"/>
        <w:ind w:left="0" w:firstLine="0"/>
        <w:jc w:val="both"/>
        <w:rPr>
          <w:rFonts w:ascii="Times New Roman" w:hAnsi="Times New Roman"/>
          <w:b/>
          <w:sz w:val="24"/>
          <w:szCs w:val="24"/>
        </w:rPr>
      </w:pPr>
      <w:r w:rsidRPr="00531C90">
        <w:rPr>
          <w:rFonts w:ascii="Times New Roman" w:hAnsi="Times New Roman"/>
          <w:sz w:val="24"/>
          <w:szCs w:val="24"/>
        </w:rPr>
        <w:t>Профилактика школьной дезадаптации.</w:t>
      </w:r>
    </w:p>
    <w:p w:rsidR="00993C6E" w:rsidRPr="00993C6E" w:rsidRDefault="00993C6E" w:rsidP="00993C6E">
      <w:pPr>
        <w:ind w:firstLine="567"/>
        <w:jc w:val="both"/>
        <w:rPr>
          <w:lang w:val="ru-RU"/>
        </w:rPr>
      </w:pPr>
      <w:r w:rsidRPr="00993C6E">
        <w:rPr>
          <w:b/>
          <w:lang w:val="ru-RU"/>
        </w:rPr>
        <w:t xml:space="preserve">Теоретико-методологическую основу разработанной программы составляют </w:t>
      </w:r>
      <w:r w:rsidRPr="00993C6E">
        <w:rPr>
          <w:lang w:val="ru-RU"/>
        </w:rPr>
        <w:t>положения отечественной и зарубежной педагогической и возрастной психологии А.В.Петровского, Д. Б. Эльконина, Л.И. Божович, А.Л. Венгер, Л.А. Венгер, И.В. Дубровиной, М.Р. Битяновой, М.М. Безруких.</w:t>
      </w:r>
    </w:p>
    <w:p w:rsidR="00993C6E" w:rsidRPr="00993C6E" w:rsidRDefault="00993C6E" w:rsidP="00993C6E">
      <w:pPr>
        <w:ind w:firstLine="567"/>
        <w:jc w:val="both"/>
        <w:rPr>
          <w:color w:val="000000"/>
          <w:lang w:val="ru-RU"/>
        </w:rPr>
      </w:pPr>
      <w:r w:rsidRPr="00993C6E">
        <w:rPr>
          <w:b/>
          <w:lang w:val="ru-RU"/>
        </w:rPr>
        <w:t xml:space="preserve">Формы и методы работы: </w:t>
      </w:r>
      <w:r w:rsidRPr="00993C6E">
        <w:rPr>
          <w:lang w:val="ru-RU"/>
        </w:rPr>
        <w:t>основной формой работы является групповое занятие с элементами психологического тренинга. Основное содержание групповой работы составляют игры, психотехнические упражнения, упражнения с элементами арт-терапии, психогимнастика, релаксационные методы, продуктивно-творческая деятельность.</w:t>
      </w:r>
    </w:p>
    <w:p w:rsidR="00993C6E" w:rsidRPr="00993C6E" w:rsidRDefault="00993C6E" w:rsidP="00993C6E">
      <w:pPr>
        <w:ind w:firstLine="567"/>
        <w:jc w:val="both"/>
        <w:rPr>
          <w:color w:val="000000"/>
          <w:lang w:val="ru-RU"/>
        </w:rPr>
      </w:pPr>
      <w:r w:rsidRPr="00993C6E">
        <w:rPr>
          <w:lang w:val="ru-RU"/>
        </w:rPr>
        <w:t>Программа включает себя четыре раздела:</w:t>
      </w:r>
    </w:p>
    <w:p w:rsidR="00993C6E" w:rsidRPr="00993C6E" w:rsidRDefault="00993C6E" w:rsidP="00993C6E">
      <w:pPr>
        <w:ind w:firstLine="567"/>
        <w:jc w:val="both"/>
        <w:rPr>
          <w:color w:val="000000"/>
          <w:lang w:val="ru-RU"/>
        </w:rPr>
      </w:pPr>
      <w:r w:rsidRPr="00993C6E">
        <w:rPr>
          <w:lang w:val="ru-RU"/>
        </w:rPr>
        <w:t>Раздел 1. Введение. Знакомство школьника с нормами школьной жизни</w:t>
      </w:r>
    </w:p>
    <w:p w:rsidR="00993C6E" w:rsidRPr="00993C6E" w:rsidRDefault="00993C6E" w:rsidP="00993C6E">
      <w:pPr>
        <w:ind w:firstLine="567"/>
        <w:jc w:val="both"/>
        <w:rPr>
          <w:color w:val="000000"/>
          <w:lang w:val="ru-RU"/>
        </w:rPr>
      </w:pPr>
      <w:r w:rsidRPr="00993C6E">
        <w:rPr>
          <w:lang w:val="ru-RU"/>
        </w:rPr>
        <w:t>Раздел 2. Развитие эмоционально-волевой сферы</w:t>
      </w:r>
    </w:p>
    <w:p w:rsidR="00993C6E" w:rsidRPr="00993C6E" w:rsidRDefault="00993C6E" w:rsidP="00993C6E">
      <w:pPr>
        <w:ind w:firstLine="567"/>
        <w:jc w:val="both"/>
        <w:rPr>
          <w:color w:val="000000"/>
          <w:lang w:val="ru-RU"/>
        </w:rPr>
      </w:pPr>
      <w:r w:rsidRPr="00993C6E">
        <w:rPr>
          <w:lang w:val="ru-RU"/>
        </w:rPr>
        <w:t>Раздел 3. Развитие коммуникативных умений и навыков</w:t>
      </w:r>
    </w:p>
    <w:p w:rsidR="00993C6E" w:rsidRPr="00993C6E" w:rsidRDefault="00993C6E" w:rsidP="00993C6E">
      <w:pPr>
        <w:ind w:firstLine="567"/>
        <w:jc w:val="both"/>
        <w:rPr>
          <w:lang w:val="ru-RU"/>
        </w:rPr>
      </w:pPr>
      <w:r w:rsidRPr="00993C6E">
        <w:rPr>
          <w:lang w:val="ru-RU"/>
        </w:rPr>
        <w:t xml:space="preserve">Раздел 4. Заключительная часть. </w:t>
      </w:r>
    </w:p>
    <w:p w:rsidR="00993C6E" w:rsidRPr="00993C6E" w:rsidRDefault="00993C6E" w:rsidP="00993C6E">
      <w:pPr>
        <w:ind w:firstLine="567"/>
        <w:jc w:val="both"/>
        <w:rPr>
          <w:color w:val="000000"/>
          <w:lang w:val="ru-RU"/>
        </w:rPr>
      </w:pPr>
      <w:r w:rsidRPr="00993C6E">
        <w:rPr>
          <w:lang w:val="ru-RU"/>
        </w:rPr>
        <w:t>В каждое занятие включены упражнения, направленные на развитие познавательных психических процессов (памяти, внимания, мышления, воображения)</w:t>
      </w:r>
    </w:p>
    <w:p w:rsidR="00993C6E" w:rsidRPr="00993C6E" w:rsidRDefault="00993C6E" w:rsidP="00993C6E">
      <w:pPr>
        <w:ind w:firstLine="567"/>
        <w:jc w:val="both"/>
        <w:rPr>
          <w:lang w:val="ru-RU"/>
        </w:rPr>
      </w:pPr>
      <w:r w:rsidRPr="00993C6E">
        <w:rPr>
          <w:lang w:val="ru-RU"/>
        </w:rPr>
        <w:t>Структура каждого занятия включает в себя: вступление, ритуал приветствия, разминка, основная часть, заключительная часть, ритуал прощания.</w:t>
      </w:r>
    </w:p>
    <w:p w:rsidR="00993C6E" w:rsidRPr="00993C6E" w:rsidRDefault="00993C6E" w:rsidP="00117254">
      <w:pPr>
        <w:ind w:firstLine="426"/>
        <w:jc w:val="both"/>
        <w:rPr>
          <w:lang w:val="ru-RU"/>
        </w:rPr>
      </w:pPr>
      <w:r w:rsidRPr="00993C6E">
        <w:rPr>
          <w:b/>
          <w:lang w:val="ru-RU"/>
        </w:rPr>
        <w:t>Планируемый результат</w:t>
      </w:r>
      <w:r w:rsidRPr="00993C6E">
        <w:rPr>
          <w:lang w:val="ru-RU"/>
        </w:rPr>
        <w:t xml:space="preserve">: благоприятное течение социально-психологической </w:t>
      </w:r>
      <w:r w:rsidRPr="00993C6E">
        <w:rPr>
          <w:lang w:val="ru-RU"/>
        </w:rPr>
        <w:lastRenderedPageBreak/>
        <w:t xml:space="preserve">адаптации обучающихся 1 класса к школе, </w:t>
      </w:r>
      <w:r>
        <w:rPr>
          <w:lang w:val="ru-RU"/>
        </w:rPr>
        <w:t>с</w:t>
      </w:r>
      <w:r w:rsidRPr="00993C6E">
        <w:rPr>
          <w:lang w:val="ru-RU"/>
        </w:rPr>
        <w:t>формированность УУД.</w:t>
      </w:r>
    </w:p>
    <w:p w:rsidR="00993C6E" w:rsidRPr="00CC1D8D" w:rsidRDefault="00993C6E" w:rsidP="00993C6E">
      <w:pPr>
        <w:pStyle w:val="12"/>
        <w:spacing w:after="0" w:line="240" w:lineRule="auto"/>
        <w:ind w:left="0" w:firstLine="426"/>
        <w:jc w:val="both"/>
        <w:rPr>
          <w:rFonts w:ascii="Times New Roman" w:hAnsi="Times New Roman"/>
          <w:b/>
          <w:sz w:val="24"/>
          <w:szCs w:val="24"/>
        </w:rPr>
      </w:pPr>
      <w:r w:rsidRPr="00CC1D8D">
        <w:rPr>
          <w:rFonts w:ascii="Times New Roman" w:hAnsi="Times New Roman"/>
          <w:b/>
          <w:sz w:val="24"/>
          <w:szCs w:val="24"/>
        </w:rPr>
        <w:t>Основные показатели благоприятной адаптации ребенка:</w:t>
      </w:r>
    </w:p>
    <w:p w:rsidR="00993C6E" w:rsidRPr="00531C90" w:rsidRDefault="00993C6E" w:rsidP="00993C6E">
      <w:pPr>
        <w:pStyle w:val="12"/>
        <w:spacing w:after="0" w:line="240" w:lineRule="auto"/>
        <w:ind w:left="0" w:firstLine="426"/>
        <w:jc w:val="both"/>
        <w:rPr>
          <w:rFonts w:ascii="Times New Roman" w:hAnsi="Times New Roman"/>
          <w:sz w:val="24"/>
          <w:szCs w:val="24"/>
        </w:rPr>
      </w:pPr>
      <w:r w:rsidRPr="00531C90">
        <w:rPr>
          <w:rFonts w:ascii="Times New Roman" w:hAnsi="Times New Roman"/>
          <w:sz w:val="24"/>
          <w:szCs w:val="24"/>
        </w:rPr>
        <w:t>- сохранение физического, психического и социального здоровья детей;</w:t>
      </w:r>
    </w:p>
    <w:p w:rsidR="00993C6E" w:rsidRPr="00531C90" w:rsidRDefault="00993C6E" w:rsidP="00993C6E">
      <w:pPr>
        <w:pStyle w:val="12"/>
        <w:spacing w:after="0" w:line="240" w:lineRule="auto"/>
        <w:ind w:left="0" w:firstLine="426"/>
        <w:jc w:val="both"/>
        <w:rPr>
          <w:rFonts w:ascii="Times New Roman" w:hAnsi="Times New Roman"/>
          <w:sz w:val="24"/>
          <w:szCs w:val="24"/>
        </w:rPr>
      </w:pPr>
      <w:r w:rsidRPr="00531C90">
        <w:rPr>
          <w:rFonts w:ascii="Times New Roman" w:hAnsi="Times New Roman"/>
          <w:sz w:val="24"/>
          <w:szCs w:val="24"/>
        </w:rPr>
        <w:t>- удовлетворенн</w:t>
      </w:r>
      <w:r>
        <w:rPr>
          <w:rFonts w:ascii="Times New Roman" w:hAnsi="Times New Roman"/>
          <w:sz w:val="24"/>
          <w:szCs w:val="24"/>
        </w:rPr>
        <w:t>ость ребенка процессом обучения:</w:t>
      </w:r>
      <w:r w:rsidRPr="00531C90">
        <w:rPr>
          <w:rFonts w:ascii="Times New Roman" w:hAnsi="Times New Roman"/>
          <w:sz w:val="24"/>
          <w:szCs w:val="24"/>
        </w:rPr>
        <w:t xml:space="preserve"> </w:t>
      </w:r>
      <w:r>
        <w:rPr>
          <w:rFonts w:ascii="Times New Roman" w:hAnsi="Times New Roman"/>
          <w:sz w:val="24"/>
          <w:szCs w:val="24"/>
        </w:rPr>
        <w:t>р</w:t>
      </w:r>
      <w:r w:rsidRPr="00531C90">
        <w:rPr>
          <w:rFonts w:ascii="Times New Roman" w:hAnsi="Times New Roman"/>
          <w:sz w:val="24"/>
          <w:szCs w:val="24"/>
        </w:rPr>
        <w:t>ебенку нравится в школе, он не испытывает неуверенности и страхов</w:t>
      </w:r>
    </w:p>
    <w:p w:rsidR="00993C6E" w:rsidRPr="00531C90" w:rsidRDefault="00993C6E" w:rsidP="00993C6E">
      <w:pPr>
        <w:pStyle w:val="12"/>
        <w:spacing w:after="0" w:line="240" w:lineRule="auto"/>
        <w:ind w:left="0" w:firstLine="426"/>
        <w:jc w:val="both"/>
        <w:rPr>
          <w:rFonts w:ascii="Times New Roman" w:hAnsi="Times New Roman"/>
          <w:sz w:val="24"/>
          <w:szCs w:val="24"/>
        </w:rPr>
      </w:pPr>
      <w:r w:rsidRPr="00531C90">
        <w:rPr>
          <w:rFonts w:ascii="Times New Roman" w:hAnsi="Times New Roman"/>
          <w:sz w:val="24"/>
          <w:szCs w:val="24"/>
        </w:rPr>
        <w:t>- установление контакта с обучающимися, с учителем;</w:t>
      </w:r>
    </w:p>
    <w:p w:rsidR="00993C6E" w:rsidRPr="00531C90" w:rsidRDefault="00993C6E" w:rsidP="00993C6E">
      <w:pPr>
        <w:pStyle w:val="12"/>
        <w:spacing w:after="0" w:line="240" w:lineRule="auto"/>
        <w:ind w:left="0" w:firstLine="426"/>
        <w:jc w:val="both"/>
        <w:rPr>
          <w:rFonts w:ascii="Times New Roman" w:hAnsi="Times New Roman"/>
          <w:sz w:val="24"/>
          <w:szCs w:val="24"/>
        </w:rPr>
      </w:pPr>
      <w:r w:rsidRPr="00531C90">
        <w:rPr>
          <w:rFonts w:ascii="Times New Roman" w:hAnsi="Times New Roman"/>
          <w:sz w:val="24"/>
          <w:szCs w:val="24"/>
        </w:rPr>
        <w:t>- удовлетворенность межличностными отношениями – с одноклассниками и учителем;</w:t>
      </w:r>
    </w:p>
    <w:p w:rsidR="00993C6E" w:rsidRPr="00531C90" w:rsidRDefault="00993C6E" w:rsidP="00993C6E">
      <w:pPr>
        <w:pStyle w:val="12"/>
        <w:spacing w:after="0" w:line="240" w:lineRule="auto"/>
        <w:ind w:left="0" w:firstLine="426"/>
        <w:jc w:val="both"/>
        <w:rPr>
          <w:rFonts w:ascii="Times New Roman" w:hAnsi="Times New Roman"/>
          <w:sz w:val="24"/>
          <w:szCs w:val="24"/>
        </w:rPr>
      </w:pPr>
      <w:r w:rsidRPr="00531C90">
        <w:rPr>
          <w:rFonts w:ascii="Times New Roman" w:hAnsi="Times New Roman"/>
          <w:sz w:val="24"/>
          <w:szCs w:val="24"/>
        </w:rPr>
        <w:t>- овладение навыками учебной деятельности;</w:t>
      </w:r>
    </w:p>
    <w:p w:rsidR="00993C6E" w:rsidRPr="00531C90" w:rsidRDefault="00993C6E" w:rsidP="00993C6E">
      <w:pPr>
        <w:pStyle w:val="12"/>
        <w:spacing w:after="0" w:line="240" w:lineRule="auto"/>
        <w:ind w:left="0" w:firstLine="426"/>
        <w:jc w:val="both"/>
        <w:rPr>
          <w:rFonts w:ascii="Times New Roman" w:hAnsi="Times New Roman"/>
          <w:sz w:val="24"/>
          <w:szCs w:val="24"/>
        </w:rPr>
      </w:pPr>
      <w:r w:rsidRPr="00531C90">
        <w:rPr>
          <w:rFonts w:ascii="Times New Roman" w:hAnsi="Times New Roman"/>
          <w:sz w:val="24"/>
          <w:szCs w:val="24"/>
        </w:rPr>
        <w:t xml:space="preserve"> - степень самостоятельности ребенка при выполнении им учебных заданий, готовность прибегнуть к помощи взрослого лишь после попыток выполнить задание самому.</w:t>
      </w:r>
    </w:p>
    <w:p w:rsidR="00993C6E" w:rsidRPr="00CC1D8D" w:rsidRDefault="00993C6E" w:rsidP="00993C6E">
      <w:pPr>
        <w:pStyle w:val="12"/>
        <w:spacing w:after="0" w:line="240" w:lineRule="auto"/>
        <w:ind w:left="0" w:firstLine="426"/>
        <w:jc w:val="both"/>
        <w:rPr>
          <w:rFonts w:ascii="Times New Roman" w:hAnsi="Times New Roman"/>
          <w:b/>
          <w:sz w:val="24"/>
          <w:szCs w:val="24"/>
        </w:rPr>
      </w:pPr>
      <w:r w:rsidRPr="00CC1D8D">
        <w:rPr>
          <w:rFonts w:ascii="Times New Roman" w:hAnsi="Times New Roman"/>
          <w:b/>
          <w:sz w:val="24"/>
          <w:szCs w:val="24"/>
        </w:rPr>
        <w:t>Показатели неблагопри</w:t>
      </w:r>
      <w:r w:rsidR="00CC1D8D">
        <w:rPr>
          <w:rFonts w:ascii="Times New Roman" w:hAnsi="Times New Roman"/>
          <w:b/>
          <w:sz w:val="24"/>
          <w:szCs w:val="24"/>
        </w:rPr>
        <w:t>ятной психологической адаптации:</w:t>
      </w:r>
      <w:r w:rsidRPr="00CC1D8D">
        <w:rPr>
          <w:rFonts w:ascii="Times New Roman" w:hAnsi="Times New Roman"/>
          <w:b/>
          <w:sz w:val="24"/>
          <w:szCs w:val="24"/>
        </w:rPr>
        <w:tab/>
      </w:r>
    </w:p>
    <w:p w:rsidR="00993C6E" w:rsidRPr="00531C90" w:rsidRDefault="00993C6E" w:rsidP="00993C6E">
      <w:pPr>
        <w:pStyle w:val="12"/>
        <w:spacing w:after="0" w:line="240" w:lineRule="auto"/>
        <w:ind w:left="0" w:firstLine="567"/>
        <w:jc w:val="both"/>
        <w:rPr>
          <w:rFonts w:ascii="Times New Roman" w:hAnsi="Times New Roman"/>
          <w:sz w:val="24"/>
          <w:szCs w:val="24"/>
        </w:rPr>
      </w:pPr>
      <w:r w:rsidRPr="00531C90">
        <w:rPr>
          <w:rFonts w:ascii="Times New Roman" w:hAnsi="Times New Roman"/>
          <w:sz w:val="24"/>
          <w:szCs w:val="24"/>
        </w:rPr>
        <w:t xml:space="preserve">- </w:t>
      </w:r>
      <w:r w:rsidRPr="00531C90">
        <w:rPr>
          <w:rFonts w:ascii="Times New Roman" w:hAnsi="Times New Roman"/>
          <w:sz w:val="24"/>
          <w:szCs w:val="24"/>
        </w:rPr>
        <w:tab/>
      </w:r>
      <w:r w:rsidRPr="00531C90">
        <w:rPr>
          <w:rFonts w:ascii="Times New Roman" w:hAnsi="Times New Roman"/>
          <w:i/>
          <w:sz w:val="24"/>
          <w:szCs w:val="24"/>
        </w:rPr>
        <w:t>Физиологический уровень</w:t>
      </w:r>
      <w:r w:rsidRPr="00531C90">
        <w:rPr>
          <w:rFonts w:ascii="Times New Roman" w:hAnsi="Times New Roman"/>
          <w:sz w:val="24"/>
          <w:szCs w:val="24"/>
        </w:rPr>
        <w:t>: повышенная утомляемость, снижение работоспособности, слабость, головные боли, боли в животе, нарушения сна и аппетита, появление вредных привычек (обгрызание ногтей, ручек), дрожания пальцев, навязчивых движений, говорения с самим собой, заикания, заторможенности или, наоборот, двигательного беспокойства (расторможенности).</w:t>
      </w:r>
    </w:p>
    <w:p w:rsidR="00993C6E" w:rsidRPr="00531C90" w:rsidRDefault="00993C6E" w:rsidP="00993C6E">
      <w:pPr>
        <w:pStyle w:val="12"/>
        <w:spacing w:after="0" w:line="240" w:lineRule="auto"/>
        <w:ind w:left="0" w:firstLine="567"/>
        <w:jc w:val="both"/>
        <w:rPr>
          <w:rFonts w:ascii="Times New Roman" w:hAnsi="Times New Roman"/>
          <w:sz w:val="24"/>
          <w:szCs w:val="24"/>
        </w:rPr>
      </w:pPr>
      <w:r w:rsidRPr="00531C90">
        <w:rPr>
          <w:rFonts w:ascii="Times New Roman" w:hAnsi="Times New Roman"/>
          <w:sz w:val="24"/>
          <w:szCs w:val="24"/>
        </w:rPr>
        <w:t>-</w:t>
      </w:r>
      <w:r w:rsidRPr="00531C90">
        <w:rPr>
          <w:rFonts w:ascii="Times New Roman" w:hAnsi="Times New Roman"/>
          <w:sz w:val="24"/>
          <w:szCs w:val="24"/>
        </w:rPr>
        <w:tab/>
      </w:r>
      <w:r w:rsidRPr="00531C90">
        <w:rPr>
          <w:rFonts w:ascii="Times New Roman" w:hAnsi="Times New Roman"/>
          <w:i/>
          <w:sz w:val="24"/>
          <w:szCs w:val="24"/>
        </w:rPr>
        <w:t>Познавательный уровень</w:t>
      </w:r>
      <w:r w:rsidRPr="00531C90">
        <w:rPr>
          <w:rFonts w:ascii="Times New Roman" w:hAnsi="Times New Roman"/>
          <w:sz w:val="24"/>
          <w:szCs w:val="24"/>
        </w:rPr>
        <w:t>, проявляющийся в неуспешности обучения по программе, соответствующей возрасту и способностям ребёнка Ребенок хронически не справляется со школьной программой. При этом он может безуспешно стараться преодолеть сложности либо отказываться учиться в принципе.</w:t>
      </w:r>
    </w:p>
    <w:p w:rsidR="00993C6E" w:rsidRPr="00531C90" w:rsidRDefault="00993C6E" w:rsidP="00993C6E">
      <w:pPr>
        <w:pStyle w:val="12"/>
        <w:spacing w:after="0" w:line="240" w:lineRule="auto"/>
        <w:ind w:left="0" w:firstLine="567"/>
        <w:jc w:val="both"/>
        <w:rPr>
          <w:rFonts w:ascii="Times New Roman" w:hAnsi="Times New Roman"/>
          <w:sz w:val="24"/>
          <w:szCs w:val="24"/>
        </w:rPr>
      </w:pPr>
      <w:r w:rsidRPr="00531C90">
        <w:rPr>
          <w:rFonts w:ascii="Times New Roman" w:hAnsi="Times New Roman"/>
          <w:sz w:val="24"/>
          <w:szCs w:val="24"/>
        </w:rPr>
        <w:t>-</w:t>
      </w:r>
      <w:r w:rsidRPr="00531C90">
        <w:rPr>
          <w:rFonts w:ascii="Times New Roman" w:hAnsi="Times New Roman"/>
          <w:sz w:val="24"/>
          <w:szCs w:val="24"/>
        </w:rPr>
        <w:tab/>
      </w:r>
      <w:r w:rsidRPr="00531C90">
        <w:rPr>
          <w:rFonts w:ascii="Times New Roman" w:hAnsi="Times New Roman"/>
          <w:i/>
          <w:sz w:val="24"/>
          <w:szCs w:val="24"/>
        </w:rPr>
        <w:t>Эмоциональный уровень</w:t>
      </w:r>
      <w:r w:rsidRPr="00531C90">
        <w:rPr>
          <w:rFonts w:ascii="Times New Roman" w:hAnsi="Times New Roman"/>
          <w:sz w:val="24"/>
          <w:szCs w:val="24"/>
        </w:rPr>
        <w:t>, проявляющийся в нарушении отношения к обучению, учителям, жизненной перспективе, связанной с учёбой. Учебная и игровая пассивность, агрессивность по отношению к людям и вещам, повышенная тревожность, частая смена настроения, страх. Ребенок негативно относится к школе, не хочет туда ходить, не может наладить отношения с одноклассниками и учителями. Плохо относится к перспективе обучения.</w:t>
      </w:r>
    </w:p>
    <w:p w:rsidR="00993C6E" w:rsidRPr="00531C90" w:rsidRDefault="00993C6E" w:rsidP="00993C6E">
      <w:pPr>
        <w:pStyle w:val="12"/>
        <w:spacing w:after="0" w:line="240" w:lineRule="auto"/>
        <w:ind w:left="0" w:firstLine="567"/>
        <w:jc w:val="both"/>
        <w:rPr>
          <w:rFonts w:ascii="Times New Roman" w:hAnsi="Times New Roman"/>
          <w:sz w:val="24"/>
          <w:szCs w:val="24"/>
        </w:rPr>
      </w:pPr>
      <w:r w:rsidRPr="00531C90">
        <w:rPr>
          <w:rFonts w:ascii="Times New Roman" w:hAnsi="Times New Roman"/>
          <w:sz w:val="24"/>
          <w:szCs w:val="24"/>
        </w:rPr>
        <w:t xml:space="preserve">- </w:t>
      </w:r>
      <w:r w:rsidRPr="00531C90">
        <w:rPr>
          <w:rFonts w:ascii="Times New Roman" w:hAnsi="Times New Roman"/>
          <w:i/>
          <w:sz w:val="24"/>
          <w:szCs w:val="24"/>
        </w:rPr>
        <w:t>Социально-психологический уровень</w:t>
      </w:r>
      <w:r w:rsidRPr="00531C90">
        <w:rPr>
          <w:rFonts w:ascii="Times New Roman" w:hAnsi="Times New Roman"/>
          <w:sz w:val="24"/>
          <w:szCs w:val="24"/>
        </w:rPr>
        <w:t>: упрямство, капризы, повышенная конфликтность, чувства неуверенности, неполноценности, своего отличия от других, заметная уединённость в кругу одноклассников, лживость, заниженная либо завышенная самооценка, сверхчувствительность, сопровождаемая плаксивостью, чрезмерной обидчивостью и раздражительностью.</w:t>
      </w:r>
    </w:p>
    <w:p w:rsidR="00993C6E" w:rsidRPr="00531C90" w:rsidRDefault="00993C6E" w:rsidP="00993C6E">
      <w:pPr>
        <w:pStyle w:val="12"/>
        <w:spacing w:after="0" w:line="240" w:lineRule="auto"/>
        <w:ind w:left="0" w:firstLine="567"/>
        <w:jc w:val="both"/>
        <w:rPr>
          <w:rFonts w:ascii="Times New Roman" w:hAnsi="Times New Roman"/>
          <w:sz w:val="24"/>
          <w:szCs w:val="24"/>
        </w:rPr>
      </w:pPr>
      <w:r w:rsidRPr="00531C90">
        <w:rPr>
          <w:rFonts w:ascii="Times New Roman" w:hAnsi="Times New Roman"/>
          <w:sz w:val="24"/>
          <w:szCs w:val="24"/>
        </w:rPr>
        <w:t>-</w:t>
      </w:r>
      <w:r w:rsidRPr="00531C90">
        <w:rPr>
          <w:rFonts w:ascii="Times New Roman" w:hAnsi="Times New Roman"/>
          <w:sz w:val="24"/>
          <w:szCs w:val="24"/>
        </w:rPr>
        <w:tab/>
      </w:r>
      <w:r w:rsidRPr="00531C90">
        <w:rPr>
          <w:rFonts w:ascii="Times New Roman" w:hAnsi="Times New Roman"/>
          <w:i/>
          <w:sz w:val="24"/>
          <w:szCs w:val="24"/>
        </w:rPr>
        <w:t>Поведенческий уровень</w:t>
      </w:r>
      <w:r w:rsidRPr="00531C90">
        <w:rPr>
          <w:rFonts w:ascii="Times New Roman" w:hAnsi="Times New Roman"/>
          <w:sz w:val="24"/>
          <w:szCs w:val="24"/>
        </w:rPr>
        <w:t xml:space="preserve">, проявляется в импульсивном и неконтролируемом поведении, агрессивности, непринятии школьных правил, неадекватности требований к одноклассникам и учителям. Причем дети в зависимости от характера и физиологических особенностей могут вести себя по-разному. Одни будут проявлять импульсивность и агрессивность, другие – зажатость и неадекватные реакции. </w:t>
      </w:r>
    </w:p>
    <w:p w:rsidR="00993C6E" w:rsidRPr="00CC1D8D" w:rsidRDefault="00993C6E" w:rsidP="00117254">
      <w:pPr>
        <w:pStyle w:val="12"/>
        <w:spacing w:after="0" w:line="240" w:lineRule="auto"/>
        <w:ind w:left="0" w:firstLine="426"/>
        <w:jc w:val="center"/>
        <w:rPr>
          <w:rFonts w:ascii="Times New Roman" w:hAnsi="Times New Roman"/>
          <w:b/>
          <w:sz w:val="24"/>
          <w:szCs w:val="24"/>
        </w:rPr>
      </w:pPr>
      <w:r w:rsidRPr="00CC1D8D">
        <w:rPr>
          <w:rFonts w:ascii="Times New Roman" w:hAnsi="Times New Roman"/>
          <w:b/>
          <w:sz w:val="24"/>
          <w:szCs w:val="24"/>
        </w:rPr>
        <w:t>Сформированность УУД</w:t>
      </w:r>
    </w:p>
    <w:p w:rsidR="00993C6E" w:rsidRPr="00531C90" w:rsidRDefault="00993C6E" w:rsidP="00AC5206">
      <w:pPr>
        <w:pStyle w:val="12"/>
        <w:numPr>
          <w:ilvl w:val="0"/>
          <w:numId w:val="237"/>
        </w:numPr>
        <w:suppressAutoHyphens w:val="0"/>
        <w:spacing w:after="0" w:line="240" w:lineRule="auto"/>
        <w:jc w:val="both"/>
        <w:rPr>
          <w:rFonts w:ascii="Times New Roman" w:hAnsi="Times New Roman"/>
          <w:sz w:val="24"/>
          <w:szCs w:val="24"/>
        </w:rPr>
      </w:pPr>
      <w:r w:rsidRPr="00531C90">
        <w:rPr>
          <w:rFonts w:ascii="Times New Roman" w:hAnsi="Times New Roman"/>
          <w:i/>
          <w:sz w:val="24"/>
          <w:szCs w:val="24"/>
        </w:rPr>
        <w:t>Личностные результаты:</w:t>
      </w:r>
      <w:r w:rsidRPr="00531C90">
        <w:rPr>
          <w:rFonts w:ascii="Times New Roman" w:hAnsi="Times New Roman"/>
          <w:sz w:val="24"/>
          <w:szCs w:val="24"/>
        </w:rPr>
        <w:t xml:space="preserve">  принятие социальной роли ученика; сформированность внутренней позиции школьника; принятие и соблюдение норм школьного поведения; осуществление морального выбора с адекватной нравственной оценкой действий; развитие самостоятельности и личной ответственности за свои поступки; овладение начальными навыками адаптации в социуме.</w:t>
      </w:r>
    </w:p>
    <w:p w:rsidR="00993C6E" w:rsidRPr="00531C90" w:rsidRDefault="00993C6E" w:rsidP="00993C6E">
      <w:pPr>
        <w:pStyle w:val="12"/>
        <w:spacing w:after="0" w:line="240" w:lineRule="auto"/>
        <w:ind w:left="0" w:firstLine="426"/>
        <w:jc w:val="both"/>
        <w:rPr>
          <w:rFonts w:ascii="Times New Roman" w:hAnsi="Times New Roman"/>
          <w:sz w:val="24"/>
          <w:szCs w:val="24"/>
        </w:rPr>
      </w:pPr>
      <w:r w:rsidRPr="00531C90">
        <w:rPr>
          <w:rFonts w:ascii="Times New Roman" w:hAnsi="Times New Roman"/>
          <w:sz w:val="24"/>
          <w:szCs w:val="24"/>
        </w:rPr>
        <w:t>2</w:t>
      </w:r>
      <w:r w:rsidRPr="00531C90">
        <w:rPr>
          <w:rFonts w:ascii="Times New Roman" w:hAnsi="Times New Roman"/>
          <w:i/>
          <w:sz w:val="24"/>
          <w:szCs w:val="24"/>
        </w:rPr>
        <w:t>. Регулятивные УУД</w:t>
      </w:r>
      <w:r w:rsidRPr="00531C90">
        <w:rPr>
          <w:rFonts w:ascii="Times New Roman" w:hAnsi="Times New Roman"/>
          <w:sz w:val="24"/>
          <w:szCs w:val="24"/>
        </w:rPr>
        <w:t xml:space="preserve">: овладение способностью принимать и сохранять цели деятельности; осуществление целеполагания как постановка учебной задачи на основе соотнесения того, что уже известно и усвоено учащимися, и того, что ещё неизвестно; овладение действиями планирования — определение последовательности промежуточных целей с учётом конечного результата; составление плана и последовательности действий; способность осуществлять действия прогнозирования — предвосхищение результата и уровня усвоения знаний, его временных  характеристик; овладение действием контроля в форме сличения способа действия и его результата с заданным эталоном с целью обнаружения отклонений и отличий от эталона; осуществление действия коррекции — внесение необходимых дополнений и коррективов в план и способ действия в случае </w:t>
      </w:r>
      <w:r w:rsidRPr="00531C90">
        <w:rPr>
          <w:rFonts w:ascii="Times New Roman" w:hAnsi="Times New Roman"/>
          <w:sz w:val="24"/>
          <w:szCs w:val="24"/>
        </w:rPr>
        <w:lastRenderedPageBreak/>
        <w:t>расхождения эталона, реального действия и его результата с учётом оценки этого результата самим обучающимся, учителем, товарищами; способность к действию оценки — выделение и осознание обучающимся того, что уже усвоено и что ещё нужно усвоить, осознание качества и уровня усвоения; оценка результатов работы; саморегуляция как способность к мобилизации сил и энергии, к волевому усилию (к выбору в ситуации мотивационного конфликта) и преодолению препятствий; освоение способов решения проблем творческого характера.</w:t>
      </w:r>
    </w:p>
    <w:p w:rsidR="00993C6E" w:rsidRPr="00531C90" w:rsidRDefault="00993C6E" w:rsidP="00993C6E">
      <w:pPr>
        <w:pStyle w:val="12"/>
        <w:spacing w:after="0" w:line="240" w:lineRule="auto"/>
        <w:ind w:left="0" w:firstLine="426"/>
        <w:jc w:val="both"/>
        <w:rPr>
          <w:rFonts w:ascii="Times New Roman" w:hAnsi="Times New Roman"/>
          <w:sz w:val="24"/>
          <w:szCs w:val="24"/>
        </w:rPr>
      </w:pPr>
      <w:r w:rsidRPr="00531C90">
        <w:rPr>
          <w:rFonts w:ascii="Times New Roman" w:hAnsi="Times New Roman"/>
          <w:sz w:val="24"/>
          <w:szCs w:val="24"/>
        </w:rPr>
        <w:t>3</w:t>
      </w:r>
      <w:r w:rsidRPr="00531C90">
        <w:rPr>
          <w:rFonts w:ascii="Times New Roman" w:hAnsi="Times New Roman"/>
          <w:i/>
          <w:sz w:val="24"/>
          <w:szCs w:val="24"/>
        </w:rPr>
        <w:t>. Познавательные УУД:</w:t>
      </w:r>
      <w:r w:rsidRPr="00531C90">
        <w:rPr>
          <w:rFonts w:ascii="Times New Roman" w:hAnsi="Times New Roman"/>
          <w:sz w:val="24"/>
          <w:szCs w:val="24"/>
        </w:rPr>
        <w:t xml:space="preserve">  овладение логическими операциями сравнения, анализа, синтеза, обобщения, классификации, установления аналогий, простых причинно-следственных связей.</w:t>
      </w:r>
    </w:p>
    <w:p w:rsidR="00993C6E" w:rsidRPr="00531C90" w:rsidRDefault="00993C6E" w:rsidP="00993C6E">
      <w:pPr>
        <w:pStyle w:val="12"/>
        <w:spacing w:after="0" w:line="240" w:lineRule="auto"/>
        <w:ind w:left="0" w:firstLine="426"/>
        <w:jc w:val="both"/>
        <w:rPr>
          <w:rFonts w:ascii="Times New Roman" w:hAnsi="Times New Roman"/>
          <w:sz w:val="24"/>
          <w:szCs w:val="24"/>
        </w:rPr>
      </w:pPr>
      <w:r w:rsidRPr="00531C90">
        <w:rPr>
          <w:rFonts w:ascii="Times New Roman" w:hAnsi="Times New Roman"/>
          <w:sz w:val="24"/>
          <w:szCs w:val="24"/>
        </w:rPr>
        <w:t xml:space="preserve">4. </w:t>
      </w:r>
      <w:r w:rsidRPr="00531C90">
        <w:rPr>
          <w:rFonts w:ascii="Times New Roman" w:hAnsi="Times New Roman"/>
          <w:i/>
          <w:sz w:val="24"/>
          <w:szCs w:val="24"/>
        </w:rPr>
        <w:t>Коммуникативные УУД</w:t>
      </w:r>
      <w:r w:rsidRPr="00531C90">
        <w:rPr>
          <w:rFonts w:ascii="Times New Roman" w:hAnsi="Times New Roman"/>
          <w:sz w:val="24"/>
          <w:szCs w:val="24"/>
        </w:rPr>
        <w:t>: способность к планированию учебного сотрудничества с учителем и сверстниками — определение цели, функций участников, способов взаимодействия; возможность постановки вопросов — инициативное сотрудничество в поиске и сборе информации; способность к разрешению конфликтов — выявление, идентификация проблемы, поиск и оценка альтернативных способов разрешения конфликта, принятие решения и его реализация; сформированность норм в общении с детьми и взрослыми; сформированность умения задавать вопросы; умения излагать свое мнение и оценку событий; умения знакомиться, присоединяться к группе; умения благодарить и принимать комплименты; умения выразить свои теплые чувства к другому; умения слушать и слышать собеседника; умение осознавать свои чувства и выражать их; умение договариваться о распределении ролей в совместной деятельности.</w:t>
      </w:r>
    </w:p>
    <w:p w:rsidR="00993C6E" w:rsidRPr="00531C90" w:rsidRDefault="00993C6E" w:rsidP="00325A4F">
      <w:pPr>
        <w:pStyle w:val="12"/>
        <w:spacing w:after="0" w:line="240" w:lineRule="auto"/>
        <w:ind w:left="0"/>
        <w:jc w:val="center"/>
        <w:rPr>
          <w:rFonts w:ascii="Times New Roman" w:hAnsi="Times New Roman"/>
          <w:sz w:val="24"/>
          <w:szCs w:val="24"/>
        </w:rPr>
      </w:pPr>
      <w:r w:rsidRPr="00531C90">
        <w:rPr>
          <w:rFonts w:ascii="Times New Roman" w:hAnsi="Times New Roman"/>
          <w:b/>
          <w:sz w:val="24"/>
          <w:szCs w:val="24"/>
        </w:rPr>
        <w:t>Оценка эффективности реализации программы</w:t>
      </w:r>
    </w:p>
    <w:p w:rsidR="00993C6E" w:rsidRPr="00531C90" w:rsidRDefault="00993C6E" w:rsidP="00AC5206">
      <w:pPr>
        <w:pStyle w:val="12"/>
        <w:numPr>
          <w:ilvl w:val="0"/>
          <w:numId w:val="238"/>
        </w:numPr>
        <w:suppressAutoHyphens w:val="0"/>
        <w:spacing w:after="0" w:line="240" w:lineRule="auto"/>
        <w:ind w:left="0" w:firstLine="567"/>
        <w:jc w:val="both"/>
        <w:rPr>
          <w:rFonts w:ascii="Times New Roman" w:hAnsi="Times New Roman"/>
          <w:sz w:val="24"/>
          <w:szCs w:val="24"/>
        </w:rPr>
      </w:pPr>
      <w:r w:rsidRPr="00531C90">
        <w:rPr>
          <w:rFonts w:ascii="Times New Roman" w:hAnsi="Times New Roman"/>
          <w:sz w:val="24"/>
          <w:szCs w:val="24"/>
        </w:rPr>
        <w:t>Для определения уровня социально-психологической адаптированности ребенка к школьному обучению применяется методика «Экспертная оценка адаптированности ребенка к школе» (Чирков В. И., Соколова О. Л., Сорокина О. В.).</w:t>
      </w:r>
    </w:p>
    <w:p w:rsidR="00993C6E" w:rsidRPr="00531C90" w:rsidRDefault="00993C6E" w:rsidP="00AC5206">
      <w:pPr>
        <w:pStyle w:val="12"/>
        <w:numPr>
          <w:ilvl w:val="0"/>
          <w:numId w:val="238"/>
        </w:numPr>
        <w:suppressAutoHyphens w:val="0"/>
        <w:spacing w:after="0" w:line="240" w:lineRule="auto"/>
        <w:ind w:left="0" w:firstLine="567"/>
        <w:jc w:val="both"/>
        <w:rPr>
          <w:rFonts w:ascii="Times New Roman" w:hAnsi="Times New Roman"/>
          <w:sz w:val="24"/>
          <w:szCs w:val="24"/>
        </w:rPr>
      </w:pPr>
      <w:r w:rsidRPr="00531C90">
        <w:rPr>
          <w:rFonts w:ascii="Times New Roman" w:hAnsi="Times New Roman"/>
          <w:sz w:val="24"/>
          <w:szCs w:val="24"/>
        </w:rPr>
        <w:t>Диагностика сформированности УУД включает в себя:</w:t>
      </w:r>
    </w:p>
    <w:p w:rsidR="00993C6E" w:rsidRPr="00531C90" w:rsidRDefault="00993C6E" w:rsidP="00993C6E">
      <w:pPr>
        <w:pStyle w:val="12"/>
        <w:spacing w:after="0" w:line="240" w:lineRule="auto"/>
        <w:ind w:left="0" w:firstLine="567"/>
        <w:jc w:val="both"/>
        <w:rPr>
          <w:rFonts w:ascii="Times New Roman" w:hAnsi="Times New Roman"/>
          <w:i/>
          <w:sz w:val="24"/>
          <w:szCs w:val="24"/>
          <w:lang w:eastAsia="ru-RU"/>
        </w:rPr>
      </w:pPr>
      <w:r w:rsidRPr="00531C90">
        <w:rPr>
          <w:rFonts w:ascii="Times New Roman" w:hAnsi="Times New Roman"/>
          <w:i/>
          <w:sz w:val="24"/>
          <w:szCs w:val="24"/>
          <w:lang w:eastAsia="ru-RU"/>
        </w:rPr>
        <w:t>Коммуникативные УУД</w:t>
      </w:r>
    </w:p>
    <w:p w:rsidR="00993C6E" w:rsidRPr="00531C90" w:rsidRDefault="00993C6E" w:rsidP="00993C6E">
      <w:pPr>
        <w:pStyle w:val="12"/>
        <w:spacing w:after="0" w:line="240" w:lineRule="auto"/>
        <w:ind w:left="0" w:firstLine="567"/>
        <w:jc w:val="both"/>
        <w:rPr>
          <w:rFonts w:ascii="Times New Roman" w:hAnsi="Times New Roman"/>
          <w:sz w:val="24"/>
          <w:szCs w:val="24"/>
        </w:rPr>
      </w:pPr>
      <w:r w:rsidRPr="00531C90">
        <w:rPr>
          <w:rFonts w:ascii="Times New Roman" w:hAnsi="Times New Roman"/>
          <w:sz w:val="24"/>
          <w:szCs w:val="24"/>
        </w:rPr>
        <w:t>- Методика «Рукавички» (Г.А. Цукерман)</w:t>
      </w:r>
    </w:p>
    <w:p w:rsidR="00993C6E" w:rsidRPr="00531C90" w:rsidRDefault="00993C6E" w:rsidP="00993C6E">
      <w:pPr>
        <w:pStyle w:val="12"/>
        <w:spacing w:after="0" w:line="240" w:lineRule="auto"/>
        <w:ind w:left="0" w:firstLine="567"/>
        <w:jc w:val="both"/>
        <w:rPr>
          <w:rFonts w:ascii="Times New Roman" w:hAnsi="Times New Roman"/>
          <w:sz w:val="24"/>
          <w:szCs w:val="24"/>
        </w:rPr>
      </w:pPr>
      <w:r w:rsidRPr="00531C90">
        <w:rPr>
          <w:rFonts w:ascii="Times New Roman" w:hAnsi="Times New Roman"/>
          <w:sz w:val="24"/>
          <w:szCs w:val="24"/>
        </w:rPr>
        <w:t>- «Кто прав?» (Г.А. Цукерман)</w:t>
      </w:r>
    </w:p>
    <w:p w:rsidR="00993C6E" w:rsidRPr="00531C90" w:rsidRDefault="00993C6E" w:rsidP="00993C6E">
      <w:pPr>
        <w:pStyle w:val="12"/>
        <w:spacing w:after="0" w:line="240" w:lineRule="auto"/>
        <w:ind w:left="0" w:firstLine="567"/>
        <w:jc w:val="both"/>
        <w:rPr>
          <w:rFonts w:ascii="Times New Roman" w:hAnsi="Times New Roman"/>
          <w:i/>
          <w:sz w:val="24"/>
          <w:szCs w:val="24"/>
        </w:rPr>
      </w:pPr>
      <w:r w:rsidRPr="00531C90">
        <w:rPr>
          <w:rFonts w:ascii="Times New Roman" w:hAnsi="Times New Roman"/>
          <w:i/>
          <w:sz w:val="24"/>
          <w:szCs w:val="24"/>
        </w:rPr>
        <w:t>Регулятивные УУД</w:t>
      </w:r>
    </w:p>
    <w:p w:rsidR="00993C6E" w:rsidRPr="00531C90" w:rsidRDefault="00993C6E" w:rsidP="00993C6E">
      <w:pPr>
        <w:pStyle w:val="12"/>
        <w:spacing w:after="0" w:line="240" w:lineRule="auto"/>
        <w:ind w:left="0" w:firstLine="567"/>
        <w:jc w:val="both"/>
        <w:rPr>
          <w:rFonts w:ascii="Times New Roman" w:hAnsi="Times New Roman"/>
          <w:sz w:val="24"/>
          <w:szCs w:val="24"/>
        </w:rPr>
      </w:pPr>
      <w:r w:rsidRPr="00531C90">
        <w:rPr>
          <w:rFonts w:ascii="Times New Roman" w:hAnsi="Times New Roman"/>
          <w:sz w:val="24"/>
          <w:szCs w:val="24"/>
        </w:rPr>
        <w:t xml:space="preserve">- Методика «Графический диктант» (Д.Б. Эльконин); </w:t>
      </w:r>
    </w:p>
    <w:p w:rsidR="00993C6E" w:rsidRPr="00531C90" w:rsidRDefault="00993C6E" w:rsidP="00993C6E">
      <w:pPr>
        <w:pStyle w:val="12"/>
        <w:spacing w:after="0" w:line="240" w:lineRule="auto"/>
        <w:ind w:left="0" w:firstLine="567"/>
        <w:jc w:val="both"/>
        <w:rPr>
          <w:rFonts w:ascii="Times New Roman" w:hAnsi="Times New Roman"/>
          <w:sz w:val="24"/>
          <w:szCs w:val="24"/>
        </w:rPr>
      </w:pPr>
      <w:r w:rsidRPr="00531C90">
        <w:rPr>
          <w:rFonts w:ascii="Times New Roman" w:hAnsi="Times New Roman"/>
          <w:sz w:val="24"/>
          <w:szCs w:val="24"/>
        </w:rPr>
        <w:t>- Тест Тулуз-Пьрона.</w:t>
      </w:r>
    </w:p>
    <w:p w:rsidR="00993C6E" w:rsidRPr="00531C90" w:rsidRDefault="00993C6E" w:rsidP="00993C6E">
      <w:pPr>
        <w:pStyle w:val="12"/>
        <w:spacing w:after="0" w:line="240" w:lineRule="auto"/>
        <w:ind w:left="0" w:firstLine="567"/>
        <w:jc w:val="both"/>
        <w:rPr>
          <w:rFonts w:ascii="Times New Roman" w:hAnsi="Times New Roman"/>
          <w:i/>
          <w:sz w:val="24"/>
          <w:szCs w:val="24"/>
        </w:rPr>
      </w:pPr>
      <w:r w:rsidRPr="00531C90">
        <w:rPr>
          <w:rFonts w:ascii="Times New Roman" w:hAnsi="Times New Roman"/>
          <w:i/>
          <w:sz w:val="24"/>
          <w:szCs w:val="24"/>
        </w:rPr>
        <w:t>Личностные результаты</w:t>
      </w:r>
    </w:p>
    <w:p w:rsidR="00993C6E" w:rsidRPr="00531C90" w:rsidRDefault="00993C6E" w:rsidP="00993C6E">
      <w:pPr>
        <w:pStyle w:val="12"/>
        <w:spacing w:after="0" w:line="240" w:lineRule="auto"/>
        <w:ind w:left="0" w:firstLine="567"/>
        <w:jc w:val="both"/>
        <w:rPr>
          <w:rFonts w:ascii="Times New Roman" w:hAnsi="Times New Roman"/>
          <w:sz w:val="24"/>
          <w:szCs w:val="24"/>
        </w:rPr>
      </w:pPr>
      <w:r w:rsidRPr="00531C90">
        <w:rPr>
          <w:rFonts w:ascii="Times New Roman" w:hAnsi="Times New Roman"/>
          <w:sz w:val="24"/>
          <w:szCs w:val="24"/>
        </w:rPr>
        <w:t>- «Беседа о школе» (Т.А. Нежновой);</w:t>
      </w:r>
    </w:p>
    <w:p w:rsidR="00993C6E" w:rsidRPr="00531C90" w:rsidRDefault="00993C6E" w:rsidP="00993C6E">
      <w:pPr>
        <w:pStyle w:val="12"/>
        <w:spacing w:after="0" w:line="240" w:lineRule="auto"/>
        <w:ind w:left="0" w:firstLine="567"/>
        <w:jc w:val="both"/>
        <w:rPr>
          <w:rFonts w:ascii="Times New Roman" w:hAnsi="Times New Roman"/>
          <w:sz w:val="24"/>
          <w:szCs w:val="24"/>
        </w:rPr>
      </w:pPr>
      <w:r w:rsidRPr="00531C90">
        <w:rPr>
          <w:rFonts w:ascii="Times New Roman" w:hAnsi="Times New Roman"/>
          <w:sz w:val="24"/>
          <w:szCs w:val="24"/>
        </w:rPr>
        <w:t>- Тест «Лесенка» (В.Г. Щур);</w:t>
      </w:r>
    </w:p>
    <w:p w:rsidR="00993C6E" w:rsidRPr="00531C90" w:rsidRDefault="00993C6E" w:rsidP="00993C6E">
      <w:pPr>
        <w:pStyle w:val="12"/>
        <w:spacing w:after="0" w:line="240" w:lineRule="auto"/>
        <w:ind w:left="0" w:firstLine="567"/>
        <w:jc w:val="both"/>
        <w:rPr>
          <w:rFonts w:ascii="Times New Roman" w:hAnsi="Times New Roman"/>
          <w:sz w:val="24"/>
          <w:szCs w:val="24"/>
        </w:rPr>
      </w:pPr>
      <w:r w:rsidRPr="00531C90">
        <w:rPr>
          <w:rFonts w:ascii="Times New Roman" w:hAnsi="Times New Roman"/>
          <w:sz w:val="24"/>
          <w:szCs w:val="24"/>
        </w:rPr>
        <w:t>- Методика «Определение мотивов учения» (М.Р. Гинзбург)</w:t>
      </w:r>
    </w:p>
    <w:p w:rsidR="00993C6E" w:rsidRPr="00531C90" w:rsidRDefault="00993C6E" w:rsidP="00993C6E">
      <w:pPr>
        <w:pStyle w:val="12"/>
        <w:spacing w:after="0" w:line="240" w:lineRule="auto"/>
        <w:ind w:left="0" w:firstLine="567"/>
        <w:jc w:val="both"/>
        <w:rPr>
          <w:rFonts w:ascii="Times New Roman" w:hAnsi="Times New Roman"/>
          <w:i/>
          <w:sz w:val="24"/>
          <w:szCs w:val="24"/>
        </w:rPr>
      </w:pPr>
      <w:r w:rsidRPr="00531C90">
        <w:rPr>
          <w:rFonts w:ascii="Times New Roman" w:hAnsi="Times New Roman"/>
          <w:i/>
          <w:sz w:val="24"/>
          <w:szCs w:val="24"/>
        </w:rPr>
        <w:t>Познавательные УУД</w:t>
      </w:r>
    </w:p>
    <w:p w:rsidR="00993C6E" w:rsidRPr="00531C90" w:rsidRDefault="00993C6E" w:rsidP="00993C6E">
      <w:pPr>
        <w:pStyle w:val="12"/>
        <w:spacing w:after="0" w:line="240" w:lineRule="auto"/>
        <w:ind w:left="0" w:firstLine="567"/>
        <w:jc w:val="both"/>
        <w:rPr>
          <w:rFonts w:ascii="Times New Roman" w:hAnsi="Times New Roman"/>
          <w:sz w:val="24"/>
          <w:szCs w:val="24"/>
          <w:u w:val="single"/>
        </w:rPr>
      </w:pPr>
      <w:r w:rsidRPr="00531C90">
        <w:rPr>
          <w:rFonts w:ascii="Times New Roman" w:hAnsi="Times New Roman"/>
          <w:sz w:val="24"/>
          <w:szCs w:val="24"/>
        </w:rPr>
        <w:t xml:space="preserve">Методический комплекс Л.А. Ясюковой (задания на диагностику развития познавательных психических процессов). </w:t>
      </w:r>
    </w:p>
    <w:p w:rsidR="00993C6E" w:rsidRPr="00531C90" w:rsidRDefault="00993C6E" w:rsidP="00993C6E">
      <w:pPr>
        <w:pStyle w:val="12"/>
        <w:spacing w:after="0" w:line="240" w:lineRule="auto"/>
        <w:ind w:left="0" w:firstLine="567"/>
        <w:jc w:val="both"/>
        <w:rPr>
          <w:rFonts w:ascii="Times New Roman" w:hAnsi="Times New Roman"/>
          <w:sz w:val="24"/>
          <w:szCs w:val="24"/>
        </w:rPr>
      </w:pPr>
      <w:r w:rsidRPr="00531C90">
        <w:rPr>
          <w:rFonts w:ascii="Times New Roman" w:hAnsi="Times New Roman"/>
          <w:sz w:val="24"/>
          <w:szCs w:val="24"/>
        </w:rPr>
        <w:t xml:space="preserve">Программа рассчитана на работу в группе из 10-14 человек. </w:t>
      </w:r>
    </w:p>
    <w:p w:rsidR="00993C6E" w:rsidRPr="00306F80" w:rsidRDefault="00993C6E" w:rsidP="007C28C6">
      <w:pPr>
        <w:widowControl/>
        <w:autoSpaceDE/>
        <w:autoSpaceDN/>
        <w:adjustRightInd/>
        <w:jc w:val="center"/>
        <w:rPr>
          <w:b/>
          <w:lang w:val="ru-RU"/>
        </w:rPr>
      </w:pPr>
      <w:r w:rsidRPr="00306F80">
        <w:rPr>
          <w:b/>
          <w:lang w:val="ru-RU"/>
        </w:rPr>
        <w:t>Пространственно-временная организация</w:t>
      </w:r>
    </w:p>
    <w:p w:rsidR="00993C6E" w:rsidRPr="00531C90" w:rsidRDefault="00993C6E" w:rsidP="00993C6E">
      <w:pPr>
        <w:pStyle w:val="12"/>
        <w:spacing w:after="0" w:line="240" w:lineRule="auto"/>
        <w:ind w:left="0" w:firstLine="567"/>
        <w:jc w:val="both"/>
        <w:rPr>
          <w:rFonts w:ascii="Times New Roman" w:hAnsi="Times New Roman"/>
          <w:sz w:val="24"/>
          <w:szCs w:val="24"/>
        </w:rPr>
      </w:pPr>
      <w:r w:rsidRPr="00531C90">
        <w:rPr>
          <w:rFonts w:ascii="Times New Roman" w:hAnsi="Times New Roman"/>
          <w:sz w:val="24"/>
          <w:szCs w:val="24"/>
        </w:rPr>
        <w:t>Продолжительность занятий: 40 минут.</w:t>
      </w:r>
    </w:p>
    <w:p w:rsidR="00993C6E" w:rsidRPr="00531C90" w:rsidRDefault="00993C6E" w:rsidP="00993C6E">
      <w:pPr>
        <w:pStyle w:val="12"/>
        <w:spacing w:after="0" w:line="240" w:lineRule="auto"/>
        <w:ind w:left="0" w:firstLine="567"/>
        <w:jc w:val="both"/>
        <w:rPr>
          <w:rFonts w:ascii="Times New Roman" w:hAnsi="Times New Roman"/>
          <w:sz w:val="24"/>
          <w:szCs w:val="24"/>
        </w:rPr>
      </w:pPr>
      <w:r w:rsidRPr="00531C90">
        <w:rPr>
          <w:rFonts w:ascii="Times New Roman" w:hAnsi="Times New Roman"/>
          <w:sz w:val="24"/>
          <w:szCs w:val="24"/>
        </w:rPr>
        <w:t xml:space="preserve">Периодичность встреч: 1 раза в неделю </w:t>
      </w:r>
    </w:p>
    <w:p w:rsidR="00993C6E" w:rsidRPr="007C28C6" w:rsidRDefault="00993C6E" w:rsidP="00993C6E">
      <w:pPr>
        <w:widowControl/>
        <w:autoSpaceDE/>
        <w:autoSpaceDN/>
        <w:adjustRightInd/>
        <w:jc w:val="center"/>
        <w:rPr>
          <w:b/>
          <w:sz w:val="28"/>
          <w:szCs w:val="28"/>
          <w:lang w:val="ru-RU"/>
        </w:rPr>
      </w:pPr>
      <w:r w:rsidRPr="007C28C6">
        <w:rPr>
          <w:b/>
          <w:sz w:val="28"/>
          <w:szCs w:val="28"/>
          <w:lang w:val="ru-RU"/>
        </w:rPr>
        <w:t>Коррекционно-развивающая программа</w:t>
      </w:r>
    </w:p>
    <w:p w:rsidR="00993C6E" w:rsidRPr="007C28C6" w:rsidRDefault="00993C6E" w:rsidP="00993C6E">
      <w:pPr>
        <w:widowControl/>
        <w:autoSpaceDE/>
        <w:autoSpaceDN/>
        <w:adjustRightInd/>
        <w:jc w:val="center"/>
        <w:rPr>
          <w:b/>
          <w:sz w:val="28"/>
          <w:szCs w:val="28"/>
          <w:lang w:val="ru-RU"/>
        </w:rPr>
      </w:pPr>
      <w:r w:rsidRPr="007C28C6">
        <w:rPr>
          <w:b/>
          <w:sz w:val="28"/>
          <w:szCs w:val="28"/>
          <w:lang w:val="ru-RU"/>
        </w:rPr>
        <w:t>для 2 класса «Я – второклассник!»</w:t>
      </w:r>
    </w:p>
    <w:p w:rsidR="00993C6E" w:rsidRPr="00863E4C" w:rsidRDefault="00486EAD" w:rsidP="00117254">
      <w:pPr>
        <w:pStyle w:val="ad"/>
        <w:shd w:val="clear" w:color="auto" w:fill="FFFFFF"/>
        <w:spacing w:before="0" w:beforeAutospacing="0" w:after="0" w:afterAutospacing="0"/>
        <w:jc w:val="center"/>
        <w:rPr>
          <w:color w:val="000000"/>
        </w:rPr>
      </w:pPr>
      <w:r w:rsidRPr="00863E4C">
        <w:rPr>
          <w:b/>
          <w:bCs/>
          <w:color w:val="000000"/>
        </w:rPr>
        <w:t>Пояснительная записка</w:t>
      </w:r>
    </w:p>
    <w:p w:rsidR="00993C6E" w:rsidRPr="00863E4C" w:rsidRDefault="00993C6E" w:rsidP="00055661">
      <w:pPr>
        <w:pStyle w:val="ad"/>
        <w:shd w:val="clear" w:color="auto" w:fill="FFFFFF"/>
        <w:spacing w:before="0" w:beforeAutospacing="0" w:after="0" w:afterAutospacing="0"/>
        <w:ind w:firstLine="851"/>
        <w:jc w:val="both"/>
        <w:rPr>
          <w:color w:val="000000"/>
        </w:rPr>
      </w:pPr>
      <w:r w:rsidRPr="00863E4C">
        <w:rPr>
          <w:color w:val="000000"/>
        </w:rPr>
        <w:t xml:space="preserve">Данная </w:t>
      </w:r>
      <w:r w:rsidR="00E84C29">
        <w:rPr>
          <w:color w:val="000000"/>
        </w:rPr>
        <w:t xml:space="preserve">парциальная </w:t>
      </w:r>
      <w:r w:rsidRPr="00863E4C">
        <w:rPr>
          <w:color w:val="000000"/>
        </w:rPr>
        <w:t xml:space="preserve">программа </w:t>
      </w:r>
      <w:r w:rsidR="00E84C29">
        <w:rPr>
          <w:color w:val="000000"/>
        </w:rPr>
        <w:t>коррекционно-</w:t>
      </w:r>
      <w:r w:rsidRPr="00863E4C">
        <w:rPr>
          <w:color w:val="000000"/>
        </w:rPr>
        <w:t>развивающих занятий выступает как один из видов психолого-педагогического сопровождения учебной деятельности учащихся второго класса. Программа психологических занятий чрезвычайно </w:t>
      </w:r>
      <w:r w:rsidRPr="00863E4C">
        <w:rPr>
          <w:b/>
          <w:bCs/>
          <w:color w:val="000000"/>
        </w:rPr>
        <w:t>актуальна</w:t>
      </w:r>
      <w:r w:rsidRPr="00863E4C">
        <w:rPr>
          <w:color w:val="000000"/>
        </w:rPr>
        <w:t>, потому что с первых дней обучения ребенку предъявляются требования, ка</w:t>
      </w:r>
      <w:r w:rsidRPr="00863E4C">
        <w:rPr>
          <w:color w:val="000000"/>
        </w:rPr>
        <w:softHyphen/>
        <w:t>сающиеся произвольности познавательных процессов, учебной мотива</w:t>
      </w:r>
      <w:r w:rsidRPr="00863E4C">
        <w:rPr>
          <w:color w:val="000000"/>
        </w:rPr>
        <w:softHyphen/>
        <w:t xml:space="preserve">ции, навыков, позволяющих успешно осваивать программу и т. д. Даже хорошо подготовленные дети </w:t>
      </w:r>
      <w:r w:rsidR="00E84C29">
        <w:rPr>
          <w:color w:val="000000"/>
        </w:rPr>
        <w:t>могут испытывать</w:t>
      </w:r>
      <w:r w:rsidRPr="00863E4C">
        <w:rPr>
          <w:color w:val="000000"/>
        </w:rPr>
        <w:t xml:space="preserve"> стресс, показывают нестабильные результаты. Дети с </w:t>
      </w:r>
      <w:r w:rsidR="00E84C29">
        <w:rPr>
          <w:color w:val="000000"/>
        </w:rPr>
        <w:t xml:space="preserve">личностными, коммуникативными, поведенческими проблемами </w:t>
      </w:r>
      <w:r w:rsidRPr="00863E4C">
        <w:rPr>
          <w:color w:val="000000"/>
        </w:rPr>
        <w:t xml:space="preserve">способны потеряться, разочароваться в </w:t>
      </w:r>
      <w:r w:rsidRPr="00863E4C">
        <w:rPr>
          <w:color w:val="000000"/>
        </w:rPr>
        <w:lastRenderedPageBreak/>
        <w:t>школе. Таким образом, </w:t>
      </w:r>
      <w:r w:rsidRPr="00863E4C">
        <w:rPr>
          <w:b/>
          <w:bCs/>
          <w:color w:val="000000"/>
        </w:rPr>
        <w:t>цель</w:t>
      </w:r>
      <w:r w:rsidRPr="00863E4C">
        <w:rPr>
          <w:color w:val="000000"/>
        </w:rPr>
        <w:t> данной программы - оказание помощи ученикам в освоении учебной деятельности на протяжении всего обучения в школе.</w:t>
      </w:r>
    </w:p>
    <w:p w:rsidR="000E20E2" w:rsidRDefault="00993C6E" w:rsidP="00055661">
      <w:pPr>
        <w:pStyle w:val="ad"/>
        <w:shd w:val="clear" w:color="auto" w:fill="FFFFFF"/>
        <w:spacing w:before="0" w:beforeAutospacing="0" w:after="0" w:afterAutospacing="0"/>
        <w:ind w:firstLine="851"/>
        <w:jc w:val="both"/>
        <w:rPr>
          <w:color w:val="000000"/>
        </w:rPr>
      </w:pPr>
      <w:r w:rsidRPr="00863E4C">
        <w:rPr>
          <w:color w:val="000000"/>
        </w:rPr>
        <w:t>Как правило, особое внимание в школе уделяется интеллектуальному развитию учащихся, тогда как на личностное социально-психологическое не обращается должного внимания. Это всё вносит дополнительные трудности в работу учителя, поскольку ему на уроках приходится решать другие проблемы, связанные с отсутствием мотивов учения, с недостаточным развитием познавательных процессов, произвольности, т.е. не осваивать содержание, а в первую очередь стараться во</w:t>
      </w:r>
      <w:r w:rsidR="000E20E2">
        <w:rPr>
          <w:color w:val="000000"/>
        </w:rPr>
        <w:t>сполнять пробелы в обучении</w:t>
      </w:r>
      <w:r w:rsidRPr="00863E4C">
        <w:rPr>
          <w:color w:val="000000"/>
        </w:rPr>
        <w:t>. Однако традиционные уроки не могут обеспечить в равной доле решение образовательных и развивающих задач. Зачастую подача содержания урока является приоритетной задачей для учителя, а задачи развития уходят на второй план или опускаются вовсе. На традиционных уроках в большей степени используются интеллектуальные, психологические ресурсы ребёнка, а в меньшей степени – подкрепляются. Возникает необходимость в проведении развивающих занятий, помогающих младшему школьнику не только приобрести навыки работы в классе, принятия учебной задачи, самостоятельной деятельности, но и актуализировать познавательные процессы, расширить кругозор, получить новый деятельностный опыт, развивать метапредметные и предметные УУД.</w:t>
      </w:r>
    </w:p>
    <w:p w:rsidR="000E20E2" w:rsidRDefault="00993C6E" w:rsidP="00055661">
      <w:pPr>
        <w:pStyle w:val="ad"/>
        <w:shd w:val="clear" w:color="auto" w:fill="FFFFFF"/>
        <w:spacing w:before="0" w:beforeAutospacing="0" w:after="0" w:afterAutospacing="0"/>
        <w:ind w:firstLine="851"/>
        <w:jc w:val="both"/>
        <w:rPr>
          <w:b/>
          <w:bCs/>
          <w:color w:val="000000"/>
          <w:shd w:val="clear" w:color="auto" w:fill="FFFFFF"/>
        </w:rPr>
      </w:pPr>
      <w:r w:rsidRPr="00993C6E">
        <w:rPr>
          <w:color w:val="000000"/>
          <w:shd w:val="clear" w:color="auto" w:fill="FFFFFF"/>
        </w:rPr>
        <w:t>Ко 2-му классу для большинства детей трудности адаптационного периода остались позади: в этот период они используют имеющиеся в их распоряжении запас интеллектуальных сил, эмоциональные ресурсы, способности для овладения различными видами деятельности. Учебная деятельность обладает большой привлекательностью в глазах второклассников: они любопытны, ориентированы на «взрослые» занятия. Им интересно, «психически комфортно»</w:t>
      </w:r>
      <w:r w:rsidRPr="00863E4C">
        <w:rPr>
          <w:color w:val="000000"/>
          <w:shd w:val="clear" w:color="auto" w:fill="FFFFFF"/>
        </w:rPr>
        <w:t> </w:t>
      </w:r>
      <w:r w:rsidRPr="00993C6E">
        <w:rPr>
          <w:b/>
          <w:bCs/>
          <w:color w:val="000000"/>
          <w:shd w:val="clear" w:color="auto" w:fill="FFFFFF"/>
        </w:rPr>
        <w:t>заниматься познанием.</w:t>
      </w:r>
    </w:p>
    <w:p w:rsidR="00993C6E" w:rsidRPr="00993C6E" w:rsidRDefault="00993C6E" w:rsidP="00055661">
      <w:pPr>
        <w:pStyle w:val="ad"/>
        <w:shd w:val="clear" w:color="auto" w:fill="FFFFFF"/>
        <w:spacing w:before="0" w:beforeAutospacing="0" w:after="0" w:afterAutospacing="0"/>
        <w:ind w:firstLine="851"/>
        <w:jc w:val="both"/>
        <w:rPr>
          <w:color w:val="000000"/>
        </w:rPr>
      </w:pPr>
      <w:r w:rsidRPr="00993C6E">
        <w:rPr>
          <w:color w:val="000000"/>
        </w:rPr>
        <w:t>Проведенная в рамках психологического сопровождения</w:t>
      </w:r>
      <w:r w:rsidRPr="00863E4C">
        <w:rPr>
          <w:color w:val="000000"/>
        </w:rPr>
        <w:t> </w:t>
      </w:r>
      <w:r w:rsidRPr="00993C6E">
        <w:rPr>
          <w:b/>
          <w:bCs/>
          <w:color w:val="000000"/>
        </w:rPr>
        <w:t>диагностическая работа</w:t>
      </w:r>
      <w:r w:rsidRPr="00993C6E">
        <w:rPr>
          <w:color w:val="000000"/>
        </w:rPr>
        <w:t>, направлена, прежде всего, на</w:t>
      </w:r>
      <w:r w:rsidRPr="00863E4C">
        <w:rPr>
          <w:color w:val="000000"/>
        </w:rPr>
        <w:t> </w:t>
      </w:r>
      <w:r w:rsidRPr="00993C6E">
        <w:rPr>
          <w:b/>
          <w:bCs/>
          <w:color w:val="000000"/>
        </w:rPr>
        <w:t>выявление группы детей</w:t>
      </w:r>
      <w:r w:rsidRPr="00993C6E">
        <w:rPr>
          <w:color w:val="000000"/>
        </w:rPr>
        <w:t>, испытывающие различные трудности в обучении, поведении или самочувствии в школьных ситуациях, адаптации.</w:t>
      </w:r>
    </w:p>
    <w:p w:rsidR="00993C6E" w:rsidRPr="00863E4C" w:rsidRDefault="00486EAD" w:rsidP="00055661">
      <w:pPr>
        <w:pStyle w:val="ad"/>
        <w:shd w:val="clear" w:color="auto" w:fill="FFFFFF"/>
        <w:spacing w:before="0" w:beforeAutospacing="0" w:after="0" w:afterAutospacing="0"/>
        <w:ind w:firstLine="851"/>
        <w:jc w:val="both"/>
        <w:rPr>
          <w:color w:val="000000"/>
        </w:rPr>
      </w:pPr>
      <w:r w:rsidRPr="00863E4C">
        <w:rPr>
          <w:b/>
          <w:bCs/>
          <w:color w:val="000000"/>
        </w:rPr>
        <w:t>Перспективная задача </w:t>
      </w:r>
      <w:r w:rsidR="00993C6E" w:rsidRPr="00863E4C">
        <w:rPr>
          <w:b/>
          <w:bCs/>
          <w:color w:val="000000"/>
        </w:rPr>
        <w:t>– </w:t>
      </w:r>
      <w:r w:rsidR="00993C6E" w:rsidRPr="00863E4C">
        <w:rPr>
          <w:color w:val="000000"/>
        </w:rPr>
        <w:t>организация работы с детьми, направленная на повышение уровня развития </w:t>
      </w:r>
      <w:r w:rsidR="00993C6E" w:rsidRPr="00863E4C">
        <w:rPr>
          <w:b/>
          <w:bCs/>
          <w:color w:val="000000"/>
        </w:rPr>
        <w:t>познавательных УУД  и личностных результатов.</w:t>
      </w:r>
    </w:p>
    <w:p w:rsidR="00993C6E" w:rsidRPr="00863E4C" w:rsidRDefault="00993C6E" w:rsidP="00055661">
      <w:pPr>
        <w:pStyle w:val="ad"/>
        <w:shd w:val="clear" w:color="auto" w:fill="FFFFFF"/>
        <w:spacing w:before="0" w:beforeAutospacing="0" w:after="0" w:afterAutospacing="0"/>
        <w:ind w:firstLine="851"/>
        <w:jc w:val="both"/>
        <w:rPr>
          <w:color w:val="000000"/>
        </w:rPr>
      </w:pPr>
      <w:r w:rsidRPr="00863E4C">
        <w:rPr>
          <w:b/>
          <w:bCs/>
          <w:color w:val="000000"/>
        </w:rPr>
        <w:t>Цель</w:t>
      </w:r>
      <w:r w:rsidRPr="00863E4C">
        <w:rPr>
          <w:color w:val="000000"/>
        </w:rPr>
        <w:t xml:space="preserve"> психолого-педагогического сопровождения детей второго класса – создание условий для оптимальной адаптации учащихся к школьному обучению, а также их психологическое развитие; </w:t>
      </w:r>
    </w:p>
    <w:p w:rsidR="00993C6E" w:rsidRPr="00863E4C" w:rsidRDefault="00993C6E" w:rsidP="00055661">
      <w:pPr>
        <w:pStyle w:val="ad"/>
        <w:shd w:val="clear" w:color="auto" w:fill="FFFFFF"/>
        <w:spacing w:before="0" w:beforeAutospacing="0" w:after="0" w:afterAutospacing="0"/>
        <w:ind w:firstLine="851"/>
        <w:jc w:val="both"/>
        <w:rPr>
          <w:color w:val="000000"/>
        </w:rPr>
      </w:pPr>
      <w:r w:rsidRPr="00863E4C">
        <w:rPr>
          <w:color w:val="000000"/>
        </w:rPr>
        <w:t>повышение уровня </w:t>
      </w:r>
      <w:r w:rsidRPr="00863E4C">
        <w:rPr>
          <w:b/>
          <w:bCs/>
          <w:color w:val="000000"/>
        </w:rPr>
        <w:t>метапредметных УУД</w:t>
      </w:r>
      <w:r w:rsidRPr="00863E4C">
        <w:rPr>
          <w:color w:val="000000"/>
        </w:rPr>
        <w:t> учащихся:</w:t>
      </w:r>
    </w:p>
    <w:p w:rsidR="00993C6E" w:rsidRPr="00863E4C" w:rsidRDefault="00993C6E" w:rsidP="00055661">
      <w:pPr>
        <w:pStyle w:val="ad"/>
        <w:shd w:val="clear" w:color="auto" w:fill="FFFFFF"/>
        <w:spacing w:before="0" w:beforeAutospacing="0" w:after="0" w:afterAutospacing="0"/>
        <w:ind w:firstLine="851"/>
        <w:jc w:val="both"/>
        <w:rPr>
          <w:color w:val="000000"/>
        </w:rPr>
      </w:pPr>
      <w:r w:rsidRPr="00863E4C">
        <w:rPr>
          <w:b/>
          <w:bCs/>
          <w:color w:val="000000"/>
        </w:rPr>
        <w:t>- интеллектуальной зрелости</w:t>
      </w:r>
      <w:r w:rsidRPr="00863E4C">
        <w:rPr>
          <w:color w:val="000000"/>
        </w:rPr>
        <w:t> - аналитическое мышление, концентрация внимания, возможность вербально-логического запоминания;</w:t>
      </w:r>
    </w:p>
    <w:p w:rsidR="00993C6E" w:rsidRPr="00863E4C" w:rsidRDefault="00993C6E" w:rsidP="00055661">
      <w:pPr>
        <w:pStyle w:val="ad"/>
        <w:shd w:val="clear" w:color="auto" w:fill="FFFFFF"/>
        <w:spacing w:before="0" w:beforeAutospacing="0" w:after="0" w:afterAutospacing="0"/>
        <w:ind w:firstLine="851"/>
        <w:jc w:val="both"/>
        <w:rPr>
          <w:color w:val="000000"/>
        </w:rPr>
      </w:pPr>
      <w:r w:rsidRPr="00863E4C">
        <w:rPr>
          <w:b/>
          <w:bCs/>
          <w:color w:val="000000"/>
        </w:rPr>
        <w:t>- эмоционально-волевой зрелости</w:t>
      </w:r>
      <w:r w:rsidRPr="00863E4C">
        <w:rPr>
          <w:color w:val="000000"/>
        </w:rPr>
        <w:t> - осознанного восприятия к выполнению инструкции произвольность психологических процессов: умение ставить цель, принимать решение, намечать план действий, принимать усилия к его реализации, преодолевать препятствия;</w:t>
      </w:r>
    </w:p>
    <w:p w:rsidR="00993C6E" w:rsidRPr="00863E4C" w:rsidRDefault="00993C6E" w:rsidP="00055661">
      <w:pPr>
        <w:pStyle w:val="ad"/>
        <w:shd w:val="clear" w:color="auto" w:fill="FFFFFF"/>
        <w:spacing w:before="0" w:beforeAutospacing="0" w:after="0" w:afterAutospacing="0"/>
        <w:ind w:firstLine="851"/>
        <w:jc w:val="both"/>
        <w:rPr>
          <w:color w:val="000000"/>
        </w:rPr>
      </w:pPr>
      <w:r w:rsidRPr="00863E4C">
        <w:rPr>
          <w:b/>
          <w:bCs/>
          <w:color w:val="000000"/>
        </w:rPr>
        <w:t>- личностной зрелости</w:t>
      </w:r>
      <w:r w:rsidRPr="00863E4C">
        <w:rPr>
          <w:color w:val="000000"/>
        </w:rPr>
        <w:t> - принятие социальной позиции - положение школьника, потребность ребенка в общении со сверстниками и умение подчинять свое поведение законам детских групп, а также способность исполнять роль ученика в ситуации школьного обучения, формирование позитивного отношения к своему «Я»,</w:t>
      </w:r>
    </w:p>
    <w:p w:rsidR="00993C6E" w:rsidRPr="00863E4C" w:rsidRDefault="00993C6E" w:rsidP="00055661">
      <w:pPr>
        <w:pStyle w:val="ad"/>
        <w:shd w:val="clear" w:color="auto" w:fill="FFFFFF"/>
        <w:spacing w:before="0" w:beforeAutospacing="0" w:after="0" w:afterAutospacing="0"/>
        <w:ind w:firstLine="851"/>
        <w:jc w:val="both"/>
        <w:rPr>
          <w:color w:val="000000"/>
        </w:rPr>
      </w:pPr>
      <w:r w:rsidRPr="00863E4C">
        <w:rPr>
          <w:color w:val="000000"/>
        </w:rPr>
        <w:t>воспитание адаптивных способностей детей, с помощью коррекционно-развивающих развивающих занятий.</w:t>
      </w:r>
    </w:p>
    <w:p w:rsidR="00993C6E" w:rsidRPr="00863E4C" w:rsidRDefault="00993C6E" w:rsidP="00055661">
      <w:pPr>
        <w:pStyle w:val="ad"/>
        <w:shd w:val="clear" w:color="auto" w:fill="FFFFFF"/>
        <w:spacing w:before="0" w:beforeAutospacing="0" w:after="0" w:afterAutospacing="0"/>
        <w:ind w:firstLine="851"/>
        <w:jc w:val="both"/>
        <w:rPr>
          <w:color w:val="000000"/>
        </w:rPr>
      </w:pPr>
      <w:r w:rsidRPr="00863E4C">
        <w:rPr>
          <w:b/>
          <w:bCs/>
          <w:color w:val="000000"/>
        </w:rPr>
        <w:t>Содержание</w:t>
      </w:r>
      <w:r w:rsidRPr="00863E4C">
        <w:rPr>
          <w:color w:val="000000"/>
        </w:rPr>
        <w:t> развития и воспитания учащихся 2 класса реализуется </w:t>
      </w:r>
      <w:r w:rsidRPr="00863E4C">
        <w:rPr>
          <w:b/>
          <w:bCs/>
          <w:color w:val="000000"/>
        </w:rPr>
        <w:t>следующими направлениями:</w:t>
      </w:r>
    </w:p>
    <w:p w:rsidR="00993C6E" w:rsidRPr="00863E4C" w:rsidRDefault="00993C6E" w:rsidP="00117254">
      <w:pPr>
        <w:pStyle w:val="ad"/>
        <w:shd w:val="clear" w:color="auto" w:fill="FFFFFF"/>
        <w:spacing w:before="0" w:beforeAutospacing="0" w:after="0" w:afterAutospacing="0"/>
        <w:jc w:val="both"/>
        <w:rPr>
          <w:color w:val="000000"/>
        </w:rPr>
      </w:pPr>
      <w:r w:rsidRPr="00863E4C">
        <w:rPr>
          <w:b/>
          <w:bCs/>
          <w:color w:val="000000"/>
        </w:rPr>
        <w:t>Обучающее:</w:t>
      </w:r>
    </w:p>
    <w:p w:rsidR="00993C6E" w:rsidRPr="00863E4C" w:rsidRDefault="00993C6E" w:rsidP="00AC5206">
      <w:pPr>
        <w:pStyle w:val="ad"/>
        <w:numPr>
          <w:ilvl w:val="0"/>
          <w:numId w:val="241"/>
        </w:numPr>
        <w:shd w:val="clear" w:color="auto" w:fill="FFFFFF"/>
        <w:spacing w:before="0" w:beforeAutospacing="0" w:after="0" w:afterAutospacing="0"/>
        <w:jc w:val="both"/>
        <w:rPr>
          <w:color w:val="000000"/>
        </w:rPr>
      </w:pPr>
      <w:r w:rsidRPr="00863E4C">
        <w:rPr>
          <w:color w:val="000000"/>
        </w:rPr>
        <w:t>формирование общеинтеллектуальных умений (операции анализа, сравнения, обобщения, выделение существенных признаков и закономерностей, гибкость мыслительных процессов);</w:t>
      </w:r>
    </w:p>
    <w:p w:rsidR="00993C6E" w:rsidRPr="00863E4C" w:rsidRDefault="00993C6E" w:rsidP="00AC5206">
      <w:pPr>
        <w:pStyle w:val="ad"/>
        <w:numPr>
          <w:ilvl w:val="0"/>
          <w:numId w:val="241"/>
        </w:numPr>
        <w:shd w:val="clear" w:color="auto" w:fill="FFFFFF"/>
        <w:spacing w:before="0" w:beforeAutospacing="0" w:after="0" w:afterAutospacing="0"/>
        <w:jc w:val="both"/>
        <w:rPr>
          <w:color w:val="000000"/>
        </w:rPr>
      </w:pPr>
      <w:r w:rsidRPr="00863E4C">
        <w:rPr>
          <w:color w:val="000000"/>
        </w:rPr>
        <w:t>углубление и расширение знаний учащихся исходя из интересов и специфики их способностей</w:t>
      </w:r>
    </w:p>
    <w:p w:rsidR="00993C6E" w:rsidRPr="00863E4C" w:rsidRDefault="00993C6E" w:rsidP="00117254">
      <w:pPr>
        <w:pStyle w:val="ad"/>
        <w:shd w:val="clear" w:color="auto" w:fill="FFFFFF"/>
        <w:spacing w:before="0" w:beforeAutospacing="0" w:after="0" w:afterAutospacing="0"/>
        <w:jc w:val="both"/>
        <w:rPr>
          <w:color w:val="000000"/>
        </w:rPr>
      </w:pPr>
      <w:r w:rsidRPr="00863E4C">
        <w:rPr>
          <w:b/>
          <w:bCs/>
          <w:color w:val="000000"/>
        </w:rPr>
        <w:t>Развивающее:</w:t>
      </w:r>
    </w:p>
    <w:p w:rsidR="00993C6E" w:rsidRPr="00863E4C" w:rsidRDefault="00993C6E" w:rsidP="00AC5206">
      <w:pPr>
        <w:pStyle w:val="ad"/>
        <w:numPr>
          <w:ilvl w:val="0"/>
          <w:numId w:val="240"/>
        </w:numPr>
        <w:shd w:val="clear" w:color="auto" w:fill="FFFFFF"/>
        <w:spacing w:before="0" w:beforeAutospacing="0" w:after="0" w:afterAutospacing="0"/>
        <w:rPr>
          <w:color w:val="000000"/>
        </w:rPr>
      </w:pPr>
      <w:r w:rsidRPr="00863E4C">
        <w:rPr>
          <w:color w:val="000000"/>
        </w:rPr>
        <w:lastRenderedPageBreak/>
        <w:t>формирование и развитие логического мышления;</w:t>
      </w:r>
    </w:p>
    <w:p w:rsidR="00993C6E" w:rsidRPr="00863E4C" w:rsidRDefault="00993C6E" w:rsidP="00AC5206">
      <w:pPr>
        <w:pStyle w:val="ad"/>
        <w:numPr>
          <w:ilvl w:val="0"/>
          <w:numId w:val="240"/>
        </w:numPr>
        <w:shd w:val="clear" w:color="auto" w:fill="FFFFFF"/>
        <w:spacing w:before="0" w:beforeAutospacing="0" w:after="0" w:afterAutospacing="0"/>
        <w:rPr>
          <w:color w:val="000000"/>
        </w:rPr>
      </w:pPr>
      <w:r w:rsidRPr="00863E4C">
        <w:rPr>
          <w:color w:val="000000"/>
        </w:rPr>
        <w:t>развитие внимания (устойчивость, концентрация, расширение объёма, переключение и т.д.);</w:t>
      </w:r>
    </w:p>
    <w:p w:rsidR="00993C6E" w:rsidRPr="00863E4C" w:rsidRDefault="00993C6E" w:rsidP="00AC5206">
      <w:pPr>
        <w:pStyle w:val="ad"/>
        <w:numPr>
          <w:ilvl w:val="0"/>
          <w:numId w:val="240"/>
        </w:numPr>
        <w:shd w:val="clear" w:color="auto" w:fill="FFFFFF"/>
        <w:spacing w:before="0" w:beforeAutospacing="0" w:after="0" w:afterAutospacing="0"/>
        <w:rPr>
          <w:color w:val="000000"/>
        </w:rPr>
      </w:pPr>
      <w:r w:rsidRPr="00863E4C">
        <w:rPr>
          <w:color w:val="000000"/>
        </w:rPr>
        <w:t>развитие памяти (формирование навыков запоминания, устойчивости, развитие смысловой памяти);</w:t>
      </w:r>
    </w:p>
    <w:p w:rsidR="00993C6E" w:rsidRPr="00863E4C" w:rsidRDefault="00993C6E" w:rsidP="00AC5206">
      <w:pPr>
        <w:pStyle w:val="ad"/>
        <w:numPr>
          <w:ilvl w:val="0"/>
          <w:numId w:val="240"/>
        </w:numPr>
        <w:shd w:val="clear" w:color="auto" w:fill="FFFFFF"/>
        <w:spacing w:before="0" w:beforeAutospacing="0" w:after="0" w:afterAutospacing="0"/>
        <w:rPr>
          <w:color w:val="000000"/>
        </w:rPr>
      </w:pPr>
      <w:r w:rsidRPr="00863E4C">
        <w:rPr>
          <w:color w:val="000000"/>
        </w:rPr>
        <w:t>развитие пространственного восприятия и сенсомоторной координации;</w:t>
      </w:r>
    </w:p>
    <w:p w:rsidR="00993C6E" w:rsidRPr="00863E4C" w:rsidRDefault="00993C6E" w:rsidP="00AC5206">
      <w:pPr>
        <w:pStyle w:val="ad"/>
        <w:numPr>
          <w:ilvl w:val="0"/>
          <w:numId w:val="240"/>
        </w:numPr>
        <w:shd w:val="clear" w:color="auto" w:fill="FFFFFF"/>
        <w:spacing w:before="0" w:beforeAutospacing="0" w:after="0" w:afterAutospacing="0"/>
        <w:rPr>
          <w:color w:val="000000"/>
        </w:rPr>
      </w:pPr>
      <w:r w:rsidRPr="00863E4C">
        <w:rPr>
          <w:color w:val="000000"/>
        </w:rPr>
        <w:t>развитие психологических предпосылок овладения учебной деятельностью (умение копировать образец, умение слушать и слышать учителя, т.е. умение подчиняться словесным указаниям учителя; умение учитывать в своей работе заданную систему требований);</w:t>
      </w:r>
    </w:p>
    <w:p w:rsidR="00993C6E" w:rsidRPr="00863E4C" w:rsidRDefault="00993C6E" w:rsidP="00AC5206">
      <w:pPr>
        <w:pStyle w:val="ad"/>
        <w:numPr>
          <w:ilvl w:val="0"/>
          <w:numId w:val="240"/>
        </w:numPr>
        <w:shd w:val="clear" w:color="auto" w:fill="FFFFFF"/>
        <w:spacing w:before="0" w:beforeAutospacing="0" w:after="0" w:afterAutospacing="0"/>
        <w:rPr>
          <w:color w:val="000000"/>
        </w:rPr>
      </w:pPr>
      <w:r w:rsidRPr="00863E4C">
        <w:rPr>
          <w:color w:val="000000"/>
        </w:rPr>
        <w:t>развитие речи и словарного запаса учащихся;</w:t>
      </w:r>
    </w:p>
    <w:p w:rsidR="00993C6E" w:rsidRPr="00863E4C" w:rsidRDefault="00993C6E" w:rsidP="00AC5206">
      <w:pPr>
        <w:pStyle w:val="ad"/>
        <w:numPr>
          <w:ilvl w:val="0"/>
          <w:numId w:val="240"/>
        </w:numPr>
        <w:shd w:val="clear" w:color="auto" w:fill="FFFFFF"/>
        <w:spacing w:before="0" w:beforeAutospacing="0" w:after="0" w:afterAutospacing="0"/>
        <w:rPr>
          <w:color w:val="000000"/>
        </w:rPr>
      </w:pPr>
      <w:r w:rsidRPr="00863E4C">
        <w:rPr>
          <w:color w:val="000000"/>
        </w:rPr>
        <w:t>развитие быстроты реакции</w:t>
      </w:r>
    </w:p>
    <w:p w:rsidR="00993C6E" w:rsidRPr="00863E4C" w:rsidRDefault="00993C6E" w:rsidP="00117254">
      <w:pPr>
        <w:pStyle w:val="ad"/>
        <w:shd w:val="clear" w:color="auto" w:fill="FFFFFF"/>
        <w:spacing w:before="0" w:beforeAutospacing="0" w:after="0" w:afterAutospacing="0"/>
        <w:rPr>
          <w:color w:val="000000"/>
        </w:rPr>
      </w:pPr>
      <w:r w:rsidRPr="00863E4C">
        <w:rPr>
          <w:b/>
          <w:bCs/>
          <w:color w:val="000000"/>
        </w:rPr>
        <w:t>Воспитательное:</w:t>
      </w:r>
    </w:p>
    <w:p w:rsidR="00993C6E" w:rsidRPr="00863E4C" w:rsidRDefault="00993C6E" w:rsidP="00AC5206">
      <w:pPr>
        <w:pStyle w:val="ad"/>
        <w:numPr>
          <w:ilvl w:val="0"/>
          <w:numId w:val="239"/>
        </w:numPr>
        <w:shd w:val="clear" w:color="auto" w:fill="FFFFFF"/>
        <w:spacing w:before="0" w:beforeAutospacing="0" w:after="0" w:afterAutospacing="0"/>
        <w:rPr>
          <w:color w:val="000000"/>
        </w:rPr>
      </w:pPr>
      <w:r w:rsidRPr="00863E4C">
        <w:rPr>
          <w:color w:val="000000"/>
        </w:rPr>
        <w:t>формирование положительной мотивации к учению;</w:t>
      </w:r>
    </w:p>
    <w:p w:rsidR="00993C6E" w:rsidRPr="00863E4C" w:rsidRDefault="00993C6E" w:rsidP="00AC5206">
      <w:pPr>
        <w:pStyle w:val="ad"/>
        <w:numPr>
          <w:ilvl w:val="0"/>
          <w:numId w:val="239"/>
        </w:numPr>
        <w:shd w:val="clear" w:color="auto" w:fill="FFFFFF"/>
        <w:spacing w:before="0" w:beforeAutospacing="0" w:after="0" w:afterAutospacing="0"/>
        <w:rPr>
          <w:color w:val="000000"/>
        </w:rPr>
      </w:pPr>
      <w:r w:rsidRPr="00863E4C">
        <w:rPr>
          <w:color w:val="000000"/>
        </w:rPr>
        <w:t>формирование адекватной самооценки, объективного отношения ребёнка к себе и своим качествам;</w:t>
      </w:r>
    </w:p>
    <w:p w:rsidR="00993C6E" w:rsidRPr="00863E4C" w:rsidRDefault="00993C6E" w:rsidP="00AC5206">
      <w:pPr>
        <w:pStyle w:val="ad"/>
        <w:numPr>
          <w:ilvl w:val="0"/>
          <w:numId w:val="239"/>
        </w:numPr>
        <w:shd w:val="clear" w:color="auto" w:fill="FFFFFF"/>
        <w:spacing w:before="0" w:beforeAutospacing="0" w:after="0" w:afterAutospacing="0"/>
        <w:rPr>
          <w:color w:val="000000"/>
        </w:rPr>
      </w:pPr>
      <w:r w:rsidRPr="00863E4C">
        <w:rPr>
          <w:color w:val="000000"/>
        </w:rPr>
        <w:t>формирование умения работать в группе</w:t>
      </w:r>
    </w:p>
    <w:p w:rsidR="00993C6E" w:rsidRPr="00863E4C" w:rsidRDefault="00993C6E" w:rsidP="00AC5206">
      <w:pPr>
        <w:pStyle w:val="ad"/>
        <w:numPr>
          <w:ilvl w:val="0"/>
          <w:numId w:val="239"/>
        </w:numPr>
        <w:shd w:val="clear" w:color="auto" w:fill="FFFFFF"/>
        <w:spacing w:before="0" w:beforeAutospacing="0" w:after="0" w:afterAutospacing="0"/>
        <w:rPr>
          <w:color w:val="000000"/>
        </w:rPr>
      </w:pPr>
      <w:r w:rsidRPr="00863E4C">
        <w:rPr>
          <w:color w:val="000000"/>
        </w:rPr>
        <w:t>Курс развивающих занятий нацелен на повышение уровня развития метапредметных УУД (познавательных и личностных) учащихся.</w:t>
      </w:r>
    </w:p>
    <w:p w:rsidR="00993C6E" w:rsidRPr="00863E4C" w:rsidRDefault="00993C6E" w:rsidP="00117254">
      <w:pPr>
        <w:pStyle w:val="ad"/>
        <w:shd w:val="clear" w:color="auto" w:fill="FFFFFF"/>
        <w:spacing w:before="0" w:beforeAutospacing="0" w:after="0" w:afterAutospacing="0"/>
        <w:rPr>
          <w:color w:val="000000"/>
        </w:rPr>
      </w:pPr>
      <w:r w:rsidRPr="00863E4C">
        <w:rPr>
          <w:b/>
          <w:bCs/>
          <w:color w:val="000000"/>
        </w:rPr>
        <w:t>Главным условием проведения занятий является:</w:t>
      </w:r>
    </w:p>
    <w:p w:rsidR="00993C6E" w:rsidRPr="00863E4C" w:rsidRDefault="00993C6E" w:rsidP="00117254">
      <w:pPr>
        <w:pStyle w:val="ad"/>
        <w:shd w:val="clear" w:color="auto" w:fill="FFFFFF"/>
        <w:spacing w:before="0" w:beforeAutospacing="0" w:after="0" w:afterAutospacing="0"/>
        <w:rPr>
          <w:color w:val="000000"/>
        </w:rPr>
      </w:pPr>
      <w:r w:rsidRPr="00863E4C">
        <w:rPr>
          <w:color w:val="000000"/>
        </w:rPr>
        <w:t>создание ситуации успеха для ребенка, способствующей формированию положительного эмоционального отношения к интеллектуальной деятельности и развитию познавательного интереса;</w:t>
      </w:r>
    </w:p>
    <w:p w:rsidR="00993C6E" w:rsidRPr="00863E4C" w:rsidRDefault="00993C6E" w:rsidP="00117254">
      <w:pPr>
        <w:pStyle w:val="ad"/>
        <w:shd w:val="clear" w:color="auto" w:fill="FFFFFF"/>
        <w:spacing w:before="0" w:beforeAutospacing="0" w:after="0" w:afterAutospacing="0"/>
        <w:rPr>
          <w:color w:val="000000"/>
        </w:rPr>
      </w:pPr>
      <w:r w:rsidRPr="00863E4C">
        <w:rPr>
          <w:color w:val="000000"/>
        </w:rPr>
        <w:t>развертывание алгоритма (усвоение ребенком различных) способов саморегуляции во всех видах деятельности.</w:t>
      </w:r>
    </w:p>
    <w:p w:rsidR="00993C6E" w:rsidRPr="00863E4C" w:rsidRDefault="00993C6E" w:rsidP="00117254">
      <w:pPr>
        <w:pStyle w:val="ad"/>
        <w:shd w:val="clear" w:color="auto" w:fill="FFFFFF"/>
        <w:spacing w:before="0" w:beforeAutospacing="0" w:after="0" w:afterAutospacing="0"/>
        <w:rPr>
          <w:color w:val="000000"/>
        </w:rPr>
      </w:pPr>
      <w:r w:rsidRPr="00863E4C">
        <w:rPr>
          <w:b/>
          <w:bCs/>
          <w:color w:val="000000"/>
        </w:rPr>
        <w:t>Особенности развивающих занятий:</w:t>
      </w:r>
    </w:p>
    <w:p w:rsidR="00993C6E" w:rsidRPr="00863E4C" w:rsidRDefault="00993C6E" w:rsidP="00AC5206">
      <w:pPr>
        <w:pStyle w:val="ad"/>
        <w:numPr>
          <w:ilvl w:val="0"/>
          <w:numId w:val="242"/>
        </w:numPr>
        <w:shd w:val="clear" w:color="auto" w:fill="FFFFFF"/>
        <w:spacing w:before="0" w:beforeAutospacing="0" w:after="0" w:afterAutospacing="0"/>
        <w:rPr>
          <w:color w:val="000000"/>
        </w:rPr>
      </w:pPr>
      <w:r w:rsidRPr="00863E4C">
        <w:rPr>
          <w:color w:val="000000"/>
        </w:rPr>
        <w:t>создание положительной психологической атмосферы;</w:t>
      </w:r>
    </w:p>
    <w:p w:rsidR="00993C6E" w:rsidRPr="00863E4C" w:rsidRDefault="00993C6E" w:rsidP="00AC5206">
      <w:pPr>
        <w:pStyle w:val="ad"/>
        <w:numPr>
          <w:ilvl w:val="0"/>
          <w:numId w:val="242"/>
        </w:numPr>
        <w:shd w:val="clear" w:color="auto" w:fill="FFFFFF"/>
        <w:spacing w:before="0" w:beforeAutospacing="0" w:after="0" w:afterAutospacing="0"/>
        <w:rPr>
          <w:color w:val="000000"/>
        </w:rPr>
      </w:pPr>
      <w:r w:rsidRPr="00863E4C">
        <w:rPr>
          <w:color w:val="000000"/>
        </w:rPr>
        <w:t>задания выполняются в игровой форме;</w:t>
      </w:r>
    </w:p>
    <w:p w:rsidR="00993C6E" w:rsidRPr="00863E4C" w:rsidRDefault="00993C6E" w:rsidP="00AC5206">
      <w:pPr>
        <w:pStyle w:val="ad"/>
        <w:numPr>
          <w:ilvl w:val="0"/>
          <w:numId w:val="242"/>
        </w:numPr>
        <w:shd w:val="clear" w:color="auto" w:fill="FFFFFF"/>
        <w:spacing w:before="0" w:beforeAutospacing="0" w:after="0" w:afterAutospacing="0"/>
        <w:rPr>
          <w:color w:val="000000"/>
        </w:rPr>
      </w:pPr>
      <w:r w:rsidRPr="00863E4C">
        <w:rPr>
          <w:color w:val="000000"/>
        </w:rPr>
        <w:t>отслеживание результатов развития ребёнка ведётся на каждом занятии;</w:t>
      </w:r>
    </w:p>
    <w:p w:rsidR="00993C6E" w:rsidRPr="00863E4C" w:rsidRDefault="00993C6E" w:rsidP="00AC5206">
      <w:pPr>
        <w:pStyle w:val="ad"/>
        <w:numPr>
          <w:ilvl w:val="0"/>
          <w:numId w:val="242"/>
        </w:numPr>
        <w:shd w:val="clear" w:color="auto" w:fill="FFFFFF"/>
        <w:spacing w:before="0" w:beforeAutospacing="0" w:after="0" w:afterAutospacing="0"/>
        <w:rPr>
          <w:color w:val="000000"/>
        </w:rPr>
      </w:pPr>
      <w:r w:rsidRPr="00863E4C">
        <w:rPr>
          <w:color w:val="000000"/>
        </w:rPr>
        <w:t>для достижения развивающего эффекта, необходимо неоднократное выполнение заданий учащимися, но на более высоком уровне трудности.</w:t>
      </w:r>
    </w:p>
    <w:p w:rsidR="00993C6E" w:rsidRPr="00863E4C" w:rsidRDefault="00993C6E" w:rsidP="00AC5206">
      <w:pPr>
        <w:pStyle w:val="ad"/>
        <w:numPr>
          <w:ilvl w:val="0"/>
          <w:numId w:val="242"/>
        </w:numPr>
        <w:shd w:val="clear" w:color="auto" w:fill="FFFFFF"/>
        <w:spacing w:before="0" w:beforeAutospacing="0" w:after="0" w:afterAutospacing="0"/>
        <w:rPr>
          <w:color w:val="000000"/>
        </w:rPr>
      </w:pPr>
      <w:r w:rsidRPr="00863E4C">
        <w:rPr>
          <w:color w:val="000000"/>
        </w:rPr>
        <w:t>Развивающая работа строится с опорой на сильные стороны учащихся: контактность, зрительную память, интерес к школьной жизни.</w:t>
      </w:r>
    </w:p>
    <w:p w:rsidR="00993C6E" w:rsidRPr="00863E4C" w:rsidRDefault="00993C6E" w:rsidP="00117254">
      <w:pPr>
        <w:pStyle w:val="ad"/>
        <w:shd w:val="clear" w:color="auto" w:fill="FFFFFF"/>
        <w:spacing w:before="0" w:beforeAutospacing="0" w:after="0" w:afterAutospacing="0"/>
        <w:rPr>
          <w:color w:val="000000"/>
        </w:rPr>
      </w:pPr>
      <w:r w:rsidRPr="00863E4C">
        <w:rPr>
          <w:b/>
          <w:bCs/>
          <w:color w:val="000000"/>
        </w:rPr>
        <w:t>Форма работы:</w:t>
      </w:r>
      <w:r w:rsidRPr="00863E4C">
        <w:rPr>
          <w:color w:val="000000"/>
        </w:rPr>
        <w:t> коллективная.</w:t>
      </w:r>
    </w:p>
    <w:p w:rsidR="00993C6E" w:rsidRPr="00863E4C" w:rsidRDefault="00993C6E" w:rsidP="00117254">
      <w:pPr>
        <w:pStyle w:val="ad"/>
        <w:shd w:val="clear" w:color="auto" w:fill="FFFFFF"/>
        <w:spacing w:before="0" w:beforeAutospacing="0" w:after="0" w:afterAutospacing="0"/>
        <w:rPr>
          <w:color w:val="000000"/>
        </w:rPr>
      </w:pPr>
      <w:r w:rsidRPr="00863E4C">
        <w:rPr>
          <w:b/>
          <w:bCs/>
          <w:color w:val="000000"/>
        </w:rPr>
        <w:t>Основные методы:</w:t>
      </w:r>
    </w:p>
    <w:p w:rsidR="00993C6E" w:rsidRPr="00863E4C" w:rsidRDefault="00993C6E" w:rsidP="00AC5206">
      <w:pPr>
        <w:pStyle w:val="ad"/>
        <w:numPr>
          <w:ilvl w:val="0"/>
          <w:numId w:val="235"/>
        </w:numPr>
        <w:shd w:val="clear" w:color="auto" w:fill="FFFFFF"/>
        <w:spacing w:before="0" w:beforeAutospacing="0" w:after="0" w:afterAutospacing="0"/>
        <w:rPr>
          <w:color w:val="000000"/>
        </w:rPr>
      </w:pPr>
      <w:r w:rsidRPr="00863E4C">
        <w:rPr>
          <w:color w:val="000000"/>
        </w:rPr>
        <w:t>тренинговые упражнения</w:t>
      </w:r>
    </w:p>
    <w:p w:rsidR="00993C6E" w:rsidRPr="00863E4C" w:rsidRDefault="00993C6E" w:rsidP="00AC5206">
      <w:pPr>
        <w:pStyle w:val="ad"/>
        <w:numPr>
          <w:ilvl w:val="0"/>
          <w:numId w:val="235"/>
        </w:numPr>
        <w:shd w:val="clear" w:color="auto" w:fill="FFFFFF"/>
        <w:spacing w:before="0" w:beforeAutospacing="0" w:after="0" w:afterAutospacing="0"/>
        <w:rPr>
          <w:color w:val="000000"/>
        </w:rPr>
      </w:pPr>
      <w:r w:rsidRPr="00863E4C">
        <w:rPr>
          <w:color w:val="000000"/>
        </w:rPr>
        <w:t>диагностические процедуры</w:t>
      </w:r>
    </w:p>
    <w:p w:rsidR="00993C6E" w:rsidRPr="00863E4C" w:rsidRDefault="00993C6E" w:rsidP="00AC5206">
      <w:pPr>
        <w:pStyle w:val="ad"/>
        <w:numPr>
          <w:ilvl w:val="0"/>
          <w:numId w:val="235"/>
        </w:numPr>
        <w:shd w:val="clear" w:color="auto" w:fill="FFFFFF"/>
        <w:spacing w:before="0" w:beforeAutospacing="0" w:after="0" w:afterAutospacing="0"/>
        <w:rPr>
          <w:color w:val="000000"/>
        </w:rPr>
      </w:pPr>
      <w:r w:rsidRPr="00863E4C">
        <w:rPr>
          <w:color w:val="000000"/>
        </w:rPr>
        <w:t>игры</w:t>
      </w:r>
    </w:p>
    <w:p w:rsidR="00993C6E" w:rsidRPr="00863E4C" w:rsidRDefault="00993C6E" w:rsidP="00AC5206">
      <w:pPr>
        <w:pStyle w:val="ad"/>
        <w:numPr>
          <w:ilvl w:val="0"/>
          <w:numId w:val="235"/>
        </w:numPr>
        <w:shd w:val="clear" w:color="auto" w:fill="FFFFFF"/>
        <w:spacing w:before="0" w:beforeAutospacing="0" w:after="0" w:afterAutospacing="0"/>
        <w:rPr>
          <w:color w:val="000000"/>
        </w:rPr>
      </w:pPr>
      <w:r w:rsidRPr="00863E4C">
        <w:rPr>
          <w:color w:val="000000"/>
        </w:rPr>
        <w:t>беседы</w:t>
      </w:r>
    </w:p>
    <w:p w:rsidR="00993C6E" w:rsidRPr="00863E4C" w:rsidRDefault="00993C6E" w:rsidP="00117254">
      <w:pPr>
        <w:pStyle w:val="ad"/>
        <w:shd w:val="clear" w:color="auto" w:fill="FFFFFF"/>
        <w:spacing w:before="0" w:beforeAutospacing="0" w:after="0" w:afterAutospacing="0"/>
        <w:rPr>
          <w:color w:val="000000"/>
        </w:rPr>
      </w:pPr>
      <w:r w:rsidRPr="00863E4C">
        <w:rPr>
          <w:b/>
          <w:bCs/>
          <w:color w:val="000000"/>
        </w:rPr>
        <w:t>Продолжительность</w:t>
      </w:r>
      <w:r w:rsidRPr="00863E4C">
        <w:rPr>
          <w:color w:val="000000"/>
        </w:rPr>
        <w:t> </w:t>
      </w:r>
      <w:r w:rsidRPr="00863E4C">
        <w:rPr>
          <w:b/>
          <w:bCs/>
          <w:color w:val="000000"/>
        </w:rPr>
        <w:t> занятия:</w:t>
      </w:r>
      <w:r w:rsidRPr="00863E4C">
        <w:rPr>
          <w:color w:val="000000"/>
        </w:rPr>
        <w:t>  40 мин.</w:t>
      </w:r>
    </w:p>
    <w:p w:rsidR="00993C6E" w:rsidRPr="00863E4C" w:rsidRDefault="00993C6E" w:rsidP="007C28C6">
      <w:pPr>
        <w:pStyle w:val="ad"/>
        <w:shd w:val="clear" w:color="auto" w:fill="FFFFFF"/>
        <w:spacing w:before="0" w:beforeAutospacing="0" w:after="0" w:afterAutospacing="0"/>
        <w:jc w:val="both"/>
        <w:rPr>
          <w:color w:val="000000"/>
        </w:rPr>
      </w:pPr>
      <w:r w:rsidRPr="00863E4C">
        <w:rPr>
          <w:color w:val="000000"/>
        </w:rPr>
        <w:t>Программа включает в себя диагностические процедуры, беседы, тренинговые упражнения, игры, направленные на развитие познавательной, эмоциональной сферы ребенка. Структура каждого занятия включает ритуалы приветствия, разминку, основное содержание занятия, рефлексию, ритуал прощания. Занятия построены таким образом, что вне зависимости от темы занятия происходит развитие различных психических свойств личности ребенка и разных видов универсальных учебных действий из различных блоков программы.</w:t>
      </w:r>
    </w:p>
    <w:p w:rsidR="00993C6E" w:rsidRPr="00863E4C" w:rsidRDefault="00993C6E" w:rsidP="00486EAD">
      <w:pPr>
        <w:pStyle w:val="ad"/>
        <w:shd w:val="clear" w:color="auto" w:fill="FFFFFF"/>
        <w:spacing w:before="0" w:beforeAutospacing="0" w:after="0" w:afterAutospacing="0"/>
        <w:jc w:val="center"/>
        <w:rPr>
          <w:color w:val="000000"/>
        </w:rPr>
      </w:pPr>
      <w:r w:rsidRPr="00863E4C">
        <w:rPr>
          <w:b/>
          <w:bCs/>
          <w:color w:val="000000"/>
        </w:rPr>
        <w:t>Структура занятий</w:t>
      </w:r>
    </w:p>
    <w:p w:rsidR="00993C6E" w:rsidRPr="00863E4C" w:rsidRDefault="00993C6E" w:rsidP="007C28C6">
      <w:pPr>
        <w:pStyle w:val="ad"/>
        <w:shd w:val="clear" w:color="auto" w:fill="FFFFFF"/>
        <w:spacing w:before="0" w:beforeAutospacing="0" w:after="0" w:afterAutospacing="0"/>
        <w:jc w:val="both"/>
        <w:rPr>
          <w:color w:val="000000"/>
        </w:rPr>
      </w:pPr>
      <w:r w:rsidRPr="00863E4C">
        <w:rPr>
          <w:color w:val="000000"/>
        </w:rPr>
        <w:t>Занятия представлены в виде блока упражнений и игр, способствующих развитию, в первую очередь, внимания, памяти, мышления, воображения, коммуникативных навыков. Часто одни и те же приёмы позитивно влияют на развитие различных психических функций, поэтому неизбежно перекрывание блоков.</w:t>
      </w:r>
    </w:p>
    <w:p w:rsidR="00993C6E" w:rsidRPr="00863E4C" w:rsidRDefault="00993C6E" w:rsidP="007C28C6">
      <w:pPr>
        <w:pStyle w:val="ad"/>
        <w:shd w:val="clear" w:color="auto" w:fill="FFFFFF"/>
        <w:spacing w:before="0" w:beforeAutospacing="0" w:after="0" w:afterAutospacing="0"/>
        <w:jc w:val="both"/>
        <w:rPr>
          <w:color w:val="000000"/>
        </w:rPr>
      </w:pPr>
      <w:r w:rsidRPr="00863E4C">
        <w:rPr>
          <w:b/>
          <w:bCs/>
          <w:color w:val="000000"/>
        </w:rPr>
        <w:lastRenderedPageBreak/>
        <w:t>В структуре занятий можно выделить следующие этапы: </w:t>
      </w:r>
      <w:r w:rsidRPr="00863E4C">
        <w:rPr>
          <w:color w:val="000000"/>
        </w:rPr>
        <w:br/>
      </w:r>
      <w:r w:rsidRPr="00863E4C">
        <w:rPr>
          <w:b/>
          <w:bCs/>
          <w:color w:val="000000"/>
        </w:rPr>
        <w:t>1. Ритуалы приветствия-прощания</w:t>
      </w:r>
      <w:r w:rsidRPr="00863E4C">
        <w:rPr>
          <w:color w:val="000000"/>
        </w:rPr>
        <w:t> являются важным моментом работы с группой, позволяющие сплачивать детей, создавать атмосферу группового доверия и принятия, что в свою очередь важно для плодотворной работы. Этот ритуал обычно предлагается психологом. В него должны быть включены все дети.</w:t>
      </w:r>
    </w:p>
    <w:p w:rsidR="00993C6E" w:rsidRPr="00863E4C" w:rsidRDefault="00993C6E" w:rsidP="007C28C6">
      <w:pPr>
        <w:pStyle w:val="ad"/>
        <w:shd w:val="clear" w:color="auto" w:fill="FFFFFF"/>
        <w:spacing w:before="0" w:beforeAutospacing="0" w:after="0" w:afterAutospacing="0"/>
        <w:jc w:val="both"/>
        <w:rPr>
          <w:color w:val="000000"/>
        </w:rPr>
      </w:pPr>
      <w:r w:rsidRPr="00863E4C">
        <w:rPr>
          <w:b/>
          <w:bCs/>
          <w:color w:val="000000"/>
        </w:rPr>
        <w:t>2. Разминка</w:t>
      </w:r>
      <w:r w:rsidRPr="00863E4C">
        <w:rPr>
          <w:color w:val="000000"/>
        </w:rPr>
        <w:t> не только служит элементом развития внимания, но и является средством воздействия на эмоциональное состояние детей, уровень их активности, выполняет важную функцию настройки на продуктивную групповую деятельность. Разминка может проводиться не только в начале занятия, но и между отдельными упражнениями.</w:t>
      </w:r>
    </w:p>
    <w:p w:rsidR="00993C6E" w:rsidRPr="00863E4C" w:rsidRDefault="00993C6E" w:rsidP="007C28C6">
      <w:pPr>
        <w:pStyle w:val="ad"/>
        <w:shd w:val="clear" w:color="auto" w:fill="FFFFFF"/>
        <w:spacing w:before="0" w:beforeAutospacing="0" w:after="0" w:afterAutospacing="0"/>
        <w:jc w:val="both"/>
        <w:rPr>
          <w:color w:val="000000"/>
        </w:rPr>
      </w:pPr>
      <w:r w:rsidRPr="00863E4C">
        <w:rPr>
          <w:b/>
          <w:bCs/>
          <w:color w:val="000000"/>
        </w:rPr>
        <w:t>3. Основное содержание занятий</w:t>
      </w:r>
      <w:r w:rsidRPr="00863E4C">
        <w:rPr>
          <w:color w:val="000000"/>
        </w:rPr>
        <w:t> представляет собой совокупность психотехнических упражнений и приёмов, направленных не только на решение задач данного коррекционно-развивающего комплекса, но и на формирование социальных навыков, динамическое развитие группы. В основную часть занятий также включены психогимнастические упражнения, способствующие снятию мышечных зажимов, эмоционального напряжения, переключению внимания, повышению работоспособности.</w:t>
      </w:r>
    </w:p>
    <w:p w:rsidR="00993C6E" w:rsidRPr="00863E4C" w:rsidRDefault="00993C6E" w:rsidP="007C28C6">
      <w:pPr>
        <w:pStyle w:val="ad"/>
        <w:shd w:val="clear" w:color="auto" w:fill="FFFFFF"/>
        <w:spacing w:before="0" w:beforeAutospacing="0" w:after="0" w:afterAutospacing="0"/>
        <w:jc w:val="both"/>
        <w:rPr>
          <w:color w:val="000000"/>
        </w:rPr>
      </w:pPr>
      <w:r w:rsidRPr="00863E4C">
        <w:rPr>
          <w:b/>
          <w:bCs/>
          <w:color w:val="000000"/>
        </w:rPr>
        <w:t>4. Рефлексия</w:t>
      </w:r>
      <w:r w:rsidRPr="00863E4C">
        <w:rPr>
          <w:color w:val="000000"/>
        </w:rPr>
        <w:t> занятия предполагает оценку занятия в двух аспектах: эмоциональном (понравилось – не понравилось, было хорошо – было плохо и почему), и смысловом (почему это важно, зачем мы это делали). Рефлексия предполагает, что дети сами или с помощью взрослого отвечают на вопрос, зачем это нужно, как это может помочь в жизни, дают обратную эмоциональную связь друг другу и психологу.</w:t>
      </w:r>
    </w:p>
    <w:p w:rsidR="00993C6E" w:rsidRPr="00863E4C" w:rsidRDefault="00993C6E" w:rsidP="007C28C6">
      <w:pPr>
        <w:pStyle w:val="ad"/>
        <w:shd w:val="clear" w:color="auto" w:fill="FFFFFF"/>
        <w:spacing w:before="0" w:beforeAutospacing="0" w:after="0" w:afterAutospacing="0"/>
        <w:jc w:val="both"/>
        <w:rPr>
          <w:color w:val="000000"/>
        </w:rPr>
      </w:pPr>
      <w:r w:rsidRPr="00863E4C">
        <w:rPr>
          <w:b/>
          <w:bCs/>
          <w:color w:val="000000"/>
        </w:rPr>
        <w:t>Предполагаемый положительный результат:</w:t>
      </w:r>
      <w:r w:rsidRPr="00863E4C">
        <w:rPr>
          <w:color w:val="000000"/>
        </w:rPr>
        <w:t> у учащихся прошедших курс занятий по данной программе:</w:t>
      </w:r>
    </w:p>
    <w:p w:rsidR="00993C6E" w:rsidRPr="00863E4C" w:rsidRDefault="00993C6E" w:rsidP="007C28C6">
      <w:pPr>
        <w:pStyle w:val="ad"/>
        <w:shd w:val="clear" w:color="auto" w:fill="FFFFFF"/>
        <w:spacing w:before="0" w:beforeAutospacing="0" w:after="0" w:afterAutospacing="0"/>
        <w:jc w:val="both"/>
        <w:rPr>
          <w:color w:val="000000"/>
        </w:rPr>
      </w:pPr>
      <w:r w:rsidRPr="00863E4C">
        <w:rPr>
          <w:color w:val="000000"/>
        </w:rPr>
        <w:t>Повышение уровня метапредметных УУД:</w:t>
      </w:r>
    </w:p>
    <w:p w:rsidR="00993C6E" w:rsidRPr="00863E4C" w:rsidRDefault="00993C6E" w:rsidP="00117254">
      <w:pPr>
        <w:pStyle w:val="ad"/>
        <w:shd w:val="clear" w:color="auto" w:fill="FFFFFF"/>
        <w:spacing w:before="0" w:beforeAutospacing="0" w:after="0" w:afterAutospacing="0"/>
        <w:rPr>
          <w:color w:val="000000"/>
        </w:rPr>
      </w:pPr>
      <w:r w:rsidRPr="00863E4C">
        <w:rPr>
          <w:b/>
          <w:bCs/>
          <w:color w:val="000000"/>
        </w:rPr>
        <w:t>Познавательные УУД:</w:t>
      </w:r>
    </w:p>
    <w:p w:rsidR="00993C6E" w:rsidRPr="00863E4C" w:rsidRDefault="00993C6E" w:rsidP="007C28C6">
      <w:pPr>
        <w:pStyle w:val="ad"/>
        <w:numPr>
          <w:ilvl w:val="0"/>
          <w:numId w:val="243"/>
        </w:numPr>
        <w:shd w:val="clear" w:color="auto" w:fill="FFFFFF"/>
        <w:spacing w:before="0" w:beforeAutospacing="0" w:after="0" w:afterAutospacing="0"/>
        <w:jc w:val="both"/>
        <w:rPr>
          <w:color w:val="000000"/>
        </w:rPr>
      </w:pPr>
      <w:r w:rsidRPr="00863E4C">
        <w:rPr>
          <w:color w:val="000000"/>
        </w:rPr>
        <w:t>логически рассуждать, пользуясь приёмами анализа, сравнения, обобщения, классификации, систематизации;</w:t>
      </w:r>
    </w:p>
    <w:p w:rsidR="00993C6E" w:rsidRPr="00863E4C" w:rsidRDefault="00993C6E" w:rsidP="007C28C6">
      <w:pPr>
        <w:pStyle w:val="ad"/>
        <w:numPr>
          <w:ilvl w:val="0"/>
          <w:numId w:val="243"/>
        </w:numPr>
        <w:shd w:val="clear" w:color="auto" w:fill="FFFFFF"/>
        <w:spacing w:before="0" w:beforeAutospacing="0" w:after="0" w:afterAutospacing="0"/>
        <w:jc w:val="both"/>
        <w:rPr>
          <w:color w:val="000000"/>
        </w:rPr>
      </w:pPr>
      <w:r w:rsidRPr="00863E4C">
        <w:rPr>
          <w:color w:val="000000"/>
        </w:rPr>
        <w:t>выделять существенные признаки и закономерности предметов;</w:t>
      </w:r>
    </w:p>
    <w:p w:rsidR="00993C6E" w:rsidRPr="00863E4C" w:rsidRDefault="00993C6E" w:rsidP="007C28C6">
      <w:pPr>
        <w:pStyle w:val="ad"/>
        <w:numPr>
          <w:ilvl w:val="0"/>
          <w:numId w:val="243"/>
        </w:numPr>
        <w:shd w:val="clear" w:color="auto" w:fill="FFFFFF"/>
        <w:spacing w:before="0" w:beforeAutospacing="0" w:after="0" w:afterAutospacing="0"/>
        <w:jc w:val="both"/>
        <w:rPr>
          <w:color w:val="000000"/>
        </w:rPr>
      </w:pPr>
      <w:r w:rsidRPr="00863E4C">
        <w:rPr>
          <w:color w:val="000000"/>
        </w:rPr>
        <w:t>определять отношения между понятиями или связи между явлениями и понятиями;</w:t>
      </w:r>
    </w:p>
    <w:p w:rsidR="00993C6E" w:rsidRPr="00863E4C" w:rsidRDefault="00993C6E" w:rsidP="007C28C6">
      <w:pPr>
        <w:pStyle w:val="ad"/>
        <w:numPr>
          <w:ilvl w:val="0"/>
          <w:numId w:val="243"/>
        </w:numPr>
        <w:shd w:val="clear" w:color="auto" w:fill="FFFFFF"/>
        <w:spacing w:before="0" w:beforeAutospacing="0" w:after="0" w:afterAutospacing="0"/>
        <w:jc w:val="both"/>
        <w:rPr>
          <w:color w:val="000000"/>
        </w:rPr>
      </w:pPr>
      <w:r w:rsidRPr="00863E4C">
        <w:rPr>
          <w:color w:val="000000"/>
        </w:rPr>
        <w:t>концентрировать, переключать своё внимание;</w:t>
      </w:r>
    </w:p>
    <w:p w:rsidR="00993C6E" w:rsidRPr="00863E4C" w:rsidRDefault="00993C6E" w:rsidP="007C28C6">
      <w:pPr>
        <w:pStyle w:val="ad"/>
        <w:numPr>
          <w:ilvl w:val="0"/>
          <w:numId w:val="243"/>
        </w:numPr>
        <w:shd w:val="clear" w:color="auto" w:fill="FFFFFF"/>
        <w:spacing w:before="0" w:beforeAutospacing="0" w:after="0" w:afterAutospacing="0"/>
        <w:jc w:val="both"/>
        <w:rPr>
          <w:color w:val="000000"/>
        </w:rPr>
      </w:pPr>
      <w:r w:rsidRPr="00863E4C">
        <w:rPr>
          <w:color w:val="000000"/>
        </w:rPr>
        <w:t>развивать свою память;</w:t>
      </w:r>
    </w:p>
    <w:p w:rsidR="00993C6E" w:rsidRPr="00863E4C" w:rsidRDefault="00993C6E" w:rsidP="007C28C6">
      <w:pPr>
        <w:pStyle w:val="ad"/>
        <w:numPr>
          <w:ilvl w:val="0"/>
          <w:numId w:val="243"/>
        </w:numPr>
        <w:shd w:val="clear" w:color="auto" w:fill="FFFFFF"/>
        <w:spacing w:before="0" w:beforeAutospacing="0" w:after="0" w:afterAutospacing="0"/>
        <w:jc w:val="both"/>
        <w:rPr>
          <w:color w:val="000000"/>
        </w:rPr>
      </w:pPr>
      <w:r w:rsidRPr="00863E4C">
        <w:rPr>
          <w:color w:val="000000"/>
        </w:rPr>
        <w:t>улучшить уровень пространственной сообразительности, зрительно-моторной координации;</w:t>
      </w:r>
    </w:p>
    <w:p w:rsidR="00993C6E" w:rsidRPr="00863E4C" w:rsidRDefault="00993C6E" w:rsidP="007C28C6">
      <w:pPr>
        <w:pStyle w:val="ad"/>
        <w:numPr>
          <w:ilvl w:val="0"/>
          <w:numId w:val="243"/>
        </w:numPr>
        <w:shd w:val="clear" w:color="auto" w:fill="FFFFFF"/>
        <w:spacing w:before="0" w:beforeAutospacing="0" w:after="0" w:afterAutospacing="0"/>
        <w:jc w:val="both"/>
        <w:rPr>
          <w:color w:val="000000"/>
        </w:rPr>
      </w:pPr>
      <w:r w:rsidRPr="00863E4C">
        <w:rPr>
          <w:color w:val="000000"/>
        </w:rPr>
        <w:t>уметь копировать, различать цвета, уметь анализировать и удерживать зрительный образ;</w:t>
      </w:r>
    </w:p>
    <w:p w:rsidR="000E20E2" w:rsidRDefault="00993C6E" w:rsidP="007C28C6">
      <w:pPr>
        <w:pStyle w:val="ad"/>
        <w:numPr>
          <w:ilvl w:val="0"/>
          <w:numId w:val="243"/>
        </w:numPr>
        <w:shd w:val="clear" w:color="auto" w:fill="FFFFFF"/>
        <w:spacing w:before="0" w:beforeAutospacing="0" w:after="0" w:afterAutospacing="0"/>
        <w:jc w:val="both"/>
        <w:rPr>
          <w:color w:val="000000"/>
        </w:rPr>
      </w:pPr>
      <w:r w:rsidRPr="00863E4C">
        <w:rPr>
          <w:color w:val="000000"/>
        </w:rPr>
        <w:t>решать логические задачи на развитие аналитических способно</w:t>
      </w:r>
      <w:r w:rsidR="000E20E2">
        <w:rPr>
          <w:color w:val="000000"/>
        </w:rPr>
        <w:t>стей и способностей рассуждать;</w:t>
      </w:r>
    </w:p>
    <w:p w:rsidR="00993C6E" w:rsidRPr="00863E4C" w:rsidRDefault="00993C6E" w:rsidP="007C28C6">
      <w:pPr>
        <w:pStyle w:val="ad"/>
        <w:numPr>
          <w:ilvl w:val="0"/>
          <w:numId w:val="243"/>
        </w:numPr>
        <w:shd w:val="clear" w:color="auto" w:fill="FFFFFF"/>
        <w:spacing w:before="0" w:beforeAutospacing="0" w:after="0" w:afterAutospacing="0"/>
        <w:jc w:val="both"/>
        <w:rPr>
          <w:color w:val="000000"/>
        </w:rPr>
      </w:pPr>
      <w:r w:rsidRPr="00863E4C">
        <w:rPr>
          <w:color w:val="000000"/>
        </w:rPr>
        <w:t>находить несколько способов решения задач</w:t>
      </w:r>
    </w:p>
    <w:p w:rsidR="00993C6E" w:rsidRPr="00863E4C" w:rsidRDefault="00993C6E" w:rsidP="007C28C6">
      <w:pPr>
        <w:widowControl/>
        <w:autoSpaceDE/>
        <w:autoSpaceDN/>
        <w:adjustRightInd/>
        <w:rPr>
          <w:color w:val="000000"/>
        </w:rPr>
      </w:pPr>
      <w:r w:rsidRPr="00863E4C">
        <w:rPr>
          <w:b/>
          <w:bCs/>
          <w:color w:val="000000"/>
        </w:rPr>
        <w:t>Личностные результаты:</w:t>
      </w:r>
    </w:p>
    <w:p w:rsidR="00993C6E" w:rsidRPr="00863E4C" w:rsidRDefault="00993C6E" w:rsidP="00AC5206">
      <w:pPr>
        <w:pStyle w:val="ad"/>
        <w:numPr>
          <w:ilvl w:val="0"/>
          <w:numId w:val="244"/>
        </w:numPr>
        <w:shd w:val="clear" w:color="auto" w:fill="FFFFFF"/>
        <w:spacing w:before="0" w:beforeAutospacing="0" w:after="0" w:afterAutospacing="0"/>
        <w:rPr>
          <w:color w:val="000000"/>
        </w:rPr>
      </w:pPr>
      <w:r w:rsidRPr="00863E4C">
        <w:rPr>
          <w:color w:val="000000"/>
        </w:rPr>
        <w:t>самостоятельно выполнять задания;</w:t>
      </w:r>
    </w:p>
    <w:p w:rsidR="00993C6E" w:rsidRPr="00863E4C" w:rsidRDefault="00993C6E" w:rsidP="00AC5206">
      <w:pPr>
        <w:pStyle w:val="ad"/>
        <w:numPr>
          <w:ilvl w:val="0"/>
          <w:numId w:val="244"/>
        </w:numPr>
        <w:shd w:val="clear" w:color="auto" w:fill="FFFFFF"/>
        <w:spacing w:before="0" w:beforeAutospacing="0" w:after="0" w:afterAutospacing="0"/>
        <w:rPr>
          <w:color w:val="000000"/>
        </w:rPr>
      </w:pPr>
      <w:r w:rsidRPr="00863E4C">
        <w:rPr>
          <w:color w:val="000000"/>
        </w:rPr>
        <w:t>осуществлять самоконтроль, оценивать себя, искать и исправлять свои ошибки;</w:t>
      </w:r>
    </w:p>
    <w:p w:rsidR="00993C6E" w:rsidRPr="00863E4C" w:rsidRDefault="00993C6E" w:rsidP="00AC5206">
      <w:pPr>
        <w:pStyle w:val="ad"/>
        <w:numPr>
          <w:ilvl w:val="0"/>
          <w:numId w:val="244"/>
        </w:numPr>
        <w:shd w:val="clear" w:color="auto" w:fill="FFFFFF"/>
        <w:spacing w:before="0" w:beforeAutospacing="0" w:after="0" w:afterAutospacing="0"/>
        <w:rPr>
          <w:color w:val="000000"/>
        </w:rPr>
      </w:pPr>
      <w:r w:rsidRPr="00863E4C">
        <w:rPr>
          <w:color w:val="000000"/>
        </w:rPr>
        <w:t>работать в группе</w:t>
      </w:r>
    </w:p>
    <w:p w:rsidR="00993C6E" w:rsidRPr="00863E4C" w:rsidRDefault="000E20E2" w:rsidP="00AC5206">
      <w:pPr>
        <w:pStyle w:val="ad"/>
        <w:numPr>
          <w:ilvl w:val="0"/>
          <w:numId w:val="244"/>
        </w:numPr>
        <w:shd w:val="clear" w:color="auto" w:fill="FFFFFF"/>
        <w:spacing w:before="0" w:beforeAutospacing="0" w:after="0" w:afterAutospacing="0"/>
        <w:rPr>
          <w:color w:val="000000"/>
        </w:rPr>
      </w:pPr>
      <w:r>
        <w:rPr>
          <w:color w:val="000000"/>
        </w:rPr>
        <w:t>а</w:t>
      </w:r>
      <w:r w:rsidR="00993C6E" w:rsidRPr="00863E4C">
        <w:rPr>
          <w:color w:val="000000"/>
        </w:rPr>
        <w:t>даптация к учебной нагрузке.</w:t>
      </w:r>
    </w:p>
    <w:p w:rsidR="00993C6E" w:rsidRPr="00863E4C" w:rsidRDefault="00993C6E" w:rsidP="00117254">
      <w:pPr>
        <w:pStyle w:val="ad"/>
        <w:shd w:val="clear" w:color="auto" w:fill="FFFFFF"/>
        <w:spacing w:before="0" w:beforeAutospacing="0" w:after="0" w:afterAutospacing="0"/>
        <w:rPr>
          <w:color w:val="000000"/>
        </w:rPr>
      </w:pPr>
      <w:r w:rsidRPr="00863E4C">
        <w:rPr>
          <w:color w:val="000000"/>
        </w:rPr>
        <w:t>Повышение качества усвоения знаний учащимися при обучении всем школьным предметам, что </w:t>
      </w:r>
      <w:r w:rsidRPr="00863E4C">
        <w:rPr>
          <w:b/>
          <w:bCs/>
          <w:color w:val="000000"/>
        </w:rPr>
        <w:t>особенно актуально </w:t>
      </w:r>
      <w:r w:rsidRPr="00863E4C">
        <w:rPr>
          <w:color w:val="000000"/>
        </w:rPr>
        <w:t>в рамках введения ФГОС</w:t>
      </w:r>
    </w:p>
    <w:p w:rsidR="00993C6E" w:rsidRPr="00863E4C" w:rsidRDefault="00486EAD" w:rsidP="00117254">
      <w:pPr>
        <w:pStyle w:val="ad"/>
        <w:shd w:val="clear" w:color="auto" w:fill="FFFFFF"/>
        <w:spacing w:before="0" w:beforeAutospacing="0" w:after="0" w:afterAutospacing="0"/>
        <w:jc w:val="center"/>
        <w:rPr>
          <w:color w:val="000000"/>
        </w:rPr>
      </w:pPr>
      <w:r w:rsidRPr="00863E4C">
        <w:rPr>
          <w:b/>
          <w:bCs/>
          <w:color w:val="000000"/>
        </w:rPr>
        <w:t>Содержание программы</w:t>
      </w:r>
    </w:p>
    <w:p w:rsidR="00993C6E" w:rsidRPr="00863E4C" w:rsidRDefault="00993C6E" w:rsidP="00117254">
      <w:pPr>
        <w:pStyle w:val="ad"/>
        <w:numPr>
          <w:ilvl w:val="1"/>
          <w:numId w:val="3"/>
        </w:numPr>
        <w:shd w:val="clear" w:color="auto" w:fill="FFFFFF"/>
        <w:spacing w:before="0" w:beforeAutospacing="0" w:after="0" w:afterAutospacing="0"/>
        <w:ind w:left="0" w:firstLine="284"/>
        <w:rPr>
          <w:color w:val="000000"/>
        </w:rPr>
      </w:pPr>
      <w:r w:rsidRPr="00863E4C">
        <w:rPr>
          <w:b/>
          <w:bCs/>
          <w:color w:val="000000"/>
        </w:rPr>
        <w:t>Вводное занятие «Я - второклассник».</w:t>
      </w:r>
      <w:r w:rsidRPr="00863E4C">
        <w:rPr>
          <w:color w:val="000000"/>
        </w:rPr>
        <w:t> На этом занятии необходимо осознать правила работы, правила взаимодействия друг с другом.</w:t>
      </w:r>
    </w:p>
    <w:p w:rsidR="00993C6E" w:rsidRPr="00863E4C" w:rsidRDefault="00993C6E" w:rsidP="00117254">
      <w:pPr>
        <w:pStyle w:val="ad"/>
        <w:numPr>
          <w:ilvl w:val="1"/>
          <w:numId w:val="3"/>
        </w:numPr>
        <w:shd w:val="clear" w:color="auto" w:fill="FFFFFF"/>
        <w:spacing w:before="0" w:beforeAutospacing="0" w:after="0" w:afterAutospacing="0"/>
        <w:ind w:left="0" w:firstLine="284"/>
        <w:rPr>
          <w:color w:val="000000"/>
        </w:rPr>
      </w:pPr>
      <w:r w:rsidRPr="00863E4C">
        <w:rPr>
          <w:b/>
          <w:bCs/>
          <w:color w:val="000000"/>
        </w:rPr>
        <w:t>Восприятие и ориентация в пространстве.</w:t>
      </w:r>
      <w:r w:rsidRPr="00863E4C">
        <w:rPr>
          <w:color w:val="000000"/>
        </w:rPr>
        <w:t> Закреплять правила ориентации в пространстве, закреплять понятия «вперед», «назад», «вправо», «влево», «вверх», «вниз». Дети продолжат упражняться в движении по заданию в определенном направлении, закреплении навыков ориентации в тетради, копирования с доски, из учебника.</w:t>
      </w:r>
    </w:p>
    <w:p w:rsidR="00993C6E" w:rsidRPr="00863E4C" w:rsidRDefault="00993C6E" w:rsidP="00117254">
      <w:pPr>
        <w:pStyle w:val="ad"/>
        <w:numPr>
          <w:ilvl w:val="1"/>
          <w:numId w:val="3"/>
        </w:numPr>
        <w:shd w:val="clear" w:color="auto" w:fill="FFFFFF"/>
        <w:spacing w:before="0" w:beforeAutospacing="0" w:after="0" w:afterAutospacing="0"/>
        <w:ind w:left="0" w:firstLine="284"/>
        <w:rPr>
          <w:color w:val="000000"/>
        </w:rPr>
      </w:pPr>
      <w:r w:rsidRPr="00863E4C">
        <w:rPr>
          <w:b/>
          <w:bCs/>
          <w:color w:val="000000"/>
        </w:rPr>
        <w:t>Мышление.</w:t>
      </w:r>
      <w:r w:rsidRPr="00863E4C">
        <w:rPr>
          <w:color w:val="000000"/>
        </w:rPr>
        <w:t> Учащиеся закрепят элементарные знания о правилах сравнения различных предметов, групп предметов, поупражняются в анализе и выделении главных (существенных) свойств предмета. Дети закрепят алгоритм логического вывода.</w:t>
      </w:r>
    </w:p>
    <w:p w:rsidR="00993C6E" w:rsidRPr="00863E4C" w:rsidRDefault="00993C6E" w:rsidP="00117254">
      <w:pPr>
        <w:pStyle w:val="ad"/>
        <w:numPr>
          <w:ilvl w:val="1"/>
          <w:numId w:val="3"/>
        </w:numPr>
        <w:shd w:val="clear" w:color="auto" w:fill="FFFFFF"/>
        <w:spacing w:before="0" w:beforeAutospacing="0" w:after="0" w:afterAutospacing="0"/>
        <w:ind w:left="0" w:firstLine="284"/>
        <w:rPr>
          <w:color w:val="000000"/>
        </w:rPr>
      </w:pPr>
      <w:r w:rsidRPr="00863E4C">
        <w:rPr>
          <w:b/>
          <w:bCs/>
          <w:color w:val="000000"/>
        </w:rPr>
        <w:lastRenderedPageBreak/>
        <w:t>Внимание. </w:t>
      </w:r>
      <w:r w:rsidRPr="00863E4C">
        <w:rPr>
          <w:color w:val="000000"/>
        </w:rPr>
        <w:t>Ученики через систему упражнений поупражняются в развитии произвольности внимания. У детей во время выполнения упражнений увеличится объем внимания, улучшаться такие свойства внимания как концентрация, устойчивость, распределение и переключение.</w:t>
      </w:r>
    </w:p>
    <w:p w:rsidR="00993C6E" w:rsidRPr="00863E4C" w:rsidRDefault="00993C6E" w:rsidP="00117254">
      <w:pPr>
        <w:pStyle w:val="ad"/>
        <w:numPr>
          <w:ilvl w:val="1"/>
          <w:numId w:val="3"/>
        </w:numPr>
        <w:shd w:val="clear" w:color="auto" w:fill="FFFFFF"/>
        <w:spacing w:before="0" w:beforeAutospacing="0" w:after="0" w:afterAutospacing="0"/>
        <w:ind w:left="0" w:firstLine="284"/>
        <w:rPr>
          <w:color w:val="000000"/>
        </w:rPr>
      </w:pPr>
      <w:r w:rsidRPr="00863E4C">
        <w:rPr>
          <w:b/>
          <w:bCs/>
          <w:color w:val="000000"/>
        </w:rPr>
        <w:t>Память.</w:t>
      </w:r>
      <w:r w:rsidRPr="00863E4C">
        <w:rPr>
          <w:color w:val="000000"/>
        </w:rPr>
        <w:t> Закрепить в сознании учащихся понимание необходимости развития памяти, развивать визуальную и аудиальную память.</w:t>
      </w:r>
    </w:p>
    <w:p w:rsidR="00993C6E" w:rsidRPr="00863E4C" w:rsidRDefault="00993C6E" w:rsidP="00117254">
      <w:pPr>
        <w:pStyle w:val="ad"/>
        <w:numPr>
          <w:ilvl w:val="1"/>
          <w:numId w:val="3"/>
        </w:numPr>
        <w:shd w:val="clear" w:color="auto" w:fill="FFFFFF"/>
        <w:spacing w:before="0" w:beforeAutospacing="0" w:after="0" w:afterAutospacing="0"/>
        <w:ind w:left="0" w:firstLine="284"/>
        <w:rPr>
          <w:color w:val="000000"/>
        </w:rPr>
      </w:pPr>
      <w:r w:rsidRPr="00863E4C">
        <w:rPr>
          <w:b/>
          <w:bCs/>
          <w:color w:val="000000"/>
        </w:rPr>
        <w:t>Воображение.</w:t>
      </w:r>
      <w:r w:rsidRPr="00863E4C">
        <w:rPr>
          <w:color w:val="000000"/>
        </w:rPr>
        <w:t> Упражнять в представлении реальных и абстрактных изображений по их названию и описанию.</w:t>
      </w:r>
    </w:p>
    <w:p w:rsidR="00993C6E" w:rsidRPr="00863E4C" w:rsidRDefault="00993C6E" w:rsidP="00117254">
      <w:pPr>
        <w:pStyle w:val="ad"/>
        <w:numPr>
          <w:ilvl w:val="1"/>
          <w:numId w:val="3"/>
        </w:numPr>
        <w:shd w:val="clear" w:color="auto" w:fill="FFFFFF"/>
        <w:spacing w:before="0" w:beforeAutospacing="0" w:after="0" w:afterAutospacing="0"/>
        <w:ind w:left="0" w:firstLine="284"/>
        <w:rPr>
          <w:color w:val="000000"/>
        </w:rPr>
      </w:pPr>
      <w:r w:rsidRPr="00863E4C">
        <w:rPr>
          <w:b/>
          <w:bCs/>
          <w:color w:val="000000"/>
        </w:rPr>
        <w:t>Речь. </w:t>
      </w:r>
      <w:r w:rsidRPr="00863E4C">
        <w:rPr>
          <w:color w:val="000000"/>
        </w:rPr>
        <w:t>Упражнять детей в последовательности и четкости передачи информации. Составление устного и письменного рассказа.</w:t>
      </w:r>
    </w:p>
    <w:p w:rsidR="00993C6E" w:rsidRPr="00863E4C" w:rsidRDefault="00993C6E" w:rsidP="00117254">
      <w:pPr>
        <w:pStyle w:val="ad"/>
        <w:numPr>
          <w:ilvl w:val="1"/>
          <w:numId w:val="3"/>
        </w:numPr>
        <w:shd w:val="clear" w:color="auto" w:fill="FFFFFF"/>
        <w:spacing w:before="0" w:beforeAutospacing="0" w:after="0" w:afterAutospacing="0"/>
        <w:ind w:left="0" w:firstLine="284"/>
        <w:rPr>
          <w:color w:val="000000"/>
        </w:rPr>
      </w:pPr>
      <w:r w:rsidRPr="00863E4C">
        <w:rPr>
          <w:b/>
          <w:bCs/>
          <w:color w:val="000000"/>
        </w:rPr>
        <w:t>Формирование внутреннего плана действий. </w:t>
      </w:r>
      <w:r w:rsidRPr="00863E4C">
        <w:rPr>
          <w:color w:val="000000"/>
        </w:rPr>
        <w:t>Дети научатся</w:t>
      </w:r>
      <w:r w:rsidRPr="00863E4C">
        <w:rPr>
          <w:b/>
          <w:bCs/>
          <w:color w:val="000000"/>
        </w:rPr>
        <w:t> </w:t>
      </w:r>
      <w:r w:rsidRPr="00863E4C">
        <w:rPr>
          <w:color w:val="000000"/>
        </w:rPr>
        <w:t>составлять план действий. Необходимо довести эти действия до автоматизма.</w:t>
      </w:r>
    </w:p>
    <w:p w:rsidR="00993C6E" w:rsidRPr="00863E4C" w:rsidRDefault="00993C6E" w:rsidP="00117254">
      <w:pPr>
        <w:pStyle w:val="ad"/>
        <w:numPr>
          <w:ilvl w:val="1"/>
          <w:numId w:val="3"/>
        </w:numPr>
        <w:shd w:val="clear" w:color="auto" w:fill="FFFFFF"/>
        <w:spacing w:before="0" w:beforeAutospacing="0" w:after="0" w:afterAutospacing="0"/>
        <w:ind w:left="0" w:firstLine="284"/>
        <w:rPr>
          <w:color w:val="000000"/>
        </w:rPr>
      </w:pPr>
      <w:r w:rsidRPr="00863E4C">
        <w:rPr>
          <w:b/>
          <w:bCs/>
          <w:color w:val="000000"/>
        </w:rPr>
        <w:t>Заключительное занятие «Мои достижения в этом году». </w:t>
      </w:r>
      <w:r w:rsidRPr="00863E4C">
        <w:rPr>
          <w:color w:val="000000"/>
        </w:rPr>
        <w:t>Самооценка учащихся. Рефлексия.</w:t>
      </w:r>
    </w:p>
    <w:p w:rsidR="0001732D" w:rsidRPr="00586AA0" w:rsidRDefault="0001732D" w:rsidP="00117254">
      <w:pPr>
        <w:pStyle w:val="aa"/>
        <w:ind w:left="0"/>
        <w:jc w:val="center"/>
        <w:rPr>
          <w:b/>
          <w:sz w:val="28"/>
          <w:szCs w:val="28"/>
        </w:rPr>
      </w:pPr>
      <w:r w:rsidRPr="00586AA0">
        <w:rPr>
          <w:b/>
          <w:sz w:val="28"/>
          <w:szCs w:val="28"/>
        </w:rPr>
        <w:t>Коррекционно-развивающая программа</w:t>
      </w:r>
    </w:p>
    <w:p w:rsidR="0001732D" w:rsidRPr="00586AA0" w:rsidRDefault="0001732D" w:rsidP="00117254">
      <w:pPr>
        <w:pStyle w:val="aa"/>
        <w:ind w:left="0"/>
        <w:jc w:val="center"/>
        <w:rPr>
          <w:b/>
          <w:bCs/>
          <w:color w:val="000000"/>
          <w:sz w:val="28"/>
          <w:szCs w:val="28"/>
        </w:rPr>
      </w:pPr>
      <w:r w:rsidRPr="00586AA0">
        <w:rPr>
          <w:b/>
          <w:sz w:val="28"/>
          <w:szCs w:val="28"/>
        </w:rPr>
        <w:t xml:space="preserve">для 4 класса «Я – </w:t>
      </w:r>
      <w:r w:rsidR="0018577A" w:rsidRPr="00586AA0">
        <w:rPr>
          <w:b/>
          <w:sz w:val="28"/>
          <w:szCs w:val="28"/>
        </w:rPr>
        <w:t>ученик 4 класса</w:t>
      </w:r>
      <w:r w:rsidRPr="00586AA0">
        <w:rPr>
          <w:b/>
          <w:sz w:val="28"/>
          <w:szCs w:val="28"/>
        </w:rPr>
        <w:t>!»</w:t>
      </w:r>
    </w:p>
    <w:p w:rsidR="0018577A" w:rsidRPr="00486EAD" w:rsidRDefault="00486EAD" w:rsidP="00117254">
      <w:pPr>
        <w:pStyle w:val="ad"/>
        <w:shd w:val="clear" w:color="auto" w:fill="FFFFFF"/>
        <w:spacing w:before="0" w:beforeAutospacing="0" w:after="0" w:afterAutospacing="0"/>
        <w:jc w:val="center"/>
        <w:rPr>
          <w:color w:val="000000"/>
        </w:rPr>
      </w:pPr>
      <w:r w:rsidRPr="00486EAD">
        <w:rPr>
          <w:b/>
          <w:bCs/>
          <w:color w:val="000000"/>
        </w:rPr>
        <w:t>Пояснительная записка</w:t>
      </w:r>
    </w:p>
    <w:p w:rsidR="00086EB0" w:rsidRDefault="0018577A" w:rsidP="00117254">
      <w:pPr>
        <w:pStyle w:val="ad"/>
        <w:shd w:val="clear" w:color="auto" w:fill="FFFFFF"/>
        <w:spacing w:before="0" w:beforeAutospacing="0" w:after="0" w:afterAutospacing="0"/>
        <w:ind w:firstLine="426"/>
        <w:jc w:val="both"/>
        <w:rPr>
          <w:color w:val="000000"/>
        </w:rPr>
      </w:pPr>
      <w:r w:rsidRPr="00D4646C">
        <w:rPr>
          <w:color w:val="000000"/>
        </w:rPr>
        <w:t>В младшем школьном возрасте происходит интенсивное развитие интеллекта детей. Развиваются и превращаются в регулируемые произвольные процессы такие психические функции, как мышление, восприятие, память, которые обеспечивают усвоение знаний. Качество усвоения знаний зависит от развития логического мышления, и дальнейшего формирования понятийного мышления в подростковом возрасте.</w:t>
      </w:r>
    </w:p>
    <w:p w:rsidR="00086EB0" w:rsidRDefault="0018577A" w:rsidP="00117254">
      <w:pPr>
        <w:pStyle w:val="ad"/>
        <w:shd w:val="clear" w:color="auto" w:fill="FFFFFF"/>
        <w:spacing w:before="0" w:beforeAutospacing="0" w:after="0" w:afterAutospacing="0"/>
        <w:ind w:firstLine="426"/>
        <w:jc w:val="both"/>
        <w:rPr>
          <w:color w:val="000000"/>
        </w:rPr>
      </w:pPr>
      <w:r w:rsidRPr="00D4646C">
        <w:rPr>
          <w:color w:val="000000"/>
        </w:rPr>
        <w:t>Программа психологического развития направлена обучить школьников </w:t>
      </w:r>
      <w:r w:rsidRPr="00D4646C">
        <w:rPr>
          <w:b/>
          <w:bCs/>
          <w:color w:val="000000"/>
        </w:rPr>
        <w:t>4 класса</w:t>
      </w:r>
      <w:r w:rsidRPr="00D4646C">
        <w:rPr>
          <w:color w:val="000000"/>
        </w:rPr>
        <w:t> умениям выполнять основные мыслительные операции с понятиями, получать знания, применять их в повседневной практике, повысить уровень познавательной сферы, положительную школьную мотивацию.</w:t>
      </w:r>
    </w:p>
    <w:p w:rsidR="0018577A" w:rsidRPr="00D4646C" w:rsidRDefault="0018577A" w:rsidP="00117254">
      <w:pPr>
        <w:pStyle w:val="ad"/>
        <w:shd w:val="clear" w:color="auto" w:fill="FFFFFF"/>
        <w:spacing w:before="0" w:beforeAutospacing="0" w:after="0" w:afterAutospacing="0"/>
        <w:ind w:firstLine="426"/>
        <w:jc w:val="both"/>
        <w:rPr>
          <w:color w:val="000000"/>
        </w:rPr>
      </w:pPr>
      <w:r w:rsidRPr="00D4646C">
        <w:rPr>
          <w:color w:val="000000"/>
        </w:rPr>
        <w:t>Развитие теоретического мышления, то есть мышления в поня</w:t>
      </w:r>
      <w:r w:rsidRPr="00D4646C">
        <w:rPr>
          <w:color w:val="000000"/>
        </w:rPr>
        <w:softHyphen/>
        <w:t>тиях и произвольного внимания способствует возникновению к концу младшего школьного возраста рефлексии, которая, являясь новообразованием подрост</w:t>
      </w:r>
      <w:r w:rsidRPr="00D4646C">
        <w:rPr>
          <w:color w:val="000000"/>
        </w:rPr>
        <w:softHyphen/>
        <w:t>кового возраста, преображает познавательную деятельность и ха</w:t>
      </w:r>
      <w:r w:rsidRPr="00D4646C">
        <w:rPr>
          <w:color w:val="000000"/>
        </w:rPr>
        <w:softHyphen/>
        <w:t>рактер их отношений к другим людям и самим себе.</w:t>
      </w:r>
    </w:p>
    <w:p w:rsidR="0018577A" w:rsidRPr="0018577A" w:rsidRDefault="00486EAD" w:rsidP="00117254">
      <w:pPr>
        <w:shd w:val="clear" w:color="auto" w:fill="FFFFFF"/>
        <w:jc w:val="both"/>
        <w:rPr>
          <w:color w:val="000000"/>
          <w:lang w:val="ru-RU"/>
        </w:rPr>
      </w:pPr>
      <w:r w:rsidRPr="0018577A">
        <w:rPr>
          <w:b/>
          <w:bCs/>
          <w:color w:val="000000"/>
          <w:lang w:val="ru-RU"/>
        </w:rPr>
        <w:t>Перспективная задача</w:t>
      </w:r>
      <w:r w:rsidRPr="00D4646C">
        <w:rPr>
          <w:b/>
          <w:bCs/>
          <w:color w:val="000000"/>
        </w:rPr>
        <w:t> </w:t>
      </w:r>
      <w:r w:rsidR="0018577A" w:rsidRPr="0018577A">
        <w:rPr>
          <w:b/>
          <w:bCs/>
          <w:color w:val="000000"/>
          <w:lang w:val="ru-RU"/>
        </w:rPr>
        <w:t>–</w:t>
      </w:r>
      <w:r w:rsidR="0018577A" w:rsidRPr="00D4646C">
        <w:rPr>
          <w:b/>
          <w:bCs/>
          <w:color w:val="000000"/>
        </w:rPr>
        <w:t> </w:t>
      </w:r>
      <w:r w:rsidR="0018577A" w:rsidRPr="0018577A">
        <w:rPr>
          <w:color w:val="000000"/>
          <w:lang w:val="ru-RU"/>
        </w:rPr>
        <w:t>организация работы с учащимися класса, направленная на</w:t>
      </w:r>
      <w:r w:rsidR="0018577A" w:rsidRPr="00D4646C">
        <w:rPr>
          <w:color w:val="000000"/>
        </w:rPr>
        <w:t> </w:t>
      </w:r>
      <w:r w:rsidR="0018577A" w:rsidRPr="0018577A">
        <w:rPr>
          <w:color w:val="000000"/>
          <w:lang w:val="ru-RU"/>
        </w:rPr>
        <w:t>повышение уровня развития метапредменых УУД и личностных результатов.</w:t>
      </w:r>
      <w:r w:rsidR="0018577A" w:rsidRPr="00D4646C">
        <w:rPr>
          <w:color w:val="000000"/>
        </w:rPr>
        <w:t> </w:t>
      </w:r>
      <w:r w:rsidR="0018577A" w:rsidRPr="0018577A">
        <w:rPr>
          <w:color w:val="000000"/>
          <w:lang w:val="ru-RU"/>
        </w:rPr>
        <w:t>Дети нуждаются в повышении уровня</w:t>
      </w:r>
      <w:r w:rsidR="0018577A" w:rsidRPr="00D4646C">
        <w:rPr>
          <w:color w:val="000000"/>
        </w:rPr>
        <w:t> </w:t>
      </w:r>
      <w:r w:rsidR="0018577A" w:rsidRPr="0018577A">
        <w:rPr>
          <w:color w:val="000000"/>
          <w:lang w:val="ru-RU"/>
        </w:rPr>
        <w:t>познавательных УУД, эмоционально-позитивного восприятия школьных требований, учебной нагрузки.</w:t>
      </w:r>
    </w:p>
    <w:p w:rsidR="0018577A" w:rsidRPr="0018577A" w:rsidRDefault="0018577A" w:rsidP="00117254">
      <w:pPr>
        <w:shd w:val="clear" w:color="auto" w:fill="FFFFFF"/>
        <w:jc w:val="both"/>
        <w:rPr>
          <w:color w:val="000000"/>
          <w:lang w:val="ru-RU"/>
        </w:rPr>
      </w:pPr>
      <w:r w:rsidRPr="0018577A">
        <w:rPr>
          <w:b/>
          <w:bCs/>
          <w:color w:val="000000"/>
          <w:lang w:val="ru-RU"/>
        </w:rPr>
        <w:t>Цель</w:t>
      </w:r>
      <w:r w:rsidRPr="00D4646C">
        <w:rPr>
          <w:color w:val="000000"/>
        </w:rPr>
        <w:t> </w:t>
      </w:r>
      <w:r w:rsidRPr="0018577A">
        <w:rPr>
          <w:color w:val="000000"/>
          <w:lang w:val="ru-RU"/>
        </w:rPr>
        <w:t>психолого-педагогического сопровождения детей 4 - го класса –</w:t>
      </w:r>
    </w:p>
    <w:p w:rsidR="0018577A" w:rsidRPr="0018577A" w:rsidRDefault="0018577A" w:rsidP="00117254">
      <w:pPr>
        <w:shd w:val="clear" w:color="auto" w:fill="FFFFFF"/>
        <w:jc w:val="both"/>
        <w:rPr>
          <w:color w:val="000000"/>
          <w:lang w:val="ru-RU"/>
        </w:rPr>
      </w:pPr>
      <w:r w:rsidRPr="0018577A">
        <w:rPr>
          <w:color w:val="000000"/>
          <w:lang w:val="ru-RU"/>
        </w:rPr>
        <w:t>повышение уровня метапредметных УУД и личностных результатов детей:</w:t>
      </w:r>
    </w:p>
    <w:p w:rsidR="0018577A" w:rsidRPr="0018577A" w:rsidRDefault="0018577A" w:rsidP="00117254">
      <w:pPr>
        <w:shd w:val="clear" w:color="auto" w:fill="FFFFFF"/>
        <w:jc w:val="both"/>
        <w:rPr>
          <w:color w:val="000000"/>
          <w:lang w:val="ru-RU"/>
        </w:rPr>
      </w:pPr>
      <w:r w:rsidRPr="0018577A">
        <w:rPr>
          <w:b/>
          <w:bCs/>
          <w:color w:val="000000"/>
          <w:lang w:val="ru-RU"/>
        </w:rPr>
        <w:t>- интеллектуальной зрелости</w:t>
      </w:r>
      <w:r w:rsidRPr="00D4646C">
        <w:rPr>
          <w:color w:val="000000"/>
        </w:rPr>
        <w:t> </w:t>
      </w:r>
      <w:r w:rsidRPr="0018577A">
        <w:rPr>
          <w:color w:val="000000"/>
          <w:lang w:val="ru-RU"/>
        </w:rPr>
        <w:t>- аналитическое мышление, концентрация внимания, возможность вербально-логического запоминания;</w:t>
      </w:r>
    </w:p>
    <w:p w:rsidR="0018577A" w:rsidRPr="0018577A" w:rsidRDefault="0018577A" w:rsidP="00117254">
      <w:pPr>
        <w:shd w:val="clear" w:color="auto" w:fill="FFFFFF"/>
        <w:jc w:val="both"/>
        <w:rPr>
          <w:color w:val="000000"/>
          <w:lang w:val="ru-RU"/>
        </w:rPr>
      </w:pPr>
      <w:r w:rsidRPr="0018577A">
        <w:rPr>
          <w:b/>
          <w:bCs/>
          <w:color w:val="000000"/>
          <w:lang w:val="ru-RU"/>
        </w:rPr>
        <w:t>- эмоционально-волевой зрелости</w:t>
      </w:r>
      <w:r w:rsidRPr="00D4646C">
        <w:rPr>
          <w:color w:val="000000"/>
        </w:rPr>
        <w:t> </w:t>
      </w:r>
      <w:r w:rsidRPr="0018577A">
        <w:rPr>
          <w:color w:val="000000"/>
          <w:lang w:val="ru-RU"/>
        </w:rPr>
        <w:t>- осознанного восприятия к выполнению инструкции произвольность психологических процессов: умение ставить цель, принимать решение, намечать план действий, принимать усилия к его реализации, преодолевать препятствия;</w:t>
      </w:r>
    </w:p>
    <w:p w:rsidR="0018577A" w:rsidRPr="0018577A" w:rsidRDefault="0018577A" w:rsidP="00117254">
      <w:pPr>
        <w:shd w:val="clear" w:color="auto" w:fill="FFFFFF"/>
        <w:jc w:val="both"/>
        <w:rPr>
          <w:color w:val="000000"/>
          <w:lang w:val="ru-RU"/>
        </w:rPr>
      </w:pPr>
      <w:r w:rsidRPr="0018577A">
        <w:rPr>
          <w:b/>
          <w:bCs/>
          <w:color w:val="000000"/>
          <w:lang w:val="ru-RU"/>
        </w:rPr>
        <w:t>- личностной зрелости</w:t>
      </w:r>
      <w:r w:rsidRPr="00D4646C">
        <w:rPr>
          <w:color w:val="000000"/>
        </w:rPr>
        <w:t> </w:t>
      </w:r>
      <w:r w:rsidRPr="0018577A">
        <w:rPr>
          <w:color w:val="000000"/>
          <w:lang w:val="ru-RU"/>
        </w:rPr>
        <w:t>- принятие социальной позиции - положение школьника, потребность ребенка в общении со сверстниками и умение подчинять свое поведение законам детских групп, а также способность исполнять роль ученика в ситуации школьного обучения, формирование позитивного отношения к своему «Я»,</w:t>
      </w:r>
      <w:r w:rsidR="00086EB0">
        <w:rPr>
          <w:color w:val="000000"/>
          <w:lang w:val="ru-RU"/>
        </w:rPr>
        <w:t xml:space="preserve"> </w:t>
      </w:r>
      <w:r w:rsidRPr="0018577A">
        <w:rPr>
          <w:color w:val="000000"/>
          <w:lang w:val="ru-RU"/>
        </w:rPr>
        <w:t>воспитание адаптивных способностей детей,</w:t>
      </w:r>
      <w:r w:rsidR="00086EB0">
        <w:rPr>
          <w:color w:val="000000"/>
          <w:lang w:val="ru-RU"/>
        </w:rPr>
        <w:t xml:space="preserve"> </w:t>
      </w:r>
      <w:r w:rsidRPr="0018577A">
        <w:rPr>
          <w:color w:val="000000"/>
          <w:lang w:val="ru-RU"/>
        </w:rPr>
        <w:t>с помощью коррекционно - развивающих занятий.</w:t>
      </w:r>
      <w:r w:rsidR="00086EB0">
        <w:rPr>
          <w:color w:val="000000"/>
          <w:lang w:val="ru-RU"/>
        </w:rPr>
        <w:t xml:space="preserve"> </w:t>
      </w:r>
      <w:r w:rsidRPr="0018577A">
        <w:rPr>
          <w:color w:val="000000"/>
          <w:lang w:val="ru-RU"/>
        </w:rPr>
        <w:t>Развитие и совершенствование познавательных процессов будет более эффективным при целенаправленной работе в этом направлении, что повлечет за собой и расширение познавательных возможностей детей.</w:t>
      </w:r>
    </w:p>
    <w:p w:rsidR="0018577A" w:rsidRPr="0018577A" w:rsidRDefault="0018577A" w:rsidP="00117254">
      <w:pPr>
        <w:shd w:val="clear" w:color="auto" w:fill="FFFFFF"/>
        <w:jc w:val="both"/>
        <w:rPr>
          <w:color w:val="000000"/>
          <w:lang w:val="ru-RU"/>
        </w:rPr>
      </w:pPr>
      <w:r w:rsidRPr="0018577A">
        <w:rPr>
          <w:b/>
          <w:bCs/>
          <w:color w:val="0D0D0D"/>
          <w:lang w:val="ru-RU"/>
        </w:rPr>
        <w:t>Цель</w:t>
      </w:r>
      <w:r w:rsidRPr="00D4646C">
        <w:rPr>
          <w:b/>
          <w:bCs/>
          <w:color w:val="0D0D0D"/>
        </w:rPr>
        <w:t> </w:t>
      </w:r>
      <w:r w:rsidRPr="0018577A">
        <w:rPr>
          <w:b/>
          <w:bCs/>
          <w:color w:val="0D0D0D"/>
          <w:lang w:val="ru-RU"/>
        </w:rPr>
        <w:t>развивающей работы –</w:t>
      </w:r>
      <w:r w:rsidRPr="00D4646C">
        <w:rPr>
          <w:b/>
          <w:bCs/>
          <w:color w:val="0D0D0D"/>
        </w:rPr>
        <w:t> </w:t>
      </w:r>
      <w:r w:rsidRPr="0018577A">
        <w:rPr>
          <w:color w:val="0D0D0D"/>
          <w:lang w:val="ru-RU"/>
        </w:rPr>
        <w:t>создание действенных условий для развития познавательных способностей и организации интеллектуальной деятельности учащихся 4 класса,</w:t>
      </w:r>
      <w:r w:rsidRPr="00D4646C">
        <w:rPr>
          <w:color w:val="000000"/>
        </w:rPr>
        <w:t> </w:t>
      </w:r>
      <w:r w:rsidRPr="0018577A">
        <w:rPr>
          <w:color w:val="000000"/>
          <w:lang w:val="ru-RU"/>
        </w:rPr>
        <w:t>которые создают основу для самостоятельной систематизации и структурирования, приобретаемых школьниками учебных знаний.</w:t>
      </w:r>
    </w:p>
    <w:p w:rsidR="00250536" w:rsidRDefault="00250536" w:rsidP="00117254">
      <w:pPr>
        <w:shd w:val="clear" w:color="auto" w:fill="FFFFFF"/>
        <w:jc w:val="both"/>
        <w:rPr>
          <w:b/>
          <w:bCs/>
          <w:color w:val="000000"/>
          <w:lang w:val="ru-RU"/>
        </w:rPr>
      </w:pPr>
    </w:p>
    <w:p w:rsidR="0018577A" w:rsidRPr="0018577A" w:rsidRDefault="0018577A" w:rsidP="00117254">
      <w:pPr>
        <w:shd w:val="clear" w:color="auto" w:fill="FFFFFF"/>
        <w:jc w:val="both"/>
        <w:rPr>
          <w:color w:val="000000"/>
          <w:lang w:val="ru-RU"/>
        </w:rPr>
      </w:pPr>
      <w:r w:rsidRPr="0018577A">
        <w:rPr>
          <w:b/>
          <w:bCs/>
          <w:color w:val="000000"/>
          <w:lang w:val="ru-RU"/>
        </w:rPr>
        <w:lastRenderedPageBreak/>
        <w:t>Задачи:</w:t>
      </w:r>
    </w:p>
    <w:p w:rsidR="0018577A" w:rsidRPr="00086EB0" w:rsidRDefault="0018577A" w:rsidP="00AC5206">
      <w:pPr>
        <w:pStyle w:val="aa"/>
        <w:numPr>
          <w:ilvl w:val="0"/>
          <w:numId w:val="247"/>
        </w:numPr>
        <w:shd w:val="clear" w:color="auto" w:fill="FFFFFF"/>
        <w:ind w:left="426"/>
        <w:jc w:val="both"/>
        <w:rPr>
          <w:color w:val="000000"/>
        </w:rPr>
      </w:pPr>
      <w:r w:rsidRPr="00086EB0">
        <w:rPr>
          <w:color w:val="000000"/>
        </w:rPr>
        <w:t>сформировать у ребенка умение контролировать свою деятельность, развить основные свойства произвольного внимания: объем, распределение, концентрацию, устойчивость, переключение и избирательность; развить основные виды внимания: слуховое и зрительное;</w:t>
      </w:r>
    </w:p>
    <w:p w:rsidR="0018577A" w:rsidRPr="00086EB0" w:rsidRDefault="0018577A" w:rsidP="00AC5206">
      <w:pPr>
        <w:pStyle w:val="aa"/>
        <w:numPr>
          <w:ilvl w:val="0"/>
          <w:numId w:val="247"/>
        </w:numPr>
        <w:shd w:val="clear" w:color="auto" w:fill="FFFFFF"/>
        <w:ind w:left="426"/>
        <w:jc w:val="both"/>
        <w:rPr>
          <w:color w:val="000000"/>
        </w:rPr>
      </w:pPr>
      <w:r w:rsidRPr="00086EB0">
        <w:rPr>
          <w:color w:val="000000"/>
        </w:rPr>
        <w:t>развивать у учащихся когнитивно – личностные параметры, способствующие самостоятельному осмыслению и систематизации </w:t>
      </w:r>
      <w:r w:rsidRPr="00086EB0">
        <w:rPr>
          <w:color w:val="00000A"/>
        </w:rPr>
        <w:t>приобретаемых школьниками учебных знаний,</w:t>
      </w:r>
      <w:r w:rsidR="00086EB0" w:rsidRPr="00086EB0">
        <w:rPr>
          <w:color w:val="00000A"/>
        </w:rPr>
        <w:t xml:space="preserve"> </w:t>
      </w:r>
      <w:r w:rsidRPr="00086EB0">
        <w:rPr>
          <w:color w:val="00000A"/>
        </w:rPr>
        <w:t>повышать мотивацию к обучению.</w:t>
      </w:r>
    </w:p>
    <w:p w:rsidR="0018577A" w:rsidRPr="0018577A" w:rsidRDefault="0018577A" w:rsidP="00117254">
      <w:pPr>
        <w:shd w:val="clear" w:color="auto" w:fill="FFFFFF"/>
        <w:jc w:val="both"/>
        <w:rPr>
          <w:color w:val="000000"/>
          <w:lang w:val="ru-RU"/>
        </w:rPr>
      </w:pPr>
      <w:r w:rsidRPr="0018577A">
        <w:rPr>
          <w:color w:val="000000"/>
          <w:lang w:val="ru-RU"/>
        </w:rPr>
        <w:t>Занятия построены таким образом, что один вид деятельности сменяется другим. Это позволяет сделать работу детей динамичной, насыщенной и менее утомительной благодаря частым переключениям с одного вида деятельности на другой. Данный систематический курс создает условия для развития у детей познавательных интересов, формирует стремление ребенка к размышлению и поиску, вызывает у него чувство уверенности в своих силах, в возможностях своего интеллекта. Во время занятий по предложенному курсу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w:t>
      </w:r>
    </w:p>
    <w:p w:rsidR="0018577A" w:rsidRPr="0018577A" w:rsidRDefault="0018577A" w:rsidP="00117254">
      <w:pPr>
        <w:shd w:val="clear" w:color="auto" w:fill="FFFFFF"/>
        <w:jc w:val="both"/>
        <w:rPr>
          <w:color w:val="000000"/>
          <w:lang w:val="ru-RU"/>
        </w:rPr>
      </w:pPr>
      <w:r w:rsidRPr="0018577A">
        <w:rPr>
          <w:b/>
          <w:bCs/>
          <w:color w:val="000000"/>
          <w:lang w:val="ru-RU"/>
        </w:rPr>
        <w:t>Главным условием проведения занятий является:</w:t>
      </w:r>
    </w:p>
    <w:p w:rsidR="0018577A" w:rsidRPr="00086EB0" w:rsidRDefault="0018577A" w:rsidP="00AC5206">
      <w:pPr>
        <w:pStyle w:val="aa"/>
        <w:numPr>
          <w:ilvl w:val="0"/>
          <w:numId w:val="248"/>
        </w:numPr>
        <w:shd w:val="clear" w:color="auto" w:fill="FFFFFF"/>
        <w:ind w:left="426"/>
        <w:jc w:val="both"/>
        <w:rPr>
          <w:color w:val="000000"/>
        </w:rPr>
      </w:pPr>
      <w:r w:rsidRPr="00086EB0">
        <w:rPr>
          <w:color w:val="000000"/>
        </w:rPr>
        <w:t>создание ситуации успеха для ребенка, способствующей формированию положительного эмоционального отношения к интеллектуальной деятельности и развитию познавательного интереса;</w:t>
      </w:r>
    </w:p>
    <w:p w:rsidR="0018577A" w:rsidRPr="00086EB0" w:rsidRDefault="0018577A" w:rsidP="00AC5206">
      <w:pPr>
        <w:pStyle w:val="aa"/>
        <w:numPr>
          <w:ilvl w:val="0"/>
          <w:numId w:val="248"/>
        </w:numPr>
        <w:shd w:val="clear" w:color="auto" w:fill="FFFFFF"/>
        <w:ind w:left="426"/>
        <w:jc w:val="both"/>
        <w:rPr>
          <w:color w:val="000000"/>
        </w:rPr>
      </w:pPr>
      <w:r w:rsidRPr="00086EB0">
        <w:rPr>
          <w:color w:val="000000"/>
        </w:rPr>
        <w:t>развертывание алгоритма (усвоение ребенком различных) способов саморегуляции во всех видах деятельности.</w:t>
      </w:r>
    </w:p>
    <w:p w:rsidR="0018577A" w:rsidRPr="0018577A" w:rsidRDefault="0018577A" w:rsidP="00117254">
      <w:pPr>
        <w:shd w:val="clear" w:color="auto" w:fill="FFFFFF"/>
        <w:jc w:val="both"/>
        <w:rPr>
          <w:color w:val="000000"/>
          <w:lang w:val="ru-RU"/>
        </w:rPr>
      </w:pPr>
      <w:r w:rsidRPr="0018577A">
        <w:rPr>
          <w:b/>
          <w:bCs/>
          <w:color w:val="000000"/>
          <w:lang w:val="ru-RU"/>
        </w:rPr>
        <w:t>Особенности развивающих занятий:</w:t>
      </w:r>
    </w:p>
    <w:p w:rsidR="0018577A" w:rsidRPr="00086EB0" w:rsidRDefault="0018577A" w:rsidP="00AC5206">
      <w:pPr>
        <w:pStyle w:val="aa"/>
        <w:numPr>
          <w:ilvl w:val="0"/>
          <w:numId w:val="249"/>
        </w:numPr>
        <w:shd w:val="clear" w:color="auto" w:fill="FFFFFF"/>
        <w:ind w:left="284"/>
        <w:jc w:val="both"/>
        <w:rPr>
          <w:color w:val="000000"/>
        </w:rPr>
      </w:pPr>
      <w:r w:rsidRPr="00086EB0">
        <w:rPr>
          <w:color w:val="000000"/>
        </w:rPr>
        <w:t>создание положительной психологической атмосферы;</w:t>
      </w:r>
    </w:p>
    <w:p w:rsidR="0018577A" w:rsidRPr="00086EB0" w:rsidRDefault="0018577A" w:rsidP="00AC5206">
      <w:pPr>
        <w:pStyle w:val="aa"/>
        <w:numPr>
          <w:ilvl w:val="0"/>
          <w:numId w:val="249"/>
        </w:numPr>
        <w:shd w:val="clear" w:color="auto" w:fill="FFFFFF"/>
        <w:ind w:left="284"/>
        <w:jc w:val="both"/>
        <w:rPr>
          <w:color w:val="000000"/>
        </w:rPr>
      </w:pPr>
      <w:r w:rsidRPr="00086EB0">
        <w:rPr>
          <w:color w:val="000000"/>
        </w:rPr>
        <w:t>задания выполняются в игровой форме;</w:t>
      </w:r>
    </w:p>
    <w:p w:rsidR="0018577A" w:rsidRPr="00086EB0" w:rsidRDefault="0018577A" w:rsidP="00AC5206">
      <w:pPr>
        <w:pStyle w:val="aa"/>
        <w:numPr>
          <w:ilvl w:val="0"/>
          <w:numId w:val="249"/>
        </w:numPr>
        <w:shd w:val="clear" w:color="auto" w:fill="FFFFFF"/>
        <w:ind w:left="284"/>
        <w:jc w:val="both"/>
        <w:rPr>
          <w:color w:val="000000"/>
        </w:rPr>
      </w:pPr>
      <w:r w:rsidRPr="00086EB0">
        <w:rPr>
          <w:color w:val="000000"/>
        </w:rPr>
        <w:t>отслеживание результатов развития ребёнка ведётся на каждом занятии;</w:t>
      </w:r>
    </w:p>
    <w:p w:rsidR="0018577A" w:rsidRPr="00086EB0" w:rsidRDefault="0018577A" w:rsidP="00AC5206">
      <w:pPr>
        <w:pStyle w:val="aa"/>
        <w:numPr>
          <w:ilvl w:val="0"/>
          <w:numId w:val="249"/>
        </w:numPr>
        <w:shd w:val="clear" w:color="auto" w:fill="FFFFFF"/>
        <w:ind w:left="284"/>
        <w:jc w:val="both"/>
        <w:rPr>
          <w:color w:val="000000"/>
        </w:rPr>
      </w:pPr>
      <w:r w:rsidRPr="00086EB0">
        <w:rPr>
          <w:color w:val="000000"/>
        </w:rPr>
        <w:t>для достижения развивающего эффекта, необходимо неоднократное выполнение заданий учащимися, но на более высоком уровне трудности.</w:t>
      </w:r>
    </w:p>
    <w:p w:rsidR="0018577A" w:rsidRPr="00D4646C" w:rsidRDefault="0018577A" w:rsidP="00117254">
      <w:pPr>
        <w:shd w:val="clear" w:color="auto" w:fill="FFFFFF"/>
        <w:jc w:val="both"/>
        <w:rPr>
          <w:color w:val="000000"/>
        </w:rPr>
      </w:pPr>
      <w:r w:rsidRPr="00D4646C">
        <w:rPr>
          <w:b/>
          <w:bCs/>
          <w:color w:val="000000"/>
        </w:rPr>
        <w:t>Основные методы:</w:t>
      </w:r>
    </w:p>
    <w:p w:rsidR="0018577A" w:rsidRPr="00D4646C" w:rsidRDefault="0018577A" w:rsidP="00AC5206">
      <w:pPr>
        <w:pStyle w:val="aa"/>
        <w:numPr>
          <w:ilvl w:val="0"/>
          <w:numId w:val="245"/>
        </w:numPr>
        <w:shd w:val="clear" w:color="auto" w:fill="FFFFFF"/>
        <w:contextualSpacing/>
        <w:jc w:val="both"/>
        <w:rPr>
          <w:color w:val="000000"/>
        </w:rPr>
      </w:pPr>
      <w:r w:rsidRPr="00D4646C">
        <w:rPr>
          <w:color w:val="000000"/>
        </w:rPr>
        <w:t>тренинговые упражнения</w:t>
      </w:r>
    </w:p>
    <w:p w:rsidR="0018577A" w:rsidRPr="00D4646C" w:rsidRDefault="0018577A" w:rsidP="00AC5206">
      <w:pPr>
        <w:pStyle w:val="aa"/>
        <w:numPr>
          <w:ilvl w:val="0"/>
          <w:numId w:val="245"/>
        </w:numPr>
        <w:shd w:val="clear" w:color="auto" w:fill="FFFFFF"/>
        <w:contextualSpacing/>
        <w:jc w:val="both"/>
        <w:rPr>
          <w:color w:val="000000"/>
        </w:rPr>
      </w:pPr>
      <w:r w:rsidRPr="00D4646C">
        <w:rPr>
          <w:color w:val="000000"/>
        </w:rPr>
        <w:t>диагностические процедуры</w:t>
      </w:r>
    </w:p>
    <w:p w:rsidR="0018577A" w:rsidRPr="00D4646C" w:rsidRDefault="0018577A" w:rsidP="00AC5206">
      <w:pPr>
        <w:pStyle w:val="aa"/>
        <w:numPr>
          <w:ilvl w:val="0"/>
          <w:numId w:val="245"/>
        </w:numPr>
        <w:shd w:val="clear" w:color="auto" w:fill="FFFFFF"/>
        <w:contextualSpacing/>
        <w:jc w:val="both"/>
        <w:rPr>
          <w:color w:val="000000"/>
        </w:rPr>
      </w:pPr>
      <w:r w:rsidRPr="00D4646C">
        <w:rPr>
          <w:color w:val="000000"/>
        </w:rPr>
        <w:t>игры</w:t>
      </w:r>
    </w:p>
    <w:p w:rsidR="0018577A" w:rsidRPr="00D4646C" w:rsidRDefault="0018577A" w:rsidP="00AC5206">
      <w:pPr>
        <w:pStyle w:val="aa"/>
        <w:numPr>
          <w:ilvl w:val="0"/>
          <w:numId w:val="245"/>
        </w:numPr>
        <w:shd w:val="clear" w:color="auto" w:fill="FFFFFF"/>
        <w:contextualSpacing/>
        <w:jc w:val="both"/>
        <w:rPr>
          <w:color w:val="000000"/>
        </w:rPr>
      </w:pPr>
      <w:r w:rsidRPr="00D4646C">
        <w:rPr>
          <w:color w:val="000000"/>
        </w:rPr>
        <w:t>беседы</w:t>
      </w:r>
    </w:p>
    <w:p w:rsidR="0018577A" w:rsidRPr="00D4646C" w:rsidRDefault="0018577A" w:rsidP="00117254">
      <w:pPr>
        <w:shd w:val="clear" w:color="auto" w:fill="FFFFFF"/>
        <w:jc w:val="both"/>
        <w:rPr>
          <w:color w:val="000000"/>
        </w:rPr>
      </w:pPr>
      <w:r w:rsidRPr="00D4646C">
        <w:rPr>
          <w:b/>
          <w:bCs/>
          <w:color w:val="000000"/>
        </w:rPr>
        <w:t>Продолжительность</w:t>
      </w:r>
      <w:r w:rsidRPr="00D4646C">
        <w:rPr>
          <w:color w:val="000000"/>
        </w:rPr>
        <w:t> </w:t>
      </w:r>
      <w:r w:rsidRPr="00D4646C">
        <w:rPr>
          <w:b/>
          <w:bCs/>
          <w:color w:val="000000"/>
        </w:rPr>
        <w:t> занятия:</w:t>
      </w:r>
      <w:r w:rsidRPr="00D4646C">
        <w:rPr>
          <w:color w:val="000000"/>
        </w:rPr>
        <w:t>  40 мин.</w:t>
      </w:r>
    </w:p>
    <w:p w:rsidR="0018577A" w:rsidRPr="00D4646C" w:rsidRDefault="0018577A" w:rsidP="00117254">
      <w:pPr>
        <w:shd w:val="clear" w:color="auto" w:fill="FFFFFF"/>
        <w:jc w:val="both"/>
        <w:rPr>
          <w:color w:val="000000"/>
        </w:rPr>
      </w:pPr>
      <w:r w:rsidRPr="00D4646C">
        <w:rPr>
          <w:b/>
          <w:bCs/>
          <w:color w:val="000000"/>
        </w:rPr>
        <w:t>Количество учащихся: 15 </w:t>
      </w:r>
      <w:r w:rsidRPr="00D4646C">
        <w:rPr>
          <w:color w:val="000000"/>
        </w:rPr>
        <w:t>учеников </w:t>
      </w:r>
      <w:r w:rsidRPr="00D4646C">
        <w:rPr>
          <w:b/>
          <w:bCs/>
          <w:color w:val="000000"/>
        </w:rPr>
        <w:t>(4 класс)</w:t>
      </w:r>
    </w:p>
    <w:p w:rsidR="0018577A" w:rsidRPr="0018577A" w:rsidRDefault="0018577A" w:rsidP="00117254">
      <w:pPr>
        <w:shd w:val="clear" w:color="auto" w:fill="FFFFFF"/>
        <w:jc w:val="both"/>
        <w:rPr>
          <w:color w:val="000000"/>
          <w:lang w:val="ru-RU"/>
        </w:rPr>
      </w:pPr>
      <w:r w:rsidRPr="0018577A">
        <w:rPr>
          <w:color w:val="000000"/>
          <w:lang w:val="ru-RU"/>
        </w:rPr>
        <w:t>В процессе выполнения</w:t>
      </w:r>
      <w:r w:rsidRPr="00D4646C">
        <w:rPr>
          <w:color w:val="000000"/>
        </w:rPr>
        <w:t> </w:t>
      </w:r>
      <w:r w:rsidRPr="0018577A">
        <w:rPr>
          <w:color w:val="000000"/>
          <w:lang w:val="ru-RU"/>
        </w:rPr>
        <w:t xml:space="preserve"> каждого задания идет развитие почти всех познавательных процессов, но каждый раз акцент делается на каком-то одном из них. Учитывая это, все задания условно можно разбить на несколько групп:</w:t>
      </w:r>
    </w:p>
    <w:p w:rsidR="0018577A" w:rsidRPr="00086EB0" w:rsidRDefault="0018577A" w:rsidP="00AC5206">
      <w:pPr>
        <w:pStyle w:val="aa"/>
        <w:numPr>
          <w:ilvl w:val="0"/>
          <w:numId w:val="250"/>
        </w:numPr>
        <w:shd w:val="clear" w:color="auto" w:fill="FFFFFF"/>
        <w:jc w:val="both"/>
        <w:rPr>
          <w:color w:val="000000"/>
        </w:rPr>
      </w:pPr>
      <w:r w:rsidRPr="00086EB0">
        <w:rPr>
          <w:color w:val="000000"/>
        </w:rPr>
        <w:t>задания на развитие произвольного внимания,</w:t>
      </w:r>
    </w:p>
    <w:p w:rsidR="0018577A" w:rsidRPr="00086EB0" w:rsidRDefault="0018577A" w:rsidP="00AC5206">
      <w:pPr>
        <w:pStyle w:val="aa"/>
        <w:numPr>
          <w:ilvl w:val="0"/>
          <w:numId w:val="250"/>
        </w:numPr>
        <w:shd w:val="clear" w:color="auto" w:fill="FFFFFF"/>
        <w:jc w:val="both"/>
        <w:rPr>
          <w:color w:val="000000"/>
        </w:rPr>
      </w:pPr>
      <w:r w:rsidRPr="00086EB0">
        <w:rPr>
          <w:color w:val="000000"/>
        </w:rPr>
        <w:t>задания на развитие памяти,</w:t>
      </w:r>
    </w:p>
    <w:p w:rsidR="0018577A" w:rsidRPr="00086EB0" w:rsidRDefault="0018577A" w:rsidP="00AC5206">
      <w:pPr>
        <w:pStyle w:val="aa"/>
        <w:numPr>
          <w:ilvl w:val="0"/>
          <w:numId w:val="250"/>
        </w:numPr>
        <w:shd w:val="clear" w:color="auto" w:fill="FFFFFF"/>
        <w:jc w:val="both"/>
        <w:rPr>
          <w:color w:val="000000"/>
        </w:rPr>
      </w:pPr>
      <w:r w:rsidRPr="00086EB0">
        <w:rPr>
          <w:color w:val="000000"/>
        </w:rPr>
        <w:t>задания на совершенствование воображения,</w:t>
      </w:r>
    </w:p>
    <w:p w:rsidR="0018577A" w:rsidRPr="00086EB0" w:rsidRDefault="0018577A" w:rsidP="00AC5206">
      <w:pPr>
        <w:pStyle w:val="aa"/>
        <w:numPr>
          <w:ilvl w:val="0"/>
          <w:numId w:val="250"/>
        </w:numPr>
        <w:shd w:val="clear" w:color="auto" w:fill="FFFFFF"/>
        <w:jc w:val="both"/>
        <w:rPr>
          <w:color w:val="000000"/>
        </w:rPr>
      </w:pPr>
      <w:r w:rsidRPr="00086EB0">
        <w:rPr>
          <w:color w:val="000000"/>
        </w:rPr>
        <w:t>задания на развитие логического мышления.</w:t>
      </w:r>
    </w:p>
    <w:p w:rsidR="0018577A" w:rsidRPr="0018577A" w:rsidRDefault="0018577A" w:rsidP="00117254">
      <w:pPr>
        <w:shd w:val="clear" w:color="auto" w:fill="FFFFFF"/>
        <w:jc w:val="both"/>
        <w:rPr>
          <w:color w:val="000000"/>
          <w:lang w:val="ru-RU"/>
        </w:rPr>
      </w:pPr>
      <w:r w:rsidRPr="0018577A">
        <w:rPr>
          <w:b/>
          <w:bCs/>
          <w:color w:val="000000"/>
          <w:lang w:val="ru-RU"/>
        </w:rPr>
        <w:t>Задания на развитие внимания</w:t>
      </w:r>
      <w:r w:rsidR="00086EB0">
        <w:rPr>
          <w:b/>
          <w:bCs/>
          <w:color w:val="000000"/>
          <w:lang w:val="ru-RU"/>
        </w:rPr>
        <w:t xml:space="preserve">. </w:t>
      </w:r>
      <w:r w:rsidRPr="0018577A">
        <w:rPr>
          <w:color w:val="000000"/>
          <w:lang w:val="ru-RU"/>
        </w:rPr>
        <w:t>К заданиям этой группы относятся различные лабиринты и целый ряд игр, направленных на развитие: произвольного внимания детей, объема внимания, его устойчивости, переключения и распределения.</w:t>
      </w:r>
      <w:r w:rsidR="00086EB0">
        <w:rPr>
          <w:color w:val="000000"/>
          <w:lang w:val="ru-RU"/>
        </w:rPr>
        <w:t xml:space="preserve"> </w:t>
      </w:r>
      <w:r w:rsidRPr="0018577A">
        <w:rPr>
          <w:color w:val="000000"/>
          <w:lang w:val="ru-RU"/>
        </w:rPr>
        <w:t>Выполнение таких заданий способствует формированию жизненно важных умений: целенаправленно сосредоточиваться, вести поиск нужного пути, оглядываясь, а иногда и возвращаясь назад, находить самый короткий путь, решая двух - трехходовые задачи.</w:t>
      </w:r>
    </w:p>
    <w:p w:rsidR="0018577A" w:rsidRPr="0018577A" w:rsidRDefault="0018577A" w:rsidP="00117254">
      <w:pPr>
        <w:shd w:val="clear" w:color="auto" w:fill="FFFFFF"/>
        <w:jc w:val="both"/>
        <w:rPr>
          <w:color w:val="000000"/>
          <w:lang w:val="ru-RU"/>
        </w:rPr>
      </w:pPr>
      <w:r w:rsidRPr="0018577A">
        <w:rPr>
          <w:b/>
          <w:bCs/>
          <w:color w:val="000000"/>
          <w:lang w:val="ru-RU"/>
        </w:rPr>
        <w:t>Задания, развивающие память,</w:t>
      </w:r>
      <w:r w:rsidR="00086EB0">
        <w:rPr>
          <w:b/>
          <w:bCs/>
          <w:color w:val="000000"/>
          <w:lang w:val="ru-RU"/>
        </w:rPr>
        <w:t xml:space="preserve"> </w:t>
      </w:r>
      <w:r w:rsidRPr="0018577A">
        <w:rPr>
          <w:color w:val="000000"/>
          <w:lang w:val="ru-RU"/>
        </w:rPr>
        <w:t xml:space="preserve">направлены на совершенствование слуховой и зрительной памяти. Участвуя в играх, школьники учатся пользоваться своей памятью и применять специальные приемы, облегчающие запоминание. В результате учащиеся осмысливают и прочно сохраняют в памяти различные термины и определения. Вместе с </w:t>
      </w:r>
      <w:r w:rsidRPr="0018577A">
        <w:rPr>
          <w:color w:val="000000"/>
          <w:lang w:val="ru-RU"/>
        </w:rPr>
        <w:lastRenderedPageBreak/>
        <w:t>тем у детей увеличивается объем зрительного и слухового запоминания, развивается смысловая память, восприятие и наблюдательность, закладывается основа для рационального использования сил и времени.</w:t>
      </w:r>
    </w:p>
    <w:p w:rsidR="0018577A" w:rsidRPr="0018577A" w:rsidRDefault="0018577A" w:rsidP="00117254">
      <w:pPr>
        <w:shd w:val="clear" w:color="auto" w:fill="FFFFFF"/>
        <w:jc w:val="both"/>
        <w:rPr>
          <w:color w:val="000000"/>
          <w:lang w:val="ru-RU"/>
        </w:rPr>
      </w:pPr>
      <w:r w:rsidRPr="0018577A">
        <w:rPr>
          <w:b/>
          <w:bCs/>
          <w:color w:val="000000"/>
          <w:lang w:val="ru-RU"/>
        </w:rPr>
        <w:t>Задания на развитие и совершенствование воображения</w:t>
      </w:r>
      <w:r w:rsidR="00086EB0">
        <w:rPr>
          <w:b/>
          <w:bCs/>
          <w:color w:val="000000"/>
          <w:lang w:val="ru-RU"/>
        </w:rPr>
        <w:t xml:space="preserve">. </w:t>
      </w:r>
      <w:r w:rsidRPr="0018577A">
        <w:rPr>
          <w:color w:val="000000"/>
          <w:lang w:val="ru-RU"/>
        </w:rPr>
        <w:t>Развитие воображения построено в основном на материале геометрического характера:</w:t>
      </w:r>
    </w:p>
    <w:p w:rsidR="0018577A" w:rsidRPr="00086EB0" w:rsidRDefault="0018577A" w:rsidP="00AC5206">
      <w:pPr>
        <w:pStyle w:val="aa"/>
        <w:numPr>
          <w:ilvl w:val="0"/>
          <w:numId w:val="251"/>
        </w:numPr>
        <w:shd w:val="clear" w:color="auto" w:fill="FFFFFF"/>
        <w:jc w:val="both"/>
        <w:rPr>
          <w:color w:val="000000"/>
        </w:rPr>
      </w:pPr>
      <w:r w:rsidRPr="00086EB0">
        <w:rPr>
          <w:color w:val="000000"/>
        </w:rPr>
        <w:t>дорисовывание несложных композиций из геометрических тел или линий, не изображающих ничего конкретного, до какого-либо изображения;</w:t>
      </w:r>
    </w:p>
    <w:p w:rsidR="0018577A" w:rsidRPr="00086EB0" w:rsidRDefault="0018577A" w:rsidP="00AC5206">
      <w:pPr>
        <w:pStyle w:val="aa"/>
        <w:numPr>
          <w:ilvl w:val="0"/>
          <w:numId w:val="251"/>
        </w:numPr>
        <w:shd w:val="clear" w:color="auto" w:fill="FFFFFF"/>
        <w:jc w:val="both"/>
        <w:rPr>
          <w:color w:val="000000"/>
        </w:rPr>
      </w:pPr>
      <w:r w:rsidRPr="00086EB0">
        <w:rPr>
          <w:color w:val="000000"/>
        </w:rPr>
        <w:t>выбор фигуры нужной формы для восстановления целого;</w:t>
      </w:r>
    </w:p>
    <w:p w:rsidR="0018577A" w:rsidRPr="00086EB0" w:rsidRDefault="0018577A" w:rsidP="00AC5206">
      <w:pPr>
        <w:pStyle w:val="aa"/>
        <w:numPr>
          <w:ilvl w:val="0"/>
          <w:numId w:val="251"/>
        </w:numPr>
        <w:shd w:val="clear" w:color="auto" w:fill="FFFFFF"/>
        <w:jc w:val="both"/>
        <w:rPr>
          <w:color w:val="000000"/>
        </w:rPr>
      </w:pPr>
      <w:r w:rsidRPr="00086EB0">
        <w:rPr>
          <w:color w:val="000000"/>
        </w:rPr>
        <w:t>вычерчивание уникурсальных фигур (фигур, которые надо начертить, не отрывая карандаша от бумаги и не проводя одну и ту же линию дважды);</w:t>
      </w:r>
    </w:p>
    <w:p w:rsidR="0018577A" w:rsidRPr="00086EB0" w:rsidRDefault="0018577A" w:rsidP="00AC5206">
      <w:pPr>
        <w:pStyle w:val="aa"/>
        <w:numPr>
          <w:ilvl w:val="0"/>
          <w:numId w:val="251"/>
        </w:numPr>
        <w:shd w:val="clear" w:color="auto" w:fill="FFFFFF"/>
        <w:jc w:val="both"/>
        <w:rPr>
          <w:color w:val="000000"/>
        </w:rPr>
      </w:pPr>
      <w:r w:rsidRPr="00086EB0">
        <w:rPr>
          <w:color w:val="000000"/>
        </w:rPr>
        <w:t>выбор пары идентичных фигур сложной конфигурации;</w:t>
      </w:r>
    </w:p>
    <w:p w:rsidR="0018577A" w:rsidRPr="00086EB0" w:rsidRDefault="0018577A" w:rsidP="00AC5206">
      <w:pPr>
        <w:pStyle w:val="aa"/>
        <w:numPr>
          <w:ilvl w:val="0"/>
          <w:numId w:val="251"/>
        </w:numPr>
        <w:shd w:val="clear" w:color="auto" w:fill="FFFFFF"/>
        <w:jc w:val="both"/>
        <w:rPr>
          <w:color w:val="000000"/>
        </w:rPr>
      </w:pPr>
      <w:r w:rsidRPr="00086EB0">
        <w:rPr>
          <w:color w:val="000000"/>
        </w:rPr>
        <w:t>выделение из общего рисунка заданных фигур с целью выявления замаскированного рисунка;</w:t>
      </w:r>
    </w:p>
    <w:p w:rsidR="0018577A" w:rsidRPr="00086EB0" w:rsidRDefault="0018577A" w:rsidP="00AC5206">
      <w:pPr>
        <w:pStyle w:val="aa"/>
        <w:numPr>
          <w:ilvl w:val="0"/>
          <w:numId w:val="251"/>
        </w:numPr>
        <w:shd w:val="clear" w:color="auto" w:fill="FFFFFF"/>
        <w:jc w:val="both"/>
        <w:rPr>
          <w:color w:val="000000"/>
        </w:rPr>
      </w:pPr>
      <w:r w:rsidRPr="00086EB0">
        <w:rPr>
          <w:color w:val="000000"/>
        </w:rPr>
        <w:t>деление фигуры на несколько заданных фигур и построение заданной фигуры из нескольких частей, которые выбираются из множества данных;</w:t>
      </w:r>
    </w:p>
    <w:p w:rsidR="0018577A" w:rsidRPr="00086EB0" w:rsidRDefault="0018577A" w:rsidP="00AC5206">
      <w:pPr>
        <w:pStyle w:val="aa"/>
        <w:numPr>
          <w:ilvl w:val="0"/>
          <w:numId w:val="251"/>
        </w:numPr>
        <w:shd w:val="clear" w:color="auto" w:fill="FFFFFF"/>
        <w:jc w:val="both"/>
        <w:rPr>
          <w:color w:val="000000"/>
        </w:rPr>
      </w:pPr>
      <w:r w:rsidRPr="00086EB0">
        <w:rPr>
          <w:color w:val="000000"/>
        </w:rPr>
        <w:t>складывание и перекладывание спичек с целью составления заданных фигур</w:t>
      </w:r>
    </w:p>
    <w:p w:rsidR="0018577A" w:rsidRPr="0018577A" w:rsidRDefault="0018577A" w:rsidP="00117254">
      <w:pPr>
        <w:shd w:val="clear" w:color="auto" w:fill="FFFFFF"/>
        <w:jc w:val="both"/>
        <w:rPr>
          <w:color w:val="000000"/>
          <w:lang w:val="ru-RU"/>
        </w:rPr>
      </w:pPr>
      <w:r w:rsidRPr="0018577A">
        <w:rPr>
          <w:b/>
          <w:bCs/>
          <w:color w:val="000000"/>
          <w:lang w:val="ru-RU"/>
        </w:rPr>
        <w:t>Задания, развивающие мышление</w:t>
      </w:r>
      <w:r w:rsidR="00086EB0">
        <w:rPr>
          <w:b/>
          <w:bCs/>
          <w:color w:val="000000"/>
          <w:lang w:val="ru-RU"/>
        </w:rPr>
        <w:t xml:space="preserve">. </w:t>
      </w:r>
      <w:r w:rsidRPr="0018577A">
        <w:rPr>
          <w:color w:val="000000"/>
          <w:lang w:val="ru-RU"/>
        </w:rPr>
        <w:t>Приоритетным направлением обучения в начальной школе является развитие мышления. С этой целью приведены задания, которые позволяют на доступном детям материале и на их жизненном опыте строить правильные суждения и проводить доказательства без предварительного теоретического освоения самих законов и правил логики. В процессе выполнения таких упражнений дети учатся сравнивать различные объекты, выполнять простые виды анализа и синтеза, устанавливать связи между понятиями, учатся комбинировать и планировать. Также предлагаются задания, направленные на формирование умений выполнять алгоритмические предписания.</w:t>
      </w:r>
    </w:p>
    <w:p w:rsidR="0018577A" w:rsidRPr="0018577A" w:rsidRDefault="0018577A" w:rsidP="00117254">
      <w:pPr>
        <w:shd w:val="clear" w:color="auto" w:fill="FFFFFF"/>
        <w:jc w:val="both"/>
        <w:rPr>
          <w:color w:val="000000"/>
          <w:lang w:val="ru-RU"/>
        </w:rPr>
      </w:pPr>
      <w:r w:rsidRPr="0018577A">
        <w:rPr>
          <w:b/>
          <w:bCs/>
          <w:color w:val="000000"/>
          <w:lang w:val="ru-RU"/>
        </w:rPr>
        <w:t>Основные принципы распределения материала:</w:t>
      </w:r>
    </w:p>
    <w:p w:rsidR="0018577A" w:rsidRPr="00086EB0" w:rsidRDefault="0018577A" w:rsidP="00AC5206">
      <w:pPr>
        <w:pStyle w:val="aa"/>
        <w:numPr>
          <w:ilvl w:val="0"/>
          <w:numId w:val="252"/>
        </w:numPr>
        <w:shd w:val="clear" w:color="auto" w:fill="FFFFFF"/>
        <w:jc w:val="both"/>
        <w:rPr>
          <w:color w:val="000000"/>
        </w:rPr>
      </w:pPr>
      <w:r w:rsidRPr="00086EB0">
        <w:rPr>
          <w:color w:val="000000"/>
        </w:rPr>
        <w:t>системность – задания располагаются в определенном порядке; </w:t>
      </w:r>
    </w:p>
    <w:p w:rsidR="0018577A" w:rsidRPr="00086EB0" w:rsidRDefault="0018577A" w:rsidP="00AC5206">
      <w:pPr>
        <w:pStyle w:val="aa"/>
        <w:numPr>
          <w:ilvl w:val="0"/>
          <w:numId w:val="252"/>
        </w:numPr>
        <w:shd w:val="clear" w:color="auto" w:fill="FFFFFF"/>
        <w:jc w:val="both"/>
        <w:rPr>
          <w:color w:val="000000"/>
        </w:rPr>
      </w:pPr>
      <w:r w:rsidRPr="00086EB0">
        <w:rPr>
          <w:color w:val="000000"/>
        </w:rPr>
        <w:t>принцип «от простого к сложному» – задания постепенно усложняются;</w:t>
      </w:r>
    </w:p>
    <w:p w:rsidR="0018577A" w:rsidRPr="00086EB0" w:rsidRDefault="0018577A" w:rsidP="00AC5206">
      <w:pPr>
        <w:pStyle w:val="aa"/>
        <w:numPr>
          <w:ilvl w:val="0"/>
          <w:numId w:val="252"/>
        </w:numPr>
        <w:shd w:val="clear" w:color="auto" w:fill="FFFFFF"/>
        <w:jc w:val="both"/>
        <w:rPr>
          <w:color w:val="000000"/>
        </w:rPr>
      </w:pPr>
      <w:r w:rsidRPr="00086EB0">
        <w:rPr>
          <w:color w:val="000000"/>
        </w:rPr>
        <w:t>увеличение объема материала;</w:t>
      </w:r>
    </w:p>
    <w:p w:rsidR="0018577A" w:rsidRPr="00086EB0" w:rsidRDefault="0018577A" w:rsidP="00AC5206">
      <w:pPr>
        <w:pStyle w:val="aa"/>
        <w:numPr>
          <w:ilvl w:val="0"/>
          <w:numId w:val="252"/>
        </w:numPr>
        <w:shd w:val="clear" w:color="auto" w:fill="FFFFFF"/>
        <w:jc w:val="both"/>
        <w:rPr>
          <w:color w:val="000000"/>
        </w:rPr>
      </w:pPr>
      <w:r w:rsidRPr="00086EB0">
        <w:rPr>
          <w:color w:val="000000"/>
        </w:rPr>
        <w:t>наращивание темпа выполнения заданий;</w:t>
      </w:r>
    </w:p>
    <w:p w:rsidR="0018577A" w:rsidRPr="00086EB0" w:rsidRDefault="0018577A" w:rsidP="00AC5206">
      <w:pPr>
        <w:pStyle w:val="aa"/>
        <w:numPr>
          <w:ilvl w:val="0"/>
          <w:numId w:val="252"/>
        </w:numPr>
        <w:shd w:val="clear" w:color="auto" w:fill="FFFFFF"/>
        <w:jc w:val="both"/>
        <w:rPr>
          <w:color w:val="000000"/>
        </w:rPr>
      </w:pPr>
      <w:r w:rsidRPr="00086EB0">
        <w:rPr>
          <w:color w:val="000000"/>
        </w:rPr>
        <w:t>смена разных видов деятельности.</w:t>
      </w:r>
    </w:p>
    <w:p w:rsidR="0018577A" w:rsidRPr="0018577A" w:rsidRDefault="0018577A" w:rsidP="00117254">
      <w:pPr>
        <w:shd w:val="clear" w:color="auto" w:fill="FFFFFF"/>
        <w:jc w:val="both"/>
        <w:rPr>
          <w:color w:val="000000"/>
          <w:lang w:val="ru-RU"/>
        </w:rPr>
      </w:pPr>
      <w:r w:rsidRPr="0018577A">
        <w:rPr>
          <w:color w:val="000000"/>
          <w:lang w:val="ru-RU"/>
        </w:rPr>
        <w:t>Занятия проходят на взаимоотношениях сотрудничества, взаимопомощи, соревнований учащихся, которые облегчают усвоение новых мыслительных операций и интеллектуальных действий, способствуют речевому развитию, формированию положительной мотивации к познавательной деятельности. При выполнении заданий, контролируется и оценивается правильность их выполнения, оказывается поддержка и стимулируется активность ребенка.</w:t>
      </w:r>
    </w:p>
    <w:p w:rsidR="0018577A" w:rsidRPr="0018577A" w:rsidRDefault="0018577A" w:rsidP="00117254">
      <w:pPr>
        <w:shd w:val="clear" w:color="auto" w:fill="FFFFFF"/>
        <w:jc w:val="both"/>
        <w:rPr>
          <w:color w:val="000000"/>
          <w:lang w:val="ru-RU"/>
        </w:rPr>
      </w:pPr>
      <w:r w:rsidRPr="0018577A">
        <w:rPr>
          <w:b/>
          <w:bCs/>
          <w:color w:val="000000"/>
          <w:lang w:val="ru-RU"/>
        </w:rPr>
        <w:t>Формы работы при реализации программы:</w:t>
      </w:r>
    </w:p>
    <w:p w:rsidR="0018577A" w:rsidRPr="0018577A" w:rsidRDefault="0018577A" w:rsidP="00117254">
      <w:pPr>
        <w:shd w:val="clear" w:color="auto" w:fill="FFFFFF"/>
        <w:jc w:val="both"/>
        <w:rPr>
          <w:color w:val="000000"/>
          <w:lang w:val="ru-RU"/>
        </w:rPr>
      </w:pPr>
      <w:r w:rsidRPr="0018577A">
        <w:rPr>
          <w:color w:val="000000"/>
          <w:lang w:val="ru-RU"/>
        </w:rPr>
        <w:t>При выполнении заданий для повышения учебной мотивации используются различные формы деятельности учеников: фронтальную, коллективную, групповую и индивидуальную. Задания выполняются в игровой форме, что очень привлекательно для младшего школьника.</w:t>
      </w:r>
    </w:p>
    <w:p w:rsidR="0018577A" w:rsidRPr="0018577A" w:rsidRDefault="00486EAD" w:rsidP="00486EAD">
      <w:pPr>
        <w:shd w:val="clear" w:color="auto" w:fill="FFFFFF"/>
        <w:jc w:val="center"/>
        <w:rPr>
          <w:color w:val="000000"/>
          <w:lang w:val="ru-RU"/>
        </w:rPr>
      </w:pPr>
      <w:r>
        <w:rPr>
          <w:b/>
          <w:bCs/>
          <w:color w:val="000000"/>
          <w:lang w:val="ru-RU"/>
        </w:rPr>
        <w:t>Структура программы</w:t>
      </w:r>
    </w:p>
    <w:p w:rsidR="0018577A" w:rsidRPr="0018577A" w:rsidRDefault="0018577A" w:rsidP="00117254">
      <w:pPr>
        <w:shd w:val="clear" w:color="auto" w:fill="FFFFFF"/>
        <w:jc w:val="both"/>
        <w:rPr>
          <w:color w:val="000000"/>
          <w:lang w:val="ru-RU"/>
        </w:rPr>
      </w:pPr>
      <w:r w:rsidRPr="0018577A">
        <w:rPr>
          <w:color w:val="000000"/>
          <w:lang w:val="ru-RU"/>
        </w:rPr>
        <w:t>Основой обучения является урок. По своей структуре урок делится на вводную, основную и заключительную часть.</w:t>
      </w:r>
    </w:p>
    <w:p w:rsidR="0018577A" w:rsidRPr="0018577A" w:rsidRDefault="0018577A" w:rsidP="00117254">
      <w:pPr>
        <w:shd w:val="clear" w:color="auto" w:fill="FFFFFF"/>
        <w:jc w:val="both"/>
        <w:rPr>
          <w:color w:val="000000"/>
          <w:lang w:val="ru-RU"/>
        </w:rPr>
      </w:pPr>
      <w:r w:rsidRPr="00D4646C">
        <w:rPr>
          <w:b/>
          <w:bCs/>
          <w:color w:val="000000"/>
        </w:rPr>
        <w:t>I</w:t>
      </w:r>
      <w:r w:rsidRPr="0018577A">
        <w:rPr>
          <w:b/>
          <w:bCs/>
          <w:color w:val="000000"/>
          <w:lang w:val="ru-RU"/>
        </w:rPr>
        <w:t>.</w:t>
      </w:r>
      <w:r w:rsidRPr="00D4646C">
        <w:rPr>
          <w:color w:val="000000"/>
        </w:rPr>
        <w:t> </w:t>
      </w:r>
      <w:r w:rsidRPr="0018577A">
        <w:rPr>
          <w:b/>
          <w:bCs/>
          <w:color w:val="000000"/>
          <w:lang w:val="ru-RU"/>
        </w:rPr>
        <w:t>Вводная часть.</w:t>
      </w:r>
      <w:r w:rsidRPr="00D4646C">
        <w:rPr>
          <w:b/>
          <w:bCs/>
          <w:color w:val="000000"/>
        </w:rPr>
        <w:t> </w:t>
      </w:r>
      <w:r w:rsidRPr="0018577A">
        <w:rPr>
          <w:color w:val="000000"/>
          <w:lang w:val="ru-RU"/>
        </w:rPr>
        <w:t>Задачей вводной части является создание у учащихся положительного эмоционального фона, интеллектуальной разминки (фронтальная форма работа), которая направлена на тренировку элементарных мыслительных операций, на активизацию мыслительной деятельности. Разминка состоит из вопросов, способных вызвать интерес и рассчитанных на сообразительность, быстроту реакции, которые подготавливают ребенка к активной учебно-познавательной деятельности (загадки, шарады, «хитрые вопросы», логические задачи).</w:t>
      </w:r>
    </w:p>
    <w:p w:rsidR="0018577A" w:rsidRPr="0018577A" w:rsidRDefault="0018577A" w:rsidP="00117254">
      <w:pPr>
        <w:shd w:val="clear" w:color="auto" w:fill="FFFFFF"/>
        <w:jc w:val="both"/>
        <w:rPr>
          <w:color w:val="000000"/>
          <w:lang w:val="ru-RU"/>
        </w:rPr>
      </w:pPr>
      <w:r w:rsidRPr="0018577A">
        <w:rPr>
          <w:color w:val="000000"/>
          <w:lang w:val="ru-RU"/>
        </w:rPr>
        <w:t>Продолжительность вводной части – 5 минут.</w:t>
      </w:r>
    </w:p>
    <w:p w:rsidR="0018577A" w:rsidRPr="0018577A" w:rsidRDefault="0018577A" w:rsidP="00117254">
      <w:pPr>
        <w:shd w:val="clear" w:color="auto" w:fill="FFFFFF"/>
        <w:jc w:val="both"/>
        <w:rPr>
          <w:color w:val="000000"/>
          <w:lang w:val="ru-RU"/>
        </w:rPr>
      </w:pPr>
      <w:r w:rsidRPr="00D4646C">
        <w:rPr>
          <w:b/>
          <w:bCs/>
          <w:color w:val="000000"/>
        </w:rPr>
        <w:t>II</w:t>
      </w:r>
      <w:r w:rsidRPr="0018577A">
        <w:rPr>
          <w:b/>
          <w:bCs/>
          <w:color w:val="000000"/>
          <w:lang w:val="ru-RU"/>
        </w:rPr>
        <w:t>. Основная часть.</w:t>
      </w:r>
      <w:r w:rsidRPr="00D4646C">
        <w:rPr>
          <w:b/>
          <w:bCs/>
          <w:color w:val="000000"/>
        </w:rPr>
        <w:t> </w:t>
      </w:r>
      <w:r w:rsidRPr="0018577A">
        <w:rPr>
          <w:color w:val="000000"/>
          <w:lang w:val="ru-RU"/>
        </w:rPr>
        <w:t xml:space="preserve">Задания составлены с учётом их направленности на осуществление </w:t>
      </w:r>
      <w:r w:rsidRPr="0018577A">
        <w:rPr>
          <w:color w:val="000000"/>
          <w:lang w:val="ru-RU"/>
        </w:rPr>
        <w:lastRenderedPageBreak/>
        <w:t>дифференциации познавательных структур для коллективной работы в группе.</w:t>
      </w:r>
    </w:p>
    <w:p w:rsidR="0018577A" w:rsidRPr="0018577A" w:rsidRDefault="0018577A" w:rsidP="00117254">
      <w:pPr>
        <w:shd w:val="clear" w:color="auto" w:fill="FFFFFF"/>
        <w:jc w:val="both"/>
        <w:rPr>
          <w:color w:val="000000"/>
          <w:lang w:val="ru-RU"/>
        </w:rPr>
      </w:pPr>
      <w:r w:rsidRPr="0018577A">
        <w:rPr>
          <w:b/>
          <w:bCs/>
          <w:color w:val="000000"/>
          <w:lang w:val="ru-RU"/>
        </w:rPr>
        <w:t>Этапы основной части:</w:t>
      </w:r>
    </w:p>
    <w:p w:rsidR="0018577A" w:rsidRPr="00086EB0" w:rsidRDefault="0018577A" w:rsidP="00AC5206">
      <w:pPr>
        <w:pStyle w:val="aa"/>
        <w:numPr>
          <w:ilvl w:val="0"/>
          <w:numId w:val="253"/>
        </w:numPr>
        <w:shd w:val="clear" w:color="auto" w:fill="FFFFFF"/>
        <w:ind w:left="142"/>
        <w:jc w:val="both"/>
        <w:rPr>
          <w:color w:val="000000"/>
        </w:rPr>
      </w:pPr>
      <w:r w:rsidRPr="00086EB0">
        <w:rPr>
          <w:color w:val="000000"/>
        </w:rPr>
        <w:t>Развитие вербально - понятийного мышления и речи (работа с понятиями). Учащимся объясняется, какие мыслительные операции будут совершенствоваться в последующих упражнениях. После объяснения основного материала, учащиеся придумывают свои примеры (устно), а затем самостоятельно выполняют задания в тетради.</w:t>
      </w:r>
    </w:p>
    <w:p w:rsidR="0018577A" w:rsidRPr="00086EB0" w:rsidRDefault="0018577A" w:rsidP="00AC5206">
      <w:pPr>
        <w:pStyle w:val="aa"/>
        <w:numPr>
          <w:ilvl w:val="0"/>
          <w:numId w:val="253"/>
        </w:numPr>
        <w:shd w:val="clear" w:color="auto" w:fill="FFFFFF"/>
        <w:ind w:left="142"/>
        <w:jc w:val="both"/>
        <w:rPr>
          <w:color w:val="000000"/>
        </w:rPr>
      </w:pPr>
      <w:r w:rsidRPr="00086EB0">
        <w:rPr>
          <w:color w:val="000000"/>
        </w:rPr>
        <w:t>Логические поисковые задания (задания на развитие мыслительных операций анализа и синтеза (ребусы, спрятанное слово, кроссворды, змейка, переставь буквы по примеру, найди спрятанные слова в таблице; запиши слово в скобках, которое служит окончанием первого слова и началом второго; решение логических задач; найди девятый рисунок; определи два числа и т.д.)).</w:t>
      </w:r>
    </w:p>
    <w:p w:rsidR="0018577A" w:rsidRPr="00086EB0" w:rsidRDefault="0018577A" w:rsidP="00AC5206">
      <w:pPr>
        <w:pStyle w:val="aa"/>
        <w:numPr>
          <w:ilvl w:val="0"/>
          <w:numId w:val="253"/>
        </w:numPr>
        <w:shd w:val="clear" w:color="auto" w:fill="FFFFFF"/>
        <w:ind w:left="142"/>
        <w:jc w:val="both"/>
        <w:rPr>
          <w:color w:val="000000"/>
        </w:rPr>
      </w:pPr>
      <w:r w:rsidRPr="00086EB0">
        <w:rPr>
          <w:color w:val="000000"/>
        </w:rPr>
        <w:t>Развитие и тренировка психических процессов памяти, внимания, воображения, пространственных представлений (найди спрятанные слова; запомни слова, фигуры; танаграм; найди отражения квадратиков; разверстка фигуры; графический диктант; найди одинаковые кубики, «словесный лабиринт, что больше?» и т.д.). Продолжительность основной части урока – 30 минут.</w:t>
      </w:r>
    </w:p>
    <w:p w:rsidR="0018577A" w:rsidRPr="0018577A" w:rsidRDefault="0018577A" w:rsidP="00117254">
      <w:pPr>
        <w:shd w:val="clear" w:color="auto" w:fill="FFFFFF"/>
        <w:jc w:val="both"/>
        <w:rPr>
          <w:color w:val="000000"/>
          <w:lang w:val="ru-RU"/>
        </w:rPr>
      </w:pPr>
      <w:r w:rsidRPr="00D4646C">
        <w:rPr>
          <w:b/>
          <w:bCs/>
          <w:color w:val="000000"/>
        </w:rPr>
        <w:t>III</w:t>
      </w:r>
      <w:r w:rsidRPr="0018577A">
        <w:rPr>
          <w:b/>
          <w:bCs/>
          <w:color w:val="000000"/>
          <w:lang w:val="ru-RU"/>
        </w:rPr>
        <w:t>.</w:t>
      </w:r>
      <w:r w:rsidRPr="00D4646C">
        <w:rPr>
          <w:color w:val="000000"/>
        </w:rPr>
        <w:t> </w:t>
      </w:r>
      <w:r w:rsidRPr="0018577A">
        <w:rPr>
          <w:b/>
          <w:bCs/>
          <w:color w:val="000000"/>
          <w:lang w:val="ru-RU"/>
        </w:rPr>
        <w:t>Заключительная часть.</w:t>
      </w:r>
      <w:r w:rsidRPr="00D4646C">
        <w:rPr>
          <w:color w:val="000000"/>
        </w:rPr>
        <w:t> </w:t>
      </w:r>
      <w:r w:rsidRPr="0018577A">
        <w:rPr>
          <w:color w:val="000000"/>
          <w:lang w:val="ru-RU"/>
        </w:rPr>
        <w:t>Подведение итогов работы. Обсуждение результатов работы и тех трудностей, которых возникли у детей при выполнении заданий, рефлексия.</w:t>
      </w:r>
    </w:p>
    <w:p w:rsidR="0018577A" w:rsidRPr="0018577A" w:rsidRDefault="0018577A" w:rsidP="00117254">
      <w:pPr>
        <w:shd w:val="clear" w:color="auto" w:fill="FFFFFF"/>
        <w:jc w:val="both"/>
        <w:rPr>
          <w:color w:val="000000"/>
          <w:lang w:val="ru-RU"/>
        </w:rPr>
      </w:pPr>
      <w:r w:rsidRPr="0018577A">
        <w:rPr>
          <w:color w:val="000000"/>
          <w:lang w:val="ru-RU"/>
        </w:rPr>
        <w:t>Курс</w:t>
      </w:r>
      <w:r w:rsidRPr="00D4646C">
        <w:rPr>
          <w:color w:val="000000"/>
        </w:rPr>
        <w:t> </w:t>
      </w:r>
      <w:r w:rsidRPr="0018577A">
        <w:rPr>
          <w:color w:val="000000"/>
          <w:lang w:val="ru-RU"/>
        </w:rPr>
        <w:t>развивающих занятий нацелен</w:t>
      </w:r>
      <w:r w:rsidRPr="00D4646C">
        <w:rPr>
          <w:color w:val="000000"/>
        </w:rPr>
        <w:t> </w:t>
      </w:r>
      <w:r w:rsidRPr="0018577A">
        <w:rPr>
          <w:color w:val="000000"/>
          <w:lang w:val="ru-RU"/>
        </w:rPr>
        <w:t>на повышение уровня развития метапредметных УУД (познавательных и личностных) учащихся.</w:t>
      </w:r>
    </w:p>
    <w:p w:rsidR="0018577A" w:rsidRPr="0018577A" w:rsidRDefault="0018577A" w:rsidP="00117254">
      <w:pPr>
        <w:shd w:val="clear" w:color="auto" w:fill="FFFFFF"/>
        <w:jc w:val="both"/>
        <w:rPr>
          <w:color w:val="000000"/>
          <w:lang w:val="ru-RU"/>
        </w:rPr>
      </w:pPr>
      <w:r w:rsidRPr="0018577A">
        <w:rPr>
          <w:color w:val="000000"/>
          <w:lang w:val="ru-RU"/>
        </w:rPr>
        <w:t>Программа включает в себя диагностические процедуры, беседы, тренинговые упражнения, игры, направленные на развитие познавательной, эмоциональной сферы ребенка. Структура каждого занятия включает ритуалы приветствия, разминку, основное содержание занятия, рефлексию, ритуал прощания. Занятия построены таким образом, что вне зависимости от темы занятия происходит развитие различных психических свойств личности ребенка и разных видов</w:t>
      </w:r>
      <w:r w:rsidRPr="00D4646C">
        <w:rPr>
          <w:color w:val="000000"/>
        </w:rPr>
        <w:t> </w:t>
      </w:r>
      <w:r w:rsidRPr="0018577A">
        <w:rPr>
          <w:color w:val="000000"/>
          <w:lang w:val="ru-RU"/>
        </w:rPr>
        <w:t>универсальных учебных действий</w:t>
      </w:r>
      <w:r w:rsidRPr="00D4646C">
        <w:rPr>
          <w:color w:val="000000"/>
        </w:rPr>
        <w:t> </w:t>
      </w:r>
      <w:r w:rsidRPr="0018577A">
        <w:rPr>
          <w:color w:val="000000"/>
          <w:lang w:val="ru-RU"/>
        </w:rPr>
        <w:t>из различных блоков программы.</w:t>
      </w:r>
    </w:p>
    <w:p w:rsidR="0018577A" w:rsidRPr="00086EB0" w:rsidRDefault="0018577A" w:rsidP="00117254">
      <w:pPr>
        <w:shd w:val="clear" w:color="auto" w:fill="FFFFFF"/>
        <w:jc w:val="both"/>
        <w:rPr>
          <w:color w:val="000000"/>
          <w:lang w:val="ru-RU"/>
        </w:rPr>
      </w:pPr>
      <w:r w:rsidRPr="0018577A">
        <w:rPr>
          <w:b/>
          <w:bCs/>
          <w:color w:val="000000"/>
          <w:lang w:val="ru-RU"/>
        </w:rPr>
        <w:t>Предполагаемый положительный результат:</w:t>
      </w:r>
      <w:r w:rsidRPr="00D4646C">
        <w:rPr>
          <w:color w:val="000000"/>
        </w:rPr>
        <w:t> </w:t>
      </w:r>
      <w:r w:rsidRPr="0018577A">
        <w:rPr>
          <w:color w:val="000000"/>
          <w:lang w:val="ru-RU"/>
        </w:rPr>
        <w:t>у учащихся прошедших к</w:t>
      </w:r>
      <w:r w:rsidR="00086EB0">
        <w:rPr>
          <w:color w:val="000000"/>
          <w:lang w:val="ru-RU"/>
        </w:rPr>
        <w:t>урс занятий по данной программе - п</w:t>
      </w:r>
      <w:r w:rsidRPr="00086EB0">
        <w:rPr>
          <w:bCs/>
          <w:color w:val="000000"/>
          <w:lang w:val="ru-RU"/>
        </w:rPr>
        <w:t>овышение уровня метапредметных УУД</w:t>
      </w:r>
      <w:r w:rsidR="00086EB0">
        <w:rPr>
          <w:bCs/>
          <w:color w:val="000000"/>
          <w:lang w:val="ru-RU"/>
        </w:rPr>
        <w:t xml:space="preserve"> и личностных результатов</w:t>
      </w:r>
      <w:r w:rsidRPr="00086EB0">
        <w:rPr>
          <w:bCs/>
          <w:color w:val="000000"/>
          <w:lang w:val="ru-RU"/>
        </w:rPr>
        <w:t>:</w:t>
      </w:r>
    </w:p>
    <w:p w:rsidR="0018577A" w:rsidRPr="0018577A" w:rsidRDefault="0018577A" w:rsidP="00117254">
      <w:pPr>
        <w:shd w:val="clear" w:color="auto" w:fill="FFFFFF"/>
        <w:jc w:val="both"/>
        <w:rPr>
          <w:color w:val="000000"/>
          <w:lang w:val="ru-RU"/>
        </w:rPr>
      </w:pPr>
      <w:r w:rsidRPr="0018577A">
        <w:rPr>
          <w:b/>
          <w:bCs/>
          <w:color w:val="000000"/>
          <w:lang w:val="ru-RU"/>
        </w:rPr>
        <w:t>Познавательные УУД:</w:t>
      </w:r>
    </w:p>
    <w:p w:rsidR="0018577A" w:rsidRPr="00086EB0" w:rsidRDefault="0018577A" w:rsidP="00AC5206">
      <w:pPr>
        <w:pStyle w:val="aa"/>
        <w:numPr>
          <w:ilvl w:val="0"/>
          <w:numId w:val="254"/>
        </w:numPr>
        <w:shd w:val="clear" w:color="auto" w:fill="FFFFFF"/>
        <w:jc w:val="both"/>
        <w:rPr>
          <w:color w:val="000000"/>
        </w:rPr>
      </w:pPr>
      <w:r w:rsidRPr="00086EB0">
        <w:rPr>
          <w:color w:val="000000"/>
        </w:rPr>
        <w:t>логически рассуждать, пользуясь приёмами анализа, сравнения, обобщения, классификации, систематизации;</w:t>
      </w:r>
    </w:p>
    <w:p w:rsidR="0018577A" w:rsidRPr="00086EB0" w:rsidRDefault="0018577A" w:rsidP="00AC5206">
      <w:pPr>
        <w:pStyle w:val="aa"/>
        <w:numPr>
          <w:ilvl w:val="0"/>
          <w:numId w:val="254"/>
        </w:numPr>
        <w:shd w:val="clear" w:color="auto" w:fill="FFFFFF"/>
        <w:jc w:val="both"/>
        <w:rPr>
          <w:color w:val="000000"/>
        </w:rPr>
      </w:pPr>
      <w:r w:rsidRPr="00086EB0">
        <w:rPr>
          <w:color w:val="000000"/>
        </w:rPr>
        <w:t>выделять существенные признаки и закономерности предметов;</w:t>
      </w:r>
    </w:p>
    <w:p w:rsidR="0018577A" w:rsidRPr="00086EB0" w:rsidRDefault="0018577A" w:rsidP="00AC5206">
      <w:pPr>
        <w:pStyle w:val="aa"/>
        <w:numPr>
          <w:ilvl w:val="0"/>
          <w:numId w:val="254"/>
        </w:numPr>
        <w:shd w:val="clear" w:color="auto" w:fill="FFFFFF"/>
        <w:jc w:val="both"/>
        <w:rPr>
          <w:color w:val="000000"/>
        </w:rPr>
      </w:pPr>
      <w:r w:rsidRPr="00086EB0">
        <w:rPr>
          <w:color w:val="000000"/>
        </w:rPr>
        <w:t>определять отношения между понятиями или связи между явлениями и понятиями;</w:t>
      </w:r>
    </w:p>
    <w:p w:rsidR="0018577A" w:rsidRPr="00086EB0" w:rsidRDefault="0018577A" w:rsidP="00AC5206">
      <w:pPr>
        <w:pStyle w:val="aa"/>
        <w:numPr>
          <w:ilvl w:val="0"/>
          <w:numId w:val="254"/>
        </w:numPr>
        <w:shd w:val="clear" w:color="auto" w:fill="FFFFFF"/>
        <w:jc w:val="both"/>
        <w:rPr>
          <w:color w:val="000000"/>
        </w:rPr>
      </w:pPr>
      <w:r w:rsidRPr="00086EB0">
        <w:rPr>
          <w:color w:val="000000"/>
        </w:rPr>
        <w:t>концентрировать, переключать своё внимание;</w:t>
      </w:r>
    </w:p>
    <w:p w:rsidR="0018577A" w:rsidRPr="00086EB0" w:rsidRDefault="0018577A" w:rsidP="00AC5206">
      <w:pPr>
        <w:pStyle w:val="aa"/>
        <w:numPr>
          <w:ilvl w:val="0"/>
          <w:numId w:val="254"/>
        </w:numPr>
        <w:shd w:val="clear" w:color="auto" w:fill="FFFFFF"/>
        <w:jc w:val="both"/>
        <w:rPr>
          <w:color w:val="000000"/>
        </w:rPr>
      </w:pPr>
      <w:r w:rsidRPr="00086EB0">
        <w:rPr>
          <w:color w:val="000000"/>
        </w:rPr>
        <w:t>развивать свою память;</w:t>
      </w:r>
    </w:p>
    <w:p w:rsidR="0018577A" w:rsidRPr="00086EB0" w:rsidRDefault="0018577A" w:rsidP="00AC5206">
      <w:pPr>
        <w:pStyle w:val="aa"/>
        <w:numPr>
          <w:ilvl w:val="0"/>
          <w:numId w:val="254"/>
        </w:numPr>
        <w:shd w:val="clear" w:color="auto" w:fill="FFFFFF"/>
        <w:jc w:val="both"/>
        <w:rPr>
          <w:color w:val="000000"/>
        </w:rPr>
      </w:pPr>
      <w:r w:rsidRPr="00086EB0">
        <w:rPr>
          <w:color w:val="000000"/>
        </w:rPr>
        <w:t>улучшить уровень пространственной сообразительности, зрительно-моторной координации;</w:t>
      </w:r>
    </w:p>
    <w:p w:rsidR="0018577A" w:rsidRPr="00086EB0" w:rsidRDefault="0018577A" w:rsidP="00AC5206">
      <w:pPr>
        <w:pStyle w:val="aa"/>
        <w:numPr>
          <w:ilvl w:val="0"/>
          <w:numId w:val="254"/>
        </w:numPr>
        <w:shd w:val="clear" w:color="auto" w:fill="FFFFFF"/>
        <w:jc w:val="both"/>
        <w:rPr>
          <w:color w:val="000000"/>
        </w:rPr>
      </w:pPr>
      <w:r w:rsidRPr="00086EB0">
        <w:rPr>
          <w:color w:val="000000"/>
        </w:rPr>
        <w:t>уметь копировать, различать цвета, уметь анализировать и удерживать зрительный образ;</w:t>
      </w:r>
    </w:p>
    <w:p w:rsidR="0018577A" w:rsidRPr="00D4646C" w:rsidRDefault="00086EB0" w:rsidP="00117254">
      <w:pPr>
        <w:widowControl/>
        <w:shd w:val="clear" w:color="auto" w:fill="FFFFFF"/>
        <w:autoSpaceDE/>
        <w:autoSpaceDN/>
        <w:adjustRightInd/>
        <w:ind w:left="720"/>
        <w:jc w:val="both"/>
        <w:rPr>
          <w:color w:val="000000"/>
        </w:rPr>
      </w:pPr>
      <w:r>
        <w:rPr>
          <w:b/>
          <w:bCs/>
          <w:color w:val="000000"/>
          <w:lang w:val="ru-RU"/>
        </w:rPr>
        <w:t>Л</w:t>
      </w:r>
      <w:r w:rsidR="0018577A" w:rsidRPr="00D4646C">
        <w:rPr>
          <w:b/>
          <w:bCs/>
          <w:color w:val="000000"/>
        </w:rPr>
        <w:t xml:space="preserve">ичностные </w:t>
      </w:r>
      <w:r>
        <w:rPr>
          <w:b/>
          <w:bCs/>
          <w:color w:val="000000"/>
          <w:lang w:val="ru-RU"/>
        </w:rPr>
        <w:t>результаты</w:t>
      </w:r>
      <w:r w:rsidR="0018577A" w:rsidRPr="00D4646C">
        <w:rPr>
          <w:b/>
          <w:bCs/>
          <w:color w:val="000000"/>
        </w:rPr>
        <w:t>:</w:t>
      </w:r>
    </w:p>
    <w:p w:rsidR="0018577A" w:rsidRPr="00086EB0" w:rsidRDefault="0018577A" w:rsidP="00AC5206">
      <w:pPr>
        <w:pStyle w:val="aa"/>
        <w:numPr>
          <w:ilvl w:val="0"/>
          <w:numId w:val="255"/>
        </w:numPr>
        <w:shd w:val="clear" w:color="auto" w:fill="FFFFFF"/>
        <w:jc w:val="both"/>
        <w:rPr>
          <w:color w:val="000000"/>
        </w:rPr>
      </w:pPr>
      <w:r w:rsidRPr="00086EB0">
        <w:rPr>
          <w:color w:val="000000"/>
        </w:rPr>
        <w:t>самостоятельно выполнять задания;</w:t>
      </w:r>
    </w:p>
    <w:p w:rsidR="0018577A" w:rsidRPr="00086EB0" w:rsidRDefault="0018577A" w:rsidP="00AC5206">
      <w:pPr>
        <w:pStyle w:val="aa"/>
        <w:numPr>
          <w:ilvl w:val="0"/>
          <w:numId w:val="255"/>
        </w:numPr>
        <w:shd w:val="clear" w:color="auto" w:fill="FFFFFF"/>
        <w:jc w:val="both"/>
        <w:rPr>
          <w:color w:val="000000"/>
        </w:rPr>
      </w:pPr>
      <w:r w:rsidRPr="00086EB0">
        <w:rPr>
          <w:color w:val="000000"/>
        </w:rPr>
        <w:t>осуществлять самоконтроль, оценивать себя, искать и исправлять свои ошибки;</w:t>
      </w:r>
    </w:p>
    <w:p w:rsidR="0018577A" w:rsidRPr="00086EB0" w:rsidRDefault="0018577A" w:rsidP="00AC5206">
      <w:pPr>
        <w:pStyle w:val="aa"/>
        <w:numPr>
          <w:ilvl w:val="0"/>
          <w:numId w:val="255"/>
        </w:numPr>
        <w:shd w:val="clear" w:color="auto" w:fill="FFFFFF"/>
        <w:jc w:val="both"/>
        <w:rPr>
          <w:color w:val="000000"/>
        </w:rPr>
      </w:pPr>
      <w:r w:rsidRPr="00086EB0">
        <w:rPr>
          <w:color w:val="000000"/>
        </w:rPr>
        <w:t>работать в группе</w:t>
      </w:r>
      <w:r w:rsidR="00086EB0">
        <w:rPr>
          <w:color w:val="000000"/>
        </w:rPr>
        <w:t>;</w:t>
      </w:r>
    </w:p>
    <w:p w:rsidR="00086EB0" w:rsidRDefault="00086EB0" w:rsidP="00AC5206">
      <w:pPr>
        <w:pStyle w:val="aa"/>
        <w:numPr>
          <w:ilvl w:val="0"/>
          <w:numId w:val="255"/>
        </w:numPr>
        <w:shd w:val="clear" w:color="auto" w:fill="FFFFFF"/>
        <w:jc w:val="both"/>
        <w:rPr>
          <w:color w:val="000000"/>
        </w:rPr>
      </w:pPr>
      <w:r>
        <w:rPr>
          <w:color w:val="000000"/>
        </w:rPr>
        <w:t>а</w:t>
      </w:r>
      <w:r w:rsidR="0018577A" w:rsidRPr="00086EB0">
        <w:rPr>
          <w:color w:val="000000"/>
        </w:rPr>
        <w:t>даптация к учебной нагрузке.</w:t>
      </w:r>
    </w:p>
    <w:p w:rsidR="0018577A" w:rsidRDefault="00486EAD" w:rsidP="00117254">
      <w:pPr>
        <w:shd w:val="clear" w:color="auto" w:fill="FFFFFF"/>
        <w:jc w:val="center"/>
        <w:rPr>
          <w:b/>
          <w:bCs/>
          <w:color w:val="000000"/>
          <w:lang w:val="ru-RU"/>
        </w:rPr>
      </w:pPr>
      <w:r w:rsidRPr="0018577A">
        <w:rPr>
          <w:b/>
          <w:bCs/>
          <w:color w:val="000000"/>
          <w:lang w:val="ru-RU"/>
        </w:rPr>
        <w:t>Содержание программы</w:t>
      </w:r>
    </w:p>
    <w:p w:rsidR="0018577A" w:rsidRPr="0018577A" w:rsidRDefault="0018577A" w:rsidP="00AC5206">
      <w:pPr>
        <w:pStyle w:val="aa"/>
        <w:numPr>
          <w:ilvl w:val="0"/>
          <w:numId w:val="246"/>
        </w:numPr>
        <w:shd w:val="clear" w:color="auto" w:fill="FFFFFF"/>
        <w:ind w:left="0" w:firstLine="0"/>
        <w:jc w:val="both"/>
        <w:rPr>
          <w:color w:val="000000"/>
        </w:rPr>
      </w:pPr>
      <w:r w:rsidRPr="0018577A">
        <w:rPr>
          <w:b/>
          <w:bCs/>
          <w:color w:val="000000"/>
        </w:rPr>
        <w:t>Вводное занятие «Я ученик 4 класса. Познаю себя».</w:t>
      </w:r>
      <w:r w:rsidRPr="0018577A">
        <w:rPr>
          <w:b/>
          <w:color w:val="000000"/>
        </w:rPr>
        <w:t> </w:t>
      </w:r>
      <w:r w:rsidRPr="0052295D">
        <w:rPr>
          <w:color w:val="000000"/>
        </w:rPr>
        <w:t>На этом занятии необходимо осознать правила работы, правила взаимодействия друг с другом</w:t>
      </w:r>
      <w:r w:rsidRPr="0018577A">
        <w:rPr>
          <w:color w:val="000000"/>
        </w:rPr>
        <w:t>.</w:t>
      </w:r>
    </w:p>
    <w:p w:rsidR="0018577A" w:rsidRPr="0018577A" w:rsidRDefault="0018577A" w:rsidP="00AC5206">
      <w:pPr>
        <w:pStyle w:val="aa"/>
        <w:numPr>
          <w:ilvl w:val="0"/>
          <w:numId w:val="246"/>
        </w:numPr>
        <w:shd w:val="clear" w:color="auto" w:fill="FFFFFF"/>
        <w:spacing w:before="100" w:beforeAutospacing="1" w:after="100" w:afterAutospacing="1"/>
        <w:ind w:left="0" w:firstLine="0"/>
        <w:jc w:val="both"/>
        <w:rPr>
          <w:color w:val="000000"/>
        </w:rPr>
      </w:pPr>
      <w:r w:rsidRPr="0018577A">
        <w:rPr>
          <w:b/>
          <w:bCs/>
          <w:color w:val="000000"/>
        </w:rPr>
        <w:t>Восприятие и ориентация в пространстве.</w:t>
      </w:r>
      <w:r w:rsidRPr="0018577A">
        <w:rPr>
          <w:color w:val="000000"/>
        </w:rPr>
        <w:t> Закреплять правила ориентации в пространстве, закреплять понятия «вперед», «назад», «вправо», «влево», «вверх», «вниз». Дети продолжат упражняться в движении по заданию в определенном направлении, закреплении навыков ориентации в тетради, копирования с доски, из учебника.</w:t>
      </w:r>
    </w:p>
    <w:p w:rsidR="0018577A" w:rsidRPr="0018577A" w:rsidRDefault="0018577A" w:rsidP="00AC5206">
      <w:pPr>
        <w:pStyle w:val="aa"/>
        <w:numPr>
          <w:ilvl w:val="0"/>
          <w:numId w:val="246"/>
        </w:numPr>
        <w:shd w:val="clear" w:color="auto" w:fill="FFFFFF"/>
        <w:spacing w:before="100" w:beforeAutospacing="1" w:after="100" w:afterAutospacing="1"/>
        <w:ind w:left="0" w:firstLine="0"/>
        <w:jc w:val="both"/>
        <w:rPr>
          <w:color w:val="000000"/>
        </w:rPr>
      </w:pPr>
      <w:r w:rsidRPr="0018577A">
        <w:rPr>
          <w:b/>
          <w:bCs/>
          <w:color w:val="000000"/>
        </w:rPr>
        <w:lastRenderedPageBreak/>
        <w:t>Мышление.</w:t>
      </w:r>
      <w:r w:rsidRPr="0018577A">
        <w:rPr>
          <w:color w:val="000000"/>
        </w:rPr>
        <w:t> Учащиеся закрепят элементарные знания о правилах сравнения различных предметов, групп предметов, поупражняются в анализе и выделении главных (существенных) свойств предмета. Дети закрепят алгоритм логического вывода.</w:t>
      </w:r>
    </w:p>
    <w:p w:rsidR="0018577A" w:rsidRPr="0018577A" w:rsidRDefault="0018577A" w:rsidP="00AC5206">
      <w:pPr>
        <w:pStyle w:val="aa"/>
        <w:numPr>
          <w:ilvl w:val="0"/>
          <w:numId w:val="246"/>
        </w:numPr>
        <w:shd w:val="clear" w:color="auto" w:fill="FFFFFF"/>
        <w:spacing w:before="100" w:beforeAutospacing="1" w:after="100" w:afterAutospacing="1"/>
        <w:ind w:left="0" w:firstLine="0"/>
        <w:jc w:val="both"/>
        <w:rPr>
          <w:color w:val="000000"/>
        </w:rPr>
      </w:pPr>
      <w:r w:rsidRPr="0018577A">
        <w:rPr>
          <w:b/>
          <w:bCs/>
          <w:color w:val="000000"/>
        </w:rPr>
        <w:t>Внимание. </w:t>
      </w:r>
      <w:r w:rsidRPr="0018577A">
        <w:rPr>
          <w:color w:val="000000"/>
        </w:rPr>
        <w:t>Ученики через систему упражнений поупражняются в развитии произвольности внимания. У детей во время выполнения упражнений увеличится объем внимания, улучшаться такие свойства внимания как концентрация, устойчивость, распределение и переключение.</w:t>
      </w:r>
    </w:p>
    <w:p w:rsidR="0018577A" w:rsidRPr="0018577A" w:rsidRDefault="0018577A" w:rsidP="00AC5206">
      <w:pPr>
        <w:pStyle w:val="aa"/>
        <w:numPr>
          <w:ilvl w:val="0"/>
          <w:numId w:val="246"/>
        </w:numPr>
        <w:shd w:val="clear" w:color="auto" w:fill="FFFFFF"/>
        <w:spacing w:before="100" w:beforeAutospacing="1" w:after="100" w:afterAutospacing="1"/>
        <w:ind w:left="0" w:firstLine="0"/>
        <w:jc w:val="both"/>
        <w:rPr>
          <w:color w:val="000000"/>
        </w:rPr>
      </w:pPr>
      <w:r w:rsidRPr="0018577A">
        <w:rPr>
          <w:b/>
          <w:bCs/>
          <w:color w:val="000000"/>
        </w:rPr>
        <w:t>Память.</w:t>
      </w:r>
      <w:r w:rsidRPr="0018577A">
        <w:rPr>
          <w:color w:val="000000"/>
        </w:rPr>
        <w:t> Закрепить в сознании учащихся понимание необходимости развития памяти, развивать визуальную и аудиальную память.</w:t>
      </w:r>
    </w:p>
    <w:p w:rsidR="0018577A" w:rsidRPr="0018577A" w:rsidRDefault="0018577A" w:rsidP="00AC5206">
      <w:pPr>
        <w:pStyle w:val="aa"/>
        <w:numPr>
          <w:ilvl w:val="0"/>
          <w:numId w:val="246"/>
        </w:numPr>
        <w:shd w:val="clear" w:color="auto" w:fill="FFFFFF"/>
        <w:spacing w:before="100" w:beforeAutospacing="1" w:after="100" w:afterAutospacing="1"/>
        <w:ind w:left="0" w:firstLine="0"/>
        <w:jc w:val="both"/>
        <w:rPr>
          <w:color w:val="000000"/>
        </w:rPr>
      </w:pPr>
      <w:r w:rsidRPr="0018577A">
        <w:rPr>
          <w:b/>
          <w:bCs/>
          <w:color w:val="000000"/>
        </w:rPr>
        <w:t>Воображение.</w:t>
      </w:r>
      <w:r w:rsidRPr="0018577A">
        <w:rPr>
          <w:color w:val="000000"/>
        </w:rPr>
        <w:t> Упражнять в представлении реальных и абстрактных изображений по их названию и описанию.</w:t>
      </w:r>
    </w:p>
    <w:p w:rsidR="0018577A" w:rsidRPr="0018577A" w:rsidRDefault="0018577A" w:rsidP="00AC5206">
      <w:pPr>
        <w:pStyle w:val="aa"/>
        <w:numPr>
          <w:ilvl w:val="0"/>
          <w:numId w:val="246"/>
        </w:numPr>
        <w:shd w:val="clear" w:color="auto" w:fill="FFFFFF"/>
        <w:spacing w:before="100" w:beforeAutospacing="1" w:after="100" w:afterAutospacing="1"/>
        <w:ind w:left="0" w:firstLine="0"/>
        <w:jc w:val="both"/>
        <w:rPr>
          <w:color w:val="000000"/>
        </w:rPr>
      </w:pPr>
      <w:r w:rsidRPr="0018577A">
        <w:rPr>
          <w:b/>
          <w:bCs/>
          <w:color w:val="000000"/>
        </w:rPr>
        <w:t>Речь. </w:t>
      </w:r>
      <w:r w:rsidRPr="0018577A">
        <w:rPr>
          <w:color w:val="000000"/>
        </w:rPr>
        <w:t>Упражнять детей в последовательности и четкости передачи информации. Составление устного и письменного рассказа.</w:t>
      </w:r>
    </w:p>
    <w:p w:rsidR="0018577A" w:rsidRPr="0018577A" w:rsidRDefault="0018577A" w:rsidP="00AC5206">
      <w:pPr>
        <w:pStyle w:val="aa"/>
        <w:numPr>
          <w:ilvl w:val="0"/>
          <w:numId w:val="246"/>
        </w:numPr>
        <w:shd w:val="clear" w:color="auto" w:fill="FFFFFF"/>
        <w:spacing w:before="100" w:beforeAutospacing="1" w:after="100" w:afterAutospacing="1"/>
        <w:ind w:left="0" w:firstLine="0"/>
        <w:jc w:val="both"/>
        <w:rPr>
          <w:color w:val="000000"/>
        </w:rPr>
      </w:pPr>
      <w:r w:rsidRPr="0018577A">
        <w:rPr>
          <w:b/>
          <w:bCs/>
          <w:color w:val="000000"/>
        </w:rPr>
        <w:t>Формирование внутреннего плана действий. </w:t>
      </w:r>
      <w:r w:rsidRPr="0018577A">
        <w:rPr>
          <w:color w:val="000000"/>
        </w:rPr>
        <w:t>Дети научатся</w:t>
      </w:r>
      <w:r w:rsidRPr="0018577A">
        <w:rPr>
          <w:b/>
          <w:bCs/>
          <w:color w:val="000000"/>
        </w:rPr>
        <w:t> </w:t>
      </w:r>
      <w:r w:rsidRPr="0018577A">
        <w:rPr>
          <w:color w:val="000000"/>
        </w:rPr>
        <w:t>составлять план действий. Необходимо довести эти действия до автоматизма.</w:t>
      </w:r>
    </w:p>
    <w:p w:rsidR="0018577A" w:rsidRPr="0018577A" w:rsidRDefault="0018577A" w:rsidP="00AC5206">
      <w:pPr>
        <w:pStyle w:val="aa"/>
        <w:numPr>
          <w:ilvl w:val="0"/>
          <w:numId w:val="246"/>
        </w:numPr>
        <w:shd w:val="clear" w:color="auto" w:fill="FFFFFF"/>
        <w:spacing w:before="100" w:beforeAutospacing="1" w:after="100" w:afterAutospacing="1"/>
        <w:ind w:left="0" w:firstLine="0"/>
        <w:jc w:val="both"/>
        <w:rPr>
          <w:color w:val="000000"/>
        </w:rPr>
      </w:pPr>
      <w:r w:rsidRPr="0018577A">
        <w:rPr>
          <w:b/>
          <w:bCs/>
          <w:color w:val="000000"/>
        </w:rPr>
        <w:t>Заключительное занятие «Мои достижения в этом году». </w:t>
      </w:r>
      <w:r w:rsidRPr="0018577A">
        <w:rPr>
          <w:color w:val="000000"/>
        </w:rPr>
        <w:t>Самооценка учащихся. Рефлексия.</w:t>
      </w:r>
    </w:p>
    <w:p w:rsidR="00993C6E" w:rsidRDefault="00993C6E" w:rsidP="00993C6E">
      <w:pPr>
        <w:pStyle w:val="ad"/>
        <w:shd w:val="clear" w:color="auto" w:fill="FFFFFF"/>
        <w:ind w:firstLine="142"/>
        <w:jc w:val="both"/>
        <w:rPr>
          <w:color w:val="000000"/>
        </w:rPr>
      </w:pPr>
    </w:p>
    <w:p w:rsidR="0001732D" w:rsidRDefault="0001732D" w:rsidP="00993C6E">
      <w:pPr>
        <w:pStyle w:val="ad"/>
        <w:shd w:val="clear" w:color="auto" w:fill="FFFFFF"/>
        <w:ind w:firstLine="142"/>
        <w:jc w:val="both"/>
        <w:rPr>
          <w:color w:val="000000"/>
        </w:rPr>
      </w:pPr>
    </w:p>
    <w:p w:rsidR="00993C6E" w:rsidRDefault="00993C6E" w:rsidP="00993C6E">
      <w:pPr>
        <w:pStyle w:val="ad"/>
        <w:shd w:val="clear" w:color="auto" w:fill="FFFFFF"/>
        <w:ind w:firstLine="142"/>
        <w:jc w:val="both"/>
        <w:rPr>
          <w:color w:val="000000"/>
        </w:rPr>
      </w:pPr>
    </w:p>
    <w:p w:rsidR="00993C6E" w:rsidRPr="00DD6C9A" w:rsidRDefault="00993C6E" w:rsidP="00ED34F3">
      <w:pPr>
        <w:pStyle w:val="ad"/>
        <w:shd w:val="clear" w:color="auto" w:fill="FFFFFF"/>
        <w:ind w:firstLine="142"/>
        <w:jc w:val="both"/>
        <w:rPr>
          <w:color w:val="000000"/>
        </w:rPr>
      </w:pPr>
    </w:p>
    <w:p w:rsidR="00D943E8" w:rsidRPr="00DD6C9A" w:rsidRDefault="00D943E8" w:rsidP="00DD6C9A">
      <w:pPr>
        <w:widowControl/>
        <w:autoSpaceDE/>
        <w:autoSpaceDN/>
        <w:adjustRightInd/>
        <w:rPr>
          <w:b/>
          <w:bCs/>
          <w:color w:val="000000"/>
          <w:lang w:val="ru-RU"/>
        </w:rPr>
      </w:pPr>
    </w:p>
    <w:p w:rsidR="009E3512" w:rsidRDefault="009E3512">
      <w:pPr>
        <w:widowControl/>
        <w:autoSpaceDE/>
        <w:autoSpaceDN/>
        <w:adjustRightInd/>
        <w:rPr>
          <w:b/>
          <w:bCs/>
          <w:color w:val="000000"/>
          <w:sz w:val="28"/>
          <w:szCs w:val="28"/>
          <w:lang w:val="ru-RU"/>
        </w:rPr>
      </w:pPr>
      <w:r>
        <w:rPr>
          <w:sz w:val="28"/>
          <w:szCs w:val="28"/>
          <w:lang w:val="ru-RU"/>
        </w:rPr>
        <w:br w:type="page"/>
      </w:r>
    </w:p>
    <w:p w:rsidR="0056755F" w:rsidRPr="00D138F4" w:rsidRDefault="00D138F4" w:rsidP="003B35DE">
      <w:pPr>
        <w:pStyle w:val="Zag1"/>
        <w:spacing w:after="0" w:line="240" w:lineRule="auto"/>
        <w:rPr>
          <w:sz w:val="28"/>
          <w:szCs w:val="28"/>
          <w:lang w:val="ru-RU"/>
        </w:rPr>
      </w:pPr>
      <w:r w:rsidRPr="009E7538">
        <w:rPr>
          <w:sz w:val="28"/>
          <w:szCs w:val="28"/>
          <w:lang w:val="ru-RU"/>
        </w:rPr>
        <w:lastRenderedPageBreak/>
        <w:t>3. ОРГАНИЗАЦИОННЫЙ РАЗДЕЛ</w:t>
      </w:r>
    </w:p>
    <w:p w:rsidR="0056755F" w:rsidRPr="00D138F4" w:rsidRDefault="0056755F" w:rsidP="003B35DE">
      <w:pPr>
        <w:pStyle w:val="Zag1"/>
        <w:spacing w:after="0" w:line="240" w:lineRule="auto"/>
        <w:rPr>
          <w:sz w:val="28"/>
          <w:szCs w:val="28"/>
          <w:lang w:val="ru-RU"/>
        </w:rPr>
      </w:pPr>
    </w:p>
    <w:p w:rsidR="009E3512" w:rsidRDefault="00C60F43" w:rsidP="00AC5206">
      <w:pPr>
        <w:pStyle w:val="afff9"/>
        <w:numPr>
          <w:ilvl w:val="1"/>
          <w:numId w:val="10"/>
        </w:numPr>
        <w:jc w:val="center"/>
        <w:rPr>
          <w:rFonts w:ascii="Times New Roman" w:hAnsi="Times New Roman"/>
          <w:b/>
          <w:sz w:val="28"/>
          <w:szCs w:val="28"/>
        </w:rPr>
      </w:pPr>
      <w:r>
        <w:rPr>
          <w:rFonts w:ascii="Times New Roman" w:hAnsi="Times New Roman"/>
          <w:b/>
          <w:sz w:val="28"/>
          <w:szCs w:val="28"/>
        </w:rPr>
        <w:t xml:space="preserve"> </w:t>
      </w:r>
      <w:r w:rsidR="006956CB" w:rsidRPr="00C60F43">
        <w:rPr>
          <w:rFonts w:ascii="Times New Roman" w:hAnsi="Times New Roman"/>
          <w:b/>
          <w:sz w:val="28"/>
          <w:szCs w:val="28"/>
        </w:rPr>
        <w:t>Учебный план АНО «СОШ «Леонардо</w:t>
      </w:r>
      <w:r w:rsidRPr="00C60F43">
        <w:rPr>
          <w:rFonts w:ascii="Times New Roman" w:hAnsi="Times New Roman"/>
          <w:b/>
          <w:sz w:val="28"/>
          <w:szCs w:val="28"/>
        </w:rPr>
        <w:t>»</w:t>
      </w:r>
    </w:p>
    <w:p w:rsidR="00C60F43" w:rsidRPr="00C60F43" w:rsidRDefault="00C60F43" w:rsidP="00C60F43">
      <w:pPr>
        <w:rPr>
          <w:lang w:val="ru-RU"/>
        </w:rPr>
      </w:pPr>
    </w:p>
    <w:p w:rsidR="009E7538" w:rsidRPr="009E7538" w:rsidRDefault="009E7538" w:rsidP="003B35DE">
      <w:pPr>
        <w:pStyle w:val="afff9"/>
        <w:ind w:firstLine="900"/>
        <w:jc w:val="both"/>
        <w:rPr>
          <w:rFonts w:ascii="Times New Roman" w:hAnsi="Times New Roman"/>
        </w:rPr>
      </w:pPr>
      <w:r w:rsidRPr="009E7538">
        <w:rPr>
          <w:rFonts w:ascii="Times New Roman" w:hAnsi="Times New Roman"/>
        </w:rPr>
        <w:t xml:space="preserve">Учебный план АНО «СОШ «Леонардо» составлен с учетом специфики работы Школы и запросами учащихся и их родителей (законных представителей) по формированию индивидуальной образовательной траектории на основе следующих нормативных документов: </w:t>
      </w:r>
    </w:p>
    <w:p w:rsidR="009E7538" w:rsidRPr="009E7538" w:rsidRDefault="009E7538" w:rsidP="003B35DE">
      <w:pPr>
        <w:pStyle w:val="afff9"/>
        <w:ind w:firstLine="900"/>
        <w:jc w:val="both"/>
        <w:rPr>
          <w:rFonts w:ascii="Times New Roman" w:hAnsi="Times New Roman"/>
        </w:rPr>
      </w:pPr>
      <w:r w:rsidRPr="009E7538">
        <w:rPr>
          <w:rFonts w:ascii="Times New Roman" w:hAnsi="Times New Roman"/>
        </w:rPr>
        <w:t></w:t>
      </w:r>
      <w:r w:rsidRPr="009E7538">
        <w:rPr>
          <w:rFonts w:ascii="Times New Roman" w:hAnsi="Times New Roman"/>
        </w:rPr>
        <w:tab/>
        <w:t>Федерального закона от 29.12.2012 г. № 273-ФЗ (ред. от 03.08.2018 г.) «Об образовании в Российской Федерации»;</w:t>
      </w:r>
    </w:p>
    <w:p w:rsidR="009E7538" w:rsidRPr="009E7538" w:rsidRDefault="009E7538" w:rsidP="003B35DE">
      <w:pPr>
        <w:pStyle w:val="afff9"/>
        <w:ind w:firstLine="900"/>
        <w:jc w:val="both"/>
        <w:rPr>
          <w:rFonts w:ascii="Times New Roman" w:hAnsi="Times New Roman"/>
        </w:rPr>
      </w:pPr>
      <w:r w:rsidRPr="009E7538">
        <w:rPr>
          <w:rFonts w:ascii="Times New Roman" w:hAnsi="Times New Roman"/>
        </w:rPr>
        <w:t></w:t>
      </w:r>
      <w:r w:rsidRPr="009E7538">
        <w:rPr>
          <w:rFonts w:ascii="Times New Roman" w:hAnsi="Times New Roman"/>
        </w:rPr>
        <w:tab/>
        <w:t>Приказа Министерства образования и науки Российской Федерации от 06.10.2009 г. № 373 (с изменениями и дополнениями от 26.11.2010 г. № 1241, от 22.09.2011 г. № 2357, от 18.12.2012 г. № 1060, от 29.12.2014 г. № 1643, от 18.05.2015 г. № 507, от 31.12.2015 г. № 1576) «Об утверждении и введении в действие федерального государственного образовательного стандарта начального общего образования»;</w:t>
      </w:r>
    </w:p>
    <w:p w:rsidR="009E7538" w:rsidRPr="009E7538" w:rsidRDefault="009E7538" w:rsidP="003B35DE">
      <w:pPr>
        <w:pStyle w:val="afff9"/>
        <w:ind w:firstLine="900"/>
        <w:jc w:val="both"/>
        <w:rPr>
          <w:rFonts w:ascii="Times New Roman" w:hAnsi="Times New Roman"/>
        </w:rPr>
      </w:pPr>
      <w:r w:rsidRPr="009E7538">
        <w:rPr>
          <w:rFonts w:ascii="Times New Roman" w:hAnsi="Times New Roman"/>
        </w:rPr>
        <w:t>При проектировании учебных планов учтено содержание следующих документов:</w:t>
      </w:r>
    </w:p>
    <w:p w:rsidR="009E7538" w:rsidRPr="009E7538" w:rsidRDefault="009E7538" w:rsidP="003B35DE">
      <w:pPr>
        <w:pStyle w:val="afff9"/>
        <w:ind w:firstLine="900"/>
        <w:jc w:val="both"/>
        <w:rPr>
          <w:rFonts w:ascii="Times New Roman" w:hAnsi="Times New Roman"/>
        </w:rPr>
      </w:pPr>
      <w:r w:rsidRPr="009E7538">
        <w:rPr>
          <w:rFonts w:ascii="Times New Roman" w:hAnsi="Times New Roman"/>
        </w:rPr>
        <w:t></w:t>
      </w:r>
      <w:r w:rsidRPr="009E7538">
        <w:rPr>
          <w:rFonts w:ascii="Times New Roman" w:hAnsi="Times New Roman"/>
        </w:rPr>
        <w:tab/>
        <w:t xml:space="preserve">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8 апреля 2015 года № 1/15 в ред. от 28.10.2015 г.); </w:t>
      </w:r>
    </w:p>
    <w:p w:rsidR="009E7538" w:rsidRPr="009E7538" w:rsidRDefault="009E7538" w:rsidP="003B35DE">
      <w:pPr>
        <w:pStyle w:val="afff9"/>
        <w:ind w:firstLine="900"/>
        <w:jc w:val="both"/>
        <w:rPr>
          <w:rFonts w:ascii="Times New Roman" w:hAnsi="Times New Roman"/>
        </w:rPr>
      </w:pPr>
      <w:r w:rsidRPr="009E7538">
        <w:rPr>
          <w:rFonts w:ascii="Times New Roman" w:hAnsi="Times New Roman"/>
        </w:rPr>
        <w:t></w:t>
      </w:r>
      <w:r w:rsidRPr="009E7538">
        <w:rPr>
          <w:rFonts w:ascii="Times New Roman" w:hAnsi="Times New Roman"/>
        </w:rPr>
        <w:tab/>
        <w:t>Постановление Главного государственного санитарного врача Российской Федерации от 9.12.2010 г. № 189 «Об утверждении СанПиН 2.4.2.2821-10 «Санитарно-эпидемиологические требования к условиям и организации обучения общеобразовательных организациях» (с изменениями и дополнениями от 29.06.2011 г., 25.12.2013 г., 24.11.2015 г.).</w:t>
      </w:r>
    </w:p>
    <w:p w:rsidR="009E7538" w:rsidRPr="009E7538" w:rsidRDefault="009E7538" w:rsidP="003B35DE">
      <w:pPr>
        <w:pStyle w:val="afff9"/>
        <w:ind w:firstLine="900"/>
        <w:jc w:val="both"/>
        <w:rPr>
          <w:rFonts w:ascii="Times New Roman" w:hAnsi="Times New Roman"/>
        </w:rPr>
      </w:pPr>
      <w:r w:rsidRPr="009E7538">
        <w:rPr>
          <w:rFonts w:ascii="Times New Roman" w:hAnsi="Times New Roman"/>
        </w:rPr>
        <w:t xml:space="preserve">В плане Школы полностью реализован федеральный государственный образовательный стандарт. </w:t>
      </w:r>
    </w:p>
    <w:p w:rsidR="001E32F4" w:rsidRPr="001E32F4" w:rsidRDefault="001E32F4" w:rsidP="003B35DE">
      <w:pPr>
        <w:widowControl/>
        <w:autoSpaceDE/>
        <w:autoSpaceDN/>
        <w:adjustRightInd/>
        <w:ind w:firstLine="900"/>
        <w:jc w:val="both"/>
        <w:rPr>
          <w:lang w:val="ru-RU"/>
        </w:rPr>
      </w:pPr>
      <w:r w:rsidRPr="009E7538">
        <w:rPr>
          <w:lang w:val="ru-RU"/>
        </w:rPr>
        <w:t>Специфика организации образовательного процесса в АНО «СОШ «Леонардо» определяется тремя основными факторами: 1) отсутствием параллельных классов (кроме параллелей 1, 5 и 7 классов) при максимальной наполняемости учебных групп в 15 человек; 2) наличием отделений общего (дошкольного-школьного) и дополнительного образования; 3) действенностью системы психологического сопровождения, – создает  возможность сравнительно раннего выявления склонностей и интересов как отдельных учеников, так и учебных групп</w:t>
      </w:r>
      <w:r>
        <w:rPr>
          <w:lang w:val="ru-RU"/>
        </w:rPr>
        <w:t xml:space="preserve"> с учетом которых</w:t>
      </w:r>
      <w:r w:rsidRPr="001E32F4">
        <w:rPr>
          <w:lang w:val="ru-RU"/>
        </w:rPr>
        <w:t xml:space="preserve"> </w:t>
      </w:r>
      <w:r w:rsidR="00CB10A8">
        <w:rPr>
          <w:lang w:val="ru-RU"/>
        </w:rPr>
        <w:t>составлена ч</w:t>
      </w:r>
      <w:r w:rsidRPr="001E32F4">
        <w:rPr>
          <w:lang w:val="ru-RU"/>
        </w:rPr>
        <w:t>асть учебного плана АНО «СОШ «Леонардо», формируемая участниками образовательных отношений</w:t>
      </w:r>
      <w:r w:rsidR="00CB10A8">
        <w:rPr>
          <w:lang w:val="ru-RU"/>
        </w:rPr>
        <w:t>.</w:t>
      </w:r>
    </w:p>
    <w:p w:rsidR="004D52D4" w:rsidRPr="00DC4881" w:rsidRDefault="009E7538" w:rsidP="003B35DE">
      <w:pPr>
        <w:pStyle w:val="afff9"/>
        <w:ind w:firstLine="900"/>
        <w:jc w:val="both"/>
      </w:pPr>
      <w:r w:rsidRPr="009E7538">
        <w:rPr>
          <w:rFonts w:ascii="Times New Roman" w:hAnsi="Times New Roman"/>
        </w:rPr>
        <w:t>Часть учебного плана АНО «СОШ «Леонардо», формируемая участниками образовательных отношений, представлена на уровне начального общего образования учебными предметами «Русский язык» (1 класс – 1 час в неделю), «Математика» (2-3 классы – 1 час в неделю),   «Иностранный язык (английский)» (2-4 классы – 2 часа в неделю), что создает возможность обеспечить высокий уровень освоения иностранного языка на уровне основного общего образования и соответствует как общефедеральной тенденции увеличения количества часов, отводимых на изучение иностранных языков, так и запросам родителей (законных представителей) учащихся начальной школы.</w:t>
      </w:r>
    </w:p>
    <w:p w:rsidR="004D52D4" w:rsidRPr="00DC4881" w:rsidRDefault="004D52D4" w:rsidP="003B35DE">
      <w:pPr>
        <w:widowControl/>
        <w:autoSpaceDE/>
        <w:autoSpaceDN/>
        <w:adjustRightInd/>
        <w:ind w:firstLine="900"/>
        <w:rPr>
          <w:lang w:val="ru-RU"/>
        </w:rPr>
      </w:pPr>
      <w:r w:rsidRPr="00DC4881">
        <w:rPr>
          <w:lang w:val="ru-RU"/>
        </w:rPr>
        <w:t>Промежуточная аттестация учащихся классов общего образования производится следующим образом:</w:t>
      </w:r>
    </w:p>
    <w:p w:rsidR="004D52D4" w:rsidRPr="00DC4881" w:rsidRDefault="004D52D4" w:rsidP="00AC5206">
      <w:pPr>
        <w:widowControl/>
        <w:numPr>
          <w:ilvl w:val="0"/>
          <w:numId w:val="62"/>
        </w:numPr>
        <w:tabs>
          <w:tab w:val="num" w:pos="1440"/>
        </w:tabs>
        <w:autoSpaceDE/>
        <w:autoSpaceDN/>
        <w:adjustRightInd/>
        <w:ind w:left="1440"/>
        <w:jc w:val="both"/>
        <w:rPr>
          <w:lang w:val="ru-RU"/>
        </w:rPr>
      </w:pPr>
      <w:r w:rsidRPr="00DC4881">
        <w:rPr>
          <w:lang w:val="ru-RU"/>
        </w:rPr>
        <w:t>оценка знаний, умений и навыков учащихся 2-11 классов производится по пятибалльной системе;</w:t>
      </w:r>
    </w:p>
    <w:p w:rsidR="004D52D4" w:rsidRPr="00DC4881" w:rsidRDefault="004D52D4" w:rsidP="00AC5206">
      <w:pPr>
        <w:widowControl/>
        <w:numPr>
          <w:ilvl w:val="0"/>
          <w:numId w:val="62"/>
        </w:numPr>
        <w:tabs>
          <w:tab w:val="num" w:pos="1440"/>
        </w:tabs>
        <w:autoSpaceDE/>
        <w:autoSpaceDN/>
        <w:adjustRightInd/>
        <w:ind w:left="1440" w:hanging="357"/>
        <w:jc w:val="both"/>
        <w:rPr>
          <w:lang w:val="ru-RU"/>
        </w:rPr>
      </w:pPr>
      <w:r w:rsidRPr="00DC4881">
        <w:rPr>
          <w:lang w:val="ru-RU"/>
        </w:rPr>
        <w:t>1-е классы, 2 классы в 1 полугодии работают по безоценочной системе; по итогам первого полугодия и учебного года проводятся контрольные работы по письму и математике, в конце года проверяется техника чтения;</w:t>
      </w:r>
    </w:p>
    <w:p w:rsidR="004D52D4" w:rsidRPr="00DC4881" w:rsidRDefault="004D52D4" w:rsidP="00AC5206">
      <w:pPr>
        <w:widowControl/>
        <w:numPr>
          <w:ilvl w:val="0"/>
          <w:numId w:val="62"/>
        </w:numPr>
        <w:tabs>
          <w:tab w:val="num" w:pos="1440"/>
        </w:tabs>
        <w:autoSpaceDE/>
        <w:autoSpaceDN/>
        <w:adjustRightInd/>
        <w:ind w:left="1440" w:hanging="357"/>
        <w:jc w:val="both"/>
        <w:rPr>
          <w:lang w:val="ru-RU"/>
        </w:rPr>
      </w:pPr>
      <w:r w:rsidRPr="00DC4881">
        <w:rPr>
          <w:lang w:val="ru-RU"/>
        </w:rPr>
        <w:t xml:space="preserve">промежуточная аттестация учащихся 2-9 классов включает оценку знаний, умений и навыков учащихся по четвертям, в случае, когда недельное количество часов по предметам учебного плана составляет 1 час в неделю допускается выставление оценки как по четвертям, так и по полугодиям; </w:t>
      </w:r>
      <w:r w:rsidRPr="00DC4881">
        <w:rPr>
          <w:lang w:val="ru-RU"/>
        </w:rPr>
        <w:lastRenderedPageBreak/>
        <w:t xml:space="preserve">промежуточная аттестация учащихся 10-11 классов включает оценку знаний, умений и навыков учащихся по полугодиям; </w:t>
      </w:r>
    </w:p>
    <w:p w:rsidR="004D52D4" w:rsidRPr="00DC4881" w:rsidRDefault="004D52D4" w:rsidP="00AC5206">
      <w:pPr>
        <w:widowControl/>
        <w:numPr>
          <w:ilvl w:val="0"/>
          <w:numId w:val="62"/>
        </w:numPr>
        <w:tabs>
          <w:tab w:val="num" w:pos="1440"/>
        </w:tabs>
        <w:autoSpaceDE/>
        <w:autoSpaceDN/>
        <w:adjustRightInd/>
        <w:ind w:left="1440" w:hanging="357"/>
        <w:jc w:val="both"/>
        <w:rPr>
          <w:lang w:val="ru-RU"/>
        </w:rPr>
      </w:pPr>
      <w:r w:rsidRPr="00DC4881">
        <w:rPr>
          <w:lang w:val="ru-RU"/>
        </w:rPr>
        <w:t xml:space="preserve">промежуточная аттестация учащихся 2-11 классов осуществляется по итогам года; </w:t>
      </w:r>
    </w:p>
    <w:p w:rsidR="004D52D4" w:rsidRPr="00DC4881" w:rsidRDefault="004D52D4" w:rsidP="00AC5206">
      <w:pPr>
        <w:widowControl/>
        <w:numPr>
          <w:ilvl w:val="0"/>
          <w:numId w:val="62"/>
        </w:numPr>
        <w:tabs>
          <w:tab w:val="num" w:pos="1440"/>
        </w:tabs>
        <w:autoSpaceDE/>
        <w:autoSpaceDN/>
        <w:adjustRightInd/>
        <w:ind w:left="1440" w:hanging="357"/>
        <w:jc w:val="both"/>
        <w:rPr>
          <w:lang w:val="ru-RU"/>
        </w:rPr>
      </w:pPr>
      <w:r w:rsidRPr="00DC4881">
        <w:rPr>
          <w:lang w:val="ru-RU"/>
        </w:rPr>
        <w:t>итоговые контрольные работы по русскому языку и математике проводятся два раза в год: в конце первого и второго полугодий;</w:t>
      </w:r>
    </w:p>
    <w:p w:rsidR="004D52D4" w:rsidRPr="00DC4881" w:rsidRDefault="004D52D4" w:rsidP="00AC5206">
      <w:pPr>
        <w:widowControl/>
        <w:numPr>
          <w:ilvl w:val="0"/>
          <w:numId w:val="62"/>
        </w:numPr>
        <w:tabs>
          <w:tab w:val="num" w:pos="1440"/>
        </w:tabs>
        <w:autoSpaceDE/>
        <w:autoSpaceDN/>
        <w:adjustRightInd/>
        <w:ind w:left="1440" w:hanging="357"/>
        <w:jc w:val="both"/>
        <w:rPr>
          <w:lang w:val="ru-RU"/>
        </w:rPr>
      </w:pPr>
      <w:r w:rsidRPr="00DC4881">
        <w:rPr>
          <w:lang w:val="ru-RU"/>
        </w:rPr>
        <w:t>экзамены по учебным предметам для учащихся 4-8,10 классов проводятся по конкретному перечню и в сроки, определяемые решением Педагогического совета Школы; форма сдачи экзамена определяется учителем по согласованию с Методическим советом Школы;</w:t>
      </w:r>
    </w:p>
    <w:p w:rsidR="004D52D4" w:rsidRPr="00DC4881" w:rsidRDefault="004D52D4" w:rsidP="00AC5206">
      <w:pPr>
        <w:widowControl/>
        <w:numPr>
          <w:ilvl w:val="0"/>
          <w:numId w:val="62"/>
        </w:numPr>
        <w:tabs>
          <w:tab w:val="num" w:pos="1440"/>
        </w:tabs>
        <w:autoSpaceDE/>
        <w:autoSpaceDN/>
        <w:adjustRightInd/>
        <w:ind w:left="1440" w:hanging="357"/>
        <w:jc w:val="both"/>
        <w:rPr>
          <w:lang w:val="ru-RU"/>
        </w:rPr>
      </w:pPr>
      <w:r w:rsidRPr="00DC4881">
        <w:rPr>
          <w:lang w:val="ru-RU"/>
        </w:rPr>
        <w:t>по инициативе учителя, Педагогического и Методического советов, администрации Школы по предметам учебного плана могут проводиться контрольные срезы по принципу проверки остаточного знания;</w:t>
      </w:r>
    </w:p>
    <w:p w:rsidR="004D52D4" w:rsidRPr="00DC4881" w:rsidRDefault="004D52D4" w:rsidP="00AC5206">
      <w:pPr>
        <w:widowControl/>
        <w:numPr>
          <w:ilvl w:val="0"/>
          <w:numId w:val="62"/>
        </w:numPr>
        <w:tabs>
          <w:tab w:val="num" w:pos="1440"/>
        </w:tabs>
        <w:autoSpaceDE/>
        <w:autoSpaceDN/>
        <w:adjustRightInd/>
        <w:ind w:left="1440" w:hanging="357"/>
        <w:jc w:val="both"/>
        <w:rPr>
          <w:lang w:val="ru-RU"/>
        </w:rPr>
      </w:pPr>
      <w:r w:rsidRPr="00DC4881">
        <w:rPr>
          <w:lang w:val="ru-RU"/>
        </w:rPr>
        <w:t>сведения о предполагаемых сроках проведения контрольных работ, зачетов, контрольных срезов предоставляются учителями в распоряжение администрации перед началом учебного года.</w:t>
      </w:r>
    </w:p>
    <w:p w:rsidR="004D52D4" w:rsidRPr="00DC4881" w:rsidRDefault="004D52D4" w:rsidP="003B35DE">
      <w:pPr>
        <w:widowControl/>
        <w:autoSpaceDE/>
        <w:autoSpaceDN/>
        <w:adjustRightInd/>
        <w:jc w:val="center"/>
        <w:rPr>
          <w:lang w:val="x-none" w:eastAsia="x-none"/>
        </w:rPr>
      </w:pPr>
      <w:r w:rsidRPr="00DC4881">
        <w:rPr>
          <w:lang w:val="x-none" w:eastAsia="x-none"/>
        </w:rPr>
        <w:t>Результаты аттестации содержатся в школьных журналах и протоколах экзаменов.</w:t>
      </w:r>
    </w:p>
    <w:p w:rsidR="00DC4881" w:rsidRDefault="00DC4881" w:rsidP="003B35DE">
      <w:pPr>
        <w:widowControl/>
        <w:autoSpaceDE/>
        <w:autoSpaceDN/>
        <w:adjustRightInd/>
        <w:jc w:val="center"/>
        <w:rPr>
          <w:sz w:val="22"/>
          <w:szCs w:val="22"/>
          <w:lang w:val="x-none" w:eastAsia="x-none"/>
        </w:rPr>
      </w:pPr>
    </w:p>
    <w:p w:rsidR="00DC4881" w:rsidRPr="009C04CF" w:rsidRDefault="00DC4881" w:rsidP="003B35DE">
      <w:pPr>
        <w:widowControl/>
        <w:autoSpaceDE/>
        <w:autoSpaceDN/>
        <w:adjustRightInd/>
        <w:jc w:val="center"/>
        <w:rPr>
          <w:b/>
          <w:lang w:val="ru-RU" w:eastAsia="x-none"/>
        </w:rPr>
      </w:pPr>
      <w:r w:rsidRPr="009C04CF">
        <w:rPr>
          <w:b/>
          <w:lang w:val="ru-RU" w:eastAsia="x-none"/>
        </w:rPr>
        <w:t>Учебный план</w:t>
      </w:r>
      <w:r w:rsidR="009E7538">
        <w:rPr>
          <w:b/>
          <w:lang w:val="ru-RU" w:eastAsia="x-none"/>
        </w:rPr>
        <w:t xml:space="preserve"> НОО</w:t>
      </w:r>
      <w:r w:rsidR="00A155FE">
        <w:rPr>
          <w:b/>
          <w:lang w:val="ru-RU" w:eastAsia="x-none"/>
        </w:rPr>
        <w:t xml:space="preserve"> АНО «СОШ «Леонардо»</w:t>
      </w:r>
    </w:p>
    <w:p w:rsidR="009C04CF" w:rsidRPr="009C04CF" w:rsidRDefault="009C04CF" w:rsidP="003B35DE">
      <w:pPr>
        <w:widowControl/>
        <w:autoSpaceDE/>
        <w:autoSpaceDN/>
        <w:adjustRightInd/>
        <w:jc w:val="center"/>
        <w:rPr>
          <w:lang w:val="ru-RU"/>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662"/>
        <w:gridCol w:w="980"/>
        <w:gridCol w:w="981"/>
        <w:gridCol w:w="839"/>
        <w:gridCol w:w="842"/>
        <w:gridCol w:w="980"/>
      </w:tblGrid>
      <w:tr w:rsidR="009C04CF" w:rsidRPr="009C04CF" w:rsidTr="009C04CF">
        <w:trPr>
          <w:trHeight w:val="454"/>
        </w:trPr>
        <w:tc>
          <w:tcPr>
            <w:tcW w:w="2628" w:type="dxa"/>
            <w:vMerge w:val="restart"/>
            <w:tcBorders>
              <w:top w:val="single" w:sz="4" w:space="0" w:color="auto"/>
              <w:left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sz w:val="22"/>
                <w:szCs w:val="22"/>
                <w:lang w:val="ru-RU"/>
              </w:rPr>
            </w:pPr>
            <w:r w:rsidRPr="009C04CF">
              <w:rPr>
                <w:lang w:val="ru-RU"/>
              </w:rPr>
              <w:br w:type="page"/>
            </w:r>
            <w:r w:rsidRPr="009C04CF">
              <w:rPr>
                <w:b/>
                <w:sz w:val="22"/>
                <w:szCs w:val="22"/>
                <w:lang w:val="ru-RU"/>
              </w:rPr>
              <w:t>Предметные</w:t>
            </w:r>
          </w:p>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области</w:t>
            </w:r>
          </w:p>
        </w:tc>
        <w:tc>
          <w:tcPr>
            <w:tcW w:w="2662"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tcPr>
          <w:p w:rsidR="009C04CF" w:rsidRPr="009C04CF" w:rsidRDefault="009C04CF" w:rsidP="003B35DE">
            <w:pPr>
              <w:widowControl/>
              <w:autoSpaceDE/>
              <w:autoSpaceDN/>
              <w:adjustRightInd/>
              <w:rPr>
                <w:b/>
                <w:sz w:val="22"/>
                <w:szCs w:val="22"/>
                <w:lang w:val="ru-RU"/>
              </w:rPr>
            </w:pPr>
            <w:r w:rsidRPr="009C04CF">
              <w:rPr>
                <w:b/>
                <w:sz w:val="22"/>
                <w:szCs w:val="22"/>
                <w:lang w:val="ru-RU"/>
              </w:rPr>
              <w:t xml:space="preserve">Учебные </w:t>
            </w:r>
          </w:p>
          <w:p w:rsidR="009C04CF" w:rsidRPr="009C04CF" w:rsidRDefault="009C04CF" w:rsidP="003B35DE">
            <w:pPr>
              <w:widowControl/>
              <w:autoSpaceDE/>
              <w:autoSpaceDN/>
              <w:adjustRightInd/>
              <w:rPr>
                <w:b/>
                <w:sz w:val="22"/>
                <w:szCs w:val="22"/>
                <w:lang w:val="ru-RU"/>
              </w:rPr>
            </w:pPr>
            <w:r w:rsidRPr="009C04CF">
              <w:rPr>
                <w:b/>
                <w:sz w:val="22"/>
                <w:szCs w:val="22"/>
                <w:lang w:val="ru-RU"/>
              </w:rPr>
              <w:t>предметы</w:t>
            </w:r>
          </w:p>
          <w:p w:rsidR="009C04CF" w:rsidRPr="009C04CF" w:rsidRDefault="009C04CF" w:rsidP="003B35DE">
            <w:pPr>
              <w:widowControl/>
              <w:autoSpaceDE/>
              <w:autoSpaceDN/>
              <w:adjustRightInd/>
              <w:jc w:val="right"/>
              <w:rPr>
                <w:b/>
                <w:sz w:val="22"/>
                <w:szCs w:val="22"/>
                <w:lang w:val="ru-RU"/>
              </w:rPr>
            </w:pPr>
            <w:r w:rsidRPr="009C04CF">
              <w:rPr>
                <w:b/>
                <w:sz w:val="22"/>
                <w:szCs w:val="22"/>
                <w:lang w:val="ru-RU"/>
              </w:rPr>
              <w:t>Классы</w:t>
            </w:r>
          </w:p>
        </w:tc>
        <w:tc>
          <w:tcPr>
            <w:tcW w:w="3642" w:type="dxa"/>
            <w:gridSpan w:val="4"/>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 xml:space="preserve">Количество часов </w:t>
            </w:r>
          </w:p>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в неделю</w:t>
            </w:r>
          </w:p>
        </w:tc>
        <w:tc>
          <w:tcPr>
            <w:tcW w:w="980" w:type="dxa"/>
            <w:vMerge w:val="restart"/>
            <w:tcBorders>
              <w:top w:val="single" w:sz="4" w:space="0" w:color="auto"/>
              <w:left w:val="single" w:sz="4" w:space="0" w:color="auto"/>
              <w:right w:val="single" w:sz="4" w:space="0" w:color="auto"/>
            </w:tcBorders>
            <w:vAlign w:val="center"/>
          </w:tcPr>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Всего</w:t>
            </w:r>
          </w:p>
        </w:tc>
      </w:tr>
      <w:tr w:rsidR="009C04CF" w:rsidRPr="009C04CF" w:rsidTr="009C04CF">
        <w:trPr>
          <w:trHeight w:val="242"/>
        </w:trPr>
        <w:tc>
          <w:tcPr>
            <w:tcW w:w="2628" w:type="dxa"/>
            <w:vMerge/>
            <w:tcBorders>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rPr>
                <w:b/>
                <w:sz w:val="22"/>
                <w:szCs w:val="22"/>
                <w:lang w:val="ru-RU"/>
              </w:rPr>
            </w:pPr>
          </w:p>
        </w:tc>
        <w:tc>
          <w:tcPr>
            <w:tcW w:w="2662" w:type="dxa"/>
            <w:vMerge/>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9C04CF" w:rsidRPr="009C04CF" w:rsidRDefault="009C04CF" w:rsidP="003B35DE">
            <w:pPr>
              <w:widowControl/>
              <w:autoSpaceDE/>
              <w:autoSpaceDN/>
              <w:adjustRightInd/>
              <w:rPr>
                <w:b/>
                <w:sz w:val="22"/>
                <w:szCs w:val="22"/>
                <w:lang w:val="ru-RU"/>
              </w:rPr>
            </w:pP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center"/>
              <w:rPr>
                <w:b/>
                <w:sz w:val="22"/>
                <w:szCs w:val="22"/>
              </w:rPr>
            </w:pPr>
            <w:r w:rsidRPr="009C04CF">
              <w:rPr>
                <w:b/>
                <w:sz w:val="22"/>
                <w:szCs w:val="22"/>
              </w:rPr>
              <w:t>I</w:t>
            </w:r>
          </w:p>
        </w:tc>
        <w:tc>
          <w:tcPr>
            <w:tcW w:w="981"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ind w:left="-97"/>
              <w:jc w:val="center"/>
              <w:rPr>
                <w:b/>
                <w:sz w:val="22"/>
                <w:szCs w:val="22"/>
              </w:rPr>
            </w:pPr>
            <w:r w:rsidRPr="009C04CF">
              <w:rPr>
                <w:b/>
                <w:sz w:val="22"/>
                <w:szCs w:val="22"/>
              </w:rPr>
              <w:t>II</w:t>
            </w:r>
          </w:p>
        </w:tc>
        <w:tc>
          <w:tcPr>
            <w:tcW w:w="839" w:type="dxa"/>
            <w:tcBorders>
              <w:top w:val="single" w:sz="4" w:space="0" w:color="auto"/>
              <w:left w:val="single" w:sz="4" w:space="0" w:color="auto"/>
              <w:bottom w:val="single" w:sz="4" w:space="0" w:color="auto"/>
              <w:right w:val="single" w:sz="4" w:space="0" w:color="auto"/>
            </w:tcBorders>
          </w:tcPr>
          <w:p w:rsidR="009C04CF" w:rsidRPr="009C04CF" w:rsidRDefault="009C04CF" w:rsidP="003B35DE">
            <w:pPr>
              <w:widowControl/>
              <w:autoSpaceDE/>
              <w:autoSpaceDN/>
              <w:adjustRightInd/>
              <w:ind w:left="-90"/>
              <w:jc w:val="center"/>
              <w:rPr>
                <w:b/>
                <w:sz w:val="22"/>
                <w:szCs w:val="22"/>
              </w:rPr>
            </w:pPr>
            <w:r w:rsidRPr="009C04CF">
              <w:rPr>
                <w:b/>
                <w:sz w:val="22"/>
                <w:szCs w:val="22"/>
              </w:rPr>
              <w:t>III</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ind w:left="-90"/>
              <w:jc w:val="center"/>
              <w:rPr>
                <w:b/>
                <w:sz w:val="22"/>
                <w:szCs w:val="22"/>
              </w:rPr>
            </w:pPr>
            <w:r w:rsidRPr="009C04CF">
              <w:rPr>
                <w:b/>
                <w:sz w:val="22"/>
                <w:szCs w:val="22"/>
              </w:rPr>
              <w:t>IV</w:t>
            </w:r>
          </w:p>
        </w:tc>
        <w:tc>
          <w:tcPr>
            <w:tcW w:w="980" w:type="dxa"/>
            <w:vMerge/>
            <w:tcBorders>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center"/>
              <w:rPr>
                <w:sz w:val="22"/>
                <w:szCs w:val="22"/>
                <w:lang w:val="ru-RU"/>
              </w:rPr>
            </w:pPr>
          </w:p>
        </w:tc>
      </w:tr>
      <w:tr w:rsidR="009C04CF" w:rsidRPr="009C04CF" w:rsidTr="009C04CF">
        <w:trPr>
          <w:trHeight w:val="211"/>
        </w:trPr>
        <w:tc>
          <w:tcPr>
            <w:tcW w:w="5290" w:type="dxa"/>
            <w:gridSpan w:val="2"/>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rPr>
                <w:b/>
                <w:i/>
                <w:sz w:val="22"/>
                <w:szCs w:val="22"/>
                <w:lang w:val="ru-RU"/>
              </w:rPr>
            </w:pPr>
            <w:r w:rsidRPr="009C04CF">
              <w:rPr>
                <w:b/>
                <w:i/>
                <w:sz w:val="22"/>
                <w:szCs w:val="22"/>
                <w:lang w:val="ru-RU"/>
              </w:rPr>
              <w:t>Обязательная часть</w:t>
            </w:r>
          </w:p>
        </w:tc>
        <w:tc>
          <w:tcPr>
            <w:tcW w:w="4622" w:type="dxa"/>
            <w:gridSpan w:val="5"/>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center"/>
              <w:rPr>
                <w:sz w:val="22"/>
                <w:szCs w:val="22"/>
                <w:lang w:val="ru-RU"/>
              </w:rPr>
            </w:pPr>
          </w:p>
        </w:tc>
      </w:tr>
      <w:tr w:rsidR="009C04CF" w:rsidRPr="009C04CF" w:rsidTr="009C04CF">
        <w:trPr>
          <w:trHeight w:val="226"/>
        </w:trPr>
        <w:tc>
          <w:tcPr>
            <w:tcW w:w="2628" w:type="dxa"/>
            <w:vMerge w:val="restart"/>
            <w:tcBorders>
              <w:top w:val="single" w:sz="4" w:space="0" w:color="auto"/>
              <w:left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rPr>
                <w:sz w:val="22"/>
                <w:szCs w:val="22"/>
                <w:lang w:val="ru-RU"/>
              </w:rPr>
            </w:pPr>
            <w:r w:rsidRPr="009C04CF">
              <w:rPr>
                <w:sz w:val="22"/>
                <w:szCs w:val="22"/>
                <w:lang w:val="ru-RU"/>
              </w:rPr>
              <w:t>Русский язык и литературное чтение</w:t>
            </w:r>
          </w:p>
        </w:tc>
        <w:tc>
          <w:tcPr>
            <w:tcW w:w="2662"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both"/>
              <w:rPr>
                <w:sz w:val="22"/>
                <w:szCs w:val="22"/>
                <w:lang w:val="ru-RU"/>
              </w:rPr>
            </w:pPr>
            <w:r w:rsidRPr="009C04CF">
              <w:rPr>
                <w:sz w:val="22"/>
                <w:szCs w:val="22"/>
                <w:lang w:val="ru-RU"/>
              </w:rPr>
              <w:t>Русский язык</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4</w:t>
            </w:r>
          </w:p>
        </w:tc>
        <w:tc>
          <w:tcPr>
            <w:tcW w:w="981"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5</w:t>
            </w:r>
          </w:p>
        </w:tc>
        <w:tc>
          <w:tcPr>
            <w:tcW w:w="839" w:type="dxa"/>
            <w:tcBorders>
              <w:top w:val="single" w:sz="4" w:space="0" w:color="auto"/>
              <w:left w:val="single" w:sz="4" w:space="0" w:color="auto"/>
              <w:bottom w:val="single" w:sz="4" w:space="0" w:color="auto"/>
              <w:right w:val="single" w:sz="4" w:space="0" w:color="auto"/>
            </w:tcBorders>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5</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5</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19</w:t>
            </w:r>
          </w:p>
        </w:tc>
      </w:tr>
      <w:tr w:rsidR="009C04CF" w:rsidRPr="009C04CF" w:rsidTr="009C04CF">
        <w:trPr>
          <w:trHeight w:val="242"/>
        </w:trPr>
        <w:tc>
          <w:tcPr>
            <w:tcW w:w="2628" w:type="dxa"/>
            <w:vMerge/>
            <w:tcBorders>
              <w:left w:val="single" w:sz="4" w:space="0" w:color="auto"/>
              <w:right w:val="single" w:sz="4" w:space="0" w:color="auto"/>
            </w:tcBorders>
            <w:shd w:val="clear" w:color="auto" w:fill="auto"/>
          </w:tcPr>
          <w:p w:rsidR="009C04CF" w:rsidRPr="009C04CF" w:rsidRDefault="009C04CF" w:rsidP="003B35DE">
            <w:pPr>
              <w:widowControl/>
              <w:autoSpaceDE/>
              <w:autoSpaceDN/>
              <w:adjustRightInd/>
              <w:rPr>
                <w:sz w:val="22"/>
                <w:szCs w:val="22"/>
                <w:lang w:val="ru-RU"/>
              </w:rPr>
            </w:pPr>
          </w:p>
        </w:tc>
        <w:tc>
          <w:tcPr>
            <w:tcW w:w="2662"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both"/>
              <w:rPr>
                <w:sz w:val="22"/>
                <w:szCs w:val="22"/>
                <w:lang w:val="ru-RU"/>
              </w:rPr>
            </w:pPr>
            <w:r w:rsidRPr="009C04CF">
              <w:rPr>
                <w:sz w:val="22"/>
                <w:szCs w:val="22"/>
                <w:lang w:val="ru-RU"/>
              </w:rPr>
              <w:t>Литературное чтение</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4</w:t>
            </w:r>
          </w:p>
        </w:tc>
        <w:tc>
          <w:tcPr>
            <w:tcW w:w="981"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3</w:t>
            </w:r>
          </w:p>
        </w:tc>
        <w:tc>
          <w:tcPr>
            <w:tcW w:w="839" w:type="dxa"/>
            <w:tcBorders>
              <w:top w:val="single" w:sz="4" w:space="0" w:color="auto"/>
              <w:left w:val="single" w:sz="4" w:space="0" w:color="auto"/>
              <w:bottom w:val="single" w:sz="4" w:space="0" w:color="auto"/>
              <w:right w:val="single" w:sz="4" w:space="0" w:color="auto"/>
            </w:tcBorders>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3</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3</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13</w:t>
            </w:r>
          </w:p>
        </w:tc>
      </w:tr>
      <w:tr w:rsidR="009C04CF" w:rsidRPr="009C04CF" w:rsidTr="009C04CF">
        <w:trPr>
          <w:trHeight w:val="211"/>
        </w:trPr>
        <w:tc>
          <w:tcPr>
            <w:tcW w:w="2628" w:type="dxa"/>
            <w:vMerge w:val="restart"/>
            <w:tcBorders>
              <w:left w:val="single" w:sz="4" w:space="0" w:color="auto"/>
              <w:right w:val="single" w:sz="4" w:space="0" w:color="auto"/>
            </w:tcBorders>
            <w:shd w:val="clear" w:color="auto" w:fill="auto"/>
          </w:tcPr>
          <w:p w:rsidR="009C04CF" w:rsidRPr="009C04CF" w:rsidRDefault="009C04CF" w:rsidP="003B35DE">
            <w:pPr>
              <w:widowControl/>
              <w:autoSpaceDE/>
              <w:autoSpaceDN/>
              <w:adjustRightInd/>
              <w:rPr>
                <w:sz w:val="22"/>
                <w:szCs w:val="22"/>
                <w:lang w:val="ru-RU"/>
              </w:rPr>
            </w:pPr>
            <w:r w:rsidRPr="009C04CF">
              <w:rPr>
                <w:sz w:val="22"/>
                <w:szCs w:val="22"/>
                <w:lang w:val="ru-RU"/>
              </w:rPr>
              <w:t>Родной язык и литературное чтение на родном языке</w:t>
            </w:r>
          </w:p>
        </w:tc>
        <w:tc>
          <w:tcPr>
            <w:tcW w:w="2662"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rPr>
                <w:sz w:val="22"/>
                <w:szCs w:val="22"/>
                <w:lang w:val="ru-RU"/>
              </w:rPr>
            </w:pPr>
            <w:r w:rsidRPr="009C04CF">
              <w:rPr>
                <w:sz w:val="22"/>
                <w:szCs w:val="22"/>
                <w:lang w:val="ru-RU"/>
              </w:rPr>
              <w:t>Родной язык (русский)</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w:t>
            </w:r>
          </w:p>
        </w:tc>
        <w:tc>
          <w:tcPr>
            <w:tcW w:w="981" w:type="dxa"/>
            <w:tcBorders>
              <w:top w:val="single" w:sz="4" w:space="0" w:color="auto"/>
              <w:left w:val="single" w:sz="4" w:space="0" w:color="auto"/>
              <w:bottom w:val="single" w:sz="4" w:space="0" w:color="auto"/>
              <w:right w:val="single" w:sz="4" w:space="0" w:color="auto"/>
            </w:tcBorders>
            <w:shd w:val="clear" w:color="auto" w:fill="auto"/>
            <w:vAlign w:val="bottom"/>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0,5</w:t>
            </w:r>
          </w:p>
        </w:tc>
        <w:tc>
          <w:tcPr>
            <w:tcW w:w="839" w:type="dxa"/>
            <w:tcBorders>
              <w:top w:val="single" w:sz="4" w:space="0" w:color="auto"/>
              <w:left w:val="single" w:sz="4" w:space="0" w:color="auto"/>
              <w:bottom w:val="single" w:sz="4" w:space="0" w:color="auto"/>
              <w:right w:val="single" w:sz="4" w:space="0" w:color="auto"/>
            </w:tcBorders>
            <w:vAlign w:val="bottom"/>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0,5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0,5</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1,5</w:t>
            </w:r>
          </w:p>
        </w:tc>
      </w:tr>
      <w:tr w:rsidR="009C04CF" w:rsidRPr="009C04CF" w:rsidTr="009C04CF">
        <w:trPr>
          <w:trHeight w:val="469"/>
        </w:trPr>
        <w:tc>
          <w:tcPr>
            <w:tcW w:w="2628" w:type="dxa"/>
            <w:vMerge/>
            <w:tcBorders>
              <w:left w:val="single" w:sz="4" w:space="0" w:color="auto"/>
              <w:right w:val="single" w:sz="4" w:space="0" w:color="auto"/>
            </w:tcBorders>
            <w:shd w:val="clear" w:color="auto" w:fill="auto"/>
          </w:tcPr>
          <w:p w:rsidR="009C04CF" w:rsidRPr="009C04CF" w:rsidRDefault="009C04CF" w:rsidP="003B35DE">
            <w:pPr>
              <w:widowControl/>
              <w:autoSpaceDE/>
              <w:autoSpaceDN/>
              <w:adjustRightInd/>
              <w:rPr>
                <w:sz w:val="22"/>
                <w:szCs w:val="22"/>
                <w:lang w:val="ru-RU"/>
              </w:rPr>
            </w:pPr>
          </w:p>
        </w:tc>
        <w:tc>
          <w:tcPr>
            <w:tcW w:w="2662"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rPr>
                <w:sz w:val="22"/>
                <w:szCs w:val="22"/>
                <w:lang w:val="ru-RU"/>
              </w:rPr>
            </w:pPr>
            <w:r w:rsidRPr="009C04CF">
              <w:rPr>
                <w:sz w:val="22"/>
                <w:szCs w:val="22"/>
                <w:lang w:val="ru-RU"/>
              </w:rPr>
              <w:t>Литературное чтение на родном языке (русском)</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0,5</w:t>
            </w:r>
          </w:p>
        </w:tc>
        <w:tc>
          <w:tcPr>
            <w:tcW w:w="839" w:type="dxa"/>
            <w:tcBorders>
              <w:top w:val="single" w:sz="4" w:space="0" w:color="auto"/>
              <w:left w:val="single" w:sz="4" w:space="0" w:color="auto"/>
              <w:bottom w:val="single" w:sz="4" w:space="0" w:color="auto"/>
              <w:right w:val="single" w:sz="4" w:space="0" w:color="auto"/>
            </w:tcBorders>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0,5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0,5</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1,5</w:t>
            </w:r>
          </w:p>
        </w:tc>
      </w:tr>
      <w:tr w:rsidR="009C04CF" w:rsidRPr="009C04CF" w:rsidTr="009C04CF">
        <w:trPr>
          <w:trHeight w:val="454"/>
        </w:trPr>
        <w:tc>
          <w:tcPr>
            <w:tcW w:w="2628" w:type="dxa"/>
            <w:tcBorders>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rPr>
                <w:sz w:val="22"/>
                <w:szCs w:val="22"/>
                <w:lang w:val="ru-RU"/>
              </w:rPr>
            </w:pPr>
            <w:r w:rsidRPr="009C04CF">
              <w:rPr>
                <w:sz w:val="22"/>
                <w:szCs w:val="22"/>
                <w:lang w:val="ru-RU"/>
              </w:rPr>
              <w:t>Иностранный язык</w:t>
            </w:r>
          </w:p>
        </w:tc>
        <w:tc>
          <w:tcPr>
            <w:tcW w:w="2662"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rPr>
                <w:sz w:val="22"/>
                <w:szCs w:val="22"/>
                <w:lang w:val="ru-RU"/>
              </w:rPr>
            </w:pPr>
            <w:r w:rsidRPr="009C04CF">
              <w:rPr>
                <w:sz w:val="22"/>
                <w:szCs w:val="22"/>
                <w:lang w:val="ru-RU"/>
              </w:rPr>
              <w:t>Иностранный язык (английский)</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2</w:t>
            </w:r>
          </w:p>
        </w:tc>
        <w:tc>
          <w:tcPr>
            <w:tcW w:w="839" w:type="dxa"/>
            <w:tcBorders>
              <w:top w:val="single" w:sz="4" w:space="0" w:color="auto"/>
              <w:left w:val="single" w:sz="4" w:space="0" w:color="auto"/>
              <w:bottom w:val="single" w:sz="4" w:space="0" w:color="auto"/>
              <w:right w:val="single" w:sz="4" w:space="0" w:color="auto"/>
            </w:tcBorders>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2</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6</w:t>
            </w:r>
          </w:p>
        </w:tc>
      </w:tr>
      <w:tr w:rsidR="009C04CF" w:rsidRPr="009C04CF" w:rsidTr="009C04CF">
        <w:trPr>
          <w:trHeight w:val="454"/>
        </w:trPr>
        <w:tc>
          <w:tcPr>
            <w:tcW w:w="2628"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rPr>
                <w:sz w:val="22"/>
                <w:szCs w:val="22"/>
                <w:lang w:val="ru-RU"/>
              </w:rPr>
            </w:pPr>
            <w:r w:rsidRPr="009C04CF">
              <w:rPr>
                <w:sz w:val="22"/>
                <w:szCs w:val="22"/>
                <w:lang w:val="ru-RU"/>
              </w:rPr>
              <w:t xml:space="preserve">Математика </w:t>
            </w:r>
          </w:p>
          <w:p w:rsidR="009C04CF" w:rsidRPr="009C04CF" w:rsidRDefault="009C04CF" w:rsidP="003B35DE">
            <w:pPr>
              <w:widowControl/>
              <w:autoSpaceDE/>
              <w:autoSpaceDN/>
              <w:adjustRightInd/>
              <w:rPr>
                <w:sz w:val="22"/>
                <w:szCs w:val="22"/>
                <w:lang w:val="ru-RU"/>
              </w:rPr>
            </w:pPr>
            <w:r w:rsidRPr="009C04CF">
              <w:rPr>
                <w:sz w:val="22"/>
                <w:szCs w:val="22"/>
                <w:lang w:val="ru-RU"/>
              </w:rPr>
              <w:t>и информатика</w:t>
            </w:r>
          </w:p>
        </w:tc>
        <w:tc>
          <w:tcPr>
            <w:tcW w:w="2662"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both"/>
              <w:rPr>
                <w:sz w:val="22"/>
                <w:szCs w:val="22"/>
                <w:lang w:val="ru-RU"/>
              </w:rPr>
            </w:pPr>
            <w:r w:rsidRPr="009C04CF">
              <w:rPr>
                <w:sz w:val="22"/>
                <w:szCs w:val="22"/>
                <w:lang w:val="ru-RU"/>
              </w:rPr>
              <w:t>Математика</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4</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4</w:t>
            </w:r>
          </w:p>
        </w:tc>
        <w:tc>
          <w:tcPr>
            <w:tcW w:w="839" w:type="dxa"/>
            <w:tcBorders>
              <w:top w:val="single" w:sz="4" w:space="0" w:color="auto"/>
              <w:left w:val="single" w:sz="4" w:space="0" w:color="auto"/>
              <w:bottom w:val="single" w:sz="4" w:space="0" w:color="auto"/>
              <w:right w:val="single" w:sz="4" w:space="0" w:color="auto"/>
            </w:tcBorders>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4</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16</w:t>
            </w:r>
          </w:p>
        </w:tc>
      </w:tr>
      <w:tr w:rsidR="009C04CF" w:rsidRPr="009C04CF" w:rsidTr="009C04CF">
        <w:trPr>
          <w:trHeight w:val="681"/>
        </w:trPr>
        <w:tc>
          <w:tcPr>
            <w:tcW w:w="2628"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rPr>
                <w:sz w:val="22"/>
                <w:szCs w:val="22"/>
                <w:lang w:val="ru-RU"/>
              </w:rPr>
            </w:pPr>
            <w:r w:rsidRPr="009C04CF">
              <w:rPr>
                <w:sz w:val="22"/>
                <w:szCs w:val="22"/>
                <w:lang w:val="ru-RU"/>
              </w:rPr>
              <w:t xml:space="preserve">Обществознание </w:t>
            </w:r>
          </w:p>
          <w:p w:rsidR="009C04CF" w:rsidRPr="009C04CF" w:rsidRDefault="009C04CF" w:rsidP="003B35DE">
            <w:pPr>
              <w:widowControl/>
              <w:autoSpaceDE/>
              <w:autoSpaceDN/>
              <w:adjustRightInd/>
              <w:rPr>
                <w:sz w:val="22"/>
                <w:szCs w:val="22"/>
                <w:lang w:val="ru-RU"/>
              </w:rPr>
            </w:pPr>
            <w:r w:rsidRPr="009C04CF">
              <w:rPr>
                <w:sz w:val="22"/>
                <w:szCs w:val="22"/>
                <w:lang w:val="ru-RU"/>
              </w:rPr>
              <w:t>и естествознание (Окружающий мир)</w:t>
            </w:r>
          </w:p>
        </w:tc>
        <w:tc>
          <w:tcPr>
            <w:tcW w:w="2662"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both"/>
              <w:rPr>
                <w:sz w:val="22"/>
                <w:szCs w:val="22"/>
                <w:lang w:val="ru-RU"/>
              </w:rPr>
            </w:pPr>
            <w:r w:rsidRPr="009C04CF">
              <w:rPr>
                <w:sz w:val="22"/>
                <w:szCs w:val="22"/>
                <w:lang w:val="ru-RU"/>
              </w:rPr>
              <w:t>Окружающий мир</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2</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2</w:t>
            </w:r>
          </w:p>
        </w:tc>
        <w:tc>
          <w:tcPr>
            <w:tcW w:w="839" w:type="dxa"/>
            <w:tcBorders>
              <w:top w:val="single" w:sz="4" w:space="0" w:color="auto"/>
              <w:left w:val="single" w:sz="4" w:space="0" w:color="auto"/>
              <w:bottom w:val="single" w:sz="4" w:space="0" w:color="auto"/>
              <w:right w:val="single" w:sz="4" w:space="0" w:color="auto"/>
            </w:tcBorders>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2</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8</w:t>
            </w:r>
          </w:p>
        </w:tc>
      </w:tr>
      <w:tr w:rsidR="009C04CF" w:rsidRPr="009C04CF" w:rsidTr="009C04CF">
        <w:trPr>
          <w:trHeight w:val="514"/>
        </w:trPr>
        <w:tc>
          <w:tcPr>
            <w:tcW w:w="2628"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rPr>
                <w:sz w:val="22"/>
                <w:szCs w:val="22"/>
                <w:lang w:val="ru-RU"/>
              </w:rPr>
            </w:pPr>
            <w:r w:rsidRPr="009C04CF">
              <w:rPr>
                <w:sz w:val="22"/>
                <w:szCs w:val="22"/>
                <w:lang w:val="ru-RU"/>
              </w:rPr>
              <w:t>Основы религиозных культур и светской этики</w:t>
            </w:r>
          </w:p>
        </w:tc>
        <w:tc>
          <w:tcPr>
            <w:tcW w:w="2662"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rPr>
                <w:sz w:val="22"/>
                <w:szCs w:val="22"/>
                <w:lang w:val="ru-RU"/>
              </w:rPr>
            </w:pPr>
            <w:r w:rsidRPr="009C04CF">
              <w:rPr>
                <w:sz w:val="22"/>
                <w:szCs w:val="22"/>
                <w:lang w:val="ru-RU"/>
              </w:rPr>
              <w:t>Основы религиозных культур и светской этики</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w:t>
            </w:r>
          </w:p>
        </w:tc>
        <w:tc>
          <w:tcPr>
            <w:tcW w:w="839" w:type="dxa"/>
            <w:tcBorders>
              <w:top w:val="single" w:sz="4" w:space="0" w:color="auto"/>
              <w:left w:val="single" w:sz="4" w:space="0" w:color="auto"/>
              <w:bottom w:val="single" w:sz="4" w:space="0" w:color="auto"/>
              <w:right w:val="single" w:sz="4" w:space="0" w:color="auto"/>
            </w:tcBorders>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1</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1</w:t>
            </w:r>
          </w:p>
        </w:tc>
      </w:tr>
      <w:tr w:rsidR="009C04CF" w:rsidRPr="009C04CF" w:rsidTr="009C04CF">
        <w:trPr>
          <w:trHeight w:val="226"/>
        </w:trPr>
        <w:tc>
          <w:tcPr>
            <w:tcW w:w="2628" w:type="dxa"/>
            <w:vMerge w:val="restart"/>
            <w:tcBorders>
              <w:top w:val="single" w:sz="4" w:space="0" w:color="auto"/>
              <w:left w:val="single" w:sz="4" w:space="0" w:color="auto"/>
              <w:right w:val="single" w:sz="4" w:space="0" w:color="auto"/>
            </w:tcBorders>
            <w:shd w:val="clear" w:color="auto" w:fill="auto"/>
          </w:tcPr>
          <w:p w:rsidR="009C04CF" w:rsidRPr="009C04CF" w:rsidRDefault="009C04CF" w:rsidP="003B35DE">
            <w:pPr>
              <w:widowControl/>
              <w:autoSpaceDE/>
              <w:autoSpaceDN/>
              <w:adjustRightInd/>
              <w:rPr>
                <w:sz w:val="22"/>
                <w:szCs w:val="22"/>
                <w:lang w:val="ru-RU"/>
              </w:rPr>
            </w:pPr>
            <w:r w:rsidRPr="009C04CF">
              <w:rPr>
                <w:sz w:val="22"/>
                <w:szCs w:val="22"/>
                <w:lang w:val="ru-RU"/>
              </w:rPr>
              <w:t>Искусство</w:t>
            </w:r>
          </w:p>
        </w:tc>
        <w:tc>
          <w:tcPr>
            <w:tcW w:w="2662"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both"/>
              <w:rPr>
                <w:sz w:val="22"/>
                <w:szCs w:val="22"/>
                <w:lang w:val="ru-RU"/>
              </w:rPr>
            </w:pPr>
            <w:r w:rsidRPr="009C04CF">
              <w:rPr>
                <w:sz w:val="22"/>
                <w:szCs w:val="22"/>
                <w:lang w:val="ru-RU"/>
              </w:rPr>
              <w:t>Музыка</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1</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1</w:t>
            </w:r>
          </w:p>
        </w:tc>
        <w:tc>
          <w:tcPr>
            <w:tcW w:w="839" w:type="dxa"/>
            <w:tcBorders>
              <w:top w:val="single" w:sz="4" w:space="0" w:color="auto"/>
              <w:left w:val="single" w:sz="4" w:space="0" w:color="auto"/>
              <w:bottom w:val="single" w:sz="4" w:space="0" w:color="auto"/>
              <w:right w:val="single" w:sz="4" w:space="0" w:color="auto"/>
            </w:tcBorders>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1</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4</w:t>
            </w:r>
          </w:p>
        </w:tc>
      </w:tr>
      <w:tr w:rsidR="009C04CF" w:rsidRPr="009C04CF" w:rsidTr="009C04CF">
        <w:trPr>
          <w:trHeight w:val="469"/>
        </w:trPr>
        <w:tc>
          <w:tcPr>
            <w:tcW w:w="2628" w:type="dxa"/>
            <w:vMerge/>
            <w:tcBorders>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rPr>
                <w:sz w:val="22"/>
                <w:szCs w:val="22"/>
                <w:lang w:val="ru-RU"/>
              </w:rPr>
            </w:pPr>
          </w:p>
        </w:tc>
        <w:tc>
          <w:tcPr>
            <w:tcW w:w="2662"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both"/>
              <w:rPr>
                <w:sz w:val="22"/>
                <w:szCs w:val="22"/>
                <w:lang w:val="ru-RU"/>
              </w:rPr>
            </w:pPr>
            <w:r w:rsidRPr="009C04CF">
              <w:rPr>
                <w:sz w:val="22"/>
                <w:szCs w:val="22"/>
                <w:lang w:val="ru-RU"/>
              </w:rPr>
              <w:t>Изобразительное искусство</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1</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1</w:t>
            </w:r>
          </w:p>
        </w:tc>
        <w:tc>
          <w:tcPr>
            <w:tcW w:w="839" w:type="dxa"/>
            <w:tcBorders>
              <w:top w:val="single" w:sz="4" w:space="0" w:color="auto"/>
              <w:left w:val="single" w:sz="4" w:space="0" w:color="auto"/>
              <w:bottom w:val="single" w:sz="4" w:space="0" w:color="auto"/>
              <w:right w:val="single" w:sz="4" w:space="0" w:color="auto"/>
            </w:tcBorders>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1</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4</w:t>
            </w:r>
          </w:p>
        </w:tc>
      </w:tr>
      <w:tr w:rsidR="009C04CF" w:rsidRPr="009C04CF" w:rsidTr="009C04CF">
        <w:trPr>
          <w:trHeight w:val="226"/>
        </w:trPr>
        <w:tc>
          <w:tcPr>
            <w:tcW w:w="2628"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rPr>
                <w:sz w:val="22"/>
                <w:szCs w:val="22"/>
                <w:lang w:val="ru-RU"/>
              </w:rPr>
            </w:pPr>
            <w:r w:rsidRPr="009C04CF">
              <w:rPr>
                <w:sz w:val="22"/>
                <w:szCs w:val="22"/>
                <w:lang w:val="ru-RU"/>
              </w:rPr>
              <w:t>Технология</w:t>
            </w:r>
          </w:p>
        </w:tc>
        <w:tc>
          <w:tcPr>
            <w:tcW w:w="2662"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both"/>
              <w:rPr>
                <w:sz w:val="22"/>
                <w:szCs w:val="22"/>
                <w:lang w:val="ru-RU"/>
              </w:rPr>
            </w:pPr>
            <w:r w:rsidRPr="009C04CF">
              <w:rPr>
                <w:sz w:val="22"/>
                <w:szCs w:val="22"/>
                <w:lang w:val="ru-RU"/>
              </w:rPr>
              <w:t>Технология</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1</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1</w:t>
            </w:r>
          </w:p>
        </w:tc>
        <w:tc>
          <w:tcPr>
            <w:tcW w:w="839" w:type="dxa"/>
            <w:tcBorders>
              <w:top w:val="single" w:sz="4" w:space="0" w:color="auto"/>
              <w:left w:val="single" w:sz="4" w:space="0" w:color="auto"/>
              <w:bottom w:val="single" w:sz="4" w:space="0" w:color="auto"/>
              <w:right w:val="single" w:sz="4" w:space="0" w:color="auto"/>
            </w:tcBorders>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1</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4</w:t>
            </w:r>
          </w:p>
        </w:tc>
      </w:tr>
      <w:tr w:rsidR="009C04CF" w:rsidRPr="009C04CF" w:rsidTr="009C04CF">
        <w:trPr>
          <w:trHeight w:val="211"/>
        </w:trPr>
        <w:tc>
          <w:tcPr>
            <w:tcW w:w="2628"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rPr>
                <w:sz w:val="22"/>
                <w:szCs w:val="22"/>
                <w:lang w:val="ru-RU"/>
              </w:rPr>
            </w:pPr>
            <w:r w:rsidRPr="009C04CF">
              <w:rPr>
                <w:sz w:val="22"/>
                <w:szCs w:val="22"/>
                <w:lang w:val="ru-RU"/>
              </w:rPr>
              <w:t>Физическая культура</w:t>
            </w:r>
          </w:p>
        </w:tc>
        <w:tc>
          <w:tcPr>
            <w:tcW w:w="2662" w:type="dxa"/>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both"/>
              <w:rPr>
                <w:sz w:val="22"/>
                <w:szCs w:val="22"/>
                <w:lang w:val="ru-RU"/>
              </w:rPr>
            </w:pPr>
            <w:r w:rsidRPr="009C04CF">
              <w:rPr>
                <w:sz w:val="22"/>
                <w:szCs w:val="22"/>
                <w:lang w:val="ru-RU"/>
              </w:rPr>
              <w:t>Физическая культура</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3</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3</w:t>
            </w:r>
          </w:p>
        </w:tc>
        <w:tc>
          <w:tcPr>
            <w:tcW w:w="839" w:type="dxa"/>
            <w:tcBorders>
              <w:top w:val="single" w:sz="4" w:space="0" w:color="auto"/>
              <w:left w:val="single" w:sz="4" w:space="0" w:color="auto"/>
              <w:bottom w:val="single" w:sz="4" w:space="0" w:color="auto"/>
              <w:right w:val="single" w:sz="4" w:space="0" w:color="auto"/>
            </w:tcBorders>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sz w:val="22"/>
                <w:szCs w:val="22"/>
                <w:lang w:val="ru-RU"/>
              </w:rPr>
            </w:pPr>
            <w:r w:rsidRPr="009C04CF">
              <w:rPr>
                <w:sz w:val="22"/>
                <w:szCs w:val="22"/>
                <w:lang w:val="ru-RU"/>
              </w:rPr>
              <w:t>3</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12</w:t>
            </w:r>
          </w:p>
        </w:tc>
      </w:tr>
      <w:tr w:rsidR="009C04CF" w:rsidRPr="009C04CF" w:rsidTr="009C04CF">
        <w:trPr>
          <w:trHeight w:val="226"/>
        </w:trPr>
        <w:tc>
          <w:tcPr>
            <w:tcW w:w="5290" w:type="dxa"/>
            <w:gridSpan w:val="2"/>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right"/>
              <w:rPr>
                <w:b/>
                <w:i/>
                <w:sz w:val="22"/>
                <w:szCs w:val="22"/>
                <w:lang w:val="ru-RU"/>
              </w:rPr>
            </w:pPr>
            <w:r w:rsidRPr="009C04CF">
              <w:rPr>
                <w:b/>
                <w:i/>
                <w:sz w:val="22"/>
                <w:szCs w:val="22"/>
                <w:lang w:val="ru-RU"/>
              </w:rPr>
              <w:t>Итого:</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i/>
                <w:sz w:val="22"/>
                <w:szCs w:val="22"/>
                <w:lang w:val="ru-RU"/>
              </w:rPr>
            </w:pPr>
            <w:r w:rsidRPr="009C04CF">
              <w:rPr>
                <w:b/>
                <w:i/>
                <w:sz w:val="22"/>
                <w:szCs w:val="22"/>
                <w:lang w:val="ru-RU"/>
              </w:rPr>
              <w:t>20</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i/>
                <w:sz w:val="22"/>
                <w:szCs w:val="22"/>
                <w:lang w:val="ru-RU"/>
              </w:rPr>
            </w:pPr>
            <w:r w:rsidRPr="009C04CF">
              <w:rPr>
                <w:b/>
                <w:i/>
                <w:sz w:val="22"/>
                <w:szCs w:val="22"/>
                <w:lang w:val="ru-RU"/>
              </w:rPr>
              <w:t>23</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i/>
                <w:sz w:val="22"/>
                <w:szCs w:val="22"/>
                <w:lang w:val="ru-RU"/>
              </w:rPr>
            </w:pPr>
            <w:r w:rsidRPr="009C04CF">
              <w:rPr>
                <w:b/>
                <w:i/>
                <w:sz w:val="22"/>
                <w:szCs w:val="22"/>
                <w:lang w:val="ru-RU"/>
              </w:rPr>
              <w:t>23</w:t>
            </w:r>
          </w:p>
        </w:tc>
        <w:tc>
          <w:tcPr>
            <w:tcW w:w="842" w:type="dxa"/>
            <w:tcBorders>
              <w:top w:val="single" w:sz="4" w:space="0" w:color="auto"/>
              <w:left w:val="single" w:sz="4" w:space="0" w:color="auto"/>
              <w:bottom w:val="single" w:sz="4" w:space="0" w:color="auto"/>
              <w:right w:val="single" w:sz="4" w:space="0" w:color="auto"/>
            </w:tcBorders>
            <w:vAlign w:val="center"/>
          </w:tcPr>
          <w:p w:rsidR="009C04CF" w:rsidRPr="009C04CF" w:rsidRDefault="009C04CF" w:rsidP="003B35DE">
            <w:pPr>
              <w:widowControl/>
              <w:autoSpaceDE/>
              <w:autoSpaceDN/>
              <w:adjustRightInd/>
              <w:jc w:val="center"/>
              <w:rPr>
                <w:b/>
                <w:i/>
                <w:sz w:val="22"/>
                <w:szCs w:val="22"/>
                <w:lang w:val="ru-RU"/>
              </w:rPr>
            </w:pPr>
            <w:r w:rsidRPr="009C04CF">
              <w:rPr>
                <w:b/>
                <w:i/>
                <w:sz w:val="22"/>
                <w:szCs w:val="22"/>
                <w:lang w:val="ru-RU"/>
              </w:rPr>
              <w:t>24</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i/>
                <w:sz w:val="22"/>
                <w:szCs w:val="22"/>
                <w:lang w:val="ru-RU"/>
              </w:rPr>
            </w:pPr>
            <w:r w:rsidRPr="009C04CF">
              <w:rPr>
                <w:b/>
                <w:i/>
                <w:sz w:val="22"/>
                <w:szCs w:val="22"/>
                <w:lang w:val="ru-RU"/>
              </w:rPr>
              <w:t>90</w:t>
            </w:r>
          </w:p>
        </w:tc>
      </w:tr>
      <w:tr w:rsidR="009C04CF" w:rsidRPr="009C04CF" w:rsidTr="009C04CF">
        <w:trPr>
          <w:trHeight w:val="454"/>
        </w:trPr>
        <w:tc>
          <w:tcPr>
            <w:tcW w:w="5290" w:type="dxa"/>
            <w:gridSpan w:val="2"/>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rPr>
                <w:b/>
                <w:i/>
                <w:sz w:val="22"/>
                <w:szCs w:val="22"/>
                <w:lang w:val="ru-RU"/>
              </w:rPr>
            </w:pPr>
            <w:r w:rsidRPr="009C04CF">
              <w:rPr>
                <w:b/>
                <w:i/>
                <w:sz w:val="22"/>
                <w:szCs w:val="22"/>
                <w:lang w:val="ru-RU"/>
              </w:rPr>
              <w:t>Часть, формируемая участниками образовательных отношений</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i/>
                <w:sz w:val="22"/>
                <w:szCs w:val="22"/>
                <w:lang w:val="ru-RU"/>
              </w:rPr>
            </w:pPr>
            <w:r w:rsidRPr="009C04CF">
              <w:rPr>
                <w:b/>
                <w:i/>
                <w:sz w:val="22"/>
                <w:szCs w:val="22"/>
                <w:lang w:val="ru-RU"/>
              </w:rPr>
              <w:t>1</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i/>
                <w:sz w:val="22"/>
                <w:szCs w:val="22"/>
                <w:lang w:val="ru-RU"/>
              </w:rPr>
            </w:pPr>
            <w:r w:rsidRPr="009C04CF">
              <w:rPr>
                <w:b/>
                <w:i/>
                <w:sz w:val="22"/>
                <w:szCs w:val="22"/>
                <w:lang w:val="ru-RU"/>
              </w:rPr>
              <w:t>3</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i/>
                <w:sz w:val="22"/>
                <w:szCs w:val="22"/>
                <w:lang w:val="ru-RU"/>
              </w:rPr>
            </w:pPr>
            <w:r w:rsidRPr="009C04CF">
              <w:rPr>
                <w:b/>
                <w:i/>
                <w:sz w:val="22"/>
                <w:szCs w:val="22"/>
                <w:lang w:val="ru-RU"/>
              </w:rPr>
              <w:t>3</w:t>
            </w:r>
          </w:p>
        </w:tc>
        <w:tc>
          <w:tcPr>
            <w:tcW w:w="842" w:type="dxa"/>
            <w:tcBorders>
              <w:top w:val="single" w:sz="4" w:space="0" w:color="auto"/>
              <w:left w:val="single" w:sz="4" w:space="0" w:color="auto"/>
              <w:bottom w:val="single" w:sz="4" w:space="0" w:color="auto"/>
              <w:right w:val="single" w:sz="4" w:space="0" w:color="auto"/>
            </w:tcBorders>
            <w:vAlign w:val="center"/>
          </w:tcPr>
          <w:p w:rsidR="009C04CF" w:rsidRPr="009C04CF" w:rsidRDefault="009C04CF" w:rsidP="003B35DE">
            <w:pPr>
              <w:widowControl/>
              <w:autoSpaceDE/>
              <w:autoSpaceDN/>
              <w:adjustRightInd/>
              <w:jc w:val="center"/>
              <w:rPr>
                <w:b/>
                <w:i/>
                <w:sz w:val="22"/>
                <w:szCs w:val="22"/>
                <w:lang w:val="ru-RU"/>
              </w:rPr>
            </w:pPr>
            <w:r w:rsidRPr="009C04CF">
              <w:rPr>
                <w:b/>
                <w:i/>
                <w:sz w:val="22"/>
                <w:szCs w:val="22"/>
                <w:lang w:val="ru-RU"/>
              </w:rPr>
              <w:t>2</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i/>
                <w:sz w:val="22"/>
                <w:szCs w:val="22"/>
                <w:lang w:val="ru-RU"/>
              </w:rPr>
            </w:pPr>
            <w:r w:rsidRPr="009C04CF">
              <w:rPr>
                <w:b/>
                <w:i/>
                <w:sz w:val="22"/>
                <w:szCs w:val="22"/>
                <w:lang w:val="ru-RU"/>
              </w:rPr>
              <w:t>9</w:t>
            </w:r>
          </w:p>
        </w:tc>
      </w:tr>
      <w:tr w:rsidR="009C04CF" w:rsidRPr="009C04CF" w:rsidTr="009C04CF">
        <w:trPr>
          <w:trHeight w:val="226"/>
        </w:trPr>
        <w:tc>
          <w:tcPr>
            <w:tcW w:w="5290" w:type="dxa"/>
            <w:gridSpan w:val="2"/>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jc w:val="right"/>
              <w:rPr>
                <w:b/>
                <w:i/>
                <w:sz w:val="22"/>
                <w:szCs w:val="22"/>
                <w:lang w:val="ru-RU"/>
              </w:rPr>
            </w:pPr>
            <w:r w:rsidRPr="009C04CF">
              <w:rPr>
                <w:b/>
                <w:i/>
                <w:sz w:val="22"/>
                <w:szCs w:val="22"/>
                <w:lang w:val="ru-RU"/>
              </w:rPr>
              <w:t>Всего:</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i/>
                <w:sz w:val="22"/>
                <w:szCs w:val="22"/>
                <w:lang w:val="ru-RU"/>
              </w:rPr>
            </w:pPr>
            <w:r w:rsidRPr="009C04CF">
              <w:rPr>
                <w:b/>
                <w:i/>
                <w:sz w:val="22"/>
                <w:szCs w:val="22"/>
                <w:lang w:val="ru-RU"/>
              </w:rPr>
              <w:t>21</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i/>
                <w:sz w:val="22"/>
                <w:szCs w:val="22"/>
                <w:lang w:val="ru-RU"/>
              </w:rPr>
            </w:pPr>
            <w:r w:rsidRPr="009C04CF">
              <w:rPr>
                <w:b/>
                <w:i/>
                <w:sz w:val="22"/>
                <w:szCs w:val="22"/>
                <w:lang w:val="ru-RU"/>
              </w:rPr>
              <w:t>26</w:t>
            </w:r>
          </w:p>
        </w:tc>
        <w:tc>
          <w:tcPr>
            <w:tcW w:w="839" w:type="dxa"/>
            <w:tcBorders>
              <w:top w:val="single" w:sz="4" w:space="0" w:color="auto"/>
              <w:left w:val="single" w:sz="4" w:space="0" w:color="auto"/>
              <w:bottom w:val="single" w:sz="4" w:space="0" w:color="auto"/>
              <w:right w:val="single" w:sz="4" w:space="0" w:color="auto"/>
            </w:tcBorders>
            <w:vAlign w:val="center"/>
          </w:tcPr>
          <w:p w:rsidR="009C04CF" w:rsidRPr="009C04CF" w:rsidRDefault="009C04CF" w:rsidP="003B35DE">
            <w:pPr>
              <w:widowControl/>
              <w:autoSpaceDE/>
              <w:autoSpaceDN/>
              <w:adjustRightInd/>
              <w:jc w:val="center"/>
              <w:rPr>
                <w:b/>
                <w:i/>
                <w:sz w:val="22"/>
                <w:szCs w:val="22"/>
                <w:lang w:val="ru-RU"/>
              </w:rPr>
            </w:pPr>
            <w:r w:rsidRPr="009C04CF">
              <w:rPr>
                <w:b/>
                <w:i/>
                <w:sz w:val="22"/>
                <w:szCs w:val="22"/>
                <w:lang w:val="ru-RU"/>
              </w:rPr>
              <w:t>26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i/>
                <w:sz w:val="22"/>
                <w:szCs w:val="22"/>
                <w:lang w:val="ru-RU"/>
              </w:rPr>
            </w:pPr>
            <w:r w:rsidRPr="009C04CF">
              <w:rPr>
                <w:b/>
                <w:i/>
                <w:sz w:val="22"/>
                <w:szCs w:val="22"/>
                <w:lang w:val="ru-RU"/>
              </w:rPr>
              <w:t>26</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i/>
                <w:sz w:val="22"/>
                <w:szCs w:val="22"/>
                <w:lang w:val="ru-RU"/>
              </w:rPr>
            </w:pPr>
            <w:r w:rsidRPr="009C04CF">
              <w:rPr>
                <w:b/>
                <w:i/>
                <w:sz w:val="22"/>
                <w:szCs w:val="22"/>
                <w:lang w:val="ru-RU"/>
              </w:rPr>
              <w:t>99</w:t>
            </w:r>
          </w:p>
        </w:tc>
      </w:tr>
      <w:tr w:rsidR="009C04CF" w:rsidRPr="009C04CF" w:rsidTr="009C04CF">
        <w:trPr>
          <w:trHeight w:val="324"/>
        </w:trPr>
        <w:tc>
          <w:tcPr>
            <w:tcW w:w="5290" w:type="dxa"/>
            <w:gridSpan w:val="2"/>
            <w:tcBorders>
              <w:top w:val="single" w:sz="4" w:space="0" w:color="auto"/>
              <w:left w:val="single" w:sz="4" w:space="0" w:color="auto"/>
              <w:bottom w:val="single" w:sz="4" w:space="0" w:color="auto"/>
              <w:right w:val="single" w:sz="4" w:space="0" w:color="auto"/>
            </w:tcBorders>
            <w:shd w:val="clear" w:color="auto" w:fill="auto"/>
          </w:tcPr>
          <w:p w:rsidR="009C04CF" w:rsidRPr="009C04CF" w:rsidRDefault="009C04CF" w:rsidP="003B35DE">
            <w:pPr>
              <w:widowControl/>
              <w:autoSpaceDE/>
              <w:autoSpaceDN/>
              <w:adjustRightInd/>
              <w:rPr>
                <w:b/>
                <w:sz w:val="22"/>
                <w:szCs w:val="22"/>
                <w:lang w:val="ru-RU"/>
              </w:rPr>
            </w:pPr>
            <w:r w:rsidRPr="009C04CF">
              <w:rPr>
                <w:b/>
                <w:sz w:val="22"/>
                <w:szCs w:val="22"/>
                <w:lang w:val="ru-RU"/>
              </w:rPr>
              <w:t>Максимально допустимая недельная нагрузка</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21</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26</w:t>
            </w:r>
          </w:p>
        </w:tc>
        <w:tc>
          <w:tcPr>
            <w:tcW w:w="839" w:type="dxa"/>
            <w:tcBorders>
              <w:top w:val="single" w:sz="4" w:space="0" w:color="auto"/>
              <w:left w:val="single" w:sz="4" w:space="0" w:color="auto"/>
              <w:bottom w:val="single" w:sz="4" w:space="0" w:color="auto"/>
              <w:right w:val="single" w:sz="4" w:space="0" w:color="auto"/>
            </w:tcBorders>
            <w:vAlign w:val="center"/>
          </w:tcPr>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26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26</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99</w:t>
            </w:r>
          </w:p>
        </w:tc>
      </w:tr>
    </w:tbl>
    <w:p w:rsidR="009C04CF" w:rsidRPr="009C04CF" w:rsidRDefault="009C04CF" w:rsidP="003B35DE">
      <w:pPr>
        <w:widowControl/>
        <w:autoSpaceDE/>
        <w:autoSpaceDN/>
        <w:adjustRightInd/>
        <w:rPr>
          <w:lang w:val="ru-RU"/>
        </w:rPr>
      </w:pPr>
    </w:p>
    <w:p w:rsidR="00D943E8" w:rsidRPr="00054CA1" w:rsidRDefault="00D943E8" w:rsidP="00D943E8">
      <w:pPr>
        <w:widowControl/>
        <w:autoSpaceDE/>
        <w:autoSpaceDN/>
        <w:adjustRightInd/>
        <w:ind w:firstLine="993"/>
        <w:jc w:val="both"/>
        <w:rPr>
          <w:rStyle w:val="Zag11"/>
          <w:lang w:val="ru-RU"/>
        </w:rPr>
      </w:pPr>
      <w:r w:rsidRPr="00D943E8">
        <w:rPr>
          <w:lang w:val="ru-RU" w:eastAsia="x-none"/>
        </w:rPr>
        <w:t xml:space="preserve">Учебный план </w:t>
      </w:r>
      <w:r>
        <w:rPr>
          <w:lang w:val="ru-RU" w:eastAsia="x-none"/>
        </w:rPr>
        <w:t xml:space="preserve">начального общего образования на конкретный учебный год </w:t>
      </w:r>
      <w:r w:rsidRPr="007570D4">
        <w:rPr>
          <w:rStyle w:val="Zag11"/>
          <w:rFonts w:eastAsia="@Arial Unicode MS"/>
          <w:lang w:val="ru-RU"/>
        </w:rPr>
        <w:t xml:space="preserve">приведен в Приложении </w:t>
      </w:r>
      <w:r w:rsidR="005E4206">
        <w:rPr>
          <w:rStyle w:val="Zag11"/>
          <w:rFonts w:eastAsia="@Arial Unicode MS"/>
          <w:lang w:val="ru-RU"/>
        </w:rPr>
        <w:t>3</w:t>
      </w:r>
      <w:r w:rsidRPr="007570D4">
        <w:rPr>
          <w:rStyle w:val="Zag11"/>
          <w:rFonts w:eastAsia="@Arial Unicode MS"/>
          <w:lang w:val="ru-RU"/>
        </w:rPr>
        <w:t xml:space="preserve"> к данной основной образовательной программе НОО</w:t>
      </w:r>
      <w:r w:rsidR="00716DD3">
        <w:rPr>
          <w:rStyle w:val="Zag11"/>
          <w:rFonts w:eastAsia="@Arial Unicode MS"/>
          <w:lang w:val="ru-RU"/>
        </w:rPr>
        <w:t xml:space="preserve"> АНО «СОШ «Леонардо» в новой редакции</w:t>
      </w:r>
      <w:r w:rsidRPr="007570D4">
        <w:rPr>
          <w:rStyle w:val="Zag11"/>
          <w:rFonts w:eastAsia="@Arial Unicode MS"/>
          <w:lang w:val="ru-RU"/>
        </w:rPr>
        <w:t>.</w:t>
      </w:r>
    </w:p>
    <w:p w:rsidR="00D943E8" w:rsidRDefault="00D943E8">
      <w:pPr>
        <w:widowControl/>
        <w:autoSpaceDE/>
        <w:autoSpaceDN/>
        <w:adjustRightInd/>
        <w:rPr>
          <w:b/>
          <w:lang w:val="ru-RU"/>
        </w:rPr>
      </w:pPr>
    </w:p>
    <w:p w:rsidR="009E3512" w:rsidRDefault="009E3512" w:rsidP="003B35DE">
      <w:pPr>
        <w:widowControl/>
        <w:autoSpaceDE/>
        <w:autoSpaceDN/>
        <w:adjustRightInd/>
        <w:jc w:val="center"/>
        <w:rPr>
          <w:b/>
          <w:lang w:val="ru-RU"/>
        </w:rPr>
      </w:pPr>
    </w:p>
    <w:p w:rsidR="009E3512" w:rsidRDefault="009E3512" w:rsidP="003B35DE">
      <w:pPr>
        <w:widowControl/>
        <w:autoSpaceDE/>
        <w:autoSpaceDN/>
        <w:adjustRightInd/>
        <w:jc w:val="center"/>
        <w:rPr>
          <w:b/>
          <w:lang w:val="ru-RU"/>
        </w:rPr>
      </w:pPr>
    </w:p>
    <w:p w:rsidR="009C04CF" w:rsidRPr="00FA772B" w:rsidRDefault="009E3512" w:rsidP="00342719">
      <w:pPr>
        <w:widowControl/>
        <w:autoSpaceDE/>
        <w:autoSpaceDN/>
        <w:adjustRightInd/>
        <w:jc w:val="center"/>
        <w:rPr>
          <w:b/>
          <w:sz w:val="28"/>
          <w:szCs w:val="28"/>
          <w:lang w:val="ru-RU"/>
        </w:rPr>
      </w:pPr>
      <w:r>
        <w:rPr>
          <w:b/>
          <w:lang w:val="ru-RU"/>
        </w:rPr>
        <w:br w:type="page"/>
      </w:r>
      <w:r w:rsidR="00690C4E" w:rsidRPr="00FA772B">
        <w:rPr>
          <w:b/>
          <w:sz w:val="28"/>
          <w:szCs w:val="28"/>
          <w:lang w:val="ru-RU"/>
        </w:rPr>
        <w:lastRenderedPageBreak/>
        <w:t>3.2.</w:t>
      </w:r>
      <w:r w:rsidR="005E4206" w:rsidRPr="00FA772B">
        <w:rPr>
          <w:b/>
          <w:sz w:val="28"/>
          <w:szCs w:val="28"/>
          <w:lang w:val="ru-RU"/>
        </w:rPr>
        <w:t>П</w:t>
      </w:r>
      <w:r w:rsidR="009C04CF" w:rsidRPr="00FA772B">
        <w:rPr>
          <w:b/>
          <w:sz w:val="28"/>
          <w:szCs w:val="28"/>
          <w:lang w:val="ru-RU"/>
        </w:rPr>
        <w:t>лан внеурочной деятельности</w:t>
      </w:r>
    </w:p>
    <w:p w:rsidR="009C04CF" w:rsidRPr="009C04CF" w:rsidRDefault="009C04CF" w:rsidP="003B35DE">
      <w:pPr>
        <w:widowControl/>
        <w:autoSpaceDE/>
        <w:autoSpaceDN/>
        <w:adjustRightInd/>
        <w:jc w:val="center"/>
        <w:rPr>
          <w:b/>
          <w:lang w:val="ru-RU"/>
        </w:rPr>
      </w:pPr>
      <w:r w:rsidRPr="009C04CF">
        <w:rPr>
          <w:b/>
          <w:lang w:val="ru-RU"/>
        </w:rPr>
        <w:t>Пояснительная записка</w:t>
      </w:r>
    </w:p>
    <w:p w:rsidR="009C04CF" w:rsidRPr="009C04CF" w:rsidRDefault="009C04CF" w:rsidP="003B35DE">
      <w:pPr>
        <w:widowControl/>
        <w:ind w:firstLine="900"/>
        <w:jc w:val="both"/>
        <w:rPr>
          <w:lang w:val="ru-RU"/>
        </w:rPr>
      </w:pPr>
      <w:r w:rsidRPr="009C04CF">
        <w:rPr>
          <w:lang w:val="ru-RU"/>
        </w:rPr>
        <w:t xml:space="preserve">План внеурочной деятельности АНО «СОШ «Леонардо» составлен на основе Федерального государственного образовательного стандарта начального общего образования (Приказ Министерства образования и науки РФ от 6 октября </w:t>
      </w:r>
      <w:smartTag w:uri="urn:schemas-microsoft-com:office:smarttags" w:element="metricconverter">
        <w:smartTagPr>
          <w:attr w:name="ProductID" w:val="2009 г"/>
        </w:smartTagPr>
        <w:r w:rsidRPr="009C04CF">
          <w:rPr>
            <w:lang w:val="ru-RU"/>
          </w:rPr>
          <w:t>2009 г</w:t>
        </w:r>
      </w:smartTag>
      <w:r w:rsidRPr="009C04CF">
        <w:rPr>
          <w:lang w:val="ru-RU"/>
        </w:rPr>
        <w:t>. № 373 с изменениями и дополнениями), Примерной основной образовательной программы начального общего образования (одобрена решением федерального учебно-методического объединения по общему образованию, протокол от 08.04.2015 г. № 1/15 в ред. от 28.10.2015 г.),   с учетом специфики работы Школы и запросами учащихся и их родителей (законных представителей) по формированию индивидуальной образовательной траектории.</w:t>
      </w:r>
    </w:p>
    <w:p w:rsidR="009C04CF" w:rsidRPr="009C04CF" w:rsidRDefault="009C04CF" w:rsidP="003B35DE">
      <w:pPr>
        <w:keepNext/>
        <w:widowControl/>
        <w:autoSpaceDE/>
        <w:autoSpaceDN/>
        <w:adjustRightInd/>
        <w:ind w:firstLine="902"/>
        <w:jc w:val="both"/>
        <w:outlineLvl w:val="0"/>
        <w:rPr>
          <w:lang w:val="ru-RU"/>
        </w:rPr>
      </w:pPr>
      <w:r w:rsidRPr="009C04CF">
        <w:rPr>
          <w:lang w:val="ru-RU"/>
        </w:rPr>
        <w:t>На ступени начального общего образования в соответствии с Федеральным государственным образовательным стандартом начального общего образования внеурочная деятельность представлена следующими занятиями в группах: английский язык «</w:t>
      </w:r>
      <w:r w:rsidRPr="009C04CF">
        <w:t>Family</w:t>
      </w:r>
      <w:r w:rsidRPr="009C04CF">
        <w:rPr>
          <w:lang w:val="ru-RU"/>
        </w:rPr>
        <w:t xml:space="preserve"> </w:t>
      </w:r>
      <w:r w:rsidRPr="009C04CF">
        <w:t>and</w:t>
      </w:r>
      <w:r w:rsidRPr="009C04CF">
        <w:rPr>
          <w:lang w:val="ru-RU"/>
        </w:rPr>
        <w:t xml:space="preserve"> </w:t>
      </w:r>
      <w:r w:rsidRPr="009C04CF">
        <w:t>friends</w:t>
      </w:r>
      <w:r w:rsidRPr="009C04CF">
        <w:rPr>
          <w:lang w:val="ru-RU"/>
        </w:rPr>
        <w:t>» (1 класс – 4 часа в неделю); «Информатика в играх и задачах» (1-4 классы - 1 час в неделю); «Введение в историю. Мифы Древнего Мира» (3 класс – 1 час в неделю), «Введение в историю. Эпосы Древнего Мира» (4 класс – 2 часа в неделю); «Наглядная геометрия» (2-4 классы – 1 час в неделю); математический кружок «Решение задач на смекалку» (2-4 классы – 1 час в неделю); проектная деятельность (1-4 классы - 2 часа в неделю); изостудия (1-4 классы – 1 час в неделю); вокальная студия (1-4 классы - 1 час в неделю); театральная студия (2-4 классы - 1 час в неделю).</w:t>
      </w:r>
    </w:p>
    <w:p w:rsidR="009C04CF" w:rsidRPr="009C04CF" w:rsidRDefault="009C04CF" w:rsidP="003B35DE">
      <w:pPr>
        <w:widowControl/>
        <w:autoSpaceDE/>
        <w:autoSpaceDN/>
        <w:adjustRightInd/>
        <w:ind w:firstLine="851"/>
        <w:jc w:val="both"/>
        <w:rPr>
          <w:lang w:val="ru-RU"/>
        </w:rPr>
      </w:pPr>
      <w:r w:rsidRPr="009C04CF">
        <w:rPr>
          <w:lang w:val="ru-RU"/>
        </w:rPr>
        <w:t>Таким образом, обеспечивается реализация требований ФГОС НОО по формированию и развитию универсальных учебных действий, повышению уровня компьютерной грамотности, как современного средства обучения и коммуникации, раннему выявлению способностей обучающихся и созданию возможностей для освоения более сложных программ в будущем, по учету индивидуальных особенностей и потребностей обучающихся удовлетворению персональных запросов обучающихся и их родителей (законных представителей).</w:t>
      </w:r>
    </w:p>
    <w:p w:rsidR="009C04CF" w:rsidRPr="009C04CF" w:rsidRDefault="009C04CF" w:rsidP="003B35DE">
      <w:pPr>
        <w:widowControl/>
        <w:ind w:firstLine="720"/>
        <w:jc w:val="both"/>
        <w:rPr>
          <w:rFonts w:ascii="Arial" w:hAnsi="Arial"/>
          <w:lang w:val="ru-RU"/>
        </w:rPr>
      </w:pPr>
    </w:p>
    <w:p w:rsidR="009C04CF" w:rsidRPr="009C04CF" w:rsidRDefault="009C04CF" w:rsidP="003B35DE">
      <w:pPr>
        <w:widowControl/>
        <w:autoSpaceDE/>
        <w:autoSpaceDN/>
        <w:adjustRightInd/>
        <w:rPr>
          <w:lang w:val="ru-RU"/>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58"/>
        <w:gridCol w:w="956"/>
        <w:gridCol w:w="957"/>
        <w:gridCol w:w="957"/>
        <w:gridCol w:w="957"/>
        <w:gridCol w:w="913"/>
      </w:tblGrid>
      <w:tr w:rsidR="009C04CF" w:rsidRPr="009C04CF" w:rsidTr="009C04CF">
        <w:tc>
          <w:tcPr>
            <w:tcW w:w="4758" w:type="dxa"/>
            <w:vMerge w:val="restart"/>
            <w:tcBorders>
              <w:tr2bl w:val="single" w:sz="4" w:space="0" w:color="auto"/>
            </w:tcBorders>
            <w:shd w:val="clear" w:color="auto" w:fill="auto"/>
          </w:tcPr>
          <w:p w:rsidR="009C04CF" w:rsidRPr="009C04CF" w:rsidRDefault="009C04CF" w:rsidP="003B35DE">
            <w:pPr>
              <w:widowControl/>
              <w:autoSpaceDE/>
              <w:autoSpaceDN/>
              <w:adjustRightInd/>
              <w:jc w:val="both"/>
              <w:rPr>
                <w:b/>
                <w:iCs/>
                <w:sz w:val="22"/>
                <w:lang w:val="ru-RU"/>
              </w:rPr>
            </w:pPr>
            <w:r w:rsidRPr="009C04CF">
              <w:rPr>
                <w:b/>
                <w:iCs/>
                <w:sz w:val="22"/>
                <w:lang w:val="ru-RU"/>
              </w:rPr>
              <w:t xml:space="preserve">Общественно полезные практики, </w:t>
            </w:r>
          </w:p>
          <w:p w:rsidR="009C04CF" w:rsidRPr="009C04CF" w:rsidRDefault="009C04CF" w:rsidP="003B35DE">
            <w:pPr>
              <w:widowControl/>
              <w:autoSpaceDE/>
              <w:autoSpaceDN/>
              <w:adjustRightInd/>
              <w:jc w:val="both"/>
              <w:rPr>
                <w:b/>
                <w:iCs/>
                <w:sz w:val="22"/>
                <w:lang w:val="ru-RU"/>
              </w:rPr>
            </w:pPr>
            <w:r w:rsidRPr="009C04CF">
              <w:rPr>
                <w:b/>
                <w:iCs/>
                <w:sz w:val="22"/>
                <w:lang w:val="ru-RU"/>
              </w:rPr>
              <w:t>кружки, студии</w:t>
            </w:r>
          </w:p>
          <w:p w:rsidR="009C04CF" w:rsidRPr="009C04CF" w:rsidRDefault="009C04CF" w:rsidP="003B35DE">
            <w:pPr>
              <w:widowControl/>
              <w:autoSpaceDE/>
              <w:autoSpaceDN/>
              <w:adjustRightInd/>
              <w:jc w:val="right"/>
              <w:rPr>
                <w:b/>
                <w:iCs/>
                <w:sz w:val="22"/>
                <w:lang w:val="ru-RU"/>
              </w:rPr>
            </w:pPr>
            <w:r w:rsidRPr="009C04CF">
              <w:rPr>
                <w:b/>
                <w:iCs/>
                <w:sz w:val="22"/>
                <w:lang w:val="ru-RU"/>
              </w:rPr>
              <w:t>Классы</w:t>
            </w:r>
          </w:p>
        </w:tc>
        <w:tc>
          <w:tcPr>
            <w:tcW w:w="3827" w:type="dxa"/>
            <w:gridSpan w:val="4"/>
            <w:shd w:val="clear" w:color="auto" w:fill="auto"/>
          </w:tcPr>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 xml:space="preserve">Количество часов </w:t>
            </w:r>
          </w:p>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в неделю</w:t>
            </w:r>
          </w:p>
        </w:tc>
        <w:tc>
          <w:tcPr>
            <w:tcW w:w="913" w:type="dxa"/>
            <w:vMerge w:val="restart"/>
            <w:shd w:val="clear" w:color="auto" w:fill="auto"/>
            <w:vAlign w:val="center"/>
          </w:tcPr>
          <w:p w:rsidR="009C04CF" w:rsidRPr="009C04CF" w:rsidRDefault="009C04CF" w:rsidP="003B35DE">
            <w:pPr>
              <w:widowControl/>
              <w:autoSpaceDE/>
              <w:autoSpaceDN/>
              <w:adjustRightInd/>
              <w:jc w:val="center"/>
              <w:rPr>
                <w:b/>
                <w:sz w:val="22"/>
                <w:szCs w:val="22"/>
                <w:lang w:val="ru-RU"/>
              </w:rPr>
            </w:pPr>
            <w:r w:rsidRPr="009C04CF">
              <w:rPr>
                <w:b/>
                <w:sz w:val="22"/>
                <w:szCs w:val="22"/>
                <w:lang w:val="ru-RU"/>
              </w:rPr>
              <w:t>Всего</w:t>
            </w:r>
          </w:p>
        </w:tc>
      </w:tr>
      <w:tr w:rsidR="009C04CF" w:rsidRPr="009C04CF" w:rsidTr="009C04CF">
        <w:tc>
          <w:tcPr>
            <w:tcW w:w="4758" w:type="dxa"/>
            <w:vMerge/>
            <w:shd w:val="clear" w:color="auto" w:fill="auto"/>
          </w:tcPr>
          <w:p w:rsidR="009C04CF" w:rsidRPr="009C04CF" w:rsidRDefault="009C04CF" w:rsidP="003B35DE">
            <w:pPr>
              <w:widowControl/>
              <w:autoSpaceDE/>
              <w:autoSpaceDN/>
              <w:adjustRightInd/>
              <w:jc w:val="center"/>
              <w:rPr>
                <w:b/>
                <w:i/>
                <w:sz w:val="22"/>
                <w:szCs w:val="22"/>
                <w:lang w:val="ru-RU"/>
              </w:rPr>
            </w:pPr>
          </w:p>
        </w:tc>
        <w:tc>
          <w:tcPr>
            <w:tcW w:w="956" w:type="dxa"/>
            <w:shd w:val="clear" w:color="auto" w:fill="auto"/>
          </w:tcPr>
          <w:p w:rsidR="009C04CF" w:rsidRPr="009C04CF" w:rsidRDefault="009C04CF" w:rsidP="003B35DE">
            <w:pPr>
              <w:widowControl/>
              <w:autoSpaceDE/>
              <w:autoSpaceDN/>
              <w:adjustRightInd/>
              <w:jc w:val="center"/>
              <w:rPr>
                <w:b/>
                <w:sz w:val="22"/>
                <w:szCs w:val="22"/>
              </w:rPr>
            </w:pPr>
            <w:r w:rsidRPr="009C04CF">
              <w:rPr>
                <w:b/>
                <w:sz w:val="22"/>
                <w:szCs w:val="22"/>
              </w:rPr>
              <w:t>I</w:t>
            </w:r>
          </w:p>
        </w:tc>
        <w:tc>
          <w:tcPr>
            <w:tcW w:w="957" w:type="dxa"/>
            <w:shd w:val="clear" w:color="auto" w:fill="auto"/>
          </w:tcPr>
          <w:p w:rsidR="009C04CF" w:rsidRPr="009C04CF" w:rsidRDefault="009C04CF" w:rsidP="003B35DE">
            <w:pPr>
              <w:widowControl/>
              <w:autoSpaceDE/>
              <w:autoSpaceDN/>
              <w:adjustRightInd/>
              <w:ind w:left="-97"/>
              <w:jc w:val="center"/>
              <w:rPr>
                <w:b/>
                <w:sz w:val="22"/>
                <w:szCs w:val="22"/>
              </w:rPr>
            </w:pPr>
            <w:r w:rsidRPr="009C04CF">
              <w:rPr>
                <w:b/>
                <w:sz w:val="22"/>
                <w:szCs w:val="22"/>
              </w:rPr>
              <w:t>II</w:t>
            </w:r>
          </w:p>
        </w:tc>
        <w:tc>
          <w:tcPr>
            <w:tcW w:w="957" w:type="dxa"/>
            <w:shd w:val="clear" w:color="auto" w:fill="auto"/>
          </w:tcPr>
          <w:p w:rsidR="009C04CF" w:rsidRPr="009C04CF" w:rsidRDefault="009C04CF" w:rsidP="003B35DE">
            <w:pPr>
              <w:widowControl/>
              <w:autoSpaceDE/>
              <w:autoSpaceDN/>
              <w:adjustRightInd/>
              <w:ind w:left="-90"/>
              <w:jc w:val="center"/>
              <w:rPr>
                <w:b/>
                <w:sz w:val="22"/>
                <w:szCs w:val="22"/>
              </w:rPr>
            </w:pPr>
            <w:r w:rsidRPr="009C04CF">
              <w:rPr>
                <w:b/>
                <w:sz w:val="22"/>
                <w:szCs w:val="22"/>
              </w:rPr>
              <w:t>III</w:t>
            </w:r>
          </w:p>
        </w:tc>
        <w:tc>
          <w:tcPr>
            <w:tcW w:w="957" w:type="dxa"/>
          </w:tcPr>
          <w:p w:rsidR="009C04CF" w:rsidRPr="009C04CF" w:rsidRDefault="009C04CF" w:rsidP="003B35DE">
            <w:pPr>
              <w:widowControl/>
              <w:autoSpaceDE/>
              <w:autoSpaceDN/>
              <w:adjustRightInd/>
              <w:ind w:left="-90"/>
              <w:jc w:val="center"/>
              <w:rPr>
                <w:b/>
                <w:sz w:val="22"/>
                <w:szCs w:val="22"/>
              </w:rPr>
            </w:pPr>
            <w:r w:rsidRPr="009C04CF">
              <w:rPr>
                <w:b/>
                <w:sz w:val="22"/>
                <w:szCs w:val="22"/>
              </w:rPr>
              <w:t>IV</w:t>
            </w:r>
          </w:p>
        </w:tc>
        <w:tc>
          <w:tcPr>
            <w:tcW w:w="913" w:type="dxa"/>
            <w:vMerge/>
            <w:shd w:val="clear" w:color="auto" w:fill="auto"/>
          </w:tcPr>
          <w:p w:rsidR="009C04CF" w:rsidRPr="009C04CF" w:rsidRDefault="009C04CF" w:rsidP="003B35DE">
            <w:pPr>
              <w:widowControl/>
              <w:autoSpaceDE/>
              <w:autoSpaceDN/>
              <w:adjustRightInd/>
              <w:jc w:val="center"/>
              <w:rPr>
                <w:b/>
                <w:sz w:val="22"/>
                <w:szCs w:val="22"/>
                <w:lang w:val="ru-RU"/>
              </w:rPr>
            </w:pPr>
          </w:p>
        </w:tc>
      </w:tr>
      <w:tr w:rsidR="009C04CF" w:rsidRPr="009C04CF" w:rsidTr="009C04CF">
        <w:tc>
          <w:tcPr>
            <w:tcW w:w="4758" w:type="dxa"/>
            <w:shd w:val="clear" w:color="auto" w:fill="auto"/>
          </w:tcPr>
          <w:p w:rsidR="009C04CF" w:rsidRPr="009C04CF" w:rsidRDefault="009C04CF" w:rsidP="003B35DE">
            <w:pPr>
              <w:widowControl/>
              <w:autoSpaceDE/>
              <w:autoSpaceDN/>
              <w:adjustRightInd/>
              <w:rPr>
                <w:b/>
                <w:i/>
                <w:lang w:val="ru-RU"/>
              </w:rPr>
            </w:pPr>
            <w:r w:rsidRPr="009C04CF">
              <w:rPr>
                <w:b/>
                <w:i/>
                <w:lang w:val="ru-RU"/>
              </w:rPr>
              <w:t>Внеурочная деятельность</w:t>
            </w:r>
          </w:p>
        </w:tc>
        <w:tc>
          <w:tcPr>
            <w:tcW w:w="956" w:type="dxa"/>
            <w:shd w:val="clear" w:color="auto" w:fill="auto"/>
          </w:tcPr>
          <w:p w:rsidR="009C04CF" w:rsidRPr="009C04CF" w:rsidRDefault="009C04CF" w:rsidP="003B35DE">
            <w:pPr>
              <w:widowControl/>
              <w:autoSpaceDE/>
              <w:autoSpaceDN/>
              <w:adjustRightInd/>
              <w:jc w:val="center"/>
              <w:rPr>
                <w:b/>
                <w:i/>
                <w:lang w:val="ru-RU"/>
              </w:rPr>
            </w:pPr>
          </w:p>
        </w:tc>
        <w:tc>
          <w:tcPr>
            <w:tcW w:w="957" w:type="dxa"/>
            <w:shd w:val="clear" w:color="auto" w:fill="auto"/>
          </w:tcPr>
          <w:p w:rsidR="009C04CF" w:rsidRPr="009C04CF" w:rsidRDefault="009C04CF" w:rsidP="003B35DE">
            <w:pPr>
              <w:widowControl/>
              <w:autoSpaceDE/>
              <w:autoSpaceDN/>
              <w:adjustRightInd/>
              <w:jc w:val="center"/>
              <w:rPr>
                <w:b/>
                <w:i/>
                <w:lang w:val="ru-RU"/>
              </w:rPr>
            </w:pPr>
          </w:p>
        </w:tc>
        <w:tc>
          <w:tcPr>
            <w:tcW w:w="957" w:type="dxa"/>
            <w:shd w:val="clear" w:color="auto" w:fill="auto"/>
          </w:tcPr>
          <w:p w:rsidR="009C04CF" w:rsidRPr="009C04CF" w:rsidRDefault="009C04CF" w:rsidP="003B35DE">
            <w:pPr>
              <w:widowControl/>
              <w:autoSpaceDE/>
              <w:autoSpaceDN/>
              <w:adjustRightInd/>
              <w:jc w:val="center"/>
              <w:rPr>
                <w:b/>
                <w:i/>
                <w:lang w:val="ru-RU"/>
              </w:rPr>
            </w:pPr>
          </w:p>
        </w:tc>
        <w:tc>
          <w:tcPr>
            <w:tcW w:w="957" w:type="dxa"/>
          </w:tcPr>
          <w:p w:rsidR="009C04CF" w:rsidRPr="009C04CF" w:rsidRDefault="009C04CF" w:rsidP="003B35DE">
            <w:pPr>
              <w:widowControl/>
              <w:autoSpaceDE/>
              <w:autoSpaceDN/>
              <w:adjustRightInd/>
              <w:jc w:val="center"/>
              <w:rPr>
                <w:b/>
                <w:i/>
                <w:lang w:val="ru-RU"/>
              </w:rPr>
            </w:pPr>
          </w:p>
        </w:tc>
        <w:tc>
          <w:tcPr>
            <w:tcW w:w="913" w:type="dxa"/>
            <w:shd w:val="clear" w:color="auto" w:fill="auto"/>
          </w:tcPr>
          <w:p w:rsidR="009C04CF" w:rsidRPr="009C04CF" w:rsidRDefault="009C04CF" w:rsidP="003B35DE">
            <w:pPr>
              <w:widowControl/>
              <w:autoSpaceDE/>
              <w:autoSpaceDN/>
              <w:adjustRightInd/>
              <w:jc w:val="center"/>
              <w:rPr>
                <w:b/>
                <w:i/>
                <w:lang w:val="ru-RU"/>
              </w:rPr>
            </w:pPr>
          </w:p>
        </w:tc>
      </w:tr>
      <w:tr w:rsidR="009C04CF" w:rsidRPr="00306F80" w:rsidTr="009C04CF">
        <w:tc>
          <w:tcPr>
            <w:tcW w:w="4758" w:type="dxa"/>
            <w:shd w:val="clear" w:color="auto" w:fill="auto"/>
          </w:tcPr>
          <w:p w:rsidR="009C04CF" w:rsidRPr="009C04CF" w:rsidRDefault="009C04CF" w:rsidP="003B35DE">
            <w:pPr>
              <w:widowControl/>
              <w:autoSpaceDE/>
              <w:autoSpaceDN/>
              <w:adjustRightInd/>
              <w:rPr>
                <w:lang w:val="ru-RU"/>
              </w:rPr>
            </w:pPr>
            <w:r w:rsidRPr="009C04CF">
              <w:rPr>
                <w:lang w:val="ru-RU"/>
              </w:rPr>
              <w:t xml:space="preserve">Иностранный язык (английский) </w:t>
            </w:r>
          </w:p>
          <w:p w:rsidR="009C04CF" w:rsidRPr="009C04CF" w:rsidRDefault="009C04CF" w:rsidP="003B35DE">
            <w:pPr>
              <w:widowControl/>
              <w:autoSpaceDE/>
              <w:autoSpaceDN/>
              <w:adjustRightInd/>
              <w:rPr>
                <w:lang w:val="ru-RU"/>
              </w:rPr>
            </w:pPr>
            <w:r w:rsidRPr="009C04CF">
              <w:rPr>
                <w:lang w:val="ru-RU"/>
              </w:rPr>
              <w:t>«</w:t>
            </w:r>
            <w:r w:rsidRPr="009C04CF">
              <w:t>Family</w:t>
            </w:r>
            <w:r w:rsidRPr="009C04CF">
              <w:rPr>
                <w:lang w:val="ru-RU"/>
              </w:rPr>
              <w:t xml:space="preserve"> </w:t>
            </w:r>
            <w:r w:rsidRPr="009C04CF">
              <w:t>and</w:t>
            </w:r>
            <w:r w:rsidRPr="009C04CF">
              <w:rPr>
                <w:lang w:val="ru-RU"/>
              </w:rPr>
              <w:t xml:space="preserve"> </w:t>
            </w:r>
            <w:r w:rsidRPr="009C04CF">
              <w:t>friends</w:t>
            </w:r>
            <w:r w:rsidRPr="009C04CF">
              <w:rPr>
                <w:lang w:val="ru-RU"/>
              </w:rPr>
              <w:t>»</w:t>
            </w:r>
          </w:p>
        </w:tc>
        <w:tc>
          <w:tcPr>
            <w:tcW w:w="956" w:type="dxa"/>
            <w:shd w:val="clear" w:color="auto" w:fill="auto"/>
            <w:vAlign w:val="center"/>
          </w:tcPr>
          <w:p w:rsidR="009C04CF" w:rsidRPr="009C04CF" w:rsidRDefault="009C04CF" w:rsidP="003B35DE">
            <w:pPr>
              <w:widowControl/>
              <w:autoSpaceDE/>
              <w:autoSpaceDN/>
              <w:adjustRightInd/>
              <w:jc w:val="center"/>
              <w:rPr>
                <w:lang w:val="ru-RU"/>
              </w:rPr>
            </w:pPr>
          </w:p>
        </w:tc>
        <w:tc>
          <w:tcPr>
            <w:tcW w:w="957" w:type="dxa"/>
            <w:shd w:val="clear" w:color="auto" w:fill="auto"/>
            <w:vAlign w:val="center"/>
          </w:tcPr>
          <w:p w:rsidR="009C04CF" w:rsidRPr="009C04CF" w:rsidRDefault="009C04CF" w:rsidP="003B35DE">
            <w:pPr>
              <w:widowControl/>
              <w:autoSpaceDE/>
              <w:autoSpaceDN/>
              <w:adjustRightInd/>
              <w:jc w:val="center"/>
              <w:rPr>
                <w:lang w:val="ru-RU"/>
              </w:rPr>
            </w:pPr>
          </w:p>
        </w:tc>
        <w:tc>
          <w:tcPr>
            <w:tcW w:w="957" w:type="dxa"/>
            <w:vAlign w:val="center"/>
          </w:tcPr>
          <w:p w:rsidR="009C04CF" w:rsidRPr="009C04CF" w:rsidRDefault="009C04CF" w:rsidP="003B35DE">
            <w:pPr>
              <w:widowControl/>
              <w:autoSpaceDE/>
              <w:autoSpaceDN/>
              <w:adjustRightInd/>
              <w:jc w:val="center"/>
              <w:rPr>
                <w:lang w:val="ru-RU"/>
              </w:rPr>
            </w:pPr>
          </w:p>
        </w:tc>
        <w:tc>
          <w:tcPr>
            <w:tcW w:w="957" w:type="dxa"/>
            <w:shd w:val="clear" w:color="auto" w:fill="auto"/>
            <w:vAlign w:val="center"/>
          </w:tcPr>
          <w:p w:rsidR="009C04CF" w:rsidRPr="009C04CF" w:rsidRDefault="009C04CF" w:rsidP="003B35DE">
            <w:pPr>
              <w:widowControl/>
              <w:autoSpaceDE/>
              <w:autoSpaceDN/>
              <w:adjustRightInd/>
              <w:jc w:val="center"/>
              <w:rPr>
                <w:lang w:val="ru-RU"/>
              </w:rPr>
            </w:pPr>
          </w:p>
        </w:tc>
        <w:tc>
          <w:tcPr>
            <w:tcW w:w="913" w:type="dxa"/>
            <w:shd w:val="clear" w:color="auto" w:fill="auto"/>
            <w:vAlign w:val="center"/>
          </w:tcPr>
          <w:p w:rsidR="009C04CF" w:rsidRPr="009C04CF" w:rsidRDefault="009C04CF" w:rsidP="003B35DE">
            <w:pPr>
              <w:widowControl/>
              <w:autoSpaceDE/>
              <w:autoSpaceDN/>
              <w:adjustRightInd/>
              <w:jc w:val="center"/>
              <w:rPr>
                <w:b/>
                <w:lang w:val="ru-RU"/>
              </w:rPr>
            </w:pPr>
          </w:p>
        </w:tc>
      </w:tr>
      <w:tr w:rsidR="009C04CF" w:rsidRPr="00306F80" w:rsidTr="009C04CF">
        <w:tc>
          <w:tcPr>
            <w:tcW w:w="4758" w:type="dxa"/>
            <w:shd w:val="clear" w:color="auto" w:fill="auto"/>
          </w:tcPr>
          <w:p w:rsidR="009C04CF" w:rsidRPr="009C04CF" w:rsidRDefault="009C04CF" w:rsidP="003B35DE">
            <w:pPr>
              <w:widowControl/>
              <w:autoSpaceDE/>
              <w:autoSpaceDN/>
              <w:adjustRightInd/>
              <w:rPr>
                <w:lang w:val="ru-RU"/>
              </w:rPr>
            </w:pPr>
            <w:r w:rsidRPr="009C04CF">
              <w:rPr>
                <w:lang w:val="ru-RU"/>
              </w:rPr>
              <w:t xml:space="preserve">Математический кружок </w:t>
            </w:r>
          </w:p>
          <w:p w:rsidR="009C04CF" w:rsidRPr="009C04CF" w:rsidRDefault="009C04CF" w:rsidP="003B35DE">
            <w:pPr>
              <w:widowControl/>
              <w:autoSpaceDE/>
              <w:autoSpaceDN/>
              <w:adjustRightInd/>
              <w:rPr>
                <w:lang w:val="ru-RU"/>
              </w:rPr>
            </w:pPr>
            <w:r w:rsidRPr="009C04CF">
              <w:rPr>
                <w:lang w:val="ru-RU"/>
              </w:rPr>
              <w:t>«Решение задач на смекалку»</w:t>
            </w:r>
          </w:p>
        </w:tc>
        <w:tc>
          <w:tcPr>
            <w:tcW w:w="956" w:type="dxa"/>
            <w:shd w:val="clear" w:color="auto" w:fill="auto"/>
            <w:vAlign w:val="center"/>
          </w:tcPr>
          <w:p w:rsidR="009C04CF" w:rsidRPr="009C04CF" w:rsidRDefault="009C04CF" w:rsidP="003B35DE">
            <w:pPr>
              <w:widowControl/>
              <w:autoSpaceDE/>
              <w:autoSpaceDN/>
              <w:adjustRightInd/>
              <w:jc w:val="center"/>
              <w:rPr>
                <w:lang w:val="ru-RU"/>
              </w:rPr>
            </w:pPr>
          </w:p>
        </w:tc>
        <w:tc>
          <w:tcPr>
            <w:tcW w:w="957" w:type="dxa"/>
            <w:shd w:val="clear" w:color="auto" w:fill="auto"/>
            <w:vAlign w:val="center"/>
          </w:tcPr>
          <w:p w:rsidR="009C04CF" w:rsidRPr="009C04CF" w:rsidRDefault="009C04CF" w:rsidP="003B35DE">
            <w:pPr>
              <w:widowControl/>
              <w:autoSpaceDE/>
              <w:autoSpaceDN/>
              <w:adjustRightInd/>
              <w:jc w:val="center"/>
              <w:rPr>
                <w:lang w:val="ru-RU"/>
              </w:rPr>
            </w:pPr>
          </w:p>
        </w:tc>
        <w:tc>
          <w:tcPr>
            <w:tcW w:w="957" w:type="dxa"/>
            <w:vAlign w:val="center"/>
          </w:tcPr>
          <w:p w:rsidR="009C04CF" w:rsidRPr="009C04CF" w:rsidRDefault="009C04CF" w:rsidP="003B35DE">
            <w:pPr>
              <w:widowControl/>
              <w:autoSpaceDE/>
              <w:autoSpaceDN/>
              <w:adjustRightInd/>
              <w:jc w:val="center"/>
              <w:rPr>
                <w:lang w:val="ru-RU"/>
              </w:rPr>
            </w:pPr>
          </w:p>
        </w:tc>
        <w:tc>
          <w:tcPr>
            <w:tcW w:w="957" w:type="dxa"/>
            <w:shd w:val="clear" w:color="auto" w:fill="auto"/>
            <w:vAlign w:val="center"/>
          </w:tcPr>
          <w:p w:rsidR="009C04CF" w:rsidRPr="009C04CF" w:rsidRDefault="009C04CF" w:rsidP="003B35DE">
            <w:pPr>
              <w:widowControl/>
              <w:autoSpaceDE/>
              <w:autoSpaceDN/>
              <w:adjustRightInd/>
              <w:jc w:val="center"/>
              <w:rPr>
                <w:lang w:val="ru-RU"/>
              </w:rPr>
            </w:pPr>
          </w:p>
        </w:tc>
        <w:tc>
          <w:tcPr>
            <w:tcW w:w="913" w:type="dxa"/>
            <w:shd w:val="clear" w:color="auto" w:fill="auto"/>
            <w:vAlign w:val="center"/>
          </w:tcPr>
          <w:p w:rsidR="009C04CF" w:rsidRPr="009C04CF" w:rsidRDefault="009C04CF" w:rsidP="003B35DE">
            <w:pPr>
              <w:widowControl/>
              <w:autoSpaceDE/>
              <w:autoSpaceDN/>
              <w:adjustRightInd/>
              <w:jc w:val="center"/>
              <w:rPr>
                <w:b/>
                <w:lang w:val="ru-RU"/>
              </w:rPr>
            </w:pPr>
          </w:p>
        </w:tc>
      </w:tr>
      <w:tr w:rsidR="009C04CF" w:rsidRPr="009C04CF" w:rsidTr="009C04CF">
        <w:tc>
          <w:tcPr>
            <w:tcW w:w="4758" w:type="dxa"/>
            <w:shd w:val="clear" w:color="auto" w:fill="auto"/>
          </w:tcPr>
          <w:p w:rsidR="009C04CF" w:rsidRPr="009C04CF" w:rsidRDefault="009C04CF" w:rsidP="003B35DE">
            <w:pPr>
              <w:widowControl/>
              <w:autoSpaceDE/>
              <w:autoSpaceDN/>
              <w:adjustRightInd/>
              <w:rPr>
                <w:lang w:val="ru-RU"/>
              </w:rPr>
            </w:pPr>
            <w:r w:rsidRPr="009C04CF">
              <w:rPr>
                <w:lang w:val="ru-RU"/>
              </w:rPr>
              <w:t xml:space="preserve">Наглядная геометрия </w:t>
            </w:r>
          </w:p>
        </w:tc>
        <w:tc>
          <w:tcPr>
            <w:tcW w:w="956" w:type="dxa"/>
            <w:shd w:val="clear" w:color="auto" w:fill="auto"/>
          </w:tcPr>
          <w:p w:rsidR="009C04CF" w:rsidRPr="009C04CF" w:rsidRDefault="009C04CF" w:rsidP="003B35DE">
            <w:pPr>
              <w:widowControl/>
              <w:autoSpaceDE/>
              <w:autoSpaceDN/>
              <w:adjustRightInd/>
              <w:jc w:val="center"/>
              <w:rPr>
                <w:lang w:val="ru-RU"/>
              </w:rPr>
            </w:pPr>
          </w:p>
        </w:tc>
        <w:tc>
          <w:tcPr>
            <w:tcW w:w="957" w:type="dxa"/>
            <w:shd w:val="clear" w:color="auto" w:fill="auto"/>
          </w:tcPr>
          <w:p w:rsidR="009C04CF" w:rsidRPr="009C04CF" w:rsidRDefault="009C04CF" w:rsidP="003B35DE">
            <w:pPr>
              <w:widowControl/>
              <w:autoSpaceDE/>
              <w:autoSpaceDN/>
              <w:adjustRightInd/>
              <w:jc w:val="center"/>
              <w:rPr>
                <w:lang w:val="ru-RU"/>
              </w:rPr>
            </w:pPr>
          </w:p>
        </w:tc>
        <w:tc>
          <w:tcPr>
            <w:tcW w:w="957" w:type="dxa"/>
          </w:tcPr>
          <w:p w:rsidR="009C04CF" w:rsidRPr="009C04CF" w:rsidRDefault="009C04CF" w:rsidP="003B35DE">
            <w:pPr>
              <w:widowControl/>
              <w:autoSpaceDE/>
              <w:autoSpaceDN/>
              <w:adjustRightInd/>
              <w:jc w:val="center"/>
              <w:rPr>
                <w:lang w:val="ru-RU"/>
              </w:rPr>
            </w:pPr>
          </w:p>
        </w:tc>
        <w:tc>
          <w:tcPr>
            <w:tcW w:w="957" w:type="dxa"/>
            <w:shd w:val="clear" w:color="auto" w:fill="auto"/>
          </w:tcPr>
          <w:p w:rsidR="009C04CF" w:rsidRPr="009C04CF" w:rsidRDefault="009C04CF" w:rsidP="003B35DE">
            <w:pPr>
              <w:widowControl/>
              <w:autoSpaceDE/>
              <w:autoSpaceDN/>
              <w:adjustRightInd/>
              <w:jc w:val="center"/>
              <w:rPr>
                <w:lang w:val="ru-RU"/>
              </w:rPr>
            </w:pPr>
          </w:p>
        </w:tc>
        <w:tc>
          <w:tcPr>
            <w:tcW w:w="913" w:type="dxa"/>
            <w:shd w:val="clear" w:color="auto" w:fill="auto"/>
          </w:tcPr>
          <w:p w:rsidR="009C04CF" w:rsidRPr="009C04CF" w:rsidRDefault="009C04CF" w:rsidP="003B35DE">
            <w:pPr>
              <w:widowControl/>
              <w:autoSpaceDE/>
              <w:autoSpaceDN/>
              <w:adjustRightInd/>
              <w:jc w:val="center"/>
              <w:rPr>
                <w:b/>
                <w:lang w:val="ru-RU"/>
              </w:rPr>
            </w:pPr>
          </w:p>
        </w:tc>
      </w:tr>
      <w:tr w:rsidR="009C04CF" w:rsidRPr="00306F80" w:rsidTr="009C04CF">
        <w:tc>
          <w:tcPr>
            <w:tcW w:w="4758" w:type="dxa"/>
            <w:shd w:val="clear" w:color="auto" w:fill="auto"/>
          </w:tcPr>
          <w:p w:rsidR="009C04CF" w:rsidRPr="009C04CF" w:rsidRDefault="009C04CF" w:rsidP="003B35DE">
            <w:pPr>
              <w:widowControl/>
              <w:autoSpaceDE/>
              <w:autoSpaceDN/>
              <w:adjustRightInd/>
              <w:jc w:val="both"/>
              <w:rPr>
                <w:lang w:val="ru-RU"/>
              </w:rPr>
            </w:pPr>
            <w:r w:rsidRPr="009C04CF">
              <w:rPr>
                <w:lang w:val="ru-RU"/>
              </w:rPr>
              <w:t>Информатика в играх и задачах</w:t>
            </w:r>
          </w:p>
        </w:tc>
        <w:tc>
          <w:tcPr>
            <w:tcW w:w="956" w:type="dxa"/>
            <w:shd w:val="clear" w:color="auto" w:fill="auto"/>
          </w:tcPr>
          <w:p w:rsidR="009C04CF" w:rsidRPr="009C04CF" w:rsidRDefault="009C04CF" w:rsidP="003B35DE">
            <w:pPr>
              <w:widowControl/>
              <w:autoSpaceDE/>
              <w:autoSpaceDN/>
              <w:adjustRightInd/>
              <w:jc w:val="center"/>
              <w:rPr>
                <w:lang w:val="ru-RU"/>
              </w:rPr>
            </w:pPr>
          </w:p>
        </w:tc>
        <w:tc>
          <w:tcPr>
            <w:tcW w:w="957" w:type="dxa"/>
            <w:shd w:val="clear" w:color="auto" w:fill="auto"/>
          </w:tcPr>
          <w:p w:rsidR="009C04CF" w:rsidRPr="009C04CF" w:rsidRDefault="009C04CF" w:rsidP="003B35DE">
            <w:pPr>
              <w:widowControl/>
              <w:autoSpaceDE/>
              <w:autoSpaceDN/>
              <w:adjustRightInd/>
              <w:jc w:val="center"/>
              <w:rPr>
                <w:lang w:val="ru-RU"/>
              </w:rPr>
            </w:pPr>
          </w:p>
        </w:tc>
        <w:tc>
          <w:tcPr>
            <w:tcW w:w="957" w:type="dxa"/>
          </w:tcPr>
          <w:p w:rsidR="009C04CF" w:rsidRPr="009C04CF" w:rsidRDefault="009C04CF" w:rsidP="003B35DE">
            <w:pPr>
              <w:widowControl/>
              <w:autoSpaceDE/>
              <w:autoSpaceDN/>
              <w:adjustRightInd/>
              <w:jc w:val="center"/>
              <w:rPr>
                <w:lang w:val="ru-RU"/>
              </w:rPr>
            </w:pPr>
          </w:p>
        </w:tc>
        <w:tc>
          <w:tcPr>
            <w:tcW w:w="957" w:type="dxa"/>
            <w:shd w:val="clear" w:color="auto" w:fill="auto"/>
          </w:tcPr>
          <w:p w:rsidR="009C04CF" w:rsidRPr="009C04CF" w:rsidRDefault="009C04CF" w:rsidP="003B35DE">
            <w:pPr>
              <w:widowControl/>
              <w:autoSpaceDE/>
              <w:autoSpaceDN/>
              <w:adjustRightInd/>
              <w:jc w:val="center"/>
              <w:rPr>
                <w:lang w:val="ru-RU"/>
              </w:rPr>
            </w:pPr>
          </w:p>
        </w:tc>
        <w:tc>
          <w:tcPr>
            <w:tcW w:w="913" w:type="dxa"/>
            <w:shd w:val="clear" w:color="auto" w:fill="auto"/>
          </w:tcPr>
          <w:p w:rsidR="009C04CF" w:rsidRPr="009C04CF" w:rsidRDefault="009C04CF" w:rsidP="003B35DE">
            <w:pPr>
              <w:widowControl/>
              <w:autoSpaceDE/>
              <w:autoSpaceDN/>
              <w:adjustRightInd/>
              <w:jc w:val="center"/>
              <w:rPr>
                <w:b/>
                <w:lang w:val="ru-RU"/>
              </w:rPr>
            </w:pPr>
          </w:p>
        </w:tc>
      </w:tr>
      <w:tr w:rsidR="009C04CF" w:rsidRPr="00306F80" w:rsidTr="009C04CF">
        <w:tc>
          <w:tcPr>
            <w:tcW w:w="4758" w:type="dxa"/>
            <w:shd w:val="clear" w:color="auto" w:fill="auto"/>
          </w:tcPr>
          <w:p w:rsidR="009C04CF" w:rsidRPr="009C04CF" w:rsidRDefault="009C04CF" w:rsidP="003B35DE">
            <w:pPr>
              <w:widowControl/>
              <w:autoSpaceDE/>
              <w:autoSpaceDN/>
              <w:adjustRightInd/>
              <w:jc w:val="both"/>
              <w:rPr>
                <w:lang w:val="ru-RU"/>
              </w:rPr>
            </w:pPr>
            <w:r w:rsidRPr="009C04CF">
              <w:rPr>
                <w:lang w:val="ru-RU"/>
              </w:rPr>
              <w:t xml:space="preserve">Введение в историю. </w:t>
            </w:r>
          </w:p>
          <w:p w:rsidR="009C04CF" w:rsidRPr="009C04CF" w:rsidRDefault="009C04CF" w:rsidP="003B35DE">
            <w:pPr>
              <w:widowControl/>
              <w:autoSpaceDE/>
              <w:autoSpaceDN/>
              <w:adjustRightInd/>
              <w:jc w:val="both"/>
              <w:rPr>
                <w:lang w:val="ru-RU"/>
              </w:rPr>
            </w:pPr>
            <w:r w:rsidRPr="009C04CF">
              <w:rPr>
                <w:lang w:val="ru-RU"/>
              </w:rPr>
              <w:t>Мифы Древнего Мира</w:t>
            </w:r>
          </w:p>
        </w:tc>
        <w:tc>
          <w:tcPr>
            <w:tcW w:w="956" w:type="dxa"/>
            <w:shd w:val="clear" w:color="auto" w:fill="auto"/>
          </w:tcPr>
          <w:p w:rsidR="009C04CF" w:rsidRPr="009C04CF" w:rsidRDefault="009C04CF" w:rsidP="003B35DE">
            <w:pPr>
              <w:widowControl/>
              <w:autoSpaceDE/>
              <w:autoSpaceDN/>
              <w:adjustRightInd/>
              <w:jc w:val="center"/>
              <w:rPr>
                <w:lang w:val="ru-RU"/>
              </w:rPr>
            </w:pPr>
          </w:p>
        </w:tc>
        <w:tc>
          <w:tcPr>
            <w:tcW w:w="957" w:type="dxa"/>
            <w:shd w:val="clear" w:color="auto" w:fill="auto"/>
          </w:tcPr>
          <w:p w:rsidR="009C04CF" w:rsidRPr="009C04CF" w:rsidRDefault="009C04CF" w:rsidP="003B35DE">
            <w:pPr>
              <w:widowControl/>
              <w:autoSpaceDE/>
              <w:autoSpaceDN/>
              <w:adjustRightInd/>
              <w:jc w:val="center"/>
              <w:rPr>
                <w:lang w:val="ru-RU"/>
              </w:rPr>
            </w:pPr>
          </w:p>
        </w:tc>
        <w:tc>
          <w:tcPr>
            <w:tcW w:w="957" w:type="dxa"/>
          </w:tcPr>
          <w:p w:rsidR="009C04CF" w:rsidRPr="009C04CF" w:rsidRDefault="009C04CF" w:rsidP="003B35DE">
            <w:pPr>
              <w:widowControl/>
              <w:autoSpaceDE/>
              <w:autoSpaceDN/>
              <w:adjustRightInd/>
              <w:jc w:val="center"/>
              <w:rPr>
                <w:lang w:val="ru-RU"/>
              </w:rPr>
            </w:pPr>
          </w:p>
        </w:tc>
        <w:tc>
          <w:tcPr>
            <w:tcW w:w="957" w:type="dxa"/>
            <w:shd w:val="clear" w:color="auto" w:fill="auto"/>
          </w:tcPr>
          <w:p w:rsidR="009C04CF" w:rsidRPr="009C04CF" w:rsidRDefault="009C04CF" w:rsidP="003B35DE">
            <w:pPr>
              <w:widowControl/>
              <w:autoSpaceDE/>
              <w:autoSpaceDN/>
              <w:adjustRightInd/>
              <w:jc w:val="center"/>
              <w:rPr>
                <w:lang w:val="ru-RU"/>
              </w:rPr>
            </w:pPr>
          </w:p>
        </w:tc>
        <w:tc>
          <w:tcPr>
            <w:tcW w:w="913" w:type="dxa"/>
            <w:shd w:val="clear" w:color="auto" w:fill="auto"/>
          </w:tcPr>
          <w:p w:rsidR="009C04CF" w:rsidRPr="009C04CF" w:rsidRDefault="009C04CF" w:rsidP="003B35DE">
            <w:pPr>
              <w:widowControl/>
              <w:autoSpaceDE/>
              <w:autoSpaceDN/>
              <w:adjustRightInd/>
              <w:jc w:val="center"/>
              <w:rPr>
                <w:b/>
                <w:lang w:val="ru-RU"/>
              </w:rPr>
            </w:pPr>
          </w:p>
        </w:tc>
      </w:tr>
      <w:tr w:rsidR="009C04CF" w:rsidRPr="00306F80" w:rsidTr="009C04CF">
        <w:tc>
          <w:tcPr>
            <w:tcW w:w="4758" w:type="dxa"/>
            <w:shd w:val="clear" w:color="auto" w:fill="auto"/>
          </w:tcPr>
          <w:p w:rsidR="009C04CF" w:rsidRPr="009C04CF" w:rsidRDefault="009C04CF" w:rsidP="003B35DE">
            <w:pPr>
              <w:widowControl/>
              <w:autoSpaceDE/>
              <w:autoSpaceDN/>
              <w:adjustRightInd/>
              <w:rPr>
                <w:lang w:val="ru-RU"/>
              </w:rPr>
            </w:pPr>
            <w:r w:rsidRPr="009C04CF">
              <w:rPr>
                <w:lang w:val="ru-RU"/>
              </w:rPr>
              <w:t xml:space="preserve">Введение в историю. </w:t>
            </w:r>
          </w:p>
          <w:p w:rsidR="009C04CF" w:rsidRPr="009C04CF" w:rsidRDefault="009C04CF" w:rsidP="003B35DE">
            <w:pPr>
              <w:widowControl/>
              <w:autoSpaceDE/>
              <w:autoSpaceDN/>
              <w:adjustRightInd/>
              <w:rPr>
                <w:lang w:val="ru-RU"/>
              </w:rPr>
            </w:pPr>
            <w:r w:rsidRPr="009C04CF">
              <w:rPr>
                <w:lang w:val="ru-RU"/>
              </w:rPr>
              <w:t>Эпосы Древнего Мира</w:t>
            </w:r>
          </w:p>
        </w:tc>
        <w:tc>
          <w:tcPr>
            <w:tcW w:w="956" w:type="dxa"/>
            <w:shd w:val="clear" w:color="auto" w:fill="auto"/>
          </w:tcPr>
          <w:p w:rsidR="009C04CF" w:rsidRPr="009C04CF" w:rsidRDefault="009C04CF" w:rsidP="003B35DE">
            <w:pPr>
              <w:widowControl/>
              <w:autoSpaceDE/>
              <w:autoSpaceDN/>
              <w:adjustRightInd/>
              <w:jc w:val="center"/>
              <w:rPr>
                <w:lang w:val="ru-RU"/>
              </w:rPr>
            </w:pPr>
          </w:p>
        </w:tc>
        <w:tc>
          <w:tcPr>
            <w:tcW w:w="957" w:type="dxa"/>
            <w:shd w:val="clear" w:color="auto" w:fill="auto"/>
          </w:tcPr>
          <w:p w:rsidR="009C04CF" w:rsidRPr="009C04CF" w:rsidRDefault="009C04CF" w:rsidP="003B35DE">
            <w:pPr>
              <w:widowControl/>
              <w:autoSpaceDE/>
              <w:autoSpaceDN/>
              <w:adjustRightInd/>
              <w:jc w:val="center"/>
              <w:rPr>
                <w:lang w:val="ru-RU"/>
              </w:rPr>
            </w:pPr>
          </w:p>
        </w:tc>
        <w:tc>
          <w:tcPr>
            <w:tcW w:w="957" w:type="dxa"/>
          </w:tcPr>
          <w:p w:rsidR="009C04CF" w:rsidRPr="009C04CF" w:rsidRDefault="009C04CF" w:rsidP="003B35DE">
            <w:pPr>
              <w:widowControl/>
              <w:autoSpaceDE/>
              <w:autoSpaceDN/>
              <w:adjustRightInd/>
              <w:jc w:val="center"/>
              <w:rPr>
                <w:lang w:val="ru-RU"/>
              </w:rPr>
            </w:pPr>
          </w:p>
        </w:tc>
        <w:tc>
          <w:tcPr>
            <w:tcW w:w="957" w:type="dxa"/>
            <w:shd w:val="clear" w:color="auto" w:fill="auto"/>
          </w:tcPr>
          <w:p w:rsidR="009C04CF" w:rsidRPr="009C04CF" w:rsidRDefault="009C04CF" w:rsidP="003B35DE">
            <w:pPr>
              <w:widowControl/>
              <w:autoSpaceDE/>
              <w:autoSpaceDN/>
              <w:adjustRightInd/>
              <w:jc w:val="center"/>
              <w:rPr>
                <w:lang w:val="ru-RU"/>
              </w:rPr>
            </w:pPr>
          </w:p>
        </w:tc>
        <w:tc>
          <w:tcPr>
            <w:tcW w:w="913" w:type="dxa"/>
            <w:shd w:val="clear" w:color="auto" w:fill="auto"/>
          </w:tcPr>
          <w:p w:rsidR="009C04CF" w:rsidRPr="009C04CF" w:rsidRDefault="009C04CF" w:rsidP="003B35DE">
            <w:pPr>
              <w:widowControl/>
              <w:autoSpaceDE/>
              <w:autoSpaceDN/>
              <w:adjustRightInd/>
              <w:jc w:val="center"/>
              <w:rPr>
                <w:b/>
                <w:lang w:val="ru-RU"/>
              </w:rPr>
            </w:pPr>
          </w:p>
        </w:tc>
      </w:tr>
      <w:tr w:rsidR="009C04CF" w:rsidRPr="009C04CF" w:rsidTr="009C04CF">
        <w:tc>
          <w:tcPr>
            <w:tcW w:w="4758" w:type="dxa"/>
            <w:shd w:val="clear" w:color="auto" w:fill="auto"/>
          </w:tcPr>
          <w:p w:rsidR="009C04CF" w:rsidRPr="009C04CF" w:rsidRDefault="009C04CF" w:rsidP="003B35DE">
            <w:pPr>
              <w:widowControl/>
              <w:autoSpaceDE/>
              <w:autoSpaceDN/>
              <w:adjustRightInd/>
              <w:jc w:val="both"/>
              <w:rPr>
                <w:lang w:val="ru-RU"/>
              </w:rPr>
            </w:pPr>
            <w:r w:rsidRPr="009C04CF">
              <w:rPr>
                <w:lang w:val="ru-RU"/>
              </w:rPr>
              <w:t>Проектная деятельность</w:t>
            </w:r>
          </w:p>
        </w:tc>
        <w:tc>
          <w:tcPr>
            <w:tcW w:w="956" w:type="dxa"/>
            <w:shd w:val="clear" w:color="auto" w:fill="auto"/>
          </w:tcPr>
          <w:p w:rsidR="009C04CF" w:rsidRPr="009C04CF" w:rsidRDefault="009C04CF" w:rsidP="003B35DE">
            <w:pPr>
              <w:widowControl/>
              <w:autoSpaceDE/>
              <w:autoSpaceDN/>
              <w:adjustRightInd/>
              <w:jc w:val="center"/>
              <w:rPr>
                <w:lang w:val="ru-RU"/>
              </w:rPr>
            </w:pPr>
          </w:p>
        </w:tc>
        <w:tc>
          <w:tcPr>
            <w:tcW w:w="957" w:type="dxa"/>
            <w:shd w:val="clear" w:color="auto" w:fill="auto"/>
          </w:tcPr>
          <w:p w:rsidR="009C04CF" w:rsidRPr="009C04CF" w:rsidRDefault="009C04CF" w:rsidP="003B35DE">
            <w:pPr>
              <w:widowControl/>
              <w:autoSpaceDE/>
              <w:autoSpaceDN/>
              <w:adjustRightInd/>
              <w:jc w:val="center"/>
              <w:rPr>
                <w:lang w:val="ru-RU"/>
              </w:rPr>
            </w:pPr>
          </w:p>
        </w:tc>
        <w:tc>
          <w:tcPr>
            <w:tcW w:w="957" w:type="dxa"/>
          </w:tcPr>
          <w:p w:rsidR="009C04CF" w:rsidRPr="009C04CF" w:rsidRDefault="009C04CF" w:rsidP="003B35DE">
            <w:pPr>
              <w:widowControl/>
              <w:autoSpaceDE/>
              <w:autoSpaceDN/>
              <w:adjustRightInd/>
              <w:jc w:val="center"/>
              <w:rPr>
                <w:lang w:val="ru-RU"/>
              </w:rPr>
            </w:pPr>
          </w:p>
        </w:tc>
        <w:tc>
          <w:tcPr>
            <w:tcW w:w="957" w:type="dxa"/>
            <w:shd w:val="clear" w:color="auto" w:fill="auto"/>
          </w:tcPr>
          <w:p w:rsidR="009C04CF" w:rsidRPr="009C04CF" w:rsidRDefault="009C04CF" w:rsidP="003B35DE">
            <w:pPr>
              <w:widowControl/>
              <w:autoSpaceDE/>
              <w:autoSpaceDN/>
              <w:adjustRightInd/>
              <w:jc w:val="center"/>
              <w:rPr>
                <w:lang w:val="ru-RU"/>
              </w:rPr>
            </w:pPr>
          </w:p>
        </w:tc>
        <w:tc>
          <w:tcPr>
            <w:tcW w:w="913" w:type="dxa"/>
            <w:shd w:val="clear" w:color="auto" w:fill="auto"/>
          </w:tcPr>
          <w:p w:rsidR="009C04CF" w:rsidRPr="009C04CF" w:rsidRDefault="009C04CF" w:rsidP="003B35DE">
            <w:pPr>
              <w:widowControl/>
              <w:autoSpaceDE/>
              <w:autoSpaceDN/>
              <w:adjustRightInd/>
              <w:jc w:val="center"/>
              <w:rPr>
                <w:b/>
                <w:lang w:val="ru-RU"/>
              </w:rPr>
            </w:pPr>
          </w:p>
        </w:tc>
      </w:tr>
      <w:tr w:rsidR="009C04CF" w:rsidRPr="009C04CF" w:rsidTr="009C04CF">
        <w:tc>
          <w:tcPr>
            <w:tcW w:w="4758" w:type="dxa"/>
            <w:shd w:val="clear" w:color="auto" w:fill="auto"/>
          </w:tcPr>
          <w:p w:rsidR="009C04CF" w:rsidRPr="009C04CF" w:rsidRDefault="009C04CF" w:rsidP="003B35DE">
            <w:pPr>
              <w:widowControl/>
              <w:autoSpaceDE/>
              <w:autoSpaceDN/>
              <w:adjustRightInd/>
              <w:jc w:val="both"/>
              <w:rPr>
                <w:lang w:val="ru-RU"/>
              </w:rPr>
            </w:pPr>
            <w:r w:rsidRPr="009C04CF">
              <w:rPr>
                <w:lang w:val="ru-RU"/>
              </w:rPr>
              <w:t>Изостудия</w:t>
            </w:r>
          </w:p>
        </w:tc>
        <w:tc>
          <w:tcPr>
            <w:tcW w:w="956" w:type="dxa"/>
            <w:shd w:val="clear" w:color="auto" w:fill="auto"/>
          </w:tcPr>
          <w:p w:rsidR="009C04CF" w:rsidRPr="009C04CF" w:rsidRDefault="009C04CF" w:rsidP="003B35DE">
            <w:pPr>
              <w:widowControl/>
              <w:autoSpaceDE/>
              <w:autoSpaceDN/>
              <w:adjustRightInd/>
              <w:jc w:val="center"/>
              <w:rPr>
                <w:lang w:val="ru-RU"/>
              </w:rPr>
            </w:pPr>
          </w:p>
        </w:tc>
        <w:tc>
          <w:tcPr>
            <w:tcW w:w="957" w:type="dxa"/>
            <w:shd w:val="clear" w:color="auto" w:fill="auto"/>
          </w:tcPr>
          <w:p w:rsidR="009C04CF" w:rsidRPr="009C04CF" w:rsidRDefault="009C04CF" w:rsidP="003B35DE">
            <w:pPr>
              <w:widowControl/>
              <w:autoSpaceDE/>
              <w:autoSpaceDN/>
              <w:adjustRightInd/>
              <w:jc w:val="center"/>
              <w:rPr>
                <w:lang w:val="ru-RU"/>
              </w:rPr>
            </w:pPr>
          </w:p>
        </w:tc>
        <w:tc>
          <w:tcPr>
            <w:tcW w:w="957" w:type="dxa"/>
          </w:tcPr>
          <w:p w:rsidR="009C04CF" w:rsidRPr="009C04CF" w:rsidRDefault="009C04CF" w:rsidP="003B35DE">
            <w:pPr>
              <w:widowControl/>
              <w:autoSpaceDE/>
              <w:autoSpaceDN/>
              <w:adjustRightInd/>
              <w:jc w:val="center"/>
              <w:rPr>
                <w:lang w:val="ru-RU"/>
              </w:rPr>
            </w:pPr>
          </w:p>
        </w:tc>
        <w:tc>
          <w:tcPr>
            <w:tcW w:w="957" w:type="dxa"/>
            <w:shd w:val="clear" w:color="auto" w:fill="auto"/>
          </w:tcPr>
          <w:p w:rsidR="009C04CF" w:rsidRPr="009C04CF" w:rsidRDefault="009C04CF" w:rsidP="003B35DE">
            <w:pPr>
              <w:widowControl/>
              <w:autoSpaceDE/>
              <w:autoSpaceDN/>
              <w:adjustRightInd/>
              <w:jc w:val="center"/>
              <w:rPr>
                <w:lang w:val="ru-RU"/>
              </w:rPr>
            </w:pPr>
          </w:p>
        </w:tc>
        <w:tc>
          <w:tcPr>
            <w:tcW w:w="913" w:type="dxa"/>
            <w:shd w:val="clear" w:color="auto" w:fill="auto"/>
          </w:tcPr>
          <w:p w:rsidR="009C04CF" w:rsidRPr="009C04CF" w:rsidRDefault="009C04CF" w:rsidP="003B35DE">
            <w:pPr>
              <w:widowControl/>
              <w:autoSpaceDE/>
              <w:autoSpaceDN/>
              <w:adjustRightInd/>
              <w:jc w:val="center"/>
              <w:rPr>
                <w:b/>
                <w:lang w:val="ru-RU"/>
              </w:rPr>
            </w:pPr>
          </w:p>
        </w:tc>
      </w:tr>
      <w:tr w:rsidR="009C04CF" w:rsidRPr="009C04CF" w:rsidTr="009C04CF">
        <w:tc>
          <w:tcPr>
            <w:tcW w:w="4758" w:type="dxa"/>
            <w:shd w:val="clear" w:color="auto" w:fill="auto"/>
          </w:tcPr>
          <w:p w:rsidR="009C04CF" w:rsidRPr="009C04CF" w:rsidRDefault="009C04CF" w:rsidP="003B35DE">
            <w:pPr>
              <w:widowControl/>
              <w:autoSpaceDE/>
              <w:autoSpaceDN/>
              <w:adjustRightInd/>
              <w:jc w:val="both"/>
              <w:rPr>
                <w:lang w:val="ru-RU"/>
              </w:rPr>
            </w:pPr>
            <w:r w:rsidRPr="009C04CF">
              <w:rPr>
                <w:lang w:val="ru-RU"/>
              </w:rPr>
              <w:t>Вокальная студия</w:t>
            </w:r>
          </w:p>
        </w:tc>
        <w:tc>
          <w:tcPr>
            <w:tcW w:w="956" w:type="dxa"/>
            <w:shd w:val="clear" w:color="auto" w:fill="auto"/>
          </w:tcPr>
          <w:p w:rsidR="009C04CF" w:rsidRPr="009C04CF" w:rsidRDefault="009C04CF" w:rsidP="003B35DE">
            <w:pPr>
              <w:widowControl/>
              <w:autoSpaceDE/>
              <w:autoSpaceDN/>
              <w:adjustRightInd/>
              <w:jc w:val="center"/>
              <w:rPr>
                <w:lang w:val="ru-RU"/>
              </w:rPr>
            </w:pPr>
          </w:p>
        </w:tc>
        <w:tc>
          <w:tcPr>
            <w:tcW w:w="957" w:type="dxa"/>
            <w:shd w:val="clear" w:color="auto" w:fill="auto"/>
          </w:tcPr>
          <w:p w:rsidR="009C04CF" w:rsidRPr="009C04CF" w:rsidRDefault="009C04CF" w:rsidP="003B35DE">
            <w:pPr>
              <w:widowControl/>
              <w:autoSpaceDE/>
              <w:autoSpaceDN/>
              <w:adjustRightInd/>
              <w:jc w:val="center"/>
              <w:rPr>
                <w:lang w:val="ru-RU"/>
              </w:rPr>
            </w:pPr>
          </w:p>
        </w:tc>
        <w:tc>
          <w:tcPr>
            <w:tcW w:w="957" w:type="dxa"/>
          </w:tcPr>
          <w:p w:rsidR="009C04CF" w:rsidRPr="009C04CF" w:rsidRDefault="009C04CF" w:rsidP="003B35DE">
            <w:pPr>
              <w:widowControl/>
              <w:autoSpaceDE/>
              <w:autoSpaceDN/>
              <w:adjustRightInd/>
              <w:jc w:val="center"/>
              <w:rPr>
                <w:lang w:val="ru-RU"/>
              </w:rPr>
            </w:pPr>
          </w:p>
        </w:tc>
        <w:tc>
          <w:tcPr>
            <w:tcW w:w="957" w:type="dxa"/>
            <w:shd w:val="clear" w:color="auto" w:fill="auto"/>
          </w:tcPr>
          <w:p w:rsidR="009C04CF" w:rsidRPr="009C04CF" w:rsidRDefault="009C04CF" w:rsidP="003B35DE">
            <w:pPr>
              <w:widowControl/>
              <w:autoSpaceDE/>
              <w:autoSpaceDN/>
              <w:adjustRightInd/>
              <w:jc w:val="center"/>
              <w:rPr>
                <w:lang w:val="ru-RU"/>
              </w:rPr>
            </w:pPr>
          </w:p>
        </w:tc>
        <w:tc>
          <w:tcPr>
            <w:tcW w:w="913" w:type="dxa"/>
            <w:shd w:val="clear" w:color="auto" w:fill="auto"/>
          </w:tcPr>
          <w:p w:rsidR="009C04CF" w:rsidRPr="009C04CF" w:rsidRDefault="009C04CF" w:rsidP="003B35DE">
            <w:pPr>
              <w:widowControl/>
              <w:autoSpaceDE/>
              <w:autoSpaceDN/>
              <w:adjustRightInd/>
              <w:jc w:val="center"/>
              <w:rPr>
                <w:b/>
                <w:lang w:val="ru-RU"/>
              </w:rPr>
            </w:pPr>
          </w:p>
        </w:tc>
      </w:tr>
      <w:tr w:rsidR="009C04CF" w:rsidRPr="009C04CF" w:rsidTr="009C04CF">
        <w:tc>
          <w:tcPr>
            <w:tcW w:w="4758" w:type="dxa"/>
            <w:shd w:val="clear" w:color="auto" w:fill="auto"/>
          </w:tcPr>
          <w:p w:rsidR="009C04CF" w:rsidRPr="009C04CF" w:rsidRDefault="009C04CF" w:rsidP="003B35DE">
            <w:pPr>
              <w:widowControl/>
              <w:autoSpaceDE/>
              <w:autoSpaceDN/>
              <w:adjustRightInd/>
              <w:jc w:val="both"/>
              <w:rPr>
                <w:lang w:val="ru-RU"/>
              </w:rPr>
            </w:pPr>
            <w:r w:rsidRPr="009C04CF">
              <w:rPr>
                <w:lang w:val="ru-RU"/>
              </w:rPr>
              <w:t>Театральная студия</w:t>
            </w:r>
          </w:p>
        </w:tc>
        <w:tc>
          <w:tcPr>
            <w:tcW w:w="956" w:type="dxa"/>
            <w:shd w:val="clear" w:color="auto" w:fill="auto"/>
          </w:tcPr>
          <w:p w:rsidR="009C04CF" w:rsidRPr="009C04CF" w:rsidRDefault="009C04CF" w:rsidP="003B35DE">
            <w:pPr>
              <w:widowControl/>
              <w:autoSpaceDE/>
              <w:autoSpaceDN/>
              <w:adjustRightInd/>
              <w:jc w:val="center"/>
              <w:rPr>
                <w:lang w:val="ru-RU"/>
              </w:rPr>
            </w:pPr>
          </w:p>
        </w:tc>
        <w:tc>
          <w:tcPr>
            <w:tcW w:w="957" w:type="dxa"/>
            <w:shd w:val="clear" w:color="auto" w:fill="auto"/>
          </w:tcPr>
          <w:p w:rsidR="009C04CF" w:rsidRPr="009C04CF" w:rsidRDefault="009C04CF" w:rsidP="003B35DE">
            <w:pPr>
              <w:widowControl/>
              <w:autoSpaceDE/>
              <w:autoSpaceDN/>
              <w:adjustRightInd/>
              <w:jc w:val="center"/>
              <w:rPr>
                <w:lang w:val="ru-RU"/>
              </w:rPr>
            </w:pPr>
          </w:p>
        </w:tc>
        <w:tc>
          <w:tcPr>
            <w:tcW w:w="957" w:type="dxa"/>
          </w:tcPr>
          <w:p w:rsidR="009C04CF" w:rsidRPr="009C04CF" w:rsidRDefault="009C04CF" w:rsidP="003B35DE">
            <w:pPr>
              <w:widowControl/>
              <w:autoSpaceDE/>
              <w:autoSpaceDN/>
              <w:adjustRightInd/>
              <w:jc w:val="center"/>
              <w:rPr>
                <w:lang w:val="ru-RU"/>
              </w:rPr>
            </w:pPr>
          </w:p>
        </w:tc>
        <w:tc>
          <w:tcPr>
            <w:tcW w:w="957" w:type="dxa"/>
            <w:shd w:val="clear" w:color="auto" w:fill="auto"/>
          </w:tcPr>
          <w:p w:rsidR="009C04CF" w:rsidRPr="009C04CF" w:rsidRDefault="009C04CF" w:rsidP="003B35DE">
            <w:pPr>
              <w:widowControl/>
              <w:autoSpaceDE/>
              <w:autoSpaceDN/>
              <w:adjustRightInd/>
              <w:jc w:val="center"/>
              <w:rPr>
                <w:lang w:val="ru-RU"/>
              </w:rPr>
            </w:pPr>
          </w:p>
        </w:tc>
        <w:tc>
          <w:tcPr>
            <w:tcW w:w="913" w:type="dxa"/>
            <w:shd w:val="clear" w:color="auto" w:fill="auto"/>
          </w:tcPr>
          <w:p w:rsidR="009C04CF" w:rsidRPr="009C04CF" w:rsidRDefault="009C04CF" w:rsidP="003B35DE">
            <w:pPr>
              <w:widowControl/>
              <w:autoSpaceDE/>
              <w:autoSpaceDN/>
              <w:adjustRightInd/>
              <w:jc w:val="center"/>
              <w:rPr>
                <w:b/>
                <w:lang w:val="ru-RU"/>
              </w:rPr>
            </w:pPr>
          </w:p>
        </w:tc>
      </w:tr>
    </w:tbl>
    <w:p w:rsidR="00D5656E" w:rsidRPr="00D5656E" w:rsidRDefault="00D5656E" w:rsidP="003B35DE">
      <w:pPr>
        <w:jc w:val="center"/>
        <w:rPr>
          <w:lang w:val="ru-RU"/>
        </w:rPr>
      </w:pPr>
    </w:p>
    <w:p w:rsidR="005E4206" w:rsidRPr="00054CA1" w:rsidRDefault="005E4206" w:rsidP="005E4206">
      <w:pPr>
        <w:widowControl/>
        <w:autoSpaceDE/>
        <w:autoSpaceDN/>
        <w:adjustRightInd/>
        <w:ind w:firstLine="993"/>
        <w:jc w:val="both"/>
        <w:rPr>
          <w:rStyle w:val="Zag11"/>
          <w:lang w:val="ru-RU"/>
        </w:rPr>
      </w:pPr>
      <w:r w:rsidRPr="009C04CF">
        <w:rPr>
          <w:lang w:val="ru-RU"/>
        </w:rPr>
        <w:t xml:space="preserve">План внеурочной деятельности </w:t>
      </w:r>
      <w:r>
        <w:rPr>
          <w:lang w:val="ru-RU" w:eastAsia="x-none"/>
        </w:rPr>
        <w:t xml:space="preserve">НОО на конкретный учебный год </w:t>
      </w:r>
      <w:r w:rsidRPr="007570D4">
        <w:rPr>
          <w:rStyle w:val="Zag11"/>
          <w:rFonts w:eastAsia="@Arial Unicode MS"/>
          <w:lang w:val="ru-RU"/>
        </w:rPr>
        <w:t xml:space="preserve">приведен в Приложении </w:t>
      </w:r>
      <w:r>
        <w:rPr>
          <w:rStyle w:val="Zag11"/>
          <w:rFonts w:eastAsia="@Arial Unicode MS"/>
          <w:lang w:val="ru-RU"/>
        </w:rPr>
        <w:t>4</w:t>
      </w:r>
      <w:r w:rsidRPr="007570D4">
        <w:rPr>
          <w:rStyle w:val="Zag11"/>
          <w:rFonts w:eastAsia="@Arial Unicode MS"/>
          <w:lang w:val="ru-RU"/>
        </w:rPr>
        <w:t xml:space="preserve"> к данной основной образовательной программе НОО.</w:t>
      </w:r>
    </w:p>
    <w:p w:rsidR="009E3512" w:rsidRDefault="009E3512">
      <w:pPr>
        <w:widowControl/>
        <w:autoSpaceDE/>
        <w:autoSpaceDN/>
        <w:adjustRightInd/>
        <w:rPr>
          <w:b/>
          <w:bCs/>
          <w:lang w:val="ru-RU"/>
        </w:rPr>
      </w:pPr>
      <w:r w:rsidRPr="00FA2E2D">
        <w:rPr>
          <w:b/>
          <w:bCs/>
          <w:lang w:val="ru-RU"/>
        </w:rPr>
        <w:br w:type="page"/>
      </w:r>
    </w:p>
    <w:p w:rsidR="006230A1" w:rsidRDefault="00EE4B8C" w:rsidP="006230A1">
      <w:pPr>
        <w:pStyle w:val="aa"/>
        <w:numPr>
          <w:ilvl w:val="1"/>
          <w:numId w:val="48"/>
        </w:numPr>
        <w:ind w:left="0" w:firstLine="0"/>
        <w:jc w:val="center"/>
        <w:rPr>
          <w:b/>
          <w:bCs/>
          <w:sz w:val="28"/>
          <w:szCs w:val="28"/>
        </w:rPr>
      </w:pPr>
      <w:r w:rsidRPr="006230A1">
        <w:rPr>
          <w:b/>
          <w:bCs/>
          <w:sz w:val="28"/>
          <w:szCs w:val="28"/>
        </w:rPr>
        <w:lastRenderedPageBreak/>
        <w:t xml:space="preserve">Календарный учебный график </w:t>
      </w:r>
    </w:p>
    <w:p w:rsidR="005E4206" w:rsidRPr="006230A1" w:rsidRDefault="005E4206" w:rsidP="006230A1">
      <w:pPr>
        <w:pStyle w:val="aa"/>
        <w:ind w:left="720"/>
        <w:jc w:val="center"/>
        <w:rPr>
          <w:b/>
          <w:bCs/>
          <w:sz w:val="28"/>
          <w:szCs w:val="28"/>
        </w:rPr>
      </w:pPr>
      <w:r w:rsidRPr="006230A1">
        <w:rPr>
          <w:b/>
          <w:bCs/>
          <w:sz w:val="28"/>
          <w:szCs w:val="28"/>
        </w:rPr>
        <w:t>АНО «СОШ «ЛЕОНАРДО»</w:t>
      </w:r>
    </w:p>
    <w:p w:rsidR="00194419" w:rsidRPr="00690C4E" w:rsidRDefault="00194419" w:rsidP="00194419">
      <w:pPr>
        <w:pStyle w:val="aa"/>
        <w:ind w:left="720"/>
        <w:rPr>
          <w:b/>
          <w:bCs/>
        </w:rPr>
      </w:pPr>
    </w:p>
    <w:p w:rsidR="005E4206" w:rsidRDefault="005E4206" w:rsidP="005E4206">
      <w:pPr>
        <w:widowControl/>
        <w:autoSpaceDE/>
        <w:autoSpaceDN/>
        <w:adjustRightInd/>
        <w:ind w:firstLine="993"/>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5192"/>
      </w:tblGrid>
      <w:tr w:rsidR="005E4206" w:rsidTr="00725162">
        <w:tc>
          <w:tcPr>
            <w:tcW w:w="3528" w:type="dxa"/>
          </w:tcPr>
          <w:p w:rsidR="005E4206" w:rsidRDefault="00A609F8" w:rsidP="00725162">
            <w:pPr>
              <w:rPr>
                <w:b/>
                <w:bCs/>
              </w:rPr>
            </w:pPr>
            <w:r>
              <w:rPr>
                <w:b/>
                <w:bCs/>
              </w:rPr>
              <w:t>Дата</w:t>
            </w:r>
          </w:p>
        </w:tc>
        <w:tc>
          <w:tcPr>
            <w:tcW w:w="5192" w:type="dxa"/>
          </w:tcPr>
          <w:p w:rsidR="005E4206" w:rsidRDefault="00A609F8" w:rsidP="00725162">
            <w:pPr>
              <w:rPr>
                <w:b/>
                <w:bCs/>
              </w:rPr>
            </w:pPr>
            <w:r>
              <w:rPr>
                <w:b/>
                <w:bCs/>
              </w:rPr>
              <w:t>Мероприятия</w:t>
            </w:r>
          </w:p>
        </w:tc>
      </w:tr>
      <w:tr w:rsidR="005E4206" w:rsidTr="00725162">
        <w:tc>
          <w:tcPr>
            <w:tcW w:w="3528" w:type="dxa"/>
          </w:tcPr>
          <w:p w:rsidR="005E4206" w:rsidRDefault="005E4206" w:rsidP="00725162">
            <w:pPr>
              <w:rPr>
                <w:color w:val="FF0000"/>
              </w:rPr>
            </w:pPr>
            <w:r>
              <w:rPr>
                <w:color w:val="FF0000"/>
                <w:lang w:val="ru-RU"/>
              </w:rPr>
              <w:t>1 (</w:t>
            </w:r>
            <w:r>
              <w:rPr>
                <w:color w:val="FF0000"/>
              </w:rPr>
              <w:t>2</w:t>
            </w:r>
            <w:r>
              <w:rPr>
                <w:color w:val="FF0000"/>
                <w:lang w:val="ru-RU"/>
              </w:rPr>
              <w:t>)</w:t>
            </w:r>
            <w:r>
              <w:rPr>
                <w:color w:val="FF0000"/>
              </w:rPr>
              <w:t xml:space="preserve"> </w:t>
            </w:r>
            <w:r>
              <w:rPr>
                <w:color w:val="0000FF"/>
              </w:rPr>
              <w:t>сентября</w:t>
            </w:r>
          </w:p>
        </w:tc>
        <w:tc>
          <w:tcPr>
            <w:tcW w:w="5192" w:type="dxa"/>
          </w:tcPr>
          <w:p w:rsidR="005E4206" w:rsidRDefault="005E4206" w:rsidP="00725162">
            <w:pPr>
              <w:rPr>
                <w:color w:val="FF0000"/>
              </w:rPr>
            </w:pPr>
            <w:r>
              <w:rPr>
                <w:color w:val="FF0000"/>
              </w:rPr>
              <w:t>Праздник знаний</w:t>
            </w:r>
            <w:r>
              <w:t xml:space="preserve"> </w:t>
            </w:r>
          </w:p>
        </w:tc>
      </w:tr>
      <w:tr w:rsidR="005E4206" w:rsidTr="00725162">
        <w:tc>
          <w:tcPr>
            <w:tcW w:w="3528" w:type="dxa"/>
          </w:tcPr>
          <w:p w:rsidR="005E4206" w:rsidRDefault="005E4206" w:rsidP="00725162">
            <w:pPr>
              <w:rPr>
                <w:b/>
                <w:bCs/>
              </w:rPr>
            </w:pPr>
          </w:p>
        </w:tc>
        <w:tc>
          <w:tcPr>
            <w:tcW w:w="5192" w:type="dxa"/>
          </w:tcPr>
          <w:p w:rsidR="005E4206" w:rsidRDefault="005E4206" w:rsidP="00725162"/>
        </w:tc>
      </w:tr>
      <w:tr w:rsidR="005E4206" w:rsidTr="00725162">
        <w:tc>
          <w:tcPr>
            <w:tcW w:w="3528" w:type="dxa"/>
          </w:tcPr>
          <w:p w:rsidR="005E4206" w:rsidRPr="005E4206" w:rsidRDefault="005E4206" w:rsidP="005E4206">
            <w:pPr>
              <w:ind w:right="-90"/>
              <w:rPr>
                <w:lang w:val="ru-RU"/>
              </w:rPr>
            </w:pPr>
            <w:r>
              <w:rPr>
                <w:lang w:val="ru-RU"/>
              </w:rPr>
              <w:t>Сентябрь-октябрь</w:t>
            </w:r>
          </w:p>
        </w:tc>
        <w:tc>
          <w:tcPr>
            <w:tcW w:w="5192" w:type="dxa"/>
          </w:tcPr>
          <w:p w:rsidR="005E4206" w:rsidRDefault="005E4206" w:rsidP="00725162">
            <w:r>
              <w:rPr>
                <w:b/>
                <w:bCs/>
              </w:rPr>
              <w:t>I четверть</w:t>
            </w:r>
          </w:p>
        </w:tc>
      </w:tr>
      <w:tr w:rsidR="005E4206" w:rsidTr="00725162">
        <w:tc>
          <w:tcPr>
            <w:tcW w:w="3528" w:type="dxa"/>
          </w:tcPr>
          <w:p w:rsidR="005E4206" w:rsidRPr="005E4206" w:rsidRDefault="005E4206" w:rsidP="00725162">
            <w:pPr>
              <w:rPr>
                <w:color w:val="FF0000"/>
                <w:lang w:val="ru-RU"/>
              </w:rPr>
            </w:pPr>
            <w:r>
              <w:rPr>
                <w:color w:val="FF0000"/>
                <w:lang w:val="ru-RU"/>
              </w:rPr>
              <w:t>Первая неделя ноября</w:t>
            </w:r>
          </w:p>
        </w:tc>
        <w:tc>
          <w:tcPr>
            <w:tcW w:w="5192" w:type="dxa"/>
          </w:tcPr>
          <w:p w:rsidR="005E4206" w:rsidRDefault="005E4206" w:rsidP="00725162">
            <w:pPr>
              <w:rPr>
                <w:color w:val="FF0000"/>
              </w:rPr>
            </w:pPr>
            <w:r>
              <w:rPr>
                <w:color w:val="FF0000"/>
              </w:rPr>
              <w:t>Осенние каникулы</w:t>
            </w:r>
          </w:p>
        </w:tc>
      </w:tr>
      <w:tr w:rsidR="005E4206" w:rsidTr="00725162">
        <w:tc>
          <w:tcPr>
            <w:tcW w:w="3528" w:type="dxa"/>
          </w:tcPr>
          <w:p w:rsidR="005E4206" w:rsidRPr="005E4206" w:rsidRDefault="005E4206" w:rsidP="00725162">
            <w:pPr>
              <w:rPr>
                <w:lang w:val="ru-RU"/>
              </w:rPr>
            </w:pPr>
            <w:r>
              <w:rPr>
                <w:lang w:val="ru-RU"/>
              </w:rPr>
              <w:t>Ноябрь-декабрь</w:t>
            </w:r>
          </w:p>
        </w:tc>
        <w:tc>
          <w:tcPr>
            <w:tcW w:w="5192" w:type="dxa"/>
          </w:tcPr>
          <w:p w:rsidR="005E4206" w:rsidRDefault="005E4206" w:rsidP="00725162">
            <w:r>
              <w:rPr>
                <w:b/>
                <w:bCs/>
              </w:rPr>
              <w:t>II четверть</w:t>
            </w:r>
          </w:p>
        </w:tc>
      </w:tr>
      <w:tr w:rsidR="005E4206" w:rsidTr="00725162">
        <w:tc>
          <w:tcPr>
            <w:tcW w:w="3528" w:type="dxa"/>
          </w:tcPr>
          <w:p w:rsidR="005E4206" w:rsidRPr="005E4206" w:rsidRDefault="005E4206" w:rsidP="00725162">
            <w:pPr>
              <w:rPr>
                <w:color w:val="FF0000"/>
                <w:lang w:val="ru-RU"/>
              </w:rPr>
            </w:pPr>
            <w:r>
              <w:rPr>
                <w:color w:val="FF0000"/>
                <w:lang w:val="ru-RU"/>
              </w:rPr>
              <w:t>Первая декада января</w:t>
            </w:r>
          </w:p>
        </w:tc>
        <w:tc>
          <w:tcPr>
            <w:tcW w:w="5192" w:type="dxa"/>
          </w:tcPr>
          <w:p w:rsidR="005E4206" w:rsidRDefault="005E4206" w:rsidP="00725162">
            <w:pPr>
              <w:rPr>
                <w:color w:val="FF0000"/>
              </w:rPr>
            </w:pPr>
            <w:r>
              <w:rPr>
                <w:color w:val="FF0000"/>
              </w:rPr>
              <w:t>Зимние каникулы</w:t>
            </w:r>
          </w:p>
        </w:tc>
      </w:tr>
      <w:tr w:rsidR="005E4206" w:rsidTr="00725162">
        <w:tc>
          <w:tcPr>
            <w:tcW w:w="3528" w:type="dxa"/>
          </w:tcPr>
          <w:p w:rsidR="005E4206" w:rsidRPr="005E4206" w:rsidRDefault="005E4206" w:rsidP="00725162">
            <w:pPr>
              <w:rPr>
                <w:lang w:val="ru-RU"/>
              </w:rPr>
            </w:pPr>
            <w:r>
              <w:rPr>
                <w:lang w:val="ru-RU"/>
              </w:rPr>
              <w:t>Январь-март</w:t>
            </w:r>
          </w:p>
        </w:tc>
        <w:tc>
          <w:tcPr>
            <w:tcW w:w="5192" w:type="dxa"/>
          </w:tcPr>
          <w:p w:rsidR="005E4206" w:rsidRDefault="005E4206" w:rsidP="00725162">
            <w:r>
              <w:rPr>
                <w:b/>
                <w:bCs/>
              </w:rPr>
              <w:t xml:space="preserve">III четверть </w:t>
            </w:r>
          </w:p>
        </w:tc>
      </w:tr>
      <w:tr w:rsidR="005E4206" w:rsidRPr="00D3787C" w:rsidTr="00725162">
        <w:tc>
          <w:tcPr>
            <w:tcW w:w="3528" w:type="dxa"/>
          </w:tcPr>
          <w:p w:rsidR="005E4206" w:rsidRPr="005E4206" w:rsidRDefault="005E4206" w:rsidP="00725162">
            <w:pPr>
              <w:rPr>
                <w:color w:val="FF0000"/>
                <w:lang w:val="ru-RU"/>
              </w:rPr>
            </w:pPr>
            <w:r>
              <w:rPr>
                <w:color w:val="FF0000"/>
                <w:lang w:val="ru-RU"/>
              </w:rPr>
              <w:t>Середина февраля</w:t>
            </w:r>
          </w:p>
        </w:tc>
        <w:tc>
          <w:tcPr>
            <w:tcW w:w="5192" w:type="dxa"/>
          </w:tcPr>
          <w:p w:rsidR="005E4206" w:rsidRDefault="005E4206" w:rsidP="00725162">
            <w:pPr>
              <w:rPr>
                <w:color w:val="FF0000"/>
                <w:lang w:val="ru-RU"/>
              </w:rPr>
            </w:pPr>
            <w:r w:rsidRPr="005E4206">
              <w:rPr>
                <w:color w:val="FF0000"/>
                <w:lang w:val="ru-RU"/>
              </w:rPr>
              <w:t xml:space="preserve">Дополнительные </w:t>
            </w:r>
            <w:r>
              <w:rPr>
                <w:color w:val="FF0000"/>
                <w:lang w:val="ru-RU"/>
              </w:rPr>
              <w:t xml:space="preserve">недельные </w:t>
            </w:r>
            <w:r w:rsidRPr="005E4206">
              <w:rPr>
                <w:color w:val="FF0000"/>
                <w:lang w:val="ru-RU"/>
              </w:rPr>
              <w:t xml:space="preserve">каникулы </w:t>
            </w:r>
          </w:p>
          <w:p w:rsidR="005E4206" w:rsidRPr="005E4206" w:rsidRDefault="005E4206" w:rsidP="00725162">
            <w:pPr>
              <w:rPr>
                <w:color w:val="FF0000"/>
                <w:lang w:val="ru-RU"/>
              </w:rPr>
            </w:pPr>
            <w:r w:rsidRPr="005E4206">
              <w:rPr>
                <w:color w:val="FF0000"/>
                <w:lang w:val="ru-RU"/>
              </w:rPr>
              <w:t>для 1 класса</w:t>
            </w:r>
          </w:p>
        </w:tc>
      </w:tr>
      <w:tr w:rsidR="005E4206" w:rsidTr="00725162">
        <w:tc>
          <w:tcPr>
            <w:tcW w:w="3528" w:type="dxa"/>
          </w:tcPr>
          <w:p w:rsidR="005E4206" w:rsidRDefault="005E4206" w:rsidP="00725162">
            <w:pPr>
              <w:rPr>
                <w:color w:val="FF0000"/>
              </w:rPr>
            </w:pPr>
            <w:r>
              <w:rPr>
                <w:color w:val="FF0000"/>
                <w:lang w:val="ru-RU"/>
              </w:rPr>
              <w:t>Последняя неделя марта</w:t>
            </w:r>
            <w:r>
              <w:rPr>
                <w:color w:val="FF0000"/>
              </w:rPr>
              <w:t xml:space="preserve"> </w:t>
            </w:r>
          </w:p>
        </w:tc>
        <w:tc>
          <w:tcPr>
            <w:tcW w:w="5192" w:type="dxa"/>
          </w:tcPr>
          <w:p w:rsidR="005E4206" w:rsidRDefault="005E4206" w:rsidP="00725162">
            <w:pPr>
              <w:rPr>
                <w:color w:val="FF0000"/>
              </w:rPr>
            </w:pPr>
            <w:r>
              <w:rPr>
                <w:color w:val="FF0000"/>
              </w:rPr>
              <w:t>Весенние каникулы</w:t>
            </w:r>
          </w:p>
        </w:tc>
      </w:tr>
      <w:tr w:rsidR="005E4206" w:rsidTr="00725162">
        <w:tc>
          <w:tcPr>
            <w:tcW w:w="3528" w:type="dxa"/>
          </w:tcPr>
          <w:p w:rsidR="005E4206" w:rsidRPr="005E4206" w:rsidRDefault="005E4206" w:rsidP="00725162">
            <w:pPr>
              <w:rPr>
                <w:lang w:val="ru-RU"/>
              </w:rPr>
            </w:pPr>
            <w:r>
              <w:rPr>
                <w:lang w:val="ru-RU"/>
              </w:rPr>
              <w:t>Апрель-май</w:t>
            </w:r>
          </w:p>
        </w:tc>
        <w:tc>
          <w:tcPr>
            <w:tcW w:w="5192" w:type="dxa"/>
            <w:vAlign w:val="center"/>
          </w:tcPr>
          <w:p w:rsidR="005E4206" w:rsidRDefault="005E4206" w:rsidP="00725162">
            <w:r>
              <w:rPr>
                <w:b/>
                <w:bCs/>
              </w:rPr>
              <w:t>IV четверть</w:t>
            </w:r>
          </w:p>
        </w:tc>
      </w:tr>
      <w:tr w:rsidR="005E4206" w:rsidTr="00725162">
        <w:tc>
          <w:tcPr>
            <w:tcW w:w="3528" w:type="dxa"/>
          </w:tcPr>
          <w:p w:rsidR="005E4206" w:rsidRDefault="005E4206" w:rsidP="005E4206">
            <w:pPr>
              <w:rPr>
                <w:color w:val="FF0000"/>
              </w:rPr>
            </w:pPr>
            <w:r>
              <w:rPr>
                <w:color w:val="FF0000"/>
              </w:rPr>
              <w:t xml:space="preserve">15 апреля </w:t>
            </w:r>
          </w:p>
        </w:tc>
        <w:tc>
          <w:tcPr>
            <w:tcW w:w="5192" w:type="dxa"/>
            <w:vAlign w:val="center"/>
          </w:tcPr>
          <w:p w:rsidR="005E4206" w:rsidRDefault="005E4206" w:rsidP="00725162">
            <w:pPr>
              <w:rPr>
                <w:color w:val="FF0000"/>
              </w:rPr>
            </w:pPr>
            <w:r>
              <w:rPr>
                <w:color w:val="FF0000"/>
              </w:rPr>
              <w:t>Праздник Талантов</w:t>
            </w:r>
          </w:p>
        </w:tc>
      </w:tr>
      <w:tr w:rsidR="005E4206" w:rsidTr="00725162">
        <w:tc>
          <w:tcPr>
            <w:tcW w:w="3528" w:type="dxa"/>
          </w:tcPr>
          <w:p w:rsidR="005E4206" w:rsidRPr="005E4206" w:rsidRDefault="005E4206" w:rsidP="00725162">
            <w:pPr>
              <w:rPr>
                <w:color w:val="0000FF"/>
                <w:lang w:val="ru-RU"/>
              </w:rPr>
            </w:pPr>
            <w:r>
              <w:rPr>
                <w:color w:val="0000FF"/>
                <w:lang w:val="ru-RU"/>
              </w:rPr>
              <w:t>Конец мая-июнь</w:t>
            </w:r>
          </w:p>
        </w:tc>
        <w:tc>
          <w:tcPr>
            <w:tcW w:w="5192" w:type="dxa"/>
          </w:tcPr>
          <w:p w:rsidR="005E4206" w:rsidRDefault="005E4206" w:rsidP="00725162">
            <w:pPr>
              <w:rPr>
                <w:color w:val="0000FF"/>
              </w:rPr>
            </w:pPr>
            <w:r>
              <w:rPr>
                <w:color w:val="0000FF"/>
              </w:rPr>
              <w:t>Итоговая аттестация в 9, 11 классах</w:t>
            </w:r>
          </w:p>
        </w:tc>
      </w:tr>
      <w:tr w:rsidR="005E4206" w:rsidRPr="00306F80" w:rsidTr="00725162">
        <w:tc>
          <w:tcPr>
            <w:tcW w:w="3528" w:type="dxa"/>
          </w:tcPr>
          <w:p w:rsidR="005E4206" w:rsidRPr="005E4206" w:rsidRDefault="005E4206" w:rsidP="00725162">
            <w:pPr>
              <w:rPr>
                <w:lang w:val="ru-RU"/>
              </w:rPr>
            </w:pPr>
            <w:r>
              <w:rPr>
                <w:color w:val="0000FF"/>
                <w:lang w:val="ru-RU"/>
              </w:rPr>
              <w:t>Июнь</w:t>
            </w:r>
          </w:p>
        </w:tc>
        <w:tc>
          <w:tcPr>
            <w:tcW w:w="5192" w:type="dxa"/>
          </w:tcPr>
          <w:p w:rsidR="005E4206" w:rsidRPr="005E4206" w:rsidRDefault="005E4206" w:rsidP="00725162">
            <w:pPr>
              <w:rPr>
                <w:lang w:val="ru-RU"/>
              </w:rPr>
            </w:pPr>
            <w:r w:rsidRPr="005E4206">
              <w:rPr>
                <w:color w:val="0000FF"/>
                <w:lang w:val="ru-RU"/>
              </w:rPr>
              <w:t>Промежуточная аттестация в 4-8, 10 классах, занятия по отдельному расписанию</w:t>
            </w:r>
          </w:p>
        </w:tc>
      </w:tr>
      <w:tr w:rsidR="005E4206" w:rsidTr="00725162">
        <w:tc>
          <w:tcPr>
            <w:tcW w:w="3528" w:type="dxa"/>
          </w:tcPr>
          <w:p w:rsidR="005E4206" w:rsidRPr="005E4206" w:rsidRDefault="005E4206" w:rsidP="00725162">
            <w:pPr>
              <w:rPr>
                <w:color w:val="FF0000"/>
                <w:lang w:val="ru-RU"/>
              </w:rPr>
            </w:pPr>
            <w:r>
              <w:rPr>
                <w:color w:val="FF0000"/>
                <w:lang w:val="ru-RU"/>
              </w:rPr>
              <w:t>Июль-август</w:t>
            </w:r>
          </w:p>
        </w:tc>
        <w:tc>
          <w:tcPr>
            <w:tcW w:w="5192" w:type="dxa"/>
          </w:tcPr>
          <w:p w:rsidR="005E4206" w:rsidRDefault="005E4206" w:rsidP="00725162">
            <w:pPr>
              <w:rPr>
                <w:color w:val="FF0000"/>
              </w:rPr>
            </w:pPr>
            <w:r>
              <w:rPr>
                <w:color w:val="FF0000"/>
              </w:rPr>
              <w:t>Летние каникулы</w:t>
            </w:r>
          </w:p>
        </w:tc>
      </w:tr>
      <w:tr w:rsidR="005E4206" w:rsidRPr="00306F80" w:rsidTr="00725162">
        <w:trPr>
          <w:cantSplit/>
        </w:trPr>
        <w:tc>
          <w:tcPr>
            <w:tcW w:w="8720" w:type="dxa"/>
            <w:gridSpan w:val="2"/>
          </w:tcPr>
          <w:p w:rsidR="000E7DAF" w:rsidRDefault="005E4206" w:rsidP="00725162">
            <w:pPr>
              <w:rPr>
                <w:lang w:val="ru-RU"/>
              </w:rPr>
            </w:pPr>
            <w:r w:rsidRPr="005E4206">
              <w:rPr>
                <w:lang w:val="ru-RU"/>
              </w:rPr>
              <w:t xml:space="preserve">Продолжительность каникул в течение учебного года </w:t>
            </w:r>
          </w:p>
          <w:p w:rsidR="005E4206" w:rsidRPr="005E4206" w:rsidRDefault="000E7DAF" w:rsidP="00725162">
            <w:pPr>
              <w:rPr>
                <w:lang w:val="ru-RU"/>
              </w:rPr>
            </w:pPr>
            <w:r>
              <w:rPr>
                <w:lang w:val="ru-RU"/>
              </w:rPr>
              <w:t xml:space="preserve">не менее </w:t>
            </w:r>
            <w:r w:rsidR="005E4206" w:rsidRPr="005E4206">
              <w:rPr>
                <w:lang w:val="ru-RU"/>
              </w:rPr>
              <w:t>30 дней – 2-11 классы</w:t>
            </w:r>
          </w:p>
          <w:p w:rsidR="005E4206" w:rsidRPr="000E7DAF" w:rsidRDefault="000E7DAF" w:rsidP="00725162">
            <w:pPr>
              <w:rPr>
                <w:lang w:val="ru-RU"/>
              </w:rPr>
            </w:pPr>
            <w:r>
              <w:rPr>
                <w:lang w:val="ru-RU"/>
              </w:rPr>
              <w:t xml:space="preserve">не менее </w:t>
            </w:r>
            <w:r w:rsidR="005E4206" w:rsidRPr="000E7DAF">
              <w:rPr>
                <w:lang w:val="ru-RU"/>
              </w:rPr>
              <w:t>37 дней – 1 класс</w:t>
            </w:r>
          </w:p>
        </w:tc>
      </w:tr>
      <w:tr w:rsidR="005E4206" w:rsidRPr="00306F80" w:rsidTr="00725162">
        <w:trPr>
          <w:cantSplit/>
        </w:trPr>
        <w:tc>
          <w:tcPr>
            <w:tcW w:w="8720" w:type="dxa"/>
            <w:gridSpan w:val="2"/>
          </w:tcPr>
          <w:p w:rsidR="005E4206" w:rsidRPr="000E7DAF" w:rsidRDefault="005E4206" w:rsidP="000E7DAF">
            <w:pPr>
              <w:rPr>
                <w:lang w:val="ru-RU"/>
              </w:rPr>
            </w:pPr>
            <w:r w:rsidRPr="000E7DAF">
              <w:rPr>
                <w:lang w:val="ru-RU"/>
              </w:rPr>
              <w:t xml:space="preserve">Продолжительность летних каникул – </w:t>
            </w:r>
            <w:r w:rsidR="000E7DAF">
              <w:rPr>
                <w:lang w:val="ru-RU"/>
              </w:rPr>
              <w:t>не менее 8 недель</w:t>
            </w:r>
          </w:p>
        </w:tc>
      </w:tr>
    </w:tbl>
    <w:p w:rsidR="005E4206" w:rsidRDefault="005E4206" w:rsidP="005E4206">
      <w:pPr>
        <w:widowControl/>
        <w:autoSpaceDE/>
        <w:autoSpaceDN/>
        <w:adjustRightInd/>
        <w:ind w:firstLine="993"/>
        <w:jc w:val="both"/>
        <w:rPr>
          <w:lang w:val="ru-RU"/>
        </w:rPr>
      </w:pPr>
    </w:p>
    <w:p w:rsidR="005E4206" w:rsidRDefault="005E4206" w:rsidP="005E4206">
      <w:pPr>
        <w:widowControl/>
        <w:autoSpaceDE/>
        <w:autoSpaceDN/>
        <w:adjustRightInd/>
        <w:ind w:firstLine="993"/>
        <w:jc w:val="both"/>
        <w:rPr>
          <w:lang w:val="ru-RU"/>
        </w:rPr>
      </w:pPr>
    </w:p>
    <w:p w:rsidR="005E4206" w:rsidRPr="00054CA1" w:rsidRDefault="005E4206" w:rsidP="005E4206">
      <w:pPr>
        <w:ind w:firstLine="993"/>
        <w:jc w:val="both"/>
        <w:rPr>
          <w:rStyle w:val="Zag11"/>
          <w:lang w:val="ru-RU"/>
        </w:rPr>
      </w:pPr>
      <w:r w:rsidRPr="005E4206">
        <w:rPr>
          <w:bCs/>
          <w:lang w:val="ru-RU"/>
        </w:rPr>
        <w:t xml:space="preserve">Календарный учебный график </w:t>
      </w:r>
      <w:r>
        <w:rPr>
          <w:lang w:val="ru-RU" w:eastAsia="x-none"/>
        </w:rPr>
        <w:t xml:space="preserve">на конкретный учебный год </w:t>
      </w:r>
      <w:r w:rsidRPr="007570D4">
        <w:rPr>
          <w:rStyle w:val="Zag11"/>
          <w:rFonts w:eastAsia="@Arial Unicode MS"/>
          <w:lang w:val="ru-RU"/>
        </w:rPr>
        <w:t xml:space="preserve">приведен в Приложении </w:t>
      </w:r>
      <w:r>
        <w:rPr>
          <w:rStyle w:val="Zag11"/>
          <w:rFonts w:eastAsia="@Arial Unicode MS"/>
          <w:lang w:val="ru-RU"/>
        </w:rPr>
        <w:t>5</w:t>
      </w:r>
      <w:r w:rsidRPr="007570D4">
        <w:rPr>
          <w:rStyle w:val="Zag11"/>
          <w:rFonts w:eastAsia="@Arial Unicode MS"/>
          <w:lang w:val="ru-RU"/>
        </w:rPr>
        <w:t xml:space="preserve"> к данной основной образовательной программе НОО</w:t>
      </w:r>
      <w:r w:rsidR="00733272">
        <w:rPr>
          <w:rStyle w:val="Zag11"/>
          <w:rFonts w:eastAsia="@Arial Unicode MS"/>
          <w:lang w:val="ru-RU"/>
        </w:rPr>
        <w:t xml:space="preserve"> АНО «СОШ «Леонардо» в новой редакции</w:t>
      </w:r>
      <w:r w:rsidRPr="007570D4">
        <w:rPr>
          <w:rStyle w:val="Zag11"/>
          <w:rFonts w:eastAsia="@Arial Unicode MS"/>
          <w:lang w:val="ru-RU"/>
        </w:rPr>
        <w:t>.</w:t>
      </w:r>
    </w:p>
    <w:p w:rsidR="009C04CF" w:rsidRPr="009C04CF" w:rsidRDefault="009C04CF" w:rsidP="003B35DE">
      <w:pPr>
        <w:rPr>
          <w:lang w:val="ru-RU" w:eastAsia="hi-IN" w:bidi="hi-IN"/>
        </w:rPr>
      </w:pPr>
    </w:p>
    <w:p w:rsidR="009C04CF" w:rsidRDefault="009C04CF" w:rsidP="003B35DE">
      <w:pPr>
        <w:rPr>
          <w:lang w:val="ru-RU" w:eastAsia="hi-IN" w:bidi="hi-IN"/>
        </w:rPr>
      </w:pPr>
    </w:p>
    <w:p w:rsidR="009C04CF" w:rsidRDefault="009C04CF" w:rsidP="003B35DE">
      <w:pPr>
        <w:rPr>
          <w:lang w:val="ru-RU" w:eastAsia="hi-IN" w:bidi="hi-IN"/>
        </w:rPr>
      </w:pPr>
    </w:p>
    <w:p w:rsidR="009C04CF" w:rsidRDefault="009C04CF" w:rsidP="003B35DE">
      <w:pPr>
        <w:rPr>
          <w:lang w:val="ru-RU" w:eastAsia="hi-IN" w:bidi="hi-IN"/>
        </w:rPr>
      </w:pPr>
    </w:p>
    <w:p w:rsidR="009C04CF" w:rsidRDefault="009C04CF" w:rsidP="003B35DE">
      <w:pPr>
        <w:rPr>
          <w:lang w:val="ru-RU" w:eastAsia="hi-IN" w:bidi="hi-IN"/>
        </w:rPr>
      </w:pPr>
    </w:p>
    <w:p w:rsidR="009C04CF" w:rsidRDefault="009C04CF" w:rsidP="003B35DE">
      <w:pPr>
        <w:rPr>
          <w:lang w:val="ru-RU" w:eastAsia="hi-IN" w:bidi="hi-IN"/>
        </w:rPr>
      </w:pPr>
    </w:p>
    <w:p w:rsidR="009C04CF" w:rsidRDefault="009C04CF" w:rsidP="003B35DE">
      <w:pPr>
        <w:rPr>
          <w:lang w:val="ru-RU" w:eastAsia="hi-IN" w:bidi="hi-IN"/>
        </w:rPr>
      </w:pPr>
    </w:p>
    <w:p w:rsidR="009C04CF" w:rsidRDefault="009C04CF" w:rsidP="003B35DE">
      <w:pPr>
        <w:rPr>
          <w:lang w:val="ru-RU" w:eastAsia="hi-IN" w:bidi="hi-IN"/>
        </w:rPr>
      </w:pPr>
    </w:p>
    <w:p w:rsidR="009C04CF" w:rsidRDefault="009C04CF" w:rsidP="003B35DE">
      <w:pPr>
        <w:rPr>
          <w:lang w:val="ru-RU" w:eastAsia="hi-IN" w:bidi="hi-IN"/>
        </w:rPr>
      </w:pPr>
    </w:p>
    <w:p w:rsidR="009C04CF" w:rsidRDefault="009C04CF" w:rsidP="003B35DE">
      <w:pPr>
        <w:rPr>
          <w:lang w:val="ru-RU" w:eastAsia="hi-IN" w:bidi="hi-IN"/>
        </w:rPr>
      </w:pPr>
    </w:p>
    <w:p w:rsidR="009C04CF" w:rsidRDefault="009C04CF" w:rsidP="003B35DE">
      <w:pPr>
        <w:rPr>
          <w:lang w:val="ru-RU" w:eastAsia="hi-IN" w:bidi="hi-IN"/>
        </w:rPr>
      </w:pPr>
    </w:p>
    <w:p w:rsidR="009C04CF" w:rsidRDefault="009C04CF" w:rsidP="003B35DE">
      <w:pPr>
        <w:rPr>
          <w:lang w:val="ru-RU" w:eastAsia="hi-IN" w:bidi="hi-IN"/>
        </w:rPr>
      </w:pPr>
    </w:p>
    <w:p w:rsidR="00D5656E" w:rsidRDefault="00D5656E" w:rsidP="003B35DE">
      <w:pPr>
        <w:rPr>
          <w:lang w:val="ru-RU" w:eastAsia="hi-IN" w:bidi="hi-IN"/>
        </w:rPr>
      </w:pPr>
    </w:p>
    <w:p w:rsidR="00D5656E" w:rsidRDefault="00D5656E" w:rsidP="003B35DE">
      <w:pPr>
        <w:rPr>
          <w:lang w:val="ru-RU" w:eastAsia="hi-IN" w:bidi="hi-IN"/>
        </w:rPr>
      </w:pPr>
    </w:p>
    <w:p w:rsidR="00D5656E" w:rsidRDefault="00D5656E" w:rsidP="003B35DE">
      <w:pPr>
        <w:rPr>
          <w:lang w:val="ru-RU" w:eastAsia="hi-IN" w:bidi="hi-IN"/>
        </w:rPr>
      </w:pPr>
    </w:p>
    <w:p w:rsidR="00454961" w:rsidRDefault="00454961" w:rsidP="003B35DE">
      <w:pPr>
        <w:rPr>
          <w:b/>
          <w:noProof/>
          <w:lang w:val="ru-RU"/>
        </w:rPr>
      </w:pPr>
    </w:p>
    <w:p w:rsidR="00454961" w:rsidRPr="00D5656E" w:rsidRDefault="00454961" w:rsidP="003B35DE">
      <w:pPr>
        <w:rPr>
          <w:lang w:val="ru-RU" w:eastAsia="hi-IN" w:bidi="hi-IN"/>
        </w:rPr>
      </w:pPr>
    </w:p>
    <w:p w:rsidR="009C04CF" w:rsidRDefault="009C04CF" w:rsidP="003B35DE">
      <w:pPr>
        <w:pStyle w:val="aff6"/>
        <w:spacing w:after="0"/>
        <w:rPr>
          <w:rFonts w:ascii="Times New Roman" w:hAnsi="Times New Roman" w:cs="Times New Roman"/>
          <w:b/>
          <w:sz w:val="28"/>
          <w:szCs w:val="28"/>
        </w:rPr>
      </w:pPr>
    </w:p>
    <w:p w:rsidR="009C04CF" w:rsidRDefault="009C04CF" w:rsidP="003B35DE">
      <w:pPr>
        <w:pStyle w:val="aff6"/>
        <w:spacing w:after="0"/>
        <w:rPr>
          <w:rFonts w:ascii="Times New Roman" w:hAnsi="Times New Roman" w:cs="Times New Roman"/>
          <w:b/>
          <w:sz w:val="28"/>
          <w:szCs w:val="28"/>
        </w:rPr>
      </w:pPr>
    </w:p>
    <w:p w:rsidR="009C04CF" w:rsidRDefault="009C04CF" w:rsidP="003B35DE">
      <w:pPr>
        <w:pStyle w:val="aff6"/>
        <w:spacing w:after="0"/>
        <w:rPr>
          <w:rFonts w:ascii="Times New Roman" w:hAnsi="Times New Roman" w:cs="Times New Roman"/>
          <w:b/>
          <w:sz w:val="28"/>
          <w:szCs w:val="28"/>
        </w:rPr>
      </w:pPr>
    </w:p>
    <w:p w:rsidR="009C04CF" w:rsidRDefault="009C04CF" w:rsidP="003B35DE">
      <w:pPr>
        <w:pStyle w:val="aff6"/>
        <w:spacing w:after="0"/>
        <w:rPr>
          <w:rFonts w:ascii="Times New Roman" w:hAnsi="Times New Roman" w:cs="Times New Roman"/>
          <w:b/>
          <w:sz w:val="28"/>
          <w:szCs w:val="28"/>
        </w:rPr>
      </w:pPr>
    </w:p>
    <w:p w:rsidR="009C04CF" w:rsidRDefault="009C04CF" w:rsidP="003B35DE">
      <w:pPr>
        <w:pStyle w:val="aff6"/>
        <w:spacing w:after="0"/>
        <w:rPr>
          <w:rFonts w:ascii="Times New Roman" w:hAnsi="Times New Roman" w:cs="Times New Roman"/>
          <w:b/>
          <w:sz w:val="28"/>
          <w:szCs w:val="28"/>
        </w:rPr>
      </w:pPr>
    </w:p>
    <w:p w:rsidR="00C66C17" w:rsidRDefault="00EE4B8C" w:rsidP="00C66C17">
      <w:pPr>
        <w:pStyle w:val="aff6"/>
        <w:numPr>
          <w:ilvl w:val="1"/>
          <w:numId w:val="48"/>
        </w:numPr>
        <w:spacing w:after="0"/>
        <w:ind w:left="0" w:firstLine="0"/>
        <w:rPr>
          <w:rFonts w:ascii="Times New Roman" w:hAnsi="Times New Roman" w:cs="Times New Roman"/>
          <w:b/>
          <w:sz w:val="28"/>
          <w:szCs w:val="28"/>
        </w:rPr>
      </w:pPr>
      <w:r w:rsidRPr="00F14078">
        <w:rPr>
          <w:rFonts w:ascii="Times New Roman" w:hAnsi="Times New Roman" w:cs="Times New Roman"/>
          <w:b/>
          <w:sz w:val="28"/>
          <w:szCs w:val="28"/>
        </w:rPr>
        <w:lastRenderedPageBreak/>
        <w:t>Систем</w:t>
      </w:r>
      <w:r>
        <w:rPr>
          <w:rFonts w:ascii="Times New Roman" w:hAnsi="Times New Roman" w:cs="Times New Roman"/>
          <w:b/>
          <w:sz w:val="28"/>
          <w:szCs w:val="28"/>
        </w:rPr>
        <w:t xml:space="preserve">а условий реализации </w:t>
      </w:r>
      <w:r w:rsidR="00C66C17">
        <w:rPr>
          <w:rFonts w:ascii="Times New Roman" w:hAnsi="Times New Roman" w:cs="Times New Roman"/>
          <w:b/>
          <w:sz w:val="28"/>
          <w:szCs w:val="28"/>
        </w:rPr>
        <w:t xml:space="preserve">ООП НОО </w:t>
      </w:r>
    </w:p>
    <w:p w:rsidR="00F14078" w:rsidRDefault="00C66C17" w:rsidP="00C66C17">
      <w:pPr>
        <w:pStyle w:val="aff6"/>
        <w:spacing w:after="0"/>
        <w:rPr>
          <w:rFonts w:ascii="Times New Roman" w:hAnsi="Times New Roman" w:cs="Times New Roman"/>
          <w:b/>
          <w:sz w:val="28"/>
          <w:szCs w:val="28"/>
        </w:rPr>
      </w:pPr>
      <w:r>
        <w:rPr>
          <w:rFonts w:ascii="Times New Roman" w:hAnsi="Times New Roman" w:cs="Times New Roman"/>
          <w:b/>
          <w:sz w:val="28"/>
          <w:szCs w:val="28"/>
        </w:rPr>
        <w:t>АНО</w:t>
      </w:r>
      <w:r w:rsidRPr="00F14078">
        <w:rPr>
          <w:rFonts w:ascii="Times New Roman" w:hAnsi="Times New Roman" w:cs="Times New Roman"/>
          <w:b/>
          <w:sz w:val="28"/>
          <w:szCs w:val="28"/>
        </w:rPr>
        <w:t xml:space="preserve"> «СОШ «ЛЕОНАРДО»</w:t>
      </w:r>
    </w:p>
    <w:p w:rsidR="001D1B2F" w:rsidRDefault="00EE4B8C" w:rsidP="003B35DE">
      <w:pPr>
        <w:pStyle w:val="aff6"/>
        <w:spacing w:after="0"/>
        <w:rPr>
          <w:rFonts w:ascii="Times New Roman" w:hAnsi="Times New Roman" w:cs="Times New Roman"/>
          <w:b/>
          <w:sz w:val="28"/>
          <w:szCs w:val="28"/>
        </w:rPr>
      </w:pPr>
      <w:r w:rsidRPr="00F14078">
        <w:rPr>
          <w:rFonts w:ascii="Times New Roman" w:hAnsi="Times New Roman" w:cs="Times New Roman"/>
          <w:b/>
          <w:sz w:val="28"/>
          <w:szCs w:val="28"/>
        </w:rPr>
        <w:t xml:space="preserve">в соответствии с требованиями </w:t>
      </w:r>
      <w:r w:rsidR="00F14078" w:rsidRPr="00F14078">
        <w:rPr>
          <w:rFonts w:ascii="Times New Roman" w:hAnsi="Times New Roman" w:cs="Times New Roman"/>
          <w:b/>
          <w:sz w:val="28"/>
          <w:szCs w:val="28"/>
        </w:rPr>
        <w:t>ФГОС</w:t>
      </w:r>
      <w:r w:rsidR="009C04CF">
        <w:rPr>
          <w:rFonts w:ascii="Times New Roman" w:hAnsi="Times New Roman" w:cs="Times New Roman"/>
          <w:b/>
          <w:sz w:val="28"/>
          <w:szCs w:val="28"/>
        </w:rPr>
        <w:t xml:space="preserve"> НОО</w:t>
      </w:r>
    </w:p>
    <w:p w:rsidR="009C04CF" w:rsidRDefault="00CC4EEC" w:rsidP="003B35DE">
      <w:pPr>
        <w:rPr>
          <w:lang w:val="ru-RU" w:eastAsia="hi-IN" w:bidi="hi-IN"/>
        </w:rPr>
      </w:pPr>
      <w:r w:rsidRPr="004B2219">
        <w:rPr>
          <w:noProof/>
          <w:lang w:val="ru-RU"/>
        </w:rPr>
        <w:drawing>
          <wp:anchor distT="0" distB="0" distL="114300" distR="114300" simplePos="0" relativeHeight="251747840" behindDoc="0" locked="0" layoutInCell="1" allowOverlap="1" wp14:anchorId="77E51653" wp14:editId="2A965BED">
            <wp:simplePos x="0" y="0"/>
            <wp:positionH relativeFrom="margin">
              <wp:posOffset>-738505</wp:posOffset>
            </wp:positionH>
            <wp:positionV relativeFrom="paragraph">
              <wp:posOffset>304165</wp:posOffset>
            </wp:positionV>
            <wp:extent cx="6922770" cy="8611235"/>
            <wp:effectExtent l="0" t="0" r="0" b="0"/>
            <wp:wrapThrough wrapText="bothSides">
              <wp:wrapPolygon edited="0">
                <wp:start x="0" y="0"/>
                <wp:lineTo x="0" y="21551"/>
                <wp:lineTo x="21517" y="21551"/>
                <wp:lineTo x="21517" y="0"/>
                <wp:lineTo x="0" y="0"/>
              </wp:wrapPolygon>
            </wp:wrapThrough>
            <wp:docPr id="155" name="Рисунок 155" descr="G:\Структура АНО СОШ Леонард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Структура АНО СОШ Леонардо.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22770" cy="8611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04CF" w:rsidRDefault="00CC4EEC" w:rsidP="003B35DE">
      <w:pPr>
        <w:rPr>
          <w:lang w:val="ru-RU" w:eastAsia="hi-IN" w:bidi="hi-IN"/>
        </w:rPr>
      </w:pPr>
      <w:r w:rsidRPr="001B16E7">
        <w:rPr>
          <w:noProof/>
          <w:lang w:val="ru-RU"/>
        </w:rPr>
        <w:lastRenderedPageBreak/>
        <w:drawing>
          <wp:anchor distT="0" distB="0" distL="114300" distR="114300" simplePos="0" relativeHeight="251749888" behindDoc="0" locked="0" layoutInCell="1" allowOverlap="1" wp14:anchorId="6081814C" wp14:editId="634A24DD">
            <wp:simplePos x="0" y="0"/>
            <wp:positionH relativeFrom="margin">
              <wp:posOffset>-507379</wp:posOffset>
            </wp:positionH>
            <wp:positionV relativeFrom="paragraph">
              <wp:posOffset>-288011</wp:posOffset>
            </wp:positionV>
            <wp:extent cx="6672106" cy="5082925"/>
            <wp:effectExtent l="0" t="0" r="0" b="3810"/>
            <wp:wrapNone/>
            <wp:docPr id="4" name="Рисунок 4" descr="G:\Система управления АНО СОШ Леонард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Система управления АНО СОШ Леонардо.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71945" cy="50828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04CF" w:rsidRDefault="009C04CF" w:rsidP="003B35DE">
      <w:pPr>
        <w:rPr>
          <w:lang w:val="ru-RU" w:eastAsia="hi-IN" w:bidi="hi-IN"/>
        </w:rPr>
      </w:pPr>
    </w:p>
    <w:p w:rsidR="009C04CF" w:rsidRDefault="009C04CF" w:rsidP="003B35DE">
      <w:pPr>
        <w:rPr>
          <w:lang w:val="ru-RU" w:eastAsia="hi-IN" w:bidi="hi-IN"/>
        </w:rPr>
      </w:pPr>
    </w:p>
    <w:p w:rsidR="009C04CF" w:rsidRDefault="009C04CF" w:rsidP="003B35DE">
      <w:pPr>
        <w:rPr>
          <w:lang w:val="ru-RU" w:eastAsia="hi-IN" w:bidi="hi-IN"/>
        </w:rPr>
      </w:pPr>
    </w:p>
    <w:p w:rsidR="009C04CF" w:rsidRDefault="009C04CF"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690C4E" w:rsidRDefault="00CC4EEC" w:rsidP="003B35DE">
      <w:pPr>
        <w:rPr>
          <w:lang w:val="ru-RU" w:eastAsia="hi-IN" w:bidi="hi-IN"/>
        </w:rPr>
      </w:pPr>
      <w:r>
        <w:rPr>
          <w:noProof/>
          <w:lang w:val="ru-RU"/>
        </w:rPr>
        <w:drawing>
          <wp:anchor distT="0" distB="0" distL="114300" distR="114300" simplePos="0" relativeHeight="251751936" behindDoc="0" locked="0" layoutInCell="1" allowOverlap="1" wp14:anchorId="25B7F448" wp14:editId="1D233976">
            <wp:simplePos x="0" y="0"/>
            <wp:positionH relativeFrom="margin">
              <wp:posOffset>115570</wp:posOffset>
            </wp:positionH>
            <wp:positionV relativeFrom="paragraph">
              <wp:posOffset>119380</wp:posOffset>
            </wp:positionV>
            <wp:extent cx="5486400" cy="5084445"/>
            <wp:effectExtent l="0" t="0" r="0" b="1905"/>
            <wp:wrapNone/>
            <wp:docPr id="156" name="Рисунок 156" descr="I:\Образовательная программа воспитание схемы\Организация образовательного процесса\Методнаправле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Образовательная программа воспитание схемы\Организация образовательного процесса\Методнаправления.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5084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0C4E" w:rsidRDefault="00690C4E"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690C4E" w:rsidRDefault="00690C4E" w:rsidP="003B35DE">
      <w:pPr>
        <w:rPr>
          <w:lang w:val="ru-RU" w:eastAsia="hi-IN" w:bidi="hi-IN"/>
        </w:rPr>
      </w:pPr>
    </w:p>
    <w:p w:rsidR="009C04CF" w:rsidRDefault="009C04CF" w:rsidP="003B35DE">
      <w:pPr>
        <w:rPr>
          <w:lang w:val="ru-RU" w:eastAsia="hi-IN" w:bidi="hi-IN"/>
        </w:rPr>
      </w:pPr>
    </w:p>
    <w:p w:rsidR="009C04CF" w:rsidRDefault="009C04CF" w:rsidP="003B35DE">
      <w:pPr>
        <w:rPr>
          <w:lang w:val="ru-RU" w:eastAsia="hi-IN" w:bidi="hi-IN"/>
        </w:rPr>
      </w:pPr>
    </w:p>
    <w:p w:rsidR="009C04CF" w:rsidRDefault="009C04CF" w:rsidP="003B35DE">
      <w:pPr>
        <w:rPr>
          <w:lang w:val="ru-RU" w:eastAsia="hi-IN" w:bidi="hi-IN"/>
        </w:rPr>
      </w:pPr>
    </w:p>
    <w:p w:rsidR="009C04CF" w:rsidRDefault="009C04CF" w:rsidP="003B35DE">
      <w:pPr>
        <w:rPr>
          <w:lang w:val="ru-RU" w:eastAsia="hi-IN" w:bidi="hi-IN"/>
        </w:rPr>
      </w:pPr>
    </w:p>
    <w:p w:rsidR="009C04CF" w:rsidRDefault="009C04CF" w:rsidP="003B35DE">
      <w:pPr>
        <w:rPr>
          <w:lang w:val="ru-RU" w:eastAsia="hi-IN" w:bidi="hi-IN"/>
        </w:rPr>
      </w:pPr>
    </w:p>
    <w:p w:rsidR="009C04CF" w:rsidRDefault="009C04CF" w:rsidP="003B35DE">
      <w:pPr>
        <w:rPr>
          <w:lang w:val="ru-RU" w:eastAsia="hi-IN" w:bidi="hi-IN"/>
        </w:rPr>
      </w:pPr>
    </w:p>
    <w:p w:rsidR="009C04CF" w:rsidRDefault="009C04CF" w:rsidP="003B35DE">
      <w:pPr>
        <w:rPr>
          <w:lang w:val="ru-RU" w:eastAsia="hi-IN" w:bidi="hi-IN"/>
        </w:rPr>
      </w:pPr>
    </w:p>
    <w:p w:rsidR="00690C4E" w:rsidRDefault="00690C4E">
      <w:pPr>
        <w:widowControl/>
        <w:autoSpaceDE/>
        <w:autoSpaceDN/>
        <w:adjustRightInd/>
        <w:rPr>
          <w:lang w:val="ru-RU"/>
        </w:rPr>
      </w:pPr>
      <w:r>
        <w:rPr>
          <w:lang w:val="ru-RU"/>
        </w:rPr>
        <w:br w:type="page"/>
      </w:r>
    </w:p>
    <w:p w:rsidR="00F63670" w:rsidRPr="00F63670" w:rsidRDefault="00F63670" w:rsidP="003B35DE">
      <w:pPr>
        <w:ind w:firstLine="851"/>
        <w:jc w:val="both"/>
        <w:rPr>
          <w:lang w:val="ru-RU"/>
        </w:rPr>
      </w:pPr>
      <w:r w:rsidRPr="00F63670">
        <w:rPr>
          <w:lang w:val="ru-RU"/>
        </w:rPr>
        <w:lastRenderedPageBreak/>
        <w:t xml:space="preserve">В целях обеспечения реализации основной образовательной программы начального общего образования в </w:t>
      </w:r>
      <w:r w:rsidR="009C04CF">
        <w:rPr>
          <w:lang w:val="ru-RU"/>
        </w:rPr>
        <w:t>АНО</w:t>
      </w:r>
      <w:r w:rsidR="002A6414">
        <w:rPr>
          <w:lang w:val="ru-RU"/>
        </w:rPr>
        <w:t xml:space="preserve"> «СОШ «Леонардо»</w:t>
      </w:r>
      <w:r w:rsidRPr="00F63670">
        <w:rPr>
          <w:lang w:val="ru-RU"/>
        </w:rPr>
        <w:t xml:space="preserve"> для участников образовательного процесса созда</w:t>
      </w:r>
      <w:r w:rsidR="006B4C67">
        <w:rPr>
          <w:lang w:val="ru-RU"/>
        </w:rPr>
        <w:t>ют</w:t>
      </w:r>
      <w:r w:rsidRPr="00F63670">
        <w:rPr>
          <w:lang w:val="ru-RU"/>
        </w:rPr>
        <w:t>ся условия, обеспечивающие возможность:</w:t>
      </w:r>
    </w:p>
    <w:p w:rsidR="00F63670" w:rsidRPr="00F63670" w:rsidRDefault="00F63670" w:rsidP="003B35DE">
      <w:pPr>
        <w:ind w:firstLine="851"/>
        <w:jc w:val="both"/>
        <w:rPr>
          <w:lang w:val="ru-RU"/>
        </w:rPr>
      </w:pPr>
      <w:r w:rsidRPr="00F63670">
        <w:rPr>
          <w:lang w:val="ru-RU"/>
        </w:rPr>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F63670" w:rsidRPr="00F63670" w:rsidRDefault="00F63670" w:rsidP="003B35DE">
      <w:pPr>
        <w:ind w:firstLine="851"/>
        <w:jc w:val="both"/>
        <w:rPr>
          <w:lang w:val="ru-RU"/>
        </w:rPr>
      </w:pPr>
      <w:r w:rsidRPr="00F63670">
        <w:rPr>
          <w:lang w:val="ru-RU"/>
        </w:rPr>
        <w:t>выявления и развития способностей обучающихся через систему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F63670" w:rsidRPr="00F63670" w:rsidRDefault="00F63670" w:rsidP="003B35DE">
      <w:pPr>
        <w:ind w:firstLine="851"/>
        <w:jc w:val="both"/>
        <w:rPr>
          <w:lang w:val="ru-RU"/>
        </w:rPr>
      </w:pPr>
      <w:r w:rsidRPr="00F63670">
        <w:rPr>
          <w:lang w:val="ru-RU"/>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F63670" w:rsidRPr="00F63670" w:rsidRDefault="00F63670" w:rsidP="003B35DE">
      <w:pPr>
        <w:ind w:firstLine="851"/>
        <w:jc w:val="both"/>
        <w:rPr>
          <w:lang w:val="ru-RU"/>
        </w:rPr>
      </w:pPr>
      <w:r w:rsidRPr="00F63670">
        <w:rPr>
          <w:lang w:val="ru-RU"/>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63670" w:rsidRPr="00F63670" w:rsidRDefault="00F63670" w:rsidP="003B35DE">
      <w:pPr>
        <w:ind w:firstLine="851"/>
        <w:jc w:val="both"/>
        <w:rPr>
          <w:lang w:val="ru-RU"/>
        </w:rPr>
      </w:pPr>
      <w:r w:rsidRPr="00F63670">
        <w:rPr>
          <w:lang w:val="ru-RU"/>
        </w:rPr>
        <w:t>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особенностей субъекта Российской Федерации;</w:t>
      </w:r>
    </w:p>
    <w:p w:rsidR="00F63670" w:rsidRPr="00F63670" w:rsidRDefault="00F63670" w:rsidP="003B35DE">
      <w:pPr>
        <w:ind w:firstLine="851"/>
        <w:jc w:val="both"/>
        <w:rPr>
          <w:lang w:val="ru-RU"/>
        </w:rPr>
      </w:pPr>
      <w:r w:rsidRPr="00F63670">
        <w:rPr>
          <w:lang w:val="ru-RU"/>
        </w:rPr>
        <w:t>использования в образовательном процессе современных образовательных технологий деятельностного типа;</w:t>
      </w:r>
    </w:p>
    <w:p w:rsidR="00F63670" w:rsidRPr="00F63670" w:rsidRDefault="00F63670" w:rsidP="003B35DE">
      <w:pPr>
        <w:ind w:firstLine="851"/>
        <w:jc w:val="both"/>
        <w:rPr>
          <w:lang w:val="ru-RU"/>
        </w:rPr>
      </w:pPr>
      <w:r w:rsidRPr="00F63670">
        <w:rPr>
          <w:lang w:val="ru-RU"/>
        </w:rPr>
        <w:t>эффективной самостоятельной работы обучающихся при поддержке педагогических работников;</w:t>
      </w:r>
    </w:p>
    <w:p w:rsidR="00F63670" w:rsidRPr="00F63670" w:rsidRDefault="00F63670" w:rsidP="003B35DE">
      <w:pPr>
        <w:ind w:firstLine="851"/>
        <w:jc w:val="both"/>
        <w:rPr>
          <w:lang w:val="ru-RU"/>
        </w:rPr>
      </w:pPr>
      <w:r w:rsidRPr="00F63670">
        <w:rPr>
          <w:lang w:val="ru-RU"/>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F63670" w:rsidRPr="00F63670" w:rsidRDefault="00F63670" w:rsidP="003B35DE">
      <w:pPr>
        <w:ind w:firstLine="851"/>
        <w:jc w:val="both"/>
        <w:rPr>
          <w:lang w:val="ru-RU"/>
        </w:rPr>
      </w:pPr>
      <w:r w:rsidRPr="00F63670">
        <w:rPr>
          <w:lang w:val="ru-RU"/>
        </w:rPr>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F63670" w:rsidRPr="00F63670" w:rsidRDefault="00F63670" w:rsidP="003B35DE">
      <w:pPr>
        <w:ind w:firstLine="851"/>
        <w:jc w:val="both"/>
        <w:rPr>
          <w:lang w:val="ru-RU"/>
        </w:rPr>
      </w:pPr>
      <w:r w:rsidRPr="00F63670">
        <w:rPr>
          <w:lang w:val="ru-RU"/>
        </w:rPr>
        <w:t>эффективного управления образовательным учреждением с использованием информационно-коммуникационных технологий, а также современных механизмов финансирования.</w:t>
      </w:r>
    </w:p>
    <w:p w:rsidR="00BD2326" w:rsidRDefault="00BD2326" w:rsidP="003B35DE">
      <w:pPr>
        <w:ind w:firstLine="851"/>
        <w:jc w:val="both"/>
        <w:rPr>
          <w:b/>
          <w:highlight w:val="yellow"/>
          <w:lang w:val="ru-RU"/>
        </w:rPr>
      </w:pPr>
      <w:bookmarkStart w:id="11" w:name="sub_1023"/>
    </w:p>
    <w:p w:rsidR="00F63670" w:rsidRPr="00F63670" w:rsidRDefault="002A437F" w:rsidP="003B35DE">
      <w:pPr>
        <w:ind w:firstLine="851"/>
        <w:jc w:val="both"/>
        <w:rPr>
          <w:lang w:val="ru-RU"/>
        </w:rPr>
      </w:pPr>
      <w:r w:rsidRPr="00BD2326">
        <w:rPr>
          <w:b/>
          <w:lang w:val="ru-RU"/>
        </w:rPr>
        <w:t>Кадровые условия</w:t>
      </w:r>
      <w:r w:rsidRPr="00BD2326">
        <w:rPr>
          <w:lang w:val="ru-RU"/>
        </w:rPr>
        <w:t xml:space="preserve"> реализации основной образовательной программы начального общего образования в</w:t>
      </w:r>
      <w:r w:rsidR="00B5717E" w:rsidRPr="00BD2326">
        <w:rPr>
          <w:lang w:val="ru-RU"/>
        </w:rPr>
        <w:t xml:space="preserve"> </w:t>
      </w:r>
      <w:r w:rsidR="00777429" w:rsidRPr="00BD2326">
        <w:rPr>
          <w:lang w:val="ru-RU"/>
        </w:rPr>
        <w:t>АНО</w:t>
      </w:r>
      <w:r w:rsidR="00B5717E" w:rsidRPr="00BD2326">
        <w:rPr>
          <w:lang w:val="ru-RU"/>
        </w:rPr>
        <w:t xml:space="preserve"> «СОШ «Леонардо»</w:t>
      </w:r>
      <w:r w:rsidR="00F63670" w:rsidRPr="00BD2326">
        <w:rPr>
          <w:lang w:val="ru-RU"/>
        </w:rPr>
        <w:t xml:space="preserve"> включают:</w:t>
      </w:r>
    </w:p>
    <w:bookmarkEnd w:id="11"/>
    <w:p w:rsidR="00F63670" w:rsidRPr="00F63670" w:rsidRDefault="00F63670" w:rsidP="003B35DE">
      <w:pPr>
        <w:ind w:firstLine="851"/>
        <w:jc w:val="both"/>
        <w:rPr>
          <w:lang w:val="ru-RU"/>
        </w:rPr>
      </w:pPr>
      <w:r w:rsidRPr="00F63670">
        <w:rPr>
          <w:lang w:val="ru-RU"/>
        </w:rPr>
        <w:t>укомплектованность образовательного учреждения педагогическими, руководящими и иными работниками;</w:t>
      </w:r>
    </w:p>
    <w:p w:rsidR="00F63670" w:rsidRPr="00F63670" w:rsidRDefault="00533527" w:rsidP="003B35DE">
      <w:pPr>
        <w:ind w:firstLine="851"/>
        <w:jc w:val="both"/>
        <w:rPr>
          <w:lang w:val="ru-RU"/>
        </w:rPr>
      </w:pPr>
      <w:r>
        <w:rPr>
          <w:lang w:val="ru-RU"/>
        </w:rPr>
        <w:t xml:space="preserve">высокий </w:t>
      </w:r>
      <w:r w:rsidR="00F63670" w:rsidRPr="00F63670">
        <w:rPr>
          <w:lang w:val="ru-RU"/>
        </w:rPr>
        <w:t>уровень квалификации педагогических и иных работников образовательного учреждения;</w:t>
      </w:r>
    </w:p>
    <w:p w:rsidR="00F63670" w:rsidRPr="00F63670" w:rsidRDefault="00F63670" w:rsidP="003B35DE">
      <w:pPr>
        <w:ind w:firstLine="851"/>
        <w:jc w:val="both"/>
        <w:rPr>
          <w:lang w:val="ru-RU"/>
        </w:rPr>
      </w:pPr>
      <w:r w:rsidRPr="00F63670">
        <w:rPr>
          <w:lang w:val="ru-RU"/>
        </w:rPr>
        <w:t>непрерывность профессионального развития педагогических работников образовательного учреждения.</w:t>
      </w:r>
    </w:p>
    <w:p w:rsidR="00F63670" w:rsidRDefault="009C04CF" w:rsidP="003B35DE">
      <w:pPr>
        <w:ind w:firstLine="851"/>
        <w:jc w:val="both"/>
        <w:rPr>
          <w:lang w:val="ru-RU"/>
        </w:rPr>
      </w:pPr>
      <w:r>
        <w:rPr>
          <w:lang w:val="ru-RU"/>
        </w:rPr>
        <w:t>АНО</w:t>
      </w:r>
      <w:r w:rsidR="00533527">
        <w:rPr>
          <w:lang w:val="ru-RU"/>
        </w:rPr>
        <w:t xml:space="preserve"> «СОШ «Леонардо»</w:t>
      </w:r>
      <w:r w:rsidR="00533527" w:rsidRPr="00F63670">
        <w:rPr>
          <w:lang w:val="ru-RU"/>
        </w:rPr>
        <w:t xml:space="preserve"> </w:t>
      </w:r>
      <w:r w:rsidR="00F63670" w:rsidRPr="00F63670">
        <w:rPr>
          <w:lang w:val="ru-RU"/>
        </w:rPr>
        <w:t xml:space="preserve">укомплектовано квалифицированными </w:t>
      </w:r>
      <w:r w:rsidR="00617D6B">
        <w:rPr>
          <w:lang w:val="ru-RU"/>
        </w:rPr>
        <w:t xml:space="preserve">педагогическими и медицинскими </w:t>
      </w:r>
      <w:r w:rsidR="00F63670" w:rsidRPr="00F63670">
        <w:rPr>
          <w:lang w:val="ru-RU"/>
        </w:rPr>
        <w:t>кадрами.</w:t>
      </w:r>
    </w:p>
    <w:p w:rsidR="00AB47B0" w:rsidRDefault="00AB47B0" w:rsidP="003B35DE">
      <w:pPr>
        <w:ind w:firstLine="851"/>
        <w:jc w:val="both"/>
        <w:rPr>
          <w:lang w:val="ru-RU"/>
        </w:rPr>
      </w:pPr>
    </w:p>
    <w:p w:rsidR="009C04CF" w:rsidRDefault="009C04CF" w:rsidP="003B35DE">
      <w:pPr>
        <w:ind w:firstLine="851"/>
        <w:jc w:val="both"/>
        <w:rPr>
          <w:lang w:val="ru-RU"/>
        </w:rPr>
      </w:pPr>
    </w:p>
    <w:p w:rsidR="009C04CF" w:rsidRDefault="009C04CF" w:rsidP="003B35DE">
      <w:pPr>
        <w:ind w:firstLine="851"/>
        <w:jc w:val="both"/>
        <w:rPr>
          <w:lang w:val="ru-RU"/>
        </w:rPr>
      </w:pPr>
    </w:p>
    <w:p w:rsidR="009C04CF" w:rsidRDefault="009C04CF" w:rsidP="003B35DE">
      <w:pPr>
        <w:ind w:firstLine="851"/>
        <w:jc w:val="both"/>
        <w:rPr>
          <w:lang w:val="ru-RU"/>
        </w:rPr>
      </w:pPr>
    </w:p>
    <w:p w:rsidR="009C04CF" w:rsidRDefault="009C04CF" w:rsidP="003B35DE">
      <w:pPr>
        <w:ind w:firstLine="851"/>
        <w:jc w:val="both"/>
        <w:rPr>
          <w:lang w:val="ru-R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5962"/>
        <w:gridCol w:w="992"/>
        <w:gridCol w:w="1134"/>
        <w:gridCol w:w="1395"/>
      </w:tblGrid>
      <w:tr w:rsidR="00AB47B0" w:rsidRPr="00306F80" w:rsidTr="00404B62">
        <w:trPr>
          <w:trHeight w:val="1265"/>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lastRenderedPageBreak/>
              <w:t>№</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Наименование должности</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ind w:right="-108"/>
              <w:rPr>
                <w:color w:val="000000"/>
                <w:sz w:val="20"/>
                <w:szCs w:val="20"/>
              </w:rPr>
            </w:pPr>
            <w:r>
              <w:rPr>
                <w:color w:val="000000"/>
                <w:sz w:val="20"/>
                <w:szCs w:val="20"/>
              </w:rPr>
              <w:t>Количество штатных единиц</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ind w:right="-108"/>
              <w:rPr>
                <w:color w:val="000000"/>
                <w:sz w:val="20"/>
                <w:szCs w:val="20"/>
              </w:rPr>
            </w:pPr>
            <w:r>
              <w:rPr>
                <w:color w:val="000000"/>
                <w:sz w:val="20"/>
                <w:szCs w:val="20"/>
              </w:rPr>
              <w:t>Укомплек-тованность кадрами</w:t>
            </w:r>
          </w:p>
        </w:tc>
        <w:tc>
          <w:tcPr>
            <w:tcW w:w="1395" w:type="dxa"/>
            <w:tcBorders>
              <w:top w:val="single" w:sz="4" w:space="0" w:color="auto"/>
              <w:left w:val="single" w:sz="4" w:space="0" w:color="auto"/>
              <w:bottom w:val="single" w:sz="4" w:space="0" w:color="auto"/>
              <w:right w:val="single" w:sz="4" w:space="0" w:color="auto"/>
            </w:tcBorders>
            <w:hideMark/>
          </w:tcPr>
          <w:p w:rsidR="00AB47B0" w:rsidRPr="00AB47B0" w:rsidRDefault="00AB47B0" w:rsidP="003B35DE">
            <w:pPr>
              <w:ind w:right="-108" w:firstLine="34"/>
              <w:jc w:val="both"/>
              <w:rPr>
                <w:color w:val="000000"/>
                <w:sz w:val="20"/>
                <w:szCs w:val="20"/>
                <w:lang w:val="ru-RU"/>
              </w:rPr>
            </w:pPr>
            <w:r w:rsidRPr="00AB47B0">
              <w:rPr>
                <w:color w:val="000000"/>
                <w:sz w:val="20"/>
                <w:szCs w:val="20"/>
                <w:lang w:val="ru-RU"/>
              </w:rPr>
              <w:t>Соответ-ствие ква-лификаци-онным характе-ристикам</w:t>
            </w:r>
          </w:p>
        </w:tc>
      </w:tr>
      <w:tr w:rsidR="00AB47B0" w:rsidTr="00404B62">
        <w:trPr>
          <w:trHeight w:val="258"/>
        </w:trPr>
        <w:tc>
          <w:tcPr>
            <w:tcW w:w="7479" w:type="dxa"/>
            <w:gridSpan w:val="3"/>
            <w:tcBorders>
              <w:top w:val="single" w:sz="4" w:space="0" w:color="auto"/>
              <w:left w:val="single" w:sz="4" w:space="0" w:color="auto"/>
              <w:bottom w:val="single" w:sz="4" w:space="0" w:color="auto"/>
              <w:right w:val="single" w:sz="4" w:space="0" w:color="auto"/>
            </w:tcBorders>
            <w:hideMark/>
          </w:tcPr>
          <w:p w:rsidR="00AB47B0" w:rsidRDefault="00AB47B0" w:rsidP="003B35DE">
            <w:pPr>
              <w:keepNext/>
              <w:jc w:val="center"/>
              <w:outlineLvl w:val="0"/>
              <w:rPr>
                <w:b/>
                <w:bCs/>
                <w:color w:val="000000"/>
              </w:rPr>
            </w:pPr>
            <w:r>
              <w:rPr>
                <w:b/>
                <w:bCs/>
                <w:color w:val="000000"/>
              </w:rPr>
              <w:t>Административный персонал</w:t>
            </w:r>
          </w:p>
        </w:tc>
        <w:tc>
          <w:tcPr>
            <w:tcW w:w="1134" w:type="dxa"/>
            <w:tcBorders>
              <w:top w:val="single" w:sz="4" w:space="0" w:color="auto"/>
              <w:left w:val="single" w:sz="4" w:space="0" w:color="auto"/>
              <w:bottom w:val="single" w:sz="4" w:space="0" w:color="auto"/>
              <w:right w:val="single" w:sz="4" w:space="0" w:color="auto"/>
            </w:tcBorders>
          </w:tcPr>
          <w:p w:rsidR="00AB47B0" w:rsidRDefault="00AB47B0" w:rsidP="003B35DE">
            <w:pPr>
              <w:keepNext/>
              <w:jc w:val="center"/>
              <w:outlineLvl w:val="0"/>
              <w:rPr>
                <w:b/>
                <w:bCs/>
                <w:color w:val="000000"/>
              </w:rPr>
            </w:pPr>
          </w:p>
        </w:tc>
        <w:tc>
          <w:tcPr>
            <w:tcW w:w="1395" w:type="dxa"/>
            <w:tcBorders>
              <w:top w:val="single" w:sz="4" w:space="0" w:color="auto"/>
              <w:left w:val="single" w:sz="4" w:space="0" w:color="auto"/>
              <w:bottom w:val="single" w:sz="4" w:space="0" w:color="auto"/>
              <w:right w:val="single" w:sz="4" w:space="0" w:color="auto"/>
            </w:tcBorders>
          </w:tcPr>
          <w:p w:rsidR="00AB47B0" w:rsidRDefault="00AB47B0" w:rsidP="003B35DE">
            <w:pPr>
              <w:keepNext/>
              <w:jc w:val="center"/>
              <w:outlineLvl w:val="0"/>
              <w:rPr>
                <w:b/>
                <w:bCs/>
                <w:color w:val="000000"/>
              </w:rPr>
            </w:pP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Директор</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79"/>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2.</w:t>
            </w:r>
          </w:p>
        </w:tc>
        <w:tc>
          <w:tcPr>
            <w:tcW w:w="5962" w:type="dxa"/>
            <w:tcBorders>
              <w:top w:val="single" w:sz="4" w:space="0" w:color="auto"/>
              <w:left w:val="single" w:sz="4" w:space="0" w:color="auto"/>
              <w:bottom w:val="single" w:sz="4" w:space="0" w:color="auto"/>
              <w:right w:val="single" w:sz="4" w:space="0" w:color="auto"/>
            </w:tcBorders>
            <w:hideMark/>
          </w:tcPr>
          <w:p w:rsidR="00AB47B0" w:rsidRPr="00AB47B0" w:rsidRDefault="00AB47B0" w:rsidP="003B35DE">
            <w:pPr>
              <w:rPr>
                <w:color w:val="000000"/>
                <w:lang w:val="ru-RU"/>
              </w:rPr>
            </w:pPr>
            <w:r w:rsidRPr="00AB47B0">
              <w:rPr>
                <w:color w:val="000000"/>
                <w:lang w:val="ru-RU"/>
              </w:rPr>
              <w:t>Заместитель директора по учебной работе</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3.</w:t>
            </w:r>
          </w:p>
        </w:tc>
        <w:tc>
          <w:tcPr>
            <w:tcW w:w="5962" w:type="dxa"/>
            <w:tcBorders>
              <w:top w:val="single" w:sz="4" w:space="0" w:color="auto"/>
              <w:left w:val="single" w:sz="4" w:space="0" w:color="auto"/>
              <w:bottom w:val="single" w:sz="4" w:space="0" w:color="auto"/>
              <w:right w:val="single" w:sz="4" w:space="0" w:color="auto"/>
            </w:tcBorders>
            <w:hideMark/>
          </w:tcPr>
          <w:p w:rsidR="00AB47B0" w:rsidRPr="00AB47B0" w:rsidRDefault="00AB47B0" w:rsidP="003B35DE">
            <w:pPr>
              <w:rPr>
                <w:color w:val="000000"/>
                <w:lang w:val="ru-RU"/>
              </w:rPr>
            </w:pPr>
            <w:r w:rsidRPr="00AB47B0">
              <w:rPr>
                <w:color w:val="000000"/>
                <w:lang w:val="ru-RU"/>
              </w:rPr>
              <w:t>Заместитель директора по воспитательной работе</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 xml:space="preserve">4. </w:t>
            </w:r>
          </w:p>
        </w:tc>
        <w:tc>
          <w:tcPr>
            <w:tcW w:w="5962" w:type="dxa"/>
            <w:tcBorders>
              <w:top w:val="single" w:sz="4" w:space="0" w:color="auto"/>
              <w:left w:val="single" w:sz="4" w:space="0" w:color="auto"/>
              <w:bottom w:val="single" w:sz="4" w:space="0" w:color="auto"/>
              <w:right w:val="single" w:sz="4" w:space="0" w:color="auto"/>
            </w:tcBorders>
            <w:hideMark/>
          </w:tcPr>
          <w:p w:rsidR="00AB47B0" w:rsidRPr="00AB47B0" w:rsidRDefault="00AB47B0" w:rsidP="003B35DE">
            <w:pPr>
              <w:rPr>
                <w:color w:val="000000"/>
                <w:lang w:val="ru-RU"/>
              </w:rPr>
            </w:pPr>
            <w:r w:rsidRPr="00AB47B0">
              <w:rPr>
                <w:color w:val="000000"/>
                <w:lang w:val="ru-RU"/>
              </w:rPr>
              <w:t>Заместитель директора по научно-методической работе</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0,5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53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5.</w:t>
            </w:r>
          </w:p>
        </w:tc>
        <w:tc>
          <w:tcPr>
            <w:tcW w:w="5962" w:type="dxa"/>
            <w:tcBorders>
              <w:top w:val="single" w:sz="4" w:space="0" w:color="auto"/>
              <w:left w:val="single" w:sz="4" w:space="0" w:color="auto"/>
              <w:bottom w:val="single" w:sz="4" w:space="0" w:color="auto"/>
              <w:right w:val="single" w:sz="4" w:space="0" w:color="auto"/>
            </w:tcBorders>
            <w:hideMark/>
          </w:tcPr>
          <w:p w:rsidR="00AB47B0" w:rsidRPr="00AB47B0" w:rsidRDefault="00AB47B0" w:rsidP="003B35DE">
            <w:pPr>
              <w:rPr>
                <w:color w:val="000000"/>
                <w:lang w:val="ru-RU"/>
              </w:rPr>
            </w:pPr>
            <w:r w:rsidRPr="00AB47B0">
              <w:rPr>
                <w:color w:val="000000"/>
                <w:lang w:val="ru-RU"/>
              </w:rPr>
              <w:t>Заместитель директора по отделению дошкольного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0,5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79"/>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6.</w:t>
            </w:r>
          </w:p>
        </w:tc>
        <w:tc>
          <w:tcPr>
            <w:tcW w:w="5962" w:type="dxa"/>
            <w:tcBorders>
              <w:top w:val="single" w:sz="4" w:space="0" w:color="auto"/>
              <w:left w:val="single" w:sz="4" w:space="0" w:color="auto"/>
              <w:bottom w:val="single" w:sz="4" w:space="0" w:color="auto"/>
              <w:right w:val="single" w:sz="4" w:space="0" w:color="auto"/>
            </w:tcBorders>
            <w:hideMark/>
          </w:tcPr>
          <w:p w:rsidR="00AB47B0" w:rsidRPr="00AB47B0" w:rsidRDefault="00AB47B0" w:rsidP="003B35DE">
            <w:pPr>
              <w:rPr>
                <w:color w:val="000000"/>
                <w:lang w:val="ru-RU"/>
              </w:rPr>
            </w:pPr>
            <w:r w:rsidRPr="00AB47B0">
              <w:rPr>
                <w:color w:val="000000"/>
                <w:lang w:val="ru-RU"/>
              </w:rPr>
              <w:t>Заместитель директора по административной работе</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 xml:space="preserve">7. </w:t>
            </w:r>
          </w:p>
        </w:tc>
        <w:tc>
          <w:tcPr>
            <w:tcW w:w="5962" w:type="dxa"/>
            <w:tcBorders>
              <w:top w:val="single" w:sz="4" w:space="0" w:color="auto"/>
              <w:left w:val="single" w:sz="4" w:space="0" w:color="auto"/>
              <w:bottom w:val="single" w:sz="4" w:space="0" w:color="auto"/>
              <w:right w:val="single" w:sz="4" w:space="0" w:color="auto"/>
            </w:tcBorders>
            <w:hideMark/>
          </w:tcPr>
          <w:p w:rsidR="00AB47B0" w:rsidRPr="00AB47B0" w:rsidRDefault="00AB47B0" w:rsidP="003B35DE">
            <w:pPr>
              <w:rPr>
                <w:color w:val="000000"/>
                <w:lang w:val="ru-RU"/>
              </w:rPr>
            </w:pPr>
            <w:r w:rsidRPr="00AB47B0">
              <w:rPr>
                <w:color w:val="000000"/>
                <w:lang w:val="ru-RU"/>
              </w:rPr>
              <w:t>Заместитель директора по хозяйственной работе</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8.</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Заместитель директора по оборудованию</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0,5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79"/>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9.</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Начальник юридического отдела</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Заместитель начальника юридического отдела</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11.</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Главный бухгалтер</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12.</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Специалист по кадрам</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79"/>
        </w:trPr>
        <w:tc>
          <w:tcPr>
            <w:tcW w:w="7479" w:type="dxa"/>
            <w:gridSpan w:val="3"/>
            <w:tcBorders>
              <w:top w:val="single" w:sz="4" w:space="0" w:color="auto"/>
              <w:left w:val="single" w:sz="4" w:space="0" w:color="auto"/>
              <w:bottom w:val="single" w:sz="4" w:space="0" w:color="auto"/>
              <w:right w:val="single" w:sz="4" w:space="0" w:color="auto"/>
            </w:tcBorders>
            <w:hideMark/>
          </w:tcPr>
          <w:p w:rsidR="00AB47B0" w:rsidRDefault="00AB47B0" w:rsidP="003B35DE">
            <w:pPr>
              <w:keepNext/>
              <w:jc w:val="center"/>
              <w:outlineLvl w:val="0"/>
              <w:rPr>
                <w:b/>
                <w:bCs/>
                <w:color w:val="000000"/>
              </w:rPr>
            </w:pPr>
            <w:r>
              <w:rPr>
                <w:b/>
                <w:bCs/>
                <w:color w:val="000000"/>
              </w:rPr>
              <w:t>Педагогический персонал</w:t>
            </w:r>
          </w:p>
        </w:tc>
        <w:tc>
          <w:tcPr>
            <w:tcW w:w="1134" w:type="dxa"/>
            <w:tcBorders>
              <w:top w:val="single" w:sz="4" w:space="0" w:color="auto"/>
              <w:left w:val="single" w:sz="4" w:space="0" w:color="auto"/>
              <w:bottom w:val="single" w:sz="4" w:space="0" w:color="auto"/>
              <w:right w:val="single" w:sz="4" w:space="0" w:color="auto"/>
            </w:tcBorders>
          </w:tcPr>
          <w:p w:rsidR="00AB47B0" w:rsidRDefault="00AB47B0" w:rsidP="003B35DE">
            <w:pPr>
              <w:keepNext/>
              <w:jc w:val="center"/>
              <w:outlineLvl w:val="0"/>
              <w:rPr>
                <w:b/>
                <w:bCs/>
                <w:color w:val="000000"/>
              </w:rPr>
            </w:pPr>
          </w:p>
        </w:tc>
        <w:tc>
          <w:tcPr>
            <w:tcW w:w="1395" w:type="dxa"/>
            <w:tcBorders>
              <w:top w:val="single" w:sz="4" w:space="0" w:color="auto"/>
              <w:left w:val="single" w:sz="4" w:space="0" w:color="auto"/>
              <w:bottom w:val="single" w:sz="4" w:space="0" w:color="auto"/>
              <w:right w:val="single" w:sz="4" w:space="0" w:color="auto"/>
            </w:tcBorders>
          </w:tcPr>
          <w:p w:rsidR="00AB47B0" w:rsidRDefault="00AB47B0" w:rsidP="003B35DE">
            <w:pPr>
              <w:keepNext/>
              <w:jc w:val="center"/>
              <w:outlineLvl w:val="0"/>
              <w:rPr>
                <w:b/>
                <w:bCs/>
                <w:color w:val="000000"/>
              </w:rPr>
            </w:pP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13.</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Учитель математики</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4,55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14.</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Учитель информатики</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1,55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79"/>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15.</w:t>
            </w:r>
          </w:p>
        </w:tc>
        <w:tc>
          <w:tcPr>
            <w:tcW w:w="5962" w:type="dxa"/>
            <w:tcBorders>
              <w:top w:val="single" w:sz="4" w:space="0" w:color="auto"/>
              <w:left w:val="single" w:sz="4" w:space="0" w:color="auto"/>
              <w:bottom w:val="single" w:sz="4" w:space="0" w:color="auto"/>
              <w:right w:val="single" w:sz="4" w:space="0" w:color="auto"/>
            </w:tcBorders>
            <w:hideMark/>
          </w:tcPr>
          <w:p w:rsidR="00AB47B0" w:rsidRPr="00AB47B0" w:rsidRDefault="00AB47B0" w:rsidP="003B35DE">
            <w:pPr>
              <w:rPr>
                <w:color w:val="000000"/>
                <w:lang w:val="ru-RU"/>
              </w:rPr>
            </w:pPr>
            <w:r w:rsidRPr="00AB47B0">
              <w:rPr>
                <w:color w:val="000000"/>
                <w:lang w:val="ru-RU"/>
              </w:rPr>
              <w:t>Учитель русского языка и литературы</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4,44</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16.</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Учитель английского языка</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7,6</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 xml:space="preserve">17. </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Учитель немецкого языка</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0,5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79"/>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18.</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Учитель испанского языка</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0,33</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19.</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Учитель японского языка</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0,25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20.</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Учитель истории и обществознания</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4</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79"/>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21.</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 xml:space="preserve">Учитель биологии </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1,44</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22.</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Учитель географии</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0,56</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23.</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Учитель химии</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24.</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Учитель физики</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0,67</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79"/>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 xml:space="preserve">25. </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Учитель основ безопасности жизнедеятельности</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0,5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26.</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Учитель музыки</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2,23</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53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27.</w:t>
            </w:r>
          </w:p>
        </w:tc>
        <w:tc>
          <w:tcPr>
            <w:tcW w:w="5962" w:type="dxa"/>
            <w:tcBorders>
              <w:top w:val="single" w:sz="4" w:space="0" w:color="auto"/>
              <w:left w:val="single" w:sz="4" w:space="0" w:color="auto"/>
              <w:bottom w:val="single" w:sz="4" w:space="0" w:color="auto"/>
              <w:right w:val="single" w:sz="4" w:space="0" w:color="auto"/>
            </w:tcBorders>
            <w:hideMark/>
          </w:tcPr>
          <w:p w:rsidR="00AB47B0" w:rsidRPr="00AB47B0" w:rsidRDefault="00AB47B0" w:rsidP="003B35DE">
            <w:pPr>
              <w:rPr>
                <w:color w:val="000000"/>
                <w:lang w:val="ru-RU"/>
              </w:rPr>
            </w:pPr>
            <w:r w:rsidRPr="00AB47B0">
              <w:rPr>
                <w:color w:val="000000"/>
                <w:lang w:val="ru-RU"/>
              </w:rPr>
              <w:t>Учитель изобразительного искусства, черчения и трудового обучения</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2,45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79"/>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28.</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Учитель физической культуры</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2,06</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29.</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Учитель ритмики</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0,33</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30.</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Учитель начальных классов</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31.</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Учитель экономики</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0,5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79"/>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32.</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Воспитатель</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8</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33.</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Педагог-психолог</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1,25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34.</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Учитель обучения грамоте</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79"/>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35.</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Методист</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1,25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53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36.</w:t>
            </w:r>
          </w:p>
        </w:tc>
        <w:tc>
          <w:tcPr>
            <w:tcW w:w="5962" w:type="dxa"/>
            <w:tcBorders>
              <w:top w:val="single" w:sz="4" w:space="0" w:color="auto"/>
              <w:left w:val="single" w:sz="4" w:space="0" w:color="auto"/>
              <w:bottom w:val="single" w:sz="4" w:space="0" w:color="auto"/>
              <w:right w:val="single" w:sz="4" w:space="0" w:color="auto"/>
            </w:tcBorders>
            <w:hideMark/>
          </w:tcPr>
          <w:p w:rsidR="00AB47B0" w:rsidRPr="00AB47B0" w:rsidRDefault="00AB47B0" w:rsidP="003B35DE">
            <w:pPr>
              <w:rPr>
                <w:color w:val="000000"/>
                <w:lang w:val="ru-RU"/>
              </w:rPr>
            </w:pPr>
            <w:r w:rsidRPr="00AB47B0">
              <w:rPr>
                <w:color w:val="000000"/>
                <w:lang w:val="ru-RU"/>
              </w:rPr>
              <w:t>Педагог дополнительного образования</w:t>
            </w:r>
            <w:r w:rsidRPr="00AB47B0">
              <w:rPr>
                <w:lang w:val="ru-RU"/>
              </w:rPr>
              <w:t xml:space="preserve"> </w:t>
            </w:r>
            <w:r w:rsidRPr="00AB47B0">
              <w:rPr>
                <w:color w:val="000000"/>
                <w:lang w:val="ru-RU"/>
              </w:rPr>
              <w:t>музыкально-драматического искусства</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37.</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Организатор социально-культурной деятельности</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0,5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7479" w:type="dxa"/>
            <w:gridSpan w:val="3"/>
            <w:tcBorders>
              <w:top w:val="single" w:sz="4" w:space="0" w:color="auto"/>
              <w:left w:val="single" w:sz="4" w:space="0" w:color="auto"/>
              <w:bottom w:val="single" w:sz="4" w:space="0" w:color="auto"/>
              <w:right w:val="single" w:sz="4" w:space="0" w:color="auto"/>
            </w:tcBorders>
            <w:hideMark/>
          </w:tcPr>
          <w:p w:rsidR="00AB47B0" w:rsidRDefault="00AB47B0" w:rsidP="003B35DE">
            <w:pPr>
              <w:jc w:val="center"/>
              <w:rPr>
                <w:color w:val="000000"/>
              </w:rPr>
            </w:pPr>
            <w:r>
              <w:rPr>
                <w:b/>
                <w:color w:val="000000"/>
              </w:rPr>
              <w:t>Медицинский кабинет</w:t>
            </w:r>
          </w:p>
        </w:tc>
        <w:tc>
          <w:tcPr>
            <w:tcW w:w="1134" w:type="dxa"/>
            <w:tcBorders>
              <w:top w:val="single" w:sz="4" w:space="0" w:color="auto"/>
              <w:left w:val="single" w:sz="4" w:space="0" w:color="auto"/>
              <w:bottom w:val="single" w:sz="4" w:space="0" w:color="auto"/>
              <w:right w:val="single" w:sz="4" w:space="0" w:color="auto"/>
            </w:tcBorders>
          </w:tcPr>
          <w:p w:rsidR="00AB47B0" w:rsidRDefault="00AB47B0" w:rsidP="003B35DE">
            <w:pPr>
              <w:jc w:val="center"/>
              <w:rPr>
                <w:b/>
                <w:color w:val="000000"/>
              </w:rPr>
            </w:pPr>
          </w:p>
        </w:tc>
        <w:tc>
          <w:tcPr>
            <w:tcW w:w="1395" w:type="dxa"/>
            <w:tcBorders>
              <w:top w:val="single" w:sz="4" w:space="0" w:color="auto"/>
              <w:left w:val="single" w:sz="4" w:space="0" w:color="auto"/>
              <w:bottom w:val="single" w:sz="4" w:space="0" w:color="auto"/>
              <w:right w:val="single" w:sz="4" w:space="0" w:color="auto"/>
            </w:tcBorders>
          </w:tcPr>
          <w:p w:rsidR="00AB47B0" w:rsidRDefault="00AB47B0" w:rsidP="003B35DE">
            <w:pPr>
              <w:jc w:val="center"/>
              <w:rPr>
                <w:b/>
                <w:color w:val="000000"/>
              </w:rPr>
            </w:pPr>
          </w:p>
        </w:tc>
      </w:tr>
      <w:tr w:rsidR="00AB47B0" w:rsidTr="00404B62">
        <w:trPr>
          <w:trHeight w:val="279"/>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38.</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Врач-педиатр</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0,5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79"/>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39.</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Фельдшер</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1,25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7479" w:type="dxa"/>
            <w:gridSpan w:val="3"/>
            <w:tcBorders>
              <w:top w:val="single" w:sz="4" w:space="0" w:color="auto"/>
              <w:left w:val="single" w:sz="4" w:space="0" w:color="auto"/>
              <w:bottom w:val="single" w:sz="4" w:space="0" w:color="auto"/>
              <w:right w:val="single" w:sz="4" w:space="0" w:color="auto"/>
            </w:tcBorders>
            <w:hideMark/>
          </w:tcPr>
          <w:p w:rsidR="00AB47B0" w:rsidRDefault="00AB47B0" w:rsidP="003B35DE">
            <w:pPr>
              <w:jc w:val="center"/>
              <w:rPr>
                <w:b/>
                <w:color w:val="000000"/>
              </w:rPr>
            </w:pPr>
            <w:r>
              <w:rPr>
                <w:b/>
                <w:color w:val="000000"/>
              </w:rPr>
              <w:t>Пищеблок</w:t>
            </w:r>
          </w:p>
        </w:tc>
        <w:tc>
          <w:tcPr>
            <w:tcW w:w="1134" w:type="dxa"/>
            <w:tcBorders>
              <w:top w:val="single" w:sz="4" w:space="0" w:color="auto"/>
              <w:left w:val="single" w:sz="4" w:space="0" w:color="auto"/>
              <w:bottom w:val="single" w:sz="4" w:space="0" w:color="auto"/>
              <w:right w:val="single" w:sz="4" w:space="0" w:color="auto"/>
            </w:tcBorders>
          </w:tcPr>
          <w:p w:rsidR="00AB47B0" w:rsidRDefault="00AB47B0" w:rsidP="003B35DE">
            <w:pPr>
              <w:jc w:val="center"/>
              <w:rPr>
                <w:b/>
                <w:color w:val="000000"/>
              </w:rPr>
            </w:pPr>
          </w:p>
        </w:tc>
        <w:tc>
          <w:tcPr>
            <w:tcW w:w="1395" w:type="dxa"/>
            <w:tcBorders>
              <w:top w:val="single" w:sz="4" w:space="0" w:color="auto"/>
              <w:left w:val="single" w:sz="4" w:space="0" w:color="auto"/>
              <w:bottom w:val="single" w:sz="4" w:space="0" w:color="auto"/>
              <w:right w:val="single" w:sz="4" w:space="0" w:color="auto"/>
            </w:tcBorders>
          </w:tcPr>
          <w:p w:rsidR="00AB47B0" w:rsidRDefault="00AB47B0" w:rsidP="003B35DE">
            <w:pPr>
              <w:jc w:val="center"/>
              <w:rPr>
                <w:b/>
                <w:color w:val="000000"/>
              </w:rPr>
            </w:pPr>
          </w:p>
        </w:tc>
      </w:tr>
      <w:tr w:rsidR="00AB47B0" w:rsidTr="00404B62">
        <w:trPr>
          <w:trHeight w:val="279"/>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40.</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Начальник пищеблока</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41.</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Буфетчица</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7479" w:type="dxa"/>
            <w:gridSpan w:val="3"/>
            <w:tcBorders>
              <w:top w:val="single" w:sz="4" w:space="0" w:color="auto"/>
              <w:left w:val="single" w:sz="4" w:space="0" w:color="auto"/>
              <w:bottom w:val="single" w:sz="4" w:space="0" w:color="auto"/>
              <w:right w:val="single" w:sz="4" w:space="0" w:color="auto"/>
            </w:tcBorders>
            <w:hideMark/>
          </w:tcPr>
          <w:p w:rsidR="00AB47B0" w:rsidRDefault="00AB47B0" w:rsidP="003B35DE">
            <w:pPr>
              <w:keepNext/>
              <w:jc w:val="center"/>
              <w:outlineLvl w:val="0"/>
              <w:rPr>
                <w:b/>
                <w:bCs/>
                <w:color w:val="000000"/>
              </w:rPr>
            </w:pPr>
            <w:r>
              <w:rPr>
                <w:b/>
                <w:bCs/>
                <w:color w:val="000000"/>
              </w:rPr>
              <w:lastRenderedPageBreak/>
              <w:t>Вспомогательный персонал</w:t>
            </w:r>
          </w:p>
        </w:tc>
        <w:tc>
          <w:tcPr>
            <w:tcW w:w="1134" w:type="dxa"/>
            <w:tcBorders>
              <w:top w:val="single" w:sz="4" w:space="0" w:color="auto"/>
              <w:left w:val="single" w:sz="4" w:space="0" w:color="auto"/>
              <w:bottom w:val="single" w:sz="4" w:space="0" w:color="auto"/>
              <w:right w:val="single" w:sz="4" w:space="0" w:color="auto"/>
            </w:tcBorders>
          </w:tcPr>
          <w:p w:rsidR="00AB47B0" w:rsidRDefault="00AB47B0" w:rsidP="003B35DE">
            <w:pPr>
              <w:keepNext/>
              <w:jc w:val="center"/>
              <w:outlineLvl w:val="0"/>
              <w:rPr>
                <w:b/>
                <w:bCs/>
                <w:color w:val="000000"/>
              </w:rPr>
            </w:pPr>
          </w:p>
        </w:tc>
        <w:tc>
          <w:tcPr>
            <w:tcW w:w="1395" w:type="dxa"/>
            <w:tcBorders>
              <w:top w:val="single" w:sz="4" w:space="0" w:color="auto"/>
              <w:left w:val="single" w:sz="4" w:space="0" w:color="auto"/>
              <w:bottom w:val="single" w:sz="4" w:space="0" w:color="auto"/>
              <w:right w:val="single" w:sz="4" w:space="0" w:color="auto"/>
            </w:tcBorders>
          </w:tcPr>
          <w:p w:rsidR="00AB47B0" w:rsidRDefault="00AB47B0" w:rsidP="003B35DE">
            <w:pPr>
              <w:keepNext/>
              <w:jc w:val="center"/>
              <w:outlineLvl w:val="0"/>
              <w:rPr>
                <w:b/>
                <w:bCs/>
                <w:color w:val="000000"/>
              </w:rPr>
            </w:pPr>
          </w:p>
        </w:tc>
      </w:tr>
      <w:tr w:rsidR="00AB47B0" w:rsidTr="00404B62">
        <w:trPr>
          <w:trHeight w:val="279"/>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42.</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Библиотекарь</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0,5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43.</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 xml:space="preserve">Секретарь-референт </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0,5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44.</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Художник-оформитель</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0,25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45.</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Программист</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0,5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79"/>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46.</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Специалист по обслуживанию сайта</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47.</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Дворник-садовник</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2</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48.</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Озеленитель</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0,5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79"/>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49.</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Сантехник</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0,5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50.</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Электрик</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0,5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58"/>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51.</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Сторож</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4</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79"/>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52</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Гардеробщица</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2</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r w:rsidR="00AB47B0" w:rsidTr="00404B62">
        <w:trPr>
          <w:trHeight w:val="236"/>
        </w:trPr>
        <w:tc>
          <w:tcPr>
            <w:tcW w:w="52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53.</w:t>
            </w:r>
          </w:p>
        </w:tc>
        <w:tc>
          <w:tcPr>
            <w:tcW w:w="596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Техническая служащая</w:t>
            </w:r>
          </w:p>
        </w:tc>
        <w:tc>
          <w:tcPr>
            <w:tcW w:w="992"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9,5</w:t>
            </w:r>
          </w:p>
        </w:tc>
        <w:tc>
          <w:tcPr>
            <w:tcW w:w="1134"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c>
          <w:tcPr>
            <w:tcW w:w="1395" w:type="dxa"/>
            <w:tcBorders>
              <w:top w:val="single" w:sz="4" w:space="0" w:color="auto"/>
              <w:left w:val="single" w:sz="4" w:space="0" w:color="auto"/>
              <w:bottom w:val="single" w:sz="4" w:space="0" w:color="auto"/>
              <w:right w:val="single" w:sz="4" w:space="0" w:color="auto"/>
            </w:tcBorders>
            <w:hideMark/>
          </w:tcPr>
          <w:p w:rsidR="00AB47B0" w:rsidRDefault="00AB47B0" w:rsidP="003B35DE">
            <w:pPr>
              <w:rPr>
                <w:color w:val="000000"/>
              </w:rPr>
            </w:pPr>
            <w:r>
              <w:rPr>
                <w:color w:val="000000"/>
              </w:rPr>
              <w:t>100%</w:t>
            </w:r>
          </w:p>
        </w:tc>
      </w:tr>
    </w:tbl>
    <w:p w:rsidR="00AB47B0" w:rsidRPr="00F63670" w:rsidRDefault="00AB47B0" w:rsidP="003B35DE">
      <w:pPr>
        <w:ind w:firstLine="851"/>
        <w:jc w:val="both"/>
        <w:rPr>
          <w:lang w:val="ru-RU"/>
        </w:rPr>
      </w:pPr>
    </w:p>
    <w:p w:rsidR="00F63670" w:rsidRPr="00F63670" w:rsidRDefault="00F63670" w:rsidP="003B35DE">
      <w:pPr>
        <w:ind w:firstLine="851"/>
        <w:jc w:val="both"/>
        <w:rPr>
          <w:lang w:val="ru-RU"/>
        </w:rPr>
      </w:pPr>
      <w:r w:rsidRPr="00F63670">
        <w:rPr>
          <w:lang w:val="ru-RU"/>
        </w:rPr>
        <w:t xml:space="preserve">Непрерывность профессионального развития работников образовательного учреждения, реализующего основную образовательную программу начального общего образования, должна обеспечиваться освоением работниками образовательного учреждения дополнительных профессиональных образовательных программ, не реже чем каждые </w:t>
      </w:r>
      <w:r w:rsidR="006C688D">
        <w:rPr>
          <w:lang w:val="ru-RU"/>
        </w:rPr>
        <w:t>три года</w:t>
      </w:r>
      <w:r w:rsidRPr="00F63670">
        <w:rPr>
          <w:lang w:val="ru-RU"/>
        </w:rPr>
        <w:t xml:space="preserve"> в образовательных </w:t>
      </w:r>
      <w:r w:rsidR="006C688D">
        <w:rPr>
          <w:lang w:val="ru-RU"/>
        </w:rPr>
        <w:t>организациях</w:t>
      </w:r>
      <w:r w:rsidRPr="00F63670">
        <w:rPr>
          <w:lang w:val="ru-RU"/>
        </w:rPr>
        <w:t>, имеющих лицензию на право ведения данного вида образовательной деятельности.</w:t>
      </w:r>
    </w:p>
    <w:p w:rsidR="00F63670" w:rsidRPr="00F63670" w:rsidRDefault="00F63670" w:rsidP="003B35DE">
      <w:pPr>
        <w:ind w:firstLine="851"/>
        <w:jc w:val="both"/>
        <w:rPr>
          <w:lang w:val="ru-RU"/>
        </w:rPr>
      </w:pPr>
      <w:r w:rsidRPr="00F63670">
        <w:rPr>
          <w:lang w:val="ru-RU"/>
        </w:rPr>
        <w:t xml:space="preserve">В системе образования </w:t>
      </w:r>
      <w:r w:rsidR="009C04CF">
        <w:rPr>
          <w:lang w:val="ru-RU"/>
        </w:rPr>
        <w:t>АНО</w:t>
      </w:r>
      <w:r w:rsidR="00C64B12">
        <w:rPr>
          <w:lang w:val="ru-RU"/>
        </w:rPr>
        <w:t xml:space="preserve"> «СОШ «Леонардо» </w:t>
      </w:r>
      <w:r w:rsidRPr="00F63670">
        <w:rPr>
          <w:lang w:val="ru-RU"/>
        </w:rPr>
        <w:t>созданы условия для комплексного взаимодействия образовательных учреждений,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основной образовательной программы начального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образовательного процесса и эффективности инноваций.</w:t>
      </w:r>
    </w:p>
    <w:p w:rsidR="00F63670" w:rsidRPr="002A437F" w:rsidRDefault="00F63670" w:rsidP="003B35DE">
      <w:pPr>
        <w:ind w:firstLine="851"/>
        <w:jc w:val="both"/>
        <w:rPr>
          <w:b/>
          <w:lang w:val="ru-RU"/>
        </w:rPr>
      </w:pPr>
      <w:bookmarkStart w:id="12" w:name="sub_1024"/>
      <w:r w:rsidRPr="002A437F">
        <w:rPr>
          <w:b/>
          <w:lang w:val="ru-RU"/>
        </w:rPr>
        <w:t xml:space="preserve">Финансовые условия реализации </w:t>
      </w:r>
      <w:r w:rsidR="009C04CF">
        <w:rPr>
          <w:b/>
          <w:lang w:val="ru-RU"/>
        </w:rPr>
        <w:t>ООП НОО АНО</w:t>
      </w:r>
      <w:r w:rsidR="008A44C1" w:rsidRPr="002A437F">
        <w:rPr>
          <w:b/>
          <w:lang w:val="ru-RU"/>
        </w:rPr>
        <w:t xml:space="preserve"> «СОШ «Леонардо»</w:t>
      </w:r>
    </w:p>
    <w:p w:rsidR="001C15C4" w:rsidRPr="001C15C4" w:rsidRDefault="001C15C4" w:rsidP="003B35DE">
      <w:pPr>
        <w:jc w:val="both"/>
        <w:rPr>
          <w:lang w:val="ru-RU"/>
        </w:rPr>
      </w:pPr>
      <w:bookmarkStart w:id="13" w:name="sub_1025"/>
      <w:bookmarkEnd w:id="12"/>
      <w:r w:rsidRPr="001C15C4">
        <w:rPr>
          <w:lang w:val="ru-RU"/>
        </w:rPr>
        <w:t xml:space="preserve">Финансирование реализации основной образовательной программы </w:t>
      </w:r>
      <w:r>
        <w:rPr>
          <w:lang w:val="ru-RU"/>
        </w:rPr>
        <w:t>начального</w:t>
      </w:r>
      <w:r w:rsidRPr="001C15C4">
        <w:rPr>
          <w:lang w:val="ru-RU"/>
        </w:rPr>
        <w:t xml:space="preserve"> общего образования осуществляется в объеме, </w:t>
      </w:r>
      <w:r>
        <w:rPr>
          <w:lang w:val="ru-RU"/>
        </w:rPr>
        <w:t>необходимом для реализации ООП Н</w:t>
      </w:r>
      <w:r w:rsidRPr="001C15C4">
        <w:rPr>
          <w:lang w:val="ru-RU"/>
        </w:rPr>
        <w:t>ОО АНО «СОШ «Леонардо». Школа функционирует на условиях самофинансирования. Источниками формирования имущества Школы являются:</w:t>
      </w:r>
    </w:p>
    <w:p w:rsidR="001C15C4" w:rsidRPr="001C15C4" w:rsidRDefault="001C15C4" w:rsidP="00AC5206">
      <w:pPr>
        <w:widowControl/>
        <w:numPr>
          <w:ilvl w:val="0"/>
          <w:numId w:val="61"/>
        </w:numPr>
        <w:autoSpaceDE/>
        <w:autoSpaceDN/>
        <w:adjustRightInd/>
        <w:jc w:val="both"/>
        <w:rPr>
          <w:lang w:val="ru-RU"/>
        </w:rPr>
      </w:pPr>
      <w:r w:rsidRPr="001C15C4">
        <w:rPr>
          <w:lang w:val="ru-RU"/>
        </w:rPr>
        <w:t>оплата образовательных услуг Школы в соответствии с Договорами о возмездном оказании образовательных услуг;</w:t>
      </w:r>
    </w:p>
    <w:p w:rsidR="001C15C4" w:rsidRPr="001C15C4" w:rsidRDefault="001C15C4" w:rsidP="00AC5206">
      <w:pPr>
        <w:widowControl/>
        <w:numPr>
          <w:ilvl w:val="0"/>
          <w:numId w:val="61"/>
        </w:numPr>
        <w:autoSpaceDE/>
        <w:autoSpaceDN/>
        <w:adjustRightInd/>
        <w:jc w:val="both"/>
        <w:rPr>
          <w:lang w:val="ru-RU"/>
        </w:rPr>
      </w:pPr>
      <w:r w:rsidRPr="001C15C4">
        <w:rPr>
          <w:lang w:val="ru-RU"/>
        </w:rPr>
        <w:t>доходы от реализации Школой работ и услуг, предусмотренных Уставом;</w:t>
      </w:r>
    </w:p>
    <w:p w:rsidR="001C15C4" w:rsidRDefault="001C15C4" w:rsidP="00AC5206">
      <w:pPr>
        <w:widowControl/>
        <w:numPr>
          <w:ilvl w:val="0"/>
          <w:numId w:val="61"/>
        </w:numPr>
        <w:autoSpaceDE/>
        <w:autoSpaceDN/>
        <w:adjustRightInd/>
        <w:jc w:val="both"/>
      </w:pPr>
      <w:r>
        <w:t>взносы учредителей Школы;</w:t>
      </w:r>
    </w:p>
    <w:p w:rsidR="001C15C4" w:rsidRPr="001C15C4" w:rsidRDefault="001C15C4" w:rsidP="00AC5206">
      <w:pPr>
        <w:widowControl/>
        <w:numPr>
          <w:ilvl w:val="0"/>
          <w:numId w:val="61"/>
        </w:numPr>
        <w:autoSpaceDE/>
        <w:autoSpaceDN/>
        <w:adjustRightInd/>
        <w:jc w:val="both"/>
        <w:rPr>
          <w:lang w:val="ru-RU"/>
        </w:rPr>
      </w:pPr>
      <w:r w:rsidRPr="001C15C4">
        <w:rPr>
          <w:lang w:val="ru-RU"/>
        </w:rPr>
        <w:t>добровольные имущественные взносы и пожертвования на уставные цели Школы;</w:t>
      </w:r>
    </w:p>
    <w:p w:rsidR="001C15C4" w:rsidRPr="001C15C4" w:rsidRDefault="001C15C4" w:rsidP="00AC5206">
      <w:pPr>
        <w:widowControl/>
        <w:numPr>
          <w:ilvl w:val="0"/>
          <w:numId w:val="61"/>
        </w:numPr>
        <w:autoSpaceDE/>
        <w:autoSpaceDN/>
        <w:adjustRightInd/>
        <w:jc w:val="both"/>
        <w:rPr>
          <w:lang w:val="ru-RU"/>
        </w:rPr>
      </w:pPr>
      <w:r w:rsidRPr="001C15C4">
        <w:rPr>
          <w:lang w:val="ru-RU"/>
        </w:rPr>
        <w:t>добровольные пожертвования, благотворительные и спонсорские поступления от физических и/или юридических лиц;</w:t>
      </w:r>
    </w:p>
    <w:p w:rsidR="001C15C4" w:rsidRPr="001C15C4" w:rsidRDefault="001C15C4" w:rsidP="00AC5206">
      <w:pPr>
        <w:widowControl/>
        <w:numPr>
          <w:ilvl w:val="0"/>
          <w:numId w:val="61"/>
        </w:numPr>
        <w:autoSpaceDE/>
        <w:autoSpaceDN/>
        <w:adjustRightInd/>
        <w:jc w:val="both"/>
        <w:rPr>
          <w:lang w:val="ru-RU"/>
        </w:rPr>
      </w:pPr>
      <w:r w:rsidRPr="001C15C4">
        <w:rPr>
          <w:lang w:val="ru-RU"/>
        </w:rPr>
        <w:t>поступления от мероприятий, проводимых Школой;</w:t>
      </w:r>
    </w:p>
    <w:p w:rsidR="001C15C4" w:rsidRPr="001C15C4" w:rsidRDefault="001C15C4" w:rsidP="00AC5206">
      <w:pPr>
        <w:widowControl/>
        <w:numPr>
          <w:ilvl w:val="0"/>
          <w:numId w:val="61"/>
        </w:numPr>
        <w:autoSpaceDE/>
        <w:autoSpaceDN/>
        <w:adjustRightInd/>
        <w:jc w:val="both"/>
        <w:rPr>
          <w:lang w:val="ru-RU"/>
        </w:rPr>
      </w:pPr>
      <w:r w:rsidRPr="001C15C4">
        <w:rPr>
          <w:lang w:val="ru-RU"/>
        </w:rPr>
        <w:t>доходы от хозяйственной деятельности Школы;</w:t>
      </w:r>
    </w:p>
    <w:p w:rsidR="001C15C4" w:rsidRPr="001C15C4" w:rsidRDefault="001C15C4" w:rsidP="00AC5206">
      <w:pPr>
        <w:widowControl/>
        <w:numPr>
          <w:ilvl w:val="0"/>
          <w:numId w:val="61"/>
        </w:numPr>
        <w:autoSpaceDE/>
        <w:autoSpaceDN/>
        <w:adjustRightInd/>
        <w:jc w:val="both"/>
        <w:rPr>
          <w:lang w:val="ru-RU"/>
        </w:rPr>
      </w:pPr>
      <w:r w:rsidRPr="001C15C4">
        <w:rPr>
          <w:lang w:val="ru-RU"/>
        </w:rPr>
        <w:t>субсидии на возмещение затрат частных организаций, осуществляющих образовательную деятельность по реализации основных общеобразовательных программ, финансовое обеспечение которых осуществляется за счет бюджетных ассигнований бюджетов субъектов Российской Федерации в соответствии с Федеральным законом «Об образовании в Российской Федерации»;</w:t>
      </w:r>
    </w:p>
    <w:p w:rsidR="001C15C4" w:rsidRPr="001C15C4" w:rsidRDefault="001C15C4" w:rsidP="00AC5206">
      <w:pPr>
        <w:widowControl/>
        <w:numPr>
          <w:ilvl w:val="0"/>
          <w:numId w:val="61"/>
        </w:numPr>
        <w:autoSpaceDE/>
        <w:autoSpaceDN/>
        <w:adjustRightInd/>
        <w:jc w:val="both"/>
        <w:rPr>
          <w:lang w:val="ru-RU"/>
        </w:rPr>
      </w:pPr>
      <w:r w:rsidRPr="001C15C4">
        <w:rPr>
          <w:lang w:val="ru-RU"/>
        </w:rPr>
        <w:t>поступления из других источников, не запрещенных законодательством Российской Федерации.</w:t>
      </w:r>
    </w:p>
    <w:p w:rsidR="00BD2326" w:rsidRDefault="00BD2326">
      <w:pPr>
        <w:widowControl/>
        <w:autoSpaceDE/>
        <w:autoSpaceDN/>
        <w:adjustRightInd/>
        <w:rPr>
          <w:b/>
          <w:lang w:val="ru-RU"/>
        </w:rPr>
      </w:pPr>
      <w:r>
        <w:rPr>
          <w:b/>
          <w:lang w:val="ru-RU"/>
        </w:rPr>
        <w:br w:type="page"/>
      </w:r>
    </w:p>
    <w:p w:rsidR="00F63670" w:rsidRPr="00F63670" w:rsidRDefault="00F63670" w:rsidP="003B35DE">
      <w:pPr>
        <w:ind w:firstLine="851"/>
        <w:jc w:val="both"/>
        <w:rPr>
          <w:lang w:val="ru-RU"/>
        </w:rPr>
      </w:pPr>
      <w:r w:rsidRPr="0023412A">
        <w:rPr>
          <w:b/>
          <w:lang w:val="ru-RU"/>
        </w:rPr>
        <w:lastRenderedPageBreak/>
        <w:t>Материально-технические условия</w:t>
      </w:r>
      <w:r w:rsidRPr="00F63670">
        <w:rPr>
          <w:lang w:val="ru-RU"/>
        </w:rPr>
        <w:t xml:space="preserve"> реализации основной образовательной программы начального общего образования </w:t>
      </w:r>
      <w:r w:rsidR="001C15C4">
        <w:rPr>
          <w:lang w:val="ru-RU"/>
        </w:rPr>
        <w:t>АНО</w:t>
      </w:r>
      <w:r w:rsidR="0023412A">
        <w:rPr>
          <w:lang w:val="ru-RU"/>
        </w:rPr>
        <w:t xml:space="preserve"> «СОШ «Леонардо» </w:t>
      </w:r>
      <w:r w:rsidRPr="00F63670">
        <w:rPr>
          <w:lang w:val="ru-RU"/>
        </w:rPr>
        <w:t xml:space="preserve"> обеспечива</w:t>
      </w:r>
      <w:r w:rsidR="0023412A">
        <w:rPr>
          <w:lang w:val="ru-RU"/>
        </w:rPr>
        <w:t>ют</w:t>
      </w:r>
      <w:r w:rsidRPr="00F63670">
        <w:rPr>
          <w:lang w:val="ru-RU"/>
        </w:rPr>
        <w:t>:</w:t>
      </w:r>
    </w:p>
    <w:p w:rsidR="00F63670" w:rsidRPr="00F63670" w:rsidRDefault="00F63670" w:rsidP="003B35DE">
      <w:pPr>
        <w:ind w:firstLine="851"/>
        <w:jc w:val="both"/>
        <w:rPr>
          <w:lang w:val="ru-RU"/>
        </w:rPr>
      </w:pPr>
      <w:bookmarkStart w:id="14" w:name="sub_1251"/>
      <w:bookmarkEnd w:id="13"/>
      <w:r w:rsidRPr="00F63670">
        <w:rPr>
          <w:lang w:val="ru-RU"/>
        </w:rPr>
        <w:t>1)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F63670" w:rsidRPr="00F63670" w:rsidRDefault="00F63670" w:rsidP="003B35DE">
      <w:pPr>
        <w:ind w:firstLine="851"/>
        <w:jc w:val="both"/>
        <w:rPr>
          <w:lang w:val="ru-RU"/>
        </w:rPr>
      </w:pPr>
      <w:bookmarkStart w:id="15" w:name="sub_1252"/>
      <w:bookmarkEnd w:id="14"/>
      <w:r w:rsidRPr="00F63670">
        <w:rPr>
          <w:lang w:val="ru-RU"/>
        </w:rPr>
        <w:t>2) соблюдение:</w:t>
      </w:r>
    </w:p>
    <w:bookmarkEnd w:id="15"/>
    <w:p w:rsidR="00F63670" w:rsidRPr="00F63670" w:rsidRDefault="00F63670" w:rsidP="003B35DE">
      <w:pPr>
        <w:ind w:firstLine="851"/>
        <w:jc w:val="both"/>
        <w:rPr>
          <w:lang w:val="ru-RU"/>
        </w:rPr>
      </w:pPr>
      <w:r w:rsidRPr="00F63670">
        <w:rPr>
          <w:lang w:val="ru-RU"/>
        </w:rPr>
        <w:t>санитарно-гигиенических норм образовательного процесса (требования к водоснабжению, канализации, освещению, воздушно-тепловому режиму и т. д.);</w:t>
      </w:r>
    </w:p>
    <w:p w:rsidR="00F63670" w:rsidRPr="00F63670" w:rsidRDefault="00F63670" w:rsidP="003B35DE">
      <w:pPr>
        <w:ind w:firstLine="851"/>
        <w:jc w:val="both"/>
        <w:rPr>
          <w:lang w:val="ru-RU"/>
        </w:rPr>
      </w:pPr>
      <w:r w:rsidRPr="00F63670">
        <w:rPr>
          <w:lang w:val="ru-RU"/>
        </w:rPr>
        <w:t>санитарно-бытовых условий (наличие оборудованных гардеробов, санузлов, мест личной гигиены и т. д.);</w:t>
      </w:r>
    </w:p>
    <w:p w:rsidR="00F63670" w:rsidRPr="00F63670" w:rsidRDefault="00F63670" w:rsidP="003B35DE">
      <w:pPr>
        <w:ind w:firstLine="851"/>
        <w:jc w:val="both"/>
        <w:rPr>
          <w:lang w:val="ru-RU"/>
        </w:rPr>
      </w:pPr>
      <w:r w:rsidRPr="00F63670">
        <w:rPr>
          <w:lang w:val="ru-RU"/>
        </w:rPr>
        <w:t>социально-бытовых условий (наличие оборудованного рабочего места, учительской, комнаты психологической разгрузки и т.д.);</w:t>
      </w:r>
    </w:p>
    <w:p w:rsidR="00F63670" w:rsidRPr="00F63670" w:rsidRDefault="00F63670" w:rsidP="003B35DE">
      <w:pPr>
        <w:ind w:firstLine="851"/>
        <w:jc w:val="both"/>
        <w:rPr>
          <w:lang w:val="ru-RU"/>
        </w:rPr>
      </w:pPr>
      <w:r w:rsidRPr="00F63670">
        <w:rPr>
          <w:lang w:val="ru-RU"/>
        </w:rPr>
        <w:t>пожарной и электробезопасности;</w:t>
      </w:r>
    </w:p>
    <w:p w:rsidR="00F63670" w:rsidRPr="00F63670" w:rsidRDefault="00F63670" w:rsidP="003B35DE">
      <w:pPr>
        <w:ind w:firstLine="851"/>
        <w:jc w:val="both"/>
        <w:rPr>
          <w:lang w:val="ru-RU"/>
        </w:rPr>
      </w:pPr>
      <w:r w:rsidRPr="00F63670">
        <w:rPr>
          <w:lang w:val="ru-RU"/>
        </w:rPr>
        <w:t>требований охраны труда;</w:t>
      </w:r>
    </w:p>
    <w:p w:rsidR="00F63670" w:rsidRPr="00F63670" w:rsidRDefault="00F63670" w:rsidP="003B35DE">
      <w:pPr>
        <w:ind w:firstLine="851"/>
        <w:jc w:val="both"/>
        <w:rPr>
          <w:lang w:val="ru-RU"/>
        </w:rPr>
      </w:pPr>
      <w:r w:rsidRPr="00F63670">
        <w:rPr>
          <w:lang w:val="ru-RU"/>
        </w:rPr>
        <w:t xml:space="preserve">своевременных сроков и необходимых объемов </w:t>
      </w:r>
      <w:r w:rsidR="00204E69">
        <w:rPr>
          <w:lang w:val="ru-RU"/>
        </w:rPr>
        <w:t>текущего и капитального ремонта.</w:t>
      </w:r>
    </w:p>
    <w:p w:rsidR="00F63670" w:rsidRPr="00F63670" w:rsidRDefault="00F63670" w:rsidP="003B35DE">
      <w:pPr>
        <w:ind w:firstLine="851"/>
        <w:jc w:val="both"/>
        <w:rPr>
          <w:lang w:val="ru-RU"/>
        </w:rPr>
      </w:pPr>
      <w:r w:rsidRPr="00F63670">
        <w:rPr>
          <w:lang w:val="ru-RU"/>
        </w:rPr>
        <w:t xml:space="preserve">Материально-техническая база реализации основной образовательной программы начального общего образования </w:t>
      </w:r>
      <w:r w:rsidR="001C15C4">
        <w:rPr>
          <w:lang w:val="ru-RU"/>
        </w:rPr>
        <w:t>АНО</w:t>
      </w:r>
      <w:r w:rsidR="00204E69">
        <w:rPr>
          <w:lang w:val="ru-RU"/>
        </w:rPr>
        <w:t xml:space="preserve"> «СОШ «Леонардо» </w:t>
      </w:r>
      <w:r w:rsidRPr="00F63670">
        <w:rPr>
          <w:lang w:val="ru-RU"/>
        </w:rPr>
        <w:t>соответств</w:t>
      </w:r>
      <w:r w:rsidR="00204E69">
        <w:rPr>
          <w:lang w:val="ru-RU"/>
        </w:rPr>
        <w:t>ует</w:t>
      </w:r>
      <w:r w:rsidRPr="00F63670">
        <w:rPr>
          <w:lang w:val="ru-RU"/>
        </w:rPr>
        <w:t xml:space="preserve"> действующим санитарным и противопожарным нормам, нормам охраны труда работников образовательных учреждениям, предъявляемым к:</w:t>
      </w:r>
    </w:p>
    <w:p w:rsidR="00F63670" w:rsidRPr="00F63670" w:rsidRDefault="00F63670" w:rsidP="003B35DE">
      <w:pPr>
        <w:ind w:firstLine="851"/>
        <w:jc w:val="both"/>
        <w:rPr>
          <w:lang w:val="ru-RU"/>
        </w:rPr>
      </w:pPr>
      <w:r w:rsidRPr="00F63670">
        <w:rPr>
          <w:lang w:val="ru-RU"/>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F63670" w:rsidRPr="00F63670" w:rsidRDefault="00F63670" w:rsidP="003B35DE">
      <w:pPr>
        <w:ind w:firstLine="851"/>
        <w:jc w:val="both"/>
        <w:rPr>
          <w:lang w:val="ru-RU"/>
        </w:rPr>
      </w:pPr>
      <w:r w:rsidRPr="00F63670">
        <w:rPr>
          <w:lang w:val="ru-RU"/>
        </w:rPr>
        <w:t>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F63670" w:rsidRPr="00F63670" w:rsidRDefault="00F63670" w:rsidP="003B35DE">
      <w:pPr>
        <w:ind w:firstLine="851"/>
        <w:jc w:val="both"/>
        <w:rPr>
          <w:lang w:val="ru-RU"/>
        </w:rPr>
      </w:pPr>
      <w:r w:rsidRPr="00F63670">
        <w:rPr>
          <w:lang w:val="ru-RU"/>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F63670" w:rsidRPr="00F63670" w:rsidRDefault="00F63670" w:rsidP="003B35DE">
      <w:pPr>
        <w:ind w:firstLine="851"/>
        <w:jc w:val="both"/>
        <w:rPr>
          <w:lang w:val="ru-RU"/>
        </w:rPr>
      </w:pPr>
      <w:r w:rsidRPr="00F63670">
        <w:rPr>
          <w:lang w:val="ru-RU"/>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w:t>
      </w:r>
      <w:r w:rsidR="00052478">
        <w:rPr>
          <w:lang w:val="ru-RU"/>
        </w:rPr>
        <w:t>дованиями, иностранными языками;</w:t>
      </w:r>
    </w:p>
    <w:p w:rsidR="00F63670" w:rsidRPr="00F63670" w:rsidRDefault="00F63670" w:rsidP="003B35DE">
      <w:pPr>
        <w:ind w:firstLine="851"/>
        <w:jc w:val="both"/>
        <w:rPr>
          <w:lang w:val="ru-RU"/>
        </w:rPr>
      </w:pPr>
      <w:r w:rsidRPr="00F63670">
        <w:rPr>
          <w:lang w:val="ru-RU"/>
        </w:rPr>
        <w:t>актовому залу;</w:t>
      </w:r>
    </w:p>
    <w:p w:rsidR="00F63670" w:rsidRPr="00F63670" w:rsidRDefault="00F63670" w:rsidP="003B35DE">
      <w:pPr>
        <w:ind w:firstLine="851"/>
        <w:jc w:val="both"/>
        <w:rPr>
          <w:lang w:val="ru-RU"/>
        </w:rPr>
      </w:pPr>
      <w:r w:rsidRPr="00F63670">
        <w:rPr>
          <w:lang w:val="ru-RU"/>
        </w:rPr>
        <w:t>спортивным залам, бассейнам, игровому и спортивному оборудованию;</w:t>
      </w:r>
    </w:p>
    <w:p w:rsidR="00F63670" w:rsidRPr="00F63670" w:rsidRDefault="00F63670" w:rsidP="003B35DE">
      <w:pPr>
        <w:ind w:firstLine="851"/>
        <w:jc w:val="both"/>
        <w:rPr>
          <w:lang w:val="ru-RU"/>
        </w:rPr>
      </w:pPr>
      <w:r w:rsidRPr="00F63670">
        <w:rPr>
          <w:lang w:val="ru-RU"/>
        </w:rPr>
        <w:t>помещениям для медицинского персонала;</w:t>
      </w:r>
    </w:p>
    <w:p w:rsidR="00F63670" w:rsidRPr="00F63670" w:rsidRDefault="00F63670" w:rsidP="003B35DE">
      <w:pPr>
        <w:ind w:firstLine="851"/>
        <w:jc w:val="both"/>
        <w:rPr>
          <w:lang w:val="ru-RU"/>
        </w:rPr>
      </w:pPr>
      <w:r w:rsidRPr="00F63670">
        <w:rPr>
          <w:lang w:val="ru-RU"/>
        </w:rPr>
        <w:t>мебели, офисному оснащению и хозяйственному инвентарю;</w:t>
      </w:r>
    </w:p>
    <w:p w:rsidR="00F63670" w:rsidRPr="00F63670" w:rsidRDefault="00F63670" w:rsidP="003B35DE">
      <w:pPr>
        <w:ind w:firstLine="851"/>
        <w:jc w:val="both"/>
        <w:rPr>
          <w:lang w:val="ru-RU"/>
        </w:rPr>
      </w:pPr>
      <w:r w:rsidRPr="00F63670">
        <w:rPr>
          <w:lang w:val="ru-RU"/>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F63670" w:rsidRPr="00F63670" w:rsidRDefault="001C15C4" w:rsidP="003B35DE">
      <w:pPr>
        <w:ind w:firstLine="851"/>
        <w:jc w:val="both"/>
        <w:rPr>
          <w:lang w:val="ru-RU"/>
        </w:rPr>
      </w:pPr>
      <w:r>
        <w:rPr>
          <w:lang w:val="ru-RU"/>
        </w:rPr>
        <w:t>АНО</w:t>
      </w:r>
      <w:r w:rsidR="00052478">
        <w:rPr>
          <w:lang w:val="ru-RU"/>
        </w:rPr>
        <w:t xml:space="preserve"> «СОШ «Леонардо» </w:t>
      </w:r>
      <w:r w:rsidR="00F63670" w:rsidRPr="00F63670">
        <w:rPr>
          <w:lang w:val="ru-RU"/>
        </w:rPr>
        <w:t xml:space="preserve">самостоятельно за счет привлеченных в установленном порядке финансовых средств </w:t>
      </w:r>
      <w:r w:rsidR="00052478">
        <w:rPr>
          <w:lang w:val="ru-RU"/>
        </w:rPr>
        <w:t>о</w:t>
      </w:r>
      <w:r w:rsidR="00F63670" w:rsidRPr="00F63670">
        <w:rPr>
          <w:lang w:val="ru-RU"/>
        </w:rPr>
        <w:t>беспечива</w:t>
      </w:r>
      <w:r w:rsidR="00052478">
        <w:rPr>
          <w:lang w:val="ru-RU"/>
        </w:rPr>
        <w:t>ет</w:t>
      </w:r>
      <w:r w:rsidR="00F63670" w:rsidRPr="00F63670">
        <w:rPr>
          <w:lang w:val="ru-RU"/>
        </w:rPr>
        <w:t xml:space="preserve"> оснащение образовательного процесса на ступени начального общего образования.</w:t>
      </w:r>
    </w:p>
    <w:p w:rsidR="00F63670" w:rsidRPr="00F63670" w:rsidRDefault="00F63670" w:rsidP="003B35DE">
      <w:pPr>
        <w:ind w:firstLine="851"/>
        <w:jc w:val="both"/>
        <w:rPr>
          <w:lang w:val="ru-RU"/>
        </w:rPr>
      </w:pPr>
      <w:r w:rsidRPr="003C0359">
        <w:rPr>
          <w:b/>
          <w:lang w:val="ru-RU"/>
        </w:rPr>
        <w:t>Материально-техническое и информационное оснащение</w:t>
      </w:r>
      <w:r w:rsidRPr="00F63670">
        <w:rPr>
          <w:lang w:val="ru-RU"/>
        </w:rPr>
        <w:t xml:space="preserve"> образовательного процесса </w:t>
      </w:r>
      <w:r w:rsidR="001C15C4">
        <w:rPr>
          <w:lang w:val="ru-RU"/>
        </w:rPr>
        <w:t>АНО</w:t>
      </w:r>
      <w:r w:rsidR="00184327">
        <w:rPr>
          <w:lang w:val="ru-RU"/>
        </w:rPr>
        <w:t xml:space="preserve"> «СОШ «Леонардо» </w:t>
      </w:r>
      <w:r w:rsidRPr="00F63670">
        <w:rPr>
          <w:lang w:val="ru-RU"/>
        </w:rPr>
        <w:t>обеспечива</w:t>
      </w:r>
      <w:r w:rsidR="00184327">
        <w:rPr>
          <w:lang w:val="ru-RU"/>
        </w:rPr>
        <w:t>е</w:t>
      </w:r>
      <w:r w:rsidRPr="00F63670">
        <w:rPr>
          <w:lang w:val="ru-RU"/>
        </w:rPr>
        <w:t>т возможность:</w:t>
      </w:r>
    </w:p>
    <w:p w:rsidR="00F63670" w:rsidRPr="00F63670" w:rsidRDefault="00F63670" w:rsidP="003B35DE">
      <w:pPr>
        <w:ind w:firstLine="851"/>
        <w:jc w:val="both"/>
        <w:rPr>
          <w:lang w:val="ru-RU"/>
        </w:rPr>
      </w:pPr>
      <w:r w:rsidRPr="00F63670">
        <w:rPr>
          <w:lang w:val="ru-RU"/>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F63670" w:rsidRPr="00F63670" w:rsidRDefault="00F63670" w:rsidP="003B35DE">
      <w:pPr>
        <w:ind w:firstLine="851"/>
        <w:jc w:val="both"/>
        <w:rPr>
          <w:lang w:val="ru-RU"/>
        </w:rPr>
      </w:pPr>
      <w:r w:rsidRPr="00F63670">
        <w:rPr>
          <w:lang w:val="ru-RU"/>
        </w:rPr>
        <w:t>получения информации различными способами (поиск информации в сети Интернет, работа в библиотеке и др.);</w:t>
      </w:r>
    </w:p>
    <w:p w:rsidR="00F63670" w:rsidRPr="00F63670" w:rsidRDefault="00F63670" w:rsidP="003B35DE">
      <w:pPr>
        <w:ind w:firstLine="851"/>
        <w:jc w:val="both"/>
        <w:rPr>
          <w:lang w:val="ru-RU"/>
        </w:rPr>
      </w:pPr>
      <w:r w:rsidRPr="00F63670">
        <w:rPr>
          <w:lang w:val="ru-RU"/>
        </w:rPr>
        <w:lastRenderedPageBreak/>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3670" w:rsidRPr="00F63670" w:rsidRDefault="00F63670" w:rsidP="003B35DE">
      <w:pPr>
        <w:ind w:firstLine="851"/>
        <w:jc w:val="both"/>
        <w:rPr>
          <w:lang w:val="ru-RU"/>
        </w:rPr>
      </w:pPr>
      <w:r w:rsidRPr="00F63670">
        <w:rPr>
          <w:lang w:val="ru-RU"/>
        </w:rPr>
        <w:t>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изображений;</w:t>
      </w:r>
    </w:p>
    <w:p w:rsidR="00F63670" w:rsidRPr="00F63670" w:rsidRDefault="00F63670" w:rsidP="003B35DE">
      <w:pPr>
        <w:ind w:firstLine="851"/>
        <w:jc w:val="both"/>
        <w:rPr>
          <w:lang w:val="ru-RU"/>
        </w:rPr>
      </w:pPr>
      <w:r w:rsidRPr="00F63670">
        <w:rPr>
          <w:lang w:val="ru-RU"/>
        </w:rPr>
        <w:t>создания материальных объектов, в том числе произведений искусства;</w:t>
      </w:r>
    </w:p>
    <w:p w:rsidR="00F63670" w:rsidRPr="00F63670" w:rsidRDefault="00F63670" w:rsidP="003B35DE">
      <w:pPr>
        <w:ind w:firstLine="851"/>
        <w:jc w:val="both"/>
        <w:rPr>
          <w:lang w:val="ru-RU"/>
        </w:rPr>
      </w:pPr>
      <w:r w:rsidRPr="00F63670">
        <w:rPr>
          <w:lang w:val="ru-RU"/>
        </w:rPr>
        <w:t>обработки материалов и информации с использованием технологических инструментов;</w:t>
      </w:r>
    </w:p>
    <w:p w:rsidR="00F63670" w:rsidRPr="00F63670" w:rsidRDefault="00F63670" w:rsidP="003B35DE">
      <w:pPr>
        <w:ind w:firstLine="851"/>
        <w:jc w:val="both"/>
        <w:rPr>
          <w:lang w:val="ru-RU"/>
        </w:rPr>
      </w:pPr>
      <w:r w:rsidRPr="00F63670">
        <w:rPr>
          <w:lang w:val="ru-RU"/>
        </w:rPr>
        <w:t>физического развития, участия в спортивных соревнованиях и играх;</w:t>
      </w:r>
    </w:p>
    <w:p w:rsidR="00F63670" w:rsidRPr="00F63670" w:rsidRDefault="00F63670" w:rsidP="003B35DE">
      <w:pPr>
        <w:ind w:firstLine="851"/>
        <w:jc w:val="both"/>
        <w:rPr>
          <w:lang w:val="ru-RU"/>
        </w:rPr>
      </w:pPr>
      <w:r w:rsidRPr="00F63670">
        <w:rPr>
          <w:lang w:val="ru-RU"/>
        </w:rPr>
        <w:t>планирования учебного процесса, фиксирования его реализации в целом и отдельных этапов (выступлений, дискуссий, экспериментов);</w:t>
      </w:r>
    </w:p>
    <w:p w:rsidR="00F63670" w:rsidRPr="00F63670" w:rsidRDefault="00F63670" w:rsidP="003B35DE">
      <w:pPr>
        <w:ind w:firstLine="851"/>
        <w:jc w:val="both"/>
        <w:rPr>
          <w:lang w:val="ru-RU"/>
        </w:rPr>
      </w:pPr>
      <w:r w:rsidRPr="00F63670">
        <w:rPr>
          <w:lang w:val="ru-RU"/>
        </w:rPr>
        <w:t>размещения своих материалов и работ в информационной среде образовательного учреждения;</w:t>
      </w:r>
    </w:p>
    <w:p w:rsidR="00F63670" w:rsidRPr="00F63670" w:rsidRDefault="00F63670" w:rsidP="003B35DE">
      <w:pPr>
        <w:ind w:firstLine="851"/>
        <w:jc w:val="both"/>
        <w:rPr>
          <w:lang w:val="ru-RU"/>
        </w:rPr>
      </w:pPr>
      <w:r w:rsidRPr="00F63670">
        <w:rPr>
          <w:lang w:val="ru-RU"/>
        </w:rPr>
        <w:t>проведения массовых мероприятий, собраний, представлений;</w:t>
      </w:r>
    </w:p>
    <w:p w:rsidR="00F63670" w:rsidRPr="00F63670" w:rsidRDefault="00F63670" w:rsidP="003B35DE">
      <w:pPr>
        <w:ind w:firstLine="851"/>
        <w:jc w:val="both"/>
        <w:rPr>
          <w:lang w:val="ru-RU"/>
        </w:rPr>
      </w:pPr>
      <w:r w:rsidRPr="00F63670">
        <w:rPr>
          <w:lang w:val="ru-RU"/>
        </w:rPr>
        <w:t>организации отдыха и питания.</w:t>
      </w:r>
    </w:p>
    <w:p w:rsidR="00F63670" w:rsidRPr="00F63670" w:rsidRDefault="00F63670" w:rsidP="003B35DE">
      <w:pPr>
        <w:ind w:firstLine="851"/>
        <w:jc w:val="both"/>
        <w:rPr>
          <w:lang w:val="ru-RU"/>
        </w:rPr>
      </w:pPr>
      <w:bookmarkStart w:id="16" w:name="sub_1026"/>
      <w:r w:rsidRPr="003C0359">
        <w:rPr>
          <w:b/>
          <w:lang w:val="ru-RU"/>
        </w:rPr>
        <w:t>Информационно-образовательная среда</w:t>
      </w:r>
      <w:r w:rsidRPr="00F63670">
        <w:rPr>
          <w:lang w:val="ru-RU"/>
        </w:rPr>
        <w:t xml:space="preserve"> </w:t>
      </w:r>
      <w:r w:rsidR="001C15C4">
        <w:rPr>
          <w:lang w:val="ru-RU"/>
        </w:rPr>
        <w:t>АНО</w:t>
      </w:r>
      <w:r w:rsidR="003C0359">
        <w:rPr>
          <w:lang w:val="ru-RU"/>
        </w:rPr>
        <w:t xml:space="preserve"> «СОШ «Леонардо» </w:t>
      </w:r>
      <w:r w:rsidRPr="00F63670">
        <w:rPr>
          <w:lang w:val="ru-RU"/>
        </w:rPr>
        <w:t>включа</w:t>
      </w:r>
      <w:r w:rsidR="003C0359">
        <w:rPr>
          <w:lang w:val="ru-RU"/>
        </w:rPr>
        <w:t>е</w:t>
      </w:r>
      <w:r w:rsidRPr="00F63670">
        <w:rPr>
          <w:lang w:val="ru-RU"/>
        </w:rPr>
        <w:t>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bookmarkEnd w:id="16"/>
    <w:p w:rsidR="00F63670" w:rsidRPr="00F63670" w:rsidRDefault="00F63670" w:rsidP="003B35DE">
      <w:pPr>
        <w:ind w:firstLine="851"/>
        <w:jc w:val="both"/>
        <w:rPr>
          <w:lang w:val="ru-RU"/>
        </w:rPr>
      </w:pPr>
      <w:r w:rsidRPr="00F63670">
        <w:rPr>
          <w:lang w:val="ru-RU"/>
        </w:rPr>
        <w:t xml:space="preserve">Информационно-образовательная среда </w:t>
      </w:r>
      <w:r w:rsidR="00777429">
        <w:rPr>
          <w:lang w:val="ru-RU"/>
        </w:rPr>
        <w:t>АНО</w:t>
      </w:r>
      <w:r w:rsidR="003C0359">
        <w:rPr>
          <w:lang w:val="ru-RU"/>
        </w:rPr>
        <w:t xml:space="preserve"> «СОШ «Леонардо» </w:t>
      </w:r>
      <w:r w:rsidRPr="00F63670">
        <w:rPr>
          <w:lang w:val="ru-RU"/>
        </w:rPr>
        <w:t>обеспечива</w:t>
      </w:r>
      <w:r w:rsidR="003C0359">
        <w:rPr>
          <w:lang w:val="ru-RU"/>
        </w:rPr>
        <w:t>е</w:t>
      </w:r>
      <w:r w:rsidRPr="00F63670">
        <w:rPr>
          <w:lang w:val="ru-RU"/>
        </w:rPr>
        <w:t>т возможность осуществлять в электронной (цифровой) форме следующие виды деятельности:</w:t>
      </w:r>
    </w:p>
    <w:p w:rsidR="00F63670" w:rsidRPr="00F63670" w:rsidRDefault="00F63670" w:rsidP="003B35DE">
      <w:pPr>
        <w:ind w:firstLine="851"/>
        <w:jc w:val="both"/>
        <w:rPr>
          <w:lang w:val="ru-RU"/>
        </w:rPr>
      </w:pPr>
      <w:r w:rsidRPr="00F63670">
        <w:rPr>
          <w:lang w:val="ru-RU"/>
        </w:rPr>
        <w:t>планирование образовательного процесса;</w:t>
      </w:r>
    </w:p>
    <w:p w:rsidR="00F63670" w:rsidRPr="00F63670" w:rsidRDefault="00F63670" w:rsidP="003B35DE">
      <w:pPr>
        <w:ind w:firstLine="851"/>
        <w:jc w:val="both"/>
        <w:rPr>
          <w:lang w:val="ru-RU"/>
        </w:rPr>
      </w:pPr>
      <w:r w:rsidRPr="00F63670">
        <w:rPr>
          <w:lang w:val="ru-RU"/>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3670" w:rsidRPr="00F63670" w:rsidRDefault="00F63670" w:rsidP="003B35DE">
      <w:pPr>
        <w:ind w:firstLine="851"/>
        <w:jc w:val="both"/>
        <w:rPr>
          <w:lang w:val="ru-RU"/>
        </w:rPr>
      </w:pPr>
      <w:r w:rsidRPr="00F63670">
        <w:rPr>
          <w:lang w:val="ru-RU"/>
        </w:rPr>
        <w:t>фиксацию хода образовательного процесса и результатов освоения основной образовательной программы начального общего образования;</w:t>
      </w:r>
    </w:p>
    <w:p w:rsidR="00F63670" w:rsidRPr="00F63670" w:rsidRDefault="00F63670" w:rsidP="003B35DE">
      <w:pPr>
        <w:ind w:firstLine="851"/>
        <w:jc w:val="both"/>
        <w:rPr>
          <w:lang w:val="ru-RU"/>
        </w:rPr>
      </w:pPr>
      <w:r w:rsidRPr="00F63670">
        <w:rPr>
          <w:lang w:val="ru-RU"/>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3670" w:rsidRPr="00F63670" w:rsidRDefault="00F63670" w:rsidP="003B35DE">
      <w:pPr>
        <w:ind w:firstLine="851"/>
        <w:jc w:val="both"/>
        <w:rPr>
          <w:lang w:val="ru-RU"/>
        </w:rPr>
      </w:pPr>
      <w:r w:rsidRPr="00F63670">
        <w:rPr>
          <w:lang w:val="ru-RU"/>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3670" w:rsidRPr="00F63670" w:rsidRDefault="00F63670" w:rsidP="003B35DE">
      <w:pPr>
        <w:ind w:firstLine="851"/>
        <w:jc w:val="both"/>
        <w:rPr>
          <w:lang w:val="ru-RU"/>
        </w:rPr>
      </w:pPr>
      <w:r w:rsidRPr="00F63670">
        <w:rPr>
          <w:lang w:val="ru-RU"/>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F63670" w:rsidRPr="00F63670" w:rsidRDefault="00F63670" w:rsidP="003B35DE">
      <w:pPr>
        <w:ind w:firstLine="851"/>
        <w:jc w:val="both"/>
        <w:rPr>
          <w:lang w:val="ru-RU"/>
        </w:rPr>
      </w:pPr>
      <w:r w:rsidRPr="00F63670">
        <w:rPr>
          <w:lang w:val="ru-RU"/>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w:t>
      </w:r>
    </w:p>
    <w:p w:rsidR="00F63670" w:rsidRPr="00F63670" w:rsidRDefault="00F63670" w:rsidP="003B35DE">
      <w:pPr>
        <w:ind w:firstLine="851"/>
        <w:jc w:val="both"/>
        <w:rPr>
          <w:lang w:val="ru-RU"/>
        </w:rPr>
      </w:pPr>
      <w:bookmarkStart w:id="17" w:name="sub_1027"/>
      <w:r w:rsidRPr="00293F5C">
        <w:rPr>
          <w:b/>
          <w:lang w:val="ru-RU"/>
        </w:rPr>
        <w:t>Учебно-методическое и информационное обеспечение</w:t>
      </w:r>
      <w:r w:rsidRPr="00F63670">
        <w:rPr>
          <w:lang w:val="ru-RU"/>
        </w:rPr>
        <w:t xml:space="preserve"> реализации основной образовательной программы начального общего образования </w:t>
      </w:r>
      <w:r w:rsidR="001C15C4">
        <w:rPr>
          <w:lang w:val="ru-RU"/>
        </w:rPr>
        <w:t>АНО</w:t>
      </w:r>
      <w:r w:rsidR="00293F5C">
        <w:rPr>
          <w:lang w:val="ru-RU"/>
        </w:rPr>
        <w:t xml:space="preserve"> «СОШ «Леонардо» </w:t>
      </w:r>
      <w:r w:rsidRPr="00F63670">
        <w:rPr>
          <w:lang w:val="ru-RU"/>
        </w:rPr>
        <w:t>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w:t>
      </w:r>
    </w:p>
    <w:bookmarkEnd w:id="17"/>
    <w:p w:rsidR="00F63670" w:rsidRPr="00F63670" w:rsidRDefault="00293F5C" w:rsidP="003B35DE">
      <w:pPr>
        <w:ind w:firstLine="851"/>
        <w:jc w:val="both"/>
        <w:rPr>
          <w:lang w:val="ru-RU"/>
        </w:rPr>
      </w:pPr>
      <w:r>
        <w:rPr>
          <w:lang w:val="ru-RU"/>
        </w:rPr>
        <w:lastRenderedPageBreak/>
        <w:t>У</w:t>
      </w:r>
      <w:r w:rsidR="00F63670" w:rsidRPr="00F63670">
        <w:rPr>
          <w:lang w:val="ru-RU"/>
        </w:rPr>
        <w:t>чебно-методическо</w:t>
      </w:r>
      <w:r>
        <w:rPr>
          <w:lang w:val="ru-RU"/>
        </w:rPr>
        <w:t>е</w:t>
      </w:r>
      <w:r w:rsidR="00F63670" w:rsidRPr="00F63670">
        <w:rPr>
          <w:lang w:val="ru-RU"/>
        </w:rPr>
        <w:t xml:space="preserve"> обеспечени</w:t>
      </w:r>
      <w:r>
        <w:rPr>
          <w:lang w:val="ru-RU"/>
        </w:rPr>
        <w:t>е</w:t>
      </w:r>
      <w:r w:rsidR="00F63670" w:rsidRPr="00F63670">
        <w:rPr>
          <w:lang w:val="ru-RU"/>
        </w:rPr>
        <w:t xml:space="preserve"> образовательного процесса </w:t>
      </w:r>
      <w:r>
        <w:rPr>
          <w:lang w:val="ru-RU"/>
        </w:rPr>
        <w:t xml:space="preserve">соответствует </w:t>
      </w:r>
      <w:r w:rsidR="00F63670" w:rsidRPr="00F63670">
        <w:rPr>
          <w:lang w:val="ru-RU"/>
        </w:rPr>
        <w:t>параметр</w:t>
      </w:r>
      <w:r>
        <w:rPr>
          <w:lang w:val="ru-RU"/>
        </w:rPr>
        <w:t>ам</w:t>
      </w:r>
      <w:r w:rsidR="00F63670" w:rsidRPr="00F63670">
        <w:rPr>
          <w:lang w:val="ru-RU"/>
        </w:rPr>
        <w:t xml:space="preserve"> комплектности оснащения образовательного процесса с учетом достижения целей и планируемых результатов освоения основной образовательной программы начального общего образования;</w:t>
      </w:r>
      <w:r>
        <w:rPr>
          <w:lang w:val="ru-RU"/>
        </w:rPr>
        <w:t xml:space="preserve"> </w:t>
      </w:r>
      <w:r w:rsidR="00F63670" w:rsidRPr="00F63670">
        <w:rPr>
          <w:lang w:val="ru-RU"/>
        </w:rPr>
        <w:t>параметр</w:t>
      </w:r>
      <w:r>
        <w:rPr>
          <w:lang w:val="ru-RU"/>
        </w:rPr>
        <w:t>ам</w:t>
      </w:r>
      <w:r w:rsidR="00F63670" w:rsidRPr="00F63670">
        <w:rPr>
          <w:lang w:val="ru-RU"/>
        </w:rPr>
        <w:t xml:space="preserve"> качества обеспечения образовательного процесса с учетом достижения целей и планируемых результатов освоения основной образовательной программы начального общего образования.</w:t>
      </w:r>
    </w:p>
    <w:p w:rsidR="00F63670" w:rsidRPr="00F63670" w:rsidRDefault="001C15C4" w:rsidP="003B35DE">
      <w:pPr>
        <w:ind w:firstLine="851"/>
        <w:jc w:val="both"/>
        <w:rPr>
          <w:lang w:val="ru-RU"/>
        </w:rPr>
      </w:pPr>
      <w:r>
        <w:rPr>
          <w:lang w:val="ru-RU"/>
        </w:rPr>
        <w:t>АНО</w:t>
      </w:r>
      <w:r w:rsidR="00293F5C">
        <w:rPr>
          <w:lang w:val="ru-RU"/>
        </w:rPr>
        <w:t xml:space="preserve"> «СОШ «Леонардо» </w:t>
      </w:r>
      <w:r w:rsidR="00F63670" w:rsidRPr="00F63670">
        <w:rPr>
          <w:lang w:val="ru-RU"/>
        </w:rPr>
        <w:t>обеспечено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образовательного учреждения языках обучения и воспитания.</w:t>
      </w:r>
    </w:p>
    <w:p w:rsidR="00F63670" w:rsidRPr="00F63670" w:rsidRDefault="001C15C4" w:rsidP="003B35DE">
      <w:pPr>
        <w:ind w:firstLine="851"/>
        <w:jc w:val="both"/>
        <w:rPr>
          <w:lang w:val="ru-RU"/>
        </w:rPr>
      </w:pPr>
      <w:r>
        <w:rPr>
          <w:lang w:val="ru-RU"/>
        </w:rPr>
        <w:t>АНО</w:t>
      </w:r>
      <w:r w:rsidR="00293F5C">
        <w:rPr>
          <w:lang w:val="ru-RU"/>
        </w:rPr>
        <w:t xml:space="preserve"> «СОШ «Леонардо» </w:t>
      </w:r>
      <w:r w:rsidR="00F63670" w:rsidRPr="00F63670">
        <w:rPr>
          <w:lang w:val="ru-RU"/>
        </w:rPr>
        <w:t>име</w:t>
      </w:r>
      <w:r w:rsidR="00293F5C">
        <w:rPr>
          <w:lang w:val="ru-RU"/>
        </w:rPr>
        <w:t>е</w:t>
      </w:r>
      <w:r w:rsidR="00F63670" w:rsidRPr="00F63670">
        <w:rPr>
          <w:lang w:val="ru-RU"/>
        </w:rPr>
        <w:t>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F63670" w:rsidRPr="00F63670" w:rsidRDefault="00F63670" w:rsidP="003B35DE">
      <w:pPr>
        <w:ind w:firstLine="851"/>
        <w:jc w:val="both"/>
        <w:rPr>
          <w:lang w:val="ru-RU"/>
        </w:rPr>
      </w:pPr>
      <w:r w:rsidRPr="00F63670">
        <w:rPr>
          <w:lang w:val="ru-RU"/>
        </w:rPr>
        <w:t xml:space="preserve">Библиотека </w:t>
      </w:r>
      <w:r w:rsidR="001C15C4">
        <w:rPr>
          <w:lang w:val="ru-RU"/>
        </w:rPr>
        <w:t>АНО</w:t>
      </w:r>
      <w:r w:rsidR="00931FF5">
        <w:rPr>
          <w:lang w:val="ru-RU"/>
        </w:rPr>
        <w:t xml:space="preserve"> «СОШ «Леонардо» </w:t>
      </w:r>
      <w:r w:rsidRPr="00F63670">
        <w:rPr>
          <w:lang w:val="ru-RU"/>
        </w:rPr>
        <w:t>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включа</w:t>
      </w:r>
      <w:r w:rsidR="00BB759D">
        <w:rPr>
          <w:lang w:val="ru-RU"/>
        </w:rPr>
        <w:t>е</w:t>
      </w:r>
      <w:r w:rsidRPr="00F63670">
        <w:rPr>
          <w:lang w:val="ru-RU"/>
        </w:rPr>
        <w:t>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F63670" w:rsidRPr="00F63670" w:rsidRDefault="00F63670" w:rsidP="003B35DE">
      <w:pPr>
        <w:ind w:firstLine="851"/>
        <w:jc w:val="both"/>
        <w:rPr>
          <w:lang w:val="ru-RU"/>
        </w:rPr>
      </w:pPr>
      <w:r w:rsidRPr="00BB759D">
        <w:rPr>
          <w:b/>
          <w:lang w:val="ru-RU"/>
        </w:rPr>
        <w:t>Психолого-педагогические условия</w:t>
      </w:r>
      <w:r w:rsidRPr="00F63670">
        <w:rPr>
          <w:lang w:val="ru-RU"/>
        </w:rPr>
        <w:t xml:space="preserve"> реализации основной образовательной программы начального общего образования </w:t>
      </w:r>
      <w:r w:rsidR="001C15C4">
        <w:rPr>
          <w:lang w:val="ru-RU"/>
        </w:rPr>
        <w:t>АНО</w:t>
      </w:r>
      <w:r w:rsidR="00BB759D">
        <w:rPr>
          <w:lang w:val="ru-RU"/>
        </w:rPr>
        <w:t xml:space="preserve"> «СОШ «Леонардо» </w:t>
      </w:r>
      <w:r w:rsidRPr="00F63670">
        <w:rPr>
          <w:lang w:val="ru-RU"/>
        </w:rPr>
        <w:t>обеспечива</w:t>
      </w:r>
      <w:r w:rsidR="00BB759D">
        <w:rPr>
          <w:lang w:val="ru-RU"/>
        </w:rPr>
        <w:t>ю</w:t>
      </w:r>
      <w:r w:rsidRPr="00F63670">
        <w:rPr>
          <w:lang w:val="ru-RU"/>
        </w:rPr>
        <w:t>т:</w:t>
      </w:r>
    </w:p>
    <w:p w:rsidR="00F63670" w:rsidRPr="00F63670" w:rsidRDefault="00F63670" w:rsidP="003B35DE">
      <w:pPr>
        <w:ind w:firstLine="851"/>
        <w:jc w:val="both"/>
        <w:rPr>
          <w:lang w:val="ru-RU"/>
        </w:rPr>
      </w:pPr>
      <w:r w:rsidRPr="00F63670">
        <w:rPr>
          <w:lang w:val="ru-RU"/>
        </w:rPr>
        <w:t>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F63670" w:rsidRPr="00F63670" w:rsidRDefault="00F63670" w:rsidP="003B35DE">
      <w:pPr>
        <w:ind w:firstLine="851"/>
        <w:jc w:val="both"/>
        <w:rPr>
          <w:lang w:val="ru-RU"/>
        </w:rPr>
      </w:pPr>
      <w:r w:rsidRPr="00F63670">
        <w:rPr>
          <w:lang w:val="ru-RU"/>
        </w:rPr>
        <w:t>учет специфики возрастного психофизического развития обучающихся;</w:t>
      </w:r>
    </w:p>
    <w:p w:rsidR="00F63670" w:rsidRPr="00F63670" w:rsidRDefault="00F63670" w:rsidP="003B35DE">
      <w:pPr>
        <w:ind w:firstLine="851"/>
        <w:jc w:val="both"/>
        <w:rPr>
          <w:lang w:val="ru-RU"/>
        </w:rPr>
      </w:pPr>
      <w:r w:rsidRPr="00F63670">
        <w:rPr>
          <w:lang w:val="ru-RU"/>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F63670" w:rsidRPr="00F63670" w:rsidRDefault="00F63670" w:rsidP="003B35DE">
      <w:pPr>
        <w:ind w:firstLine="851"/>
        <w:jc w:val="both"/>
        <w:rPr>
          <w:lang w:val="ru-RU"/>
        </w:rPr>
      </w:pPr>
      <w:r w:rsidRPr="00F63670">
        <w:rPr>
          <w:lang w:val="ru-RU"/>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F63670" w:rsidRPr="00F63670" w:rsidRDefault="00F63670" w:rsidP="003B35DE">
      <w:pPr>
        <w:ind w:firstLine="851"/>
        <w:jc w:val="both"/>
        <w:rPr>
          <w:lang w:val="ru-RU"/>
        </w:rPr>
      </w:pPr>
      <w:r w:rsidRPr="00F63670">
        <w:rPr>
          <w:lang w:val="ru-RU"/>
        </w:rPr>
        <w:t>диверсификацию уровней психолого-педагогического сопровождения (индивидуальный, групповой, уровень класса, уровень учреждения);</w:t>
      </w:r>
    </w:p>
    <w:p w:rsidR="00F63670" w:rsidRDefault="00F63670" w:rsidP="003B35DE">
      <w:pPr>
        <w:ind w:firstLine="851"/>
        <w:jc w:val="both"/>
        <w:rPr>
          <w:lang w:val="ru-RU"/>
        </w:rPr>
      </w:pPr>
      <w:r w:rsidRPr="00F63670">
        <w:rPr>
          <w:lang w:val="ru-RU"/>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9C04CF" w:rsidRDefault="009C04CF" w:rsidP="003B35DE">
      <w:pPr>
        <w:ind w:firstLine="851"/>
        <w:jc w:val="both"/>
        <w:rPr>
          <w:lang w:val="ru-RU"/>
        </w:rPr>
      </w:pPr>
    </w:p>
    <w:p w:rsidR="009C04CF" w:rsidRDefault="009C04CF" w:rsidP="003B35DE">
      <w:pPr>
        <w:ind w:firstLine="851"/>
        <w:jc w:val="both"/>
        <w:rPr>
          <w:lang w:val="ru-RU"/>
        </w:rPr>
      </w:pPr>
    </w:p>
    <w:p w:rsidR="001B0877" w:rsidRDefault="001B0877">
      <w:pPr>
        <w:widowControl/>
        <w:autoSpaceDE/>
        <w:autoSpaceDN/>
        <w:adjustRightInd/>
        <w:rPr>
          <w:lang w:val="ru-RU"/>
        </w:rPr>
      </w:pPr>
      <w:r>
        <w:rPr>
          <w:lang w:val="ru-RU"/>
        </w:rPr>
        <w:br w:type="page"/>
      </w:r>
    </w:p>
    <w:p w:rsidR="009C04CF" w:rsidRDefault="001B0877" w:rsidP="003B35DE">
      <w:pPr>
        <w:ind w:firstLine="851"/>
        <w:jc w:val="both"/>
        <w:rPr>
          <w:lang w:val="ru-RU"/>
        </w:rPr>
      </w:pPr>
      <w:r w:rsidRPr="00BB2B26">
        <w:rPr>
          <w:noProof/>
          <w:lang w:val="ru-RU"/>
        </w:rPr>
        <w:lastRenderedPageBreak/>
        <w:drawing>
          <wp:anchor distT="0" distB="0" distL="114300" distR="114300" simplePos="0" relativeHeight="251767296" behindDoc="0" locked="0" layoutInCell="1" allowOverlap="1" wp14:anchorId="765EDF57" wp14:editId="30AB0DA2">
            <wp:simplePos x="0" y="0"/>
            <wp:positionH relativeFrom="margin">
              <wp:posOffset>-937491</wp:posOffset>
            </wp:positionH>
            <wp:positionV relativeFrom="paragraph">
              <wp:posOffset>-185245</wp:posOffset>
            </wp:positionV>
            <wp:extent cx="7325248" cy="8400422"/>
            <wp:effectExtent l="0" t="0" r="9525" b="635"/>
            <wp:wrapNone/>
            <wp:docPr id="2" name="Рисунок 2" descr="G:\Мониторин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Мониторинг.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25248" cy="84004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04CF" w:rsidRPr="00F63670" w:rsidRDefault="009C04CF" w:rsidP="003B35DE">
      <w:pPr>
        <w:ind w:firstLine="851"/>
        <w:jc w:val="both"/>
        <w:rPr>
          <w:lang w:val="ru-RU"/>
        </w:rPr>
      </w:pPr>
    </w:p>
    <w:p w:rsidR="00BF77C4" w:rsidRDefault="00BF77C4">
      <w:pPr>
        <w:widowControl/>
        <w:autoSpaceDE/>
        <w:autoSpaceDN/>
        <w:adjustRightInd/>
        <w:rPr>
          <w:b/>
          <w:bCs/>
          <w:color w:val="000000"/>
          <w:lang w:val="ru-RU"/>
        </w:rPr>
      </w:pPr>
      <w:r>
        <w:rPr>
          <w:lang w:val="ru-RU"/>
        </w:rPr>
        <w:br w:type="page"/>
      </w:r>
    </w:p>
    <w:p w:rsidR="00BF77C4" w:rsidRDefault="00BF77C4">
      <w:pPr>
        <w:widowControl/>
        <w:autoSpaceDE/>
        <w:autoSpaceDN/>
        <w:adjustRightInd/>
        <w:rPr>
          <w:b/>
          <w:bCs/>
          <w:color w:val="000000"/>
          <w:lang w:val="ru-RU"/>
        </w:rPr>
      </w:pPr>
      <w:r>
        <w:rPr>
          <w:lang w:val="ru-RU"/>
        </w:rPr>
        <w:lastRenderedPageBreak/>
        <w:br w:type="page"/>
      </w:r>
      <w:r w:rsidRPr="001C711C">
        <w:rPr>
          <w:noProof/>
          <w:lang w:val="ru-RU"/>
        </w:rPr>
        <w:drawing>
          <wp:anchor distT="0" distB="0" distL="114300" distR="114300" simplePos="0" relativeHeight="251765248" behindDoc="0" locked="0" layoutInCell="1" allowOverlap="1" wp14:anchorId="020B54EC" wp14:editId="07C58208">
            <wp:simplePos x="0" y="0"/>
            <wp:positionH relativeFrom="column">
              <wp:posOffset>-655955</wp:posOffset>
            </wp:positionH>
            <wp:positionV relativeFrom="paragraph">
              <wp:posOffset>-255905</wp:posOffset>
            </wp:positionV>
            <wp:extent cx="7063992" cy="9294725"/>
            <wp:effectExtent l="0" t="0" r="3810" b="19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066713" cy="9298305"/>
                    </a:xfrm>
                    <a:prstGeom prst="rect">
                      <a:avLst/>
                    </a:prstGeom>
                  </pic:spPr>
                </pic:pic>
              </a:graphicData>
            </a:graphic>
            <wp14:sizeRelH relativeFrom="margin">
              <wp14:pctWidth>0</wp14:pctWidth>
            </wp14:sizeRelH>
            <wp14:sizeRelV relativeFrom="margin">
              <wp14:pctHeight>0</wp14:pctHeight>
            </wp14:sizeRelV>
          </wp:anchor>
        </w:drawing>
      </w:r>
    </w:p>
    <w:p w:rsidR="009C04CF" w:rsidRDefault="009C04CF" w:rsidP="003B35DE">
      <w:pPr>
        <w:pStyle w:val="Zag1"/>
        <w:tabs>
          <w:tab w:val="left" w:leader="dot" w:pos="624"/>
        </w:tabs>
        <w:spacing w:after="0" w:line="240" w:lineRule="auto"/>
        <w:ind w:firstLine="851"/>
        <w:rPr>
          <w:lang w:val="ru-RU"/>
        </w:rPr>
      </w:pPr>
    </w:p>
    <w:p w:rsidR="00AE3869" w:rsidRDefault="00AE3869">
      <w:pPr>
        <w:widowControl/>
        <w:autoSpaceDE/>
        <w:autoSpaceDN/>
        <w:adjustRightInd/>
        <w:rPr>
          <w:rStyle w:val="Zag11"/>
          <w:rFonts w:eastAsia="@Arial Unicode MS"/>
          <w:b/>
          <w:bCs/>
          <w:color w:val="000000"/>
          <w:lang w:val="ru-RU"/>
        </w:rPr>
      </w:pPr>
      <w:r w:rsidRPr="001C711C">
        <w:rPr>
          <w:noProof/>
          <w:lang w:val="ru-RU"/>
        </w:rPr>
        <w:drawing>
          <wp:anchor distT="0" distB="0" distL="114300" distR="114300" simplePos="0" relativeHeight="251760128" behindDoc="0" locked="0" layoutInCell="1" allowOverlap="1" wp14:anchorId="45E7DC28" wp14:editId="6AF5CBDC">
            <wp:simplePos x="0" y="0"/>
            <wp:positionH relativeFrom="page">
              <wp:posOffset>512466</wp:posOffset>
            </wp:positionH>
            <wp:positionV relativeFrom="paragraph">
              <wp:posOffset>-328204</wp:posOffset>
            </wp:positionV>
            <wp:extent cx="6630640" cy="9535885"/>
            <wp:effectExtent l="0" t="0" r="0" b="8255"/>
            <wp:wrapNone/>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631756" cy="9537490"/>
                    </a:xfrm>
                    <a:prstGeom prst="rect">
                      <a:avLst/>
                    </a:prstGeom>
                  </pic:spPr>
                </pic:pic>
              </a:graphicData>
            </a:graphic>
            <wp14:sizeRelH relativeFrom="margin">
              <wp14:pctWidth>0</wp14:pctWidth>
            </wp14:sizeRelH>
            <wp14:sizeRelV relativeFrom="margin">
              <wp14:pctHeight>0</wp14:pctHeight>
            </wp14:sizeRelV>
          </wp:anchor>
        </w:drawing>
      </w:r>
      <w:r>
        <w:rPr>
          <w:rStyle w:val="Zag11"/>
          <w:rFonts w:eastAsia="@Arial Unicode MS"/>
          <w:lang w:val="ru-RU"/>
        </w:rPr>
        <w:br w:type="page"/>
      </w:r>
    </w:p>
    <w:p w:rsidR="00486EAD" w:rsidRDefault="008A7ACA" w:rsidP="00486EAD">
      <w:pPr>
        <w:pStyle w:val="Zag1"/>
        <w:tabs>
          <w:tab w:val="left" w:leader="dot" w:pos="624"/>
        </w:tabs>
        <w:spacing w:after="0" w:line="240" w:lineRule="auto"/>
        <w:ind w:firstLine="851"/>
        <w:rPr>
          <w:rStyle w:val="Zag11"/>
          <w:rFonts w:eastAsia="@Arial Unicode MS"/>
          <w:sz w:val="28"/>
          <w:szCs w:val="28"/>
          <w:lang w:val="ru-RU"/>
        </w:rPr>
      </w:pPr>
      <w:r w:rsidRPr="00323CEE">
        <w:rPr>
          <w:rStyle w:val="Zag11"/>
          <w:rFonts w:eastAsia="@Arial Unicode MS"/>
          <w:sz w:val="28"/>
          <w:szCs w:val="28"/>
          <w:lang w:val="ru-RU"/>
        </w:rPr>
        <w:lastRenderedPageBreak/>
        <w:t>Используемые понятия, обозначения и сокращения</w:t>
      </w:r>
    </w:p>
    <w:p w:rsidR="00016027" w:rsidRPr="00323CEE" w:rsidRDefault="00016027" w:rsidP="00486EAD">
      <w:pPr>
        <w:pStyle w:val="Zag1"/>
        <w:tabs>
          <w:tab w:val="left" w:leader="dot" w:pos="624"/>
        </w:tabs>
        <w:spacing w:after="0" w:line="240" w:lineRule="auto"/>
        <w:ind w:firstLine="851"/>
        <w:rPr>
          <w:rStyle w:val="Zag11"/>
          <w:rFonts w:eastAsia="@Arial Unicode MS"/>
          <w:sz w:val="28"/>
          <w:szCs w:val="28"/>
          <w:lang w:val="ru-RU"/>
        </w:rPr>
      </w:pPr>
    </w:p>
    <w:p w:rsidR="00002113" w:rsidRPr="00054CA1" w:rsidRDefault="00486EAD" w:rsidP="00AE4BA2">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t xml:space="preserve">Базовые национальные ценности </w:t>
      </w:r>
      <w:r w:rsidRPr="00054CA1">
        <w:rPr>
          <w:rStyle w:val="Zag11"/>
          <w:rFonts w:eastAsia="@Arial Unicode MS"/>
          <w:color w:val="000000"/>
          <w:lang w:val="ru-RU"/>
        </w:rPr>
        <w:t xml:space="preserve">— основные моральные ценности, </w:t>
      </w:r>
      <w:r w:rsidR="00002113" w:rsidRPr="00054CA1">
        <w:rPr>
          <w:rStyle w:val="Zag11"/>
          <w:rFonts w:eastAsia="@Arial Unicode MS"/>
          <w:color w:val="000000"/>
          <w:lang w:val="ru-RU"/>
        </w:rPr>
        <w:t>приоритетные нравственные установки, существующие в культурных, семейных, социально</w:t>
      </w:r>
      <w:r w:rsidR="00002113">
        <w:rPr>
          <w:rStyle w:val="Zag11"/>
          <w:rFonts w:eastAsia="@Arial Unicode MS"/>
          <w:color w:val="000000"/>
          <w:lang w:val="ru-RU"/>
        </w:rPr>
        <w:t>-</w:t>
      </w:r>
      <w:r w:rsidR="00002113" w:rsidRPr="00054CA1">
        <w:rPr>
          <w:rStyle w:val="Zag11"/>
          <w:rFonts w:eastAsia="@Arial Unicode MS"/>
          <w:color w:val="000000"/>
          <w:lang w:val="ru-RU"/>
        </w:rPr>
        <w:t>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002113" w:rsidRPr="00054CA1" w:rsidRDefault="00002113" w:rsidP="003B35DE">
      <w:pPr>
        <w:tabs>
          <w:tab w:val="left" w:leader="dot" w:pos="624"/>
        </w:tabs>
        <w:ind w:firstLine="851"/>
        <w:jc w:val="both"/>
        <w:rPr>
          <w:rStyle w:val="Zag11"/>
          <w:rFonts w:eastAsia="@Arial Unicode MS"/>
          <w:color w:val="000000"/>
          <w:lang w:val="ru-RU"/>
        </w:rPr>
      </w:pPr>
      <w:r w:rsidRPr="00054CA1">
        <w:rPr>
          <w:rStyle w:val="Zag11"/>
          <w:rFonts w:eastAsia="@Arial Unicode MS"/>
          <w:b/>
          <w:bCs/>
          <w:color w:val="000000"/>
          <w:lang w:val="ru-RU"/>
        </w:rPr>
        <w:t xml:space="preserve">Гражданское общество </w:t>
      </w:r>
      <w:r w:rsidRPr="00054CA1">
        <w:rPr>
          <w:rStyle w:val="Zag11"/>
          <w:rFonts w:eastAsia="@Arial Unicode MS"/>
          <w:color w:val="000000"/>
          <w:lang w:val="ru-RU"/>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w:t>
      </w: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color w:val="000000"/>
          <w:lang w:val="ru-RU"/>
        </w:rPr>
        <w:t xml:space="preserve">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t xml:space="preserve">Дети с ограниченными возможностями здоровья (ОВЗ) </w:t>
      </w:r>
      <w:r w:rsidRPr="00054CA1">
        <w:rPr>
          <w:rStyle w:val="Zag11"/>
          <w:rFonts w:eastAsia="@Arial Unicode MS"/>
          <w:color w:val="000000"/>
          <w:lang w:val="ru-RU"/>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w:t>
      </w:r>
      <w:r>
        <w:rPr>
          <w:rStyle w:val="Zag11"/>
          <w:rFonts w:eastAsia="@Arial Unicode MS"/>
          <w:color w:val="000000"/>
          <w:lang w:val="ru-RU"/>
        </w:rPr>
        <w:t>-</w:t>
      </w:r>
      <w:r w:rsidRPr="00054CA1">
        <w:rPr>
          <w:rStyle w:val="Zag11"/>
          <w:rFonts w:eastAsia="@Arial Unicode MS"/>
          <w:color w:val="000000"/>
          <w:lang w:val="ru-RU"/>
        </w:rPr>
        <w:t>инвалиды либо другие дети в возрасте до 18 лет, не признанные в установленном порядке детьми</w:t>
      </w:r>
      <w:r>
        <w:rPr>
          <w:rStyle w:val="Zag11"/>
          <w:rFonts w:eastAsia="@Arial Unicode MS"/>
          <w:color w:val="000000"/>
          <w:lang w:val="ru-RU"/>
        </w:rPr>
        <w:t>-</w:t>
      </w:r>
      <w:r w:rsidRPr="00054CA1">
        <w:rPr>
          <w:rStyle w:val="Zag11"/>
          <w:rFonts w:eastAsia="@Arial Unicode MS"/>
          <w:color w:val="000000"/>
          <w:lang w:val="ru-RU"/>
        </w:rPr>
        <w:t>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w:t>
      </w: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t>Духовно</w:t>
      </w:r>
      <w:r>
        <w:rPr>
          <w:rStyle w:val="Zag11"/>
          <w:rFonts w:eastAsia="@Arial Unicode MS"/>
          <w:b/>
          <w:bCs/>
          <w:color w:val="000000"/>
          <w:lang w:val="ru-RU"/>
        </w:rPr>
        <w:t>-</w:t>
      </w:r>
      <w:r w:rsidRPr="00054CA1">
        <w:rPr>
          <w:rStyle w:val="Zag11"/>
          <w:rFonts w:eastAsia="@Arial Unicode MS"/>
          <w:b/>
          <w:bCs/>
          <w:color w:val="000000"/>
          <w:lang w:val="ru-RU"/>
        </w:rPr>
        <w:t xml:space="preserve">нравственное воспитание </w:t>
      </w:r>
      <w:r w:rsidRPr="00054CA1">
        <w:rPr>
          <w:rStyle w:val="Zag11"/>
          <w:rFonts w:eastAsia="@Arial Unicode MS"/>
          <w:color w:val="000000"/>
          <w:lang w:val="ru-RU"/>
        </w:rPr>
        <w:t>—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t>Духовно</w:t>
      </w:r>
      <w:r>
        <w:rPr>
          <w:rStyle w:val="Zag11"/>
          <w:rFonts w:eastAsia="@Arial Unicode MS"/>
          <w:b/>
          <w:bCs/>
          <w:color w:val="000000"/>
          <w:lang w:val="ru-RU"/>
        </w:rPr>
        <w:t>-</w:t>
      </w:r>
      <w:r w:rsidRPr="00054CA1">
        <w:rPr>
          <w:rStyle w:val="Zag11"/>
          <w:rFonts w:eastAsia="@Arial Unicode MS"/>
          <w:b/>
          <w:bCs/>
          <w:color w:val="000000"/>
          <w:lang w:val="ru-RU"/>
        </w:rPr>
        <w:t xml:space="preserve">нравственное развитие </w:t>
      </w:r>
      <w:r w:rsidRPr="00054CA1">
        <w:rPr>
          <w:rStyle w:val="Zag11"/>
          <w:rFonts w:eastAsia="@Arial Unicode MS"/>
          <w:color w:val="000000"/>
          <w:lang w:val="ru-RU"/>
        </w:rPr>
        <w:t>— осуществляемое в процессе социализации последовательное расширение и укрепление ценностно</w:t>
      </w:r>
      <w:r>
        <w:rPr>
          <w:rStyle w:val="Zag11"/>
          <w:rFonts w:eastAsia="@Arial Unicode MS"/>
          <w:color w:val="000000"/>
          <w:lang w:val="ru-RU"/>
        </w:rPr>
        <w:t>-</w:t>
      </w:r>
      <w:r w:rsidRPr="00054CA1">
        <w:rPr>
          <w:rStyle w:val="Zag11"/>
          <w:rFonts w:eastAsia="@Arial Unicode MS"/>
          <w:color w:val="000000"/>
          <w:lang w:val="ru-RU"/>
        </w:rPr>
        <w:t>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t xml:space="preserve">ИКТ </w:t>
      </w:r>
      <w:r w:rsidRPr="00054CA1">
        <w:rPr>
          <w:rStyle w:val="Zag11"/>
          <w:rFonts w:eastAsia="@Arial Unicode MS"/>
          <w:color w:val="000000"/>
          <w:lang w:val="ru-RU"/>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t>ИКТ</w:t>
      </w:r>
      <w:r w:rsidRPr="00054CA1">
        <w:rPr>
          <w:rStyle w:val="Zag11"/>
          <w:rFonts w:eastAsia="@Arial Unicode MS"/>
          <w:b/>
          <w:bCs/>
          <w:color w:val="000000"/>
          <w:lang w:val="ru-RU"/>
        </w:rPr>
        <w:noBreakHyphen/>
        <w:t xml:space="preserve">компетентность (или информационная компетентность) профессиональная (для учителя) </w:t>
      </w:r>
      <w:r w:rsidRPr="00054CA1">
        <w:rPr>
          <w:rStyle w:val="Zag11"/>
          <w:rFonts w:eastAsia="@Arial Unicode MS"/>
          <w:color w:val="000000"/>
          <w:lang w:val="ru-RU"/>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t>ИКТ</w:t>
      </w:r>
      <w:r w:rsidRPr="00054CA1">
        <w:rPr>
          <w:rStyle w:val="Zag11"/>
          <w:rFonts w:eastAsia="@Arial Unicode MS"/>
          <w:b/>
          <w:bCs/>
          <w:color w:val="000000"/>
          <w:lang w:val="ru-RU"/>
        </w:rPr>
        <w:noBreakHyphen/>
        <w:t xml:space="preserve">компетентность учебная (для учащегося) </w:t>
      </w:r>
      <w:r w:rsidRPr="00054CA1">
        <w:rPr>
          <w:rStyle w:val="Zag11"/>
          <w:rFonts w:eastAsia="@Arial Unicode MS"/>
          <w:color w:val="000000"/>
          <w:lang w:val="ru-RU"/>
        </w:rPr>
        <w:t>— умение, способность и готовность решать учебные задачи квалифицированным образом, используя средства ИКТ.</w:t>
      </w: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t xml:space="preserve">Индивидуальная образовательная траектория обучающегося </w:t>
      </w:r>
      <w:r w:rsidRPr="00054CA1">
        <w:rPr>
          <w:rStyle w:val="Zag11"/>
          <w:rFonts w:eastAsia="@Arial Unicode MS"/>
          <w:color w:val="000000"/>
          <w:lang w:val="ru-RU"/>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t xml:space="preserve">Инновационная профессиональная деятельность </w:t>
      </w:r>
      <w:r w:rsidRPr="00054CA1">
        <w:rPr>
          <w:rStyle w:val="Zag11"/>
          <w:rFonts w:eastAsia="@Arial Unicode MS"/>
          <w:color w:val="000000"/>
          <w:lang w:val="ru-RU"/>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t xml:space="preserve">Инновационная экономика </w:t>
      </w:r>
      <w:r w:rsidRPr="00054CA1">
        <w:rPr>
          <w:rStyle w:val="Zag11"/>
          <w:rFonts w:eastAsia="@Arial Unicode MS"/>
          <w:color w:val="000000"/>
          <w:lang w:val="ru-RU"/>
        </w:rPr>
        <w:t>— экономика, основанная на знаниях, создании, внедрении и использовании инноваций.</w:t>
      </w: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lastRenderedPageBreak/>
        <w:t xml:space="preserve">Информационная деятельность </w:t>
      </w:r>
      <w:r w:rsidRPr="00054CA1">
        <w:rPr>
          <w:rStyle w:val="Zag11"/>
          <w:rFonts w:eastAsia="@Arial Unicode MS"/>
          <w:color w:val="000000"/>
          <w:lang w:val="ru-RU"/>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t xml:space="preserve">Информационное общество </w:t>
      </w:r>
      <w:r w:rsidRPr="00054CA1">
        <w:rPr>
          <w:rStyle w:val="Zag11"/>
          <w:rFonts w:eastAsia="@Arial Unicode MS"/>
          <w:color w:val="000000"/>
          <w:lang w:val="ru-RU"/>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t xml:space="preserve">Компетентность </w:t>
      </w:r>
      <w:r w:rsidRPr="00054CA1">
        <w:rPr>
          <w:rStyle w:val="Zag11"/>
          <w:rFonts w:eastAsia="@Arial Unicode MS"/>
          <w:color w:val="000000"/>
          <w:lang w:val="ru-RU"/>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t xml:space="preserve">Компетенция </w:t>
      </w:r>
      <w:r w:rsidRPr="00054CA1">
        <w:rPr>
          <w:rStyle w:val="Zag11"/>
          <w:rFonts w:eastAsia="@Arial Unicode MS"/>
          <w:color w:val="000000"/>
          <w:lang w:val="ru-RU"/>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t>Концепция духовно</w:t>
      </w:r>
      <w:r>
        <w:rPr>
          <w:rStyle w:val="Zag11"/>
          <w:rFonts w:eastAsia="@Arial Unicode MS"/>
          <w:b/>
          <w:bCs/>
          <w:color w:val="000000"/>
          <w:lang w:val="ru-RU"/>
        </w:rPr>
        <w:t>-</w:t>
      </w:r>
      <w:r w:rsidRPr="00054CA1">
        <w:rPr>
          <w:rStyle w:val="Zag11"/>
          <w:rFonts w:eastAsia="@Arial Unicode MS"/>
          <w:b/>
          <w:bCs/>
          <w:color w:val="000000"/>
          <w:lang w:val="ru-RU"/>
        </w:rPr>
        <w:t xml:space="preserve">нравственного развития и воспитания личности гражданина России </w:t>
      </w:r>
      <w:r w:rsidRPr="00054CA1">
        <w:rPr>
          <w:rStyle w:val="Zag11"/>
          <w:rFonts w:eastAsia="@Arial Unicode MS"/>
          <w:color w:val="000000"/>
          <w:lang w:val="ru-RU"/>
        </w:rPr>
        <w:t>—</w:t>
      </w:r>
      <w:r w:rsidRPr="00054CA1">
        <w:rPr>
          <w:rStyle w:val="Zag11"/>
          <w:rFonts w:eastAsia="@Arial Unicode MS"/>
          <w:b/>
          <w:bCs/>
          <w:color w:val="000000"/>
          <w:lang w:val="ru-RU"/>
        </w:rPr>
        <w:t xml:space="preserve"> </w:t>
      </w:r>
      <w:r w:rsidRPr="00054CA1">
        <w:rPr>
          <w:rStyle w:val="Zag11"/>
          <w:rFonts w:eastAsia="@Arial Unicode MS"/>
          <w:color w:val="000000"/>
          <w:lang w:val="ru-RU"/>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w:t>
      </w:r>
      <w:r>
        <w:rPr>
          <w:rStyle w:val="Zag11"/>
          <w:rFonts w:eastAsia="@Arial Unicode MS"/>
          <w:color w:val="000000"/>
          <w:lang w:val="ru-RU"/>
        </w:rPr>
        <w:t>-</w:t>
      </w:r>
      <w:r w:rsidRPr="00054CA1">
        <w:rPr>
          <w:rStyle w:val="Zag11"/>
          <w:rFonts w:eastAsia="@Arial Unicode MS"/>
          <w:color w:val="000000"/>
          <w:lang w:val="ru-RU"/>
        </w:rPr>
        <w:t>нравственного развития и воспитания детей и молодёжи, основные социально</w:t>
      </w:r>
      <w:r>
        <w:rPr>
          <w:rStyle w:val="Zag11"/>
          <w:rFonts w:eastAsia="@Arial Unicode MS"/>
          <w:color w:val="000000"/>
          <w:lang w:val="ru-RU"/>
        </w:rPr>
        <w:t>-</w:t>
      </w:r>
      <w:r w:rsidRPr="00054CA1">
        <w:rPr>
          <w:rStyle w:val="Zag11"/>
          <w:rFonts w:eastAsia="@Arial Unicode MS"/>
          <w:color w:val="000000"/>
          <w:lang w:val="ru-RU"/>
        </w:rPr>
        <w:t>педагогические условия и принципы духовно</w:t>
      </w:r>
      <w:r>
        <w:rPr>
          <w:rStyle w:val="Zag11"/>
          <w:rFonts w:eastAsia="@Arial Unicode MS"/>
          <w:color w:val="000000"/>
          <w:lang w:val="ru-RU"/>
        </w:rPr>
        <w:t>-</w:t>
      </w:r>
      <w:r w:rsidRPr="00054CA1">
        <w:rPr>
          <w:rStyle w:val="Zag11"/>
          <w:rFonts w:eastAsia="@Arial Unicode MS"/>
          <w:color w:val="000000"/>
          <w:lang w:val="ru-RU"/>
        </w:rPr>
        <w:t>нравственного развития и воспитания обучающихся.</w:t>
      </w: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t xml:space="preserve">Национальное самосознание (гражданская идентичность) </w:t>
      </w:r>
      <w:r w:rsidRPr="00054CA1">
        <w:rPr>
          <w:rStyle w:val="Zag11"/>
          <w:rFonts w:eastAsia="@Arial Unicode MS"/>
          <w:color w:val="000000"/>
          <w:lang w:val="ru-RU"/>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t xml:space="preserve">Образовательная среда </w:t>
      </w:r>
      <w:r w:rsidRPr="00054CA1">
        <w:rPr>
          <w:rStyle w:val="Zag11"/>
          <w:rFonts w:eastAsia="@Arial Unicode MS"/>
          <w:color w:val="000000"/>
          <w:lang w:val="ru-RU"/>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t xml:space="preserve">Патриотизм </w:t>
      </w:r>
      <w:r w:rsidRPr="00054CA1">
        <w:rPr>
          <w:rStyle w:val="Zag11"/>
          <w:rFonts w:eastAsia="@Arial Unicode MS"/>
          <w:color w:val="000000"/>
          <w:lang w:val="ru-RU"/>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t xml:space="preserve">Планируемые результаты </w:t>
      </w:r>
      <w:r w:rsidRPr="00054CA1">
        <w:rPr>
          <w:rStyle w:val="Zag11"/>
          <w:rFonts w:eastAsia="@Arial Unicode MS"/>
          <w:color w:val="000000"/>
          <w:lang w:val="ru-RU"/>
        </w:rPr>
        <w:t xml:space="preserve">—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w:t>
      </w:r>
      <w:r>
        <w:rPr>
          <w:rStyle w:val="Zag11"/>
          <w:rFonts w:eastAsia="@Arial Unicode MS"/>
          <w:color w:val="000000"/>
          <w:lang w:val="ru-RU"/>
        </w:rPr>
        <w:t>обучающихся</w:t>
      </w:r>
      <w:r w:rsidRPr="00054CA1">
        <w:rPr>
          <w:rStyle w:val="Zag11"/>
          <w:rFonts w:eastAsia="@Arial Unicode MS"/>
          <w:color w:val="000000"/>
          <w:lang w:val="ru-RU"/>
        </w:rPr>
        <w:t>.</w:t>
      </w: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t xml:space="preserve">Программа формирования универсальных учебных действий </w:t>
      </w:r>
      <w:r w:rsidRPr="00054CA1">
        <w:rPr>
          <w:rStyle w:val="Zag11"/>
          <w:rFonts w:eastAsia="@Arial Unicode MS"/>
          <w:color w:val="000000"/>
          <w:lang w:val="ru-RU"/>
        </w:rP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t xml:space="preserve">Социализация </w:t>
      </w:r>
      <w:r w:rsidRPr="00054CA1">
        <w:rPr>
          <w:rStyle w:val="Zag11"/>
          <w:rFonts w:eastAsia="@Arial Unicode MS"/>
          <w:color w:val="000000"/>
          <w:lang w:val="ru-RU"/>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AB45EA" w:rsidRDefault="00AB45EA" w:rsidP="003B35DE">
      <w:pPr>
        <w:tabs>
          <w:tab w:val="left" w:leader="dot" w:pos="624"/>
        </w:tabs>
        <w:ind w:firstLine="851"/>
        <w:jc w:val="both"/>
        <w:rPr>
          <w:rStyle w:val="Zag11"/>
          <w:rFonts w:eastAsia="@Arial Unicode MS"/>
          <w:b/>
          <w:bCs/>
          <w:color w:val="000000"/>
          <w:lang w:val="ru-RU"/>
        </w:rPr>
      </w:pPr>
    </w:p>
    <w:p w:rsidR="00002113" w:rsidRPr="00054CA1" w:rsidRDefault="00002113" w:rsidP="003B35DE">
      <w:pPr>
        <w:tabs>
          <w:tab w:val="left" w:leader="dot" w:pos="624"/>
        </w:tabs>
        <w:ind w:firstLine="851"/>
        <w:jc w:val="both"/>
        <w:rPr>
          <w:rStyle w:val="Zag11"/>
          <w:rFonts w:eastAsia="@Arial Unicode MS"/>
          <w:b/>
          <w:bCs/>
          <w:color w:val="000000"/>
          <w:lang w:val="ru-RU"/>
        </w:rPr>
      </w:pPr>
      <w:r w:rsidRPr="00054CA1">
        <w:rPr>
          <w:rStyle w:val="Zag11"/>
          <w:rFonts w:eastAsia="@Arial Unicode MS"/>
          <w:b/>
          <w:bCs/>
          <w:color w:val="000000"/>
          <w:lang w:val="ru-RU"/>
        </w:rPr>
        <w:lastRenderedPageBreak/>
        <w:t xml:space="preserve">Учебная деятельность </w:t>
      </w:r>
      <w:r w:rsidRPr="00054CA1">
        <w:rPr>
          <w:rStyle w:val="Zag11"/>
          <w:rFonts w:eastAsia="@Arial Unicode MS"/>
          <w:color w:val="000000"/>
          <w:lang w:val="ru-RU"/>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002113" w:rsidRPr="00054CA1" w:rsidRDefault="00002113" w:rsidP="003B35DE">
      <w:pPr>
        <w:tabs>
          <w:tab w:val="left" w:leader="dot" w:pos="624"/>
        </w:tabs>
        <w:ind w:firstLine="851"/>
        <w:jc w:val="both"/>
        <w:rPr>
          <w:rStyle w:val="Zag11"/>
          <w:rFonts w:eastAsia="@Arial Unicode MS"/>
          <w:color w:val="000000"/>
          <w:lang w:val="ru-RU"/>
        </w:rPr>
      </w:pPr>
      <w:r w:rsidRPr="00054CA1">
        <w:rPr>
          <w:rStyle w:val="Zag11"/>
          <w:rFonts w:eastAsia="@Arial Unicode MS"/>
          <w:b/>
          <w:bCs/>
          <w:color w:val="000000"/>
          <w:lang w:val="ru-RU"/>
        </w:rPr>
        <w:t xml:space="preserve">Федеральные государственные образовательные стандарты </w:t>
      </w:r>
      <w:r w:rsidRPr="00054CA1">
        <w:rPr>
          <w:rStyle w:val="Zag11"/>
          <w:rFonts w:eastAsia="@Arial Unicode MS"/>
          <w:color w:val="000000"/>
          <w:lang w:val="ru-RU"/>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3314EF" w:rsidRDefault="003314EF">
      <w:pPr>
        <w:widowControl/>
        <w:autoSpaceDE/>
        <w:autoSpaceDN/>
        <w:adjustRightInd/>
        <w:rPr>
          <w:lang w:val="ru-RU"/>
        </w:rPr>
      </w:pPr>
    </w:p>
    <w:sectPr w:rsidR="003314EF" w:rsidSect="00091863">
      <w:footerReference w:type="default" r:id="rId35"/>
      <w:pgSz w:w="11907" w:h="16839" w:code="9"/>
      <w:pgMar w:top="1134" w:right="850" w:bottom="567" w:left="1701" w:header="1361" w:footer="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EB2" w:rsidRDefault="003A4EB2" w:rsidP="00FE5D72">
      <w:r>
        <w:separator/>
      </w:r>
    </w:p>
  </w:endnote>
  <w:endnote w:type="continuationSeparator" w:id="0">
    <w:p w:rsidR="003A4EB2" w:rsidRDefault="003A4EB2" w:rsidP="00FE5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80"/>
    <w:family w:val="auto"/>
    <w:pitch w:val="default"/>
  </w:font>
  <w:font w:name="Arial">
    <w:panose1 w:val="020B0604020202020204"/>
    <w:charset w:val="CC"/>
    <w:family w:val="swiss"/>
    <w:pitch w:val="variable"/>
    <w:sig w:usb0="20002A87" w:usb1="80000000" w:usb2="00000008"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ヒラギノ角ゴ Pro W3">
    <w:altName w:val="Arial Unicode MS"/>
    <w:charset w:val="80"/>
    <w:family w:val="auto"/>
    <w:pitch w:val="variable"/>
    <w:sig w:usb0="00000001" w:usb1="00000000" w:usb2="01000407" w:usb3="00000000" w:csb0="00020000" w:csb1="00000000"/>
  </w:font>
  <w:font w:name="Lucida Sans Unicode">
    <w:panose1 w:val="020B0602030504020204"/>
    <w:charset w:val="CC"/>
    <w:family w:val="swiss"/>
    <w:pitch w:val="variable"/>
    <w:sig w:usb0="80000AFF" w:usb1="0000396B" w:usb2="00000000" w:usb3="00000000" w:csb0="0000003F" w:csb1="00000000"/>
  </w:font>
  <w:font w:name="OpenSymbol">
    <w:charset w:val="00"/>
    <w:family w:val="auto"/>
    <w:pitch w:val="variable"/>
    <w:sig w:usb0="800000AF" w:usb1="1001ECEA" w:usb2="00000000" w:usb3="00000000" w:csb0="00000001" w:csb1="00000000"/>
  </w:font>
  <w:font w:name="Cambria">
    <w:panose1 w:val="02040503050406030204"/>
    <w:charset w:val="CC"/>
    <w:family w:val="roman"/>
    <w:pitch w:val="variable"/>
    <w:sig w:usb0="E00002FF" w:usb1="400004FF" w:usb2="00000000" w:usb3="00000000" w:csb0="0000019F" w:csb1="00000000"/>
  </w:font>
  <w:font w:name="Mangal">
    <w:panose1 w:val="00000400000000000000"/>
    <w:charset w:val="00"/>
    <w:family w:val="auto"/>
    <w:pitch w:val="variable"/>
    <w:sig w:usb0="00008003" w:usb1="00000000" w:usb2="00000000" w:usb3="00000000" w:csb0="00000001" w:csb1="00000000"/>
  </w:font>
  <w:font w:name="PragmaticaC">
    <w:altName w:val="Gabriola"/>
    <w:panose1 w:val="00000000000000000000"/>
    <w:charset w:val="CC"/>
    <w:family w:val="decorative"/>
    <w:notTrueType/>
    <w:pitch w:val="variable"/>
    <w:sig w:usb0="00000001" w:usb1="00000000" w:usb2="00000000" w:usb3="00000000" w:csb0="00000005" w:csb1="00000000"/>
  </w:font>
  <w:font w:name="KabelC Medium Bold">
    <w:charset w:val="CC"/>
    <w:family w:val="auto"/>
    <w:pitch w:val="default"/>
  </w:font>
  <w:font w:name="Verdana">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00022FF" w:usb1="C000205B" w:usb2="00000009" w:usb3="00000000" w:csb0="000001DF" w:csb1="00000000"/>
  </w:font>
  <w:font w:name="Century Schoolbook">
    <w:altName w:val="Times New Roman"/>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ragmaticaBold-Reg">
    <w:altName w:val="Times New Roman"/>
    <w:panose1 w:val="00000000000000000000"/>
    <w:charset w:val="00"/>
    <w:family w:val="roman"/>
    <w:notTrueType/>
    <w:pitch w:val="default"/>
  </w:font>
  <w:font w:name="PragmaticaBook-Reg">
    <w:altName w:val="Times New Roman"/>
    <w:panose1 w:val="00000000000000000000"/>
    <w:charset w:val="00"/>
    <w:family w:val="roman"/>
    <w:notTrueType/>
    <w:pitch w:val="default"/>
  </w:font>
  <w:font w:name="PragmaticaBook-Italic">
    <w:altName w:val="Times New Roman"/>
    <w:panose1 w:val="00000000000000000000"/>
    <w:charset w:val="00"/>
    <w:family w:val="roman"/>
    <w:notTrueType/>
    <w:pitch w:val="default"/>
  </w:font>
  <w:font w:name="GFOGG P+ Pragmatica C">
    <w:altName w:val="Pragmatica C"/>
    <w:panose1 w:val="00000000000000000000"/>
    <w:charset w:val="CC"/>
    <w:family w:val="swiss"/>
    <w:notTrueType/>
    <w:pitch w:val="default"/>
    <w:sig w:usb0="00000201" w:usb1="00000000" w:usb2="00000000" w:usb3="00000000" w:csb0="00000004"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Calibri Light">
    <w:altName w:val="Arial"/>
    <w:charset w:val="CC"/>
    <w:family w:val="swiss"/>
    <w:pitch w:val="variable"/>
    <w:sig w:usb0="00000000" w:usb1="C000247B" w:usb2="00000009" w:usb3="00000000" w:csb0="000001FF" w:csb1="00000000"/>
  </w:font>
  <w:font w:name="BBBBH F+ Newton C San Pin">
    <w:altName w:val="Newton CSan Pin"/>
    <w:panose1 w:val="00000000000000000000"/>
    <w:charset w:val="CC"/>
    <w:family w:val="auto"/>
    <w:notTrueType/>
    <w:pitch w:val="default"/>
    <w:sig w:usb0="00000201" w:usb1="00000000" w:usb2="00000000" w:usb3="00000000" w:csb0="00000004" w:csb1="00000000"/>
  </w:font>
  <w:font w:name="AKGLB J+ Newton C San Pin">
    <w:altName w:val="Newton CSan Pin"/>
    <w:panose1 w:val="00000000000000000000"/>
    <w:charset w:val="CC"/>
    <w:family w:val="auto"/>
    <w:notTrueType/>
    <w:pitch w:val="default"/>
    <w:sig w:usb0="00000201" w:usb1="00000000" w:usb2="00000000" w:usb3="00000000" w:csb0="00000004" w:csb1="00000000"/>
  </w:font>
  <w:font w:name="AKGKE J+ Newton C San Pin">
    <w:altName w:val="Times New Roman"/>
    <w:panose1 w:val="00000000000000000000"/>
    <w:charset w:val="CC"/>
    <w:family w:val="auto"/>
    <w:notTrueType/>
    <w:pitch w:val="default"/>
    <w:sig w:usb0="00000001" w:usb1="00000000" w:usb2="00000000" w:usb3="00000000" w:csb0="00000005" w:csb1="00000000"/>
  </w:font>
  <w:font w:name="CMAHK O+ Newton C San Pin">
    <w:altName w:val="Newton CSan Pin"/>
    <w:panose1 w:val="00000000000000000000"/>
    <w:charset w:val="CC"/>
    <w:family w:val="auto"/>
    <w:notTrueType/>
    <w:pitch w:val="default"/>
    <w:sig w:usb0="00000201" w:usb1="00000000" w:usb2="00000000" w:usb3="00000000" w:csb0="00000004" w:csb1="00000000"/>
  </w:font>
  <w:font w:name="Microsoft Sans Serif">
    <w:panose1 w:val="020B0604020202020204"/>
    <w:charset w:val="CC"/>
    <w:family w:val="swiss"/>
    <w:pitch w:val="variable"/>
    <w:sig w:usb0="61002BDF" w:usb1="80000000"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Times New Roman"/>
    <w:panose1 w:val="00000000000000000000"/>
    <w:charset w:val="00"/>
    <w:family w:val="roman"/>
    <w:notTrueType/>
    <w:pitch w:val="default"/>
    <w:sig w:usb0="03000203" w:usb1="00000000" w:usb2="00000000" w:usb3="00000000" w:csb0="00000005" w:csb1="00000000"/>
  </w:font>
  <w:font w:name="Times New Roman,Italic">
    <w:panose1 w:val="00000000000000000000"/>
    <w:charset w:val="CC"/>
    <w:family w:val="auto"/>
    <w:notTrueType/>
    <w:pitch w:val="default"/>
    <w:sig w:usb0="00000201" w:usb1="00000000" w:usb2="00000000" w:usb3="00000000" w:csb0="00000004" w:csb1="00000000"/>
  </w:font>
  <w:font w:name="MS Gothic">
    <w:altName w:val="Meiryo"/>
    <w:panose1 w:val="020B0609070205080204"/>
    <w:charset w:val="80"/>
    <w:family w:val="modern"/>
    <w:notTrueType/>
    <w:pitch w:val="fixed"/>
    <w:sig w:usb0="00000000" w:usb1="08070000" w:usb2="00000010" w:usb3="00000000" w:csb0="00020000" w:csb1="00000000"/>
  </w:font>
  <w:font w:name="NewtonCSanPin-Regular">
    <w:altName w:val="Times New Roman"/>
    <w:charset w:val="CC"/>
    <w:family w:val="auto"/>
    <w:pitch w:val="default"/>
  </w:font>
  <w:font w:name="TimesNewRomanPS-ItalicMT">
    <w:altName w:val="Arial Unicode MS"/>
    <w:charset w:val="80"/>
    <w:family w:val="auto"/>
    <w:pitch w:val="default"/>
    <w:sig w:usb0="00000203" w:usb1="08070000" w:usb2="00000010" w:usb3="00000000" w:csb0="00020005" w:csb1="00000000"/>
  </w:font>
  <w:font w:name="TimesNewRomanPS-BoldMT">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NewtonCSanPin-Italic">
    <w:altName w:val="Times New Roman"/>
    <w:charset w:val="CC"/>
    <w:family w:val="auto"/>
    <w:pitch w:val="default"/>
  </w:font>
  <w:font w:name="ArialMT">
    <w:altName w:val="Arial Unicode MS"/>
    <w:panose1 w:val="00000000000000000000"/>
    <w:charset w:val="80"/>
    <w:family w:val="auto"/>
    <w:notTrueType/>
    <w:pitch w:val="default"/>
    <w:sig w:usb0="00000003" w:usb1="08070000" w:usb2="00000010" w:usb3="00000000" w:csb0="00020001" w:csb1="00000000"/>
  </w:font>
  <w:font w:name="Arial-BoldItalic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026172"/>
      <w:docPartObj>
        <w:docPartGallery w:val="Page Numbers (Bottom of Page)"/>
        <w:docPartUnique/>
      </w:docPartObj>
    </w:sdtPr>
    <w:sdtEndPr/>
    <w:sdtContent>
      <w:p w:rsidR="00670955" w:rsidRDefault="00670955">
        <w:pPr>
          <w:pStyle w:val="a8"/>
          <w:jc w:val="right"/>
        </w:pPr>
        <w:r>
          <w:fldChar w:fldCharType="begin"/>
        </w:r>
        <w:r>
          <w:instrText>PAGE   \* MERGEFORMAT</w:instrText>
        </w:r>
        <w:r>
          <w:fldChar w:fldCharType="separate"/>
        </w:r>
        <w:r w:rsidR="00306F80" w:rsidRPr="00306F80">
          <w:rPr>
            <w:noProof/>
            <w:lang w:val="ru-RU"/>
          </w:rPr>
          <w:t>2</w:t>
        </w:r>
        <w:r>
          <w:fldChar w:fldCharType="end"/>
        </w:r>
      </w:p>
    </w:sdtContent>
  </w:sdt>
  <w:p w:rsidR="00670955" w:rsidRDefault="006709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EB2" w:rsidRDefault="003A4EB2" w:rsidP="00FE5D72">
      <w:r>
        <w:separator/>
      </w:r>
    </w:p>
  </w:footnote>
  <w:footnote w:type="continuationSeparator" w:id="0">
    <w:p w:rsidR="003A4EB2" w:rsidRDefault="003A4EB2" w:rsidP="00FE5D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7"/>
    <w:lvl w:ilvl="0">
      <w:numFmt w:val="bullet"/>
      <w:suff w:val="nothing"/>
      <w:lvlText w:val="•"/>
      <w:lvlJc w:val="left"/>
      <w:pPr>
        <w:tabs>
          <w:tab w:val="num" w:pos="709"/>
        </w:tabs>
        <w:ind w:left="709" w:firstLine="0"/>
      </w:pPr>
      <w:rPr>
        <w:rFonts w:ascii="Times New Roman" w:hAnsi="Times New Roman" w:cs="Times New Roman"/>
      </w:rPr>
    </w:lvl>
  </w:abstractNum>
  <w:abstractNum w:abstractNumId="2">
    <w:nsid w:val="00000002"/>
    <w:multiLevelType w:val="singleLevel"/>
    <w:tmpl w:val="00000002"/>
    <w:name w:val="WW8Num4"/>
    <w:lvl w:ilvl="0">
      <w:numFmt w:val="bullet"/>
      <w:suff w:val="nothing"/>
      <w:lvlText w:val="•"/>
      <w:lvlJc w:val="left"/>
      <w:pPr>
        <w:tabs>
          <w:tab w:val="num" w:pos="426"/>
        </w:tabs>
        <w:ind w:left="426" w:firstLine="0"/>
      </w:pPr>
      <w:rPr>
        <w:rFonts w:ascii="Times New Roman" w:hAnsi="Times New Roman" w:cs="Times New Roman"/>
      </w:rPr>
    </w:lvl>
  </w:abstractNum>
  <w:abstractNum w:abstractNumId="3">
    <w:nsid w:val="00000004"/>
    <w:multiLevelType w:val="singleLevel"/>
    <w:tmpl w:val="00000004"/>
    <w:name w:val="WW8Num8"/>
    <w:lvl w:ilvl="0">
      <w:numFmt w:val="bullet"/>
      <w:suff w:val="nothing"/>
      <w:lvlText w:val="•"/>
      <w:lvlJc w:val="left"/>
      <w:pPr>
        <w:tabs>
          <w:tab w:val="num" w:pos="709"/>
        </w:tabs>
        <w:ind w:left="709" w:firstLine="0"/>
      </w:pPr>
      <w:rPr>
        <w:rFonts w:ascii="Times New Roman" w:hAnsi="Times New Roman" w:cs="Times New Roman"/>
      </w:rPr>
    </w:lvl>
  </w:abstractNum>
  <w:abstractNum w:abstractNumId="4">
    <w:nsid w:val="00000005"/>
    <w:multiLevelType w:val="singleLevel"/>
    <w:tmpl w:val="00000005"/>
    <w:name w:val="WW8Num13"/>
    <w:lvl w:ilvl="0">
      <w:numFmt w:val="bullet"/>
      <w:suff w:val="nothing"/>
      <w:lvlText w:val="•"/>
      <w:lvlJc w:val="left"/>
      <w:pPr>
        <w:tabs>
          <w:tab w:val="num" w:pos="709"/>
        </w:tabs>
        <w:ind w:left="709" w:firstLine="0"/>
      </w:pPr>
      <w:rPr>
        <w:rFonts w:ascii="Times New Roman" w:hAnsi="Times New Roman" w:cs="Times New Roman"/>
      </w:rPr>
    </w:lvl>
  </w:abstractNum>
  <w:abstractNum w:abstractNumId="5">
    <w:nsid w:val="00000006"/>
    <w:multiLevelType w:val="singleLevel"/>
    <w:tmpl w:val="00000006"/>
    <w:name w:val="WW8Num14"/>
    <w:lvl w:ilvl="0">
      <w:start w:val="1"/>
      <w:numFmt w:val="bullet"/>
      <w:lvlText w:val=""/>
      <w:lvlJc w:val="left"/>
      <w:pPr>
        <w:tabs>
          <w:tab w:val="num" w:pos="1146"/>
        </w:tabs>
        <w:ind w:left="1146" w:hanging="360"/>
      </w:pPr>
      <w:rPr>
        <w:rFonts w:ascii="Symbol" w:hAnsi="Symbol"/>
      </w:rPr>
    </w:lvl>
  </w:abstractNum>
  <w:abstractNum w:abstractNumId="6">
    <w:nsid w:val="00000007"/>
    <w:multiLevelType w:val="singleLevel"/>
    <w:tmpl w:val="00000007"/>
    <w:name w:val="WW8Num21"/>
    <w:lvl w:ilvl="0">
      <w:numFmt w:val="bullet"/>
      <w:suff w:val="nothing"/>
      <w:lvlText w:val="•"/>
      <w:lvlJc w:val="left"/>
      <w:pPr>
        <w:tabs>
          <w:tab w:val="num" w:pos="709"/>
        </w:tabs>
        <w:ind w:left="709" w:firstLine="0"/>
      </w:pPr>
      <w:rPr>
        <w:rFonts w:ascii="Times New Roman" w:hAnsi="Times New Roman" w:cs="Times New Roman"/>
      </w:rPr>
    </w:lvl>
  </w:abstractNum>
  <w:abstractNum w:abstractNumId="7">
    <w:nsid w:val="00000008"/>
    <w:multiLevelType w:val="singleLevel"/>
    <w:tmpl w:val="54FA8CE8"/>
    <w:name w:val="WW8Num23"/>
    <w:lvl w:ilvl="0">
      <w:start w:val="1"/>
      <w:numFmt w:val="decimal"/>
      <w:lvlText w:val="%1."/>
      <w:lvlJc w:val="left"/>
      <w:pPr>
        <w:tabs>
          <w:tab w:val="num" w:pos="1429"/>
        </w:tabs>
        <w:ind w:left="1429" w:hanging="360"/>
      </w:pPr>
      <w:rPr>
        <w:rFonts w:ascii="Times New Roman" w:eastAsia="Times New Roman" w:hAnsi="Times New Roman" w:cs="Times"/>
      </w:rPr>
    </w:lvl>
  </w:abstractNum>
  <w:abstractNum w:abstractNumId="8">
    <w:nsid w:val="0000000A"/>
    <w:multiLevelType w:val="singleLevel"/>
    <w:tmpl w:val="0000000A"/>
    <w:name w:val="WW8Num20"/>
    <w:lvl w:ilvl="0">
      <w:start w:val="1"/>
      <w:numFmt w:val="decimal"/>
      <w:lvlText w:val="%1."/>
      <w:lvlJc w:val="left"/>
      <w:pPr>
        <w:tabs>
          <w:tab w:val="num" w:pos="720"/>
        </w:tabs>
        <w:ind w:left="720" w:hanging="360"/>
      </w:pPr>
    </w:lvl>
  </w:abstractNum>
  <w:abstractNum w:abstractNumId="9">
    <w:nsid w:val="0000000C"/>
    <w:multiLevelType w:val="singleLevel"/>
    <w:tmpl w:val="0000000C"/>
    <w:name w:val="WW8Num22"/>
    <w:lvl w:ilvl="0">
      <w:numFmt w:val="bullet"/>
      <w:suff w:val="nothing"/>
      <w:lvlText w:val="•"/>
      <w:lvlJc w:val="left"/>
      <w:pPr>
        <w:tabs>
          <w:tab w:val="num" w:pos="426"/>
        </w:tabs>
        <w:ind w:left="426" w:firstLine="0"/>
      </w:pPr>
      <w:rPr>
        <w:rFonts w:ascii="Times New Roman" w:hAnsi="Times New Roman" w:cs="Times New Roman"/>
      </w:rPr>
    </w:lvl>
  </w:abstractNum>
  <w:abstractNum w:abstractNumId="10">
    <w:nsid w:val="0000000E"/>
    <w:multiLevelType w:val="singleLevel"/>
    <w:tmpl w:val="0000000E"/>
    <w:name w:val="WW8Num24"/>
    <w:lvl w:ilvl="0">
      <w:start w:val="1"/>
      <w:numFmt w:val="bullet"/>
      <w:lvlText w:val=""/>
      <w:lvlJc w:val="left"/>
      <w:pPr>
        <w:tabs>
          <w:tab w:val="num" w:pos="720"/>
        </w:tabs>
        <w:ind w:left="720" w:hanging="360"/>
      </w:pPr>
      <w:rPr>
        <w:rFonts w:ascii="Symbol" w:hAnsi="Symbol"/>
      </w:rPr>
    </w:lvl>
  </w:abstractNum>
  <w:abstractNum w:abstractNumId="11">
    <w:nsid w:val="0000000F"/>
    <w:multiLevelType w:val="singleLevel"/>
    <w:tmpl w:val="0000000F"/>
    <w:name w:val="WW8Num26"/>
    <w:lvl w:ilvl="0">
      <w:numFmt w:val="bullet"/>
      <w:suff w:val="nothing"/>
      <w:lvlText w:val="•"/>
      <w:lvlJc w:val="left"/>
      <w:pPr>
        <w:tabs>
          <w:tab w:val="num" w:pos="0"/>
        </w:tabs>
        <w:ind w:left="0" w:firstLine="0"/>
      </w:pPr>
      <w:rPr>
        <w:rFonts w:ascii="Times New Roman" w:hAnsi="Times New Roman" w:cs="Times New Roman"/>
      </w:rPr>
    </w:lvl>
  </w:abstractNum>
  <w:abstractNum w:abstractNumId="12">
    <w:nsid w:val="00000010"/>
    <w:multiLevelType w:val="singleLevel"/>
    <w:tmpl w:val="00000010"/>
    <w:name w:val="WW8Num27"/>
    <w:lvl w:ilvl="0">
      <w:numFmt w:val="bullet"/>
      <w:suff w:val="nothing"/>
      <w:lvlText w:val="•"/>
      <w:lvlJc w:val="left"/>
      <w:pPr>
        <w:tabs>
          <w:tab w:val="num" w:pos="709"/>
        </w:tabs>
        <w:ind w:left="709" w:firstLine="0"/>
      </w:pPr>
      <w:rPr>
        <w:rFonts w:ascii="Times New Roman" w:hAnsi="Times New Roman" w:cs="Times New Roman"/>
      </w:rPr>
    </w:lvl>
  </w:abstractNum>
  <w:abstractNum w:abstractNumId="13">
    <w:nsid w:val="00000011"/>
    <w:multiLevelType w:val="singleLevel"/>
    <w:tmpl w:val="00000011"/>
    <w:name w:val="WW8Num28"/>
    <w:lvl w:ilvl="0">
      <w:start w:val="1"/>
      <w:numFmt w:val="bullet"/>
      <w:lvlText w:val=""/>
      <w:lvlJc w:val="left"/>
      <w:pPr>
        <w:tabs>
          <w:tab w:val="num" w:pos="1146"/>
        </w:tabs>
        <w:ind w:left="1146" w:hanging="360"/>
      </w:pPr>
      <w:rPr>
        <w:rFonts w:ascii="Symbol" w:hAnsi="Symbol"/>
      </w:rPr>
    </w:lvl>
  </w:abstractNum>
  <w:abstractNum w:abstractNumId="14">
    <w:nsid w:val="00000012"/>
    <w:multiLevelType w:val="singleLevel"/>
    <w:tmpl w:val="00000012"/>
    <w:name w:val="WW8Num29"/>
    <w:lvl w:ilvl="0">
      <w:numFmt w:val="bullet"/>
      <w:suff w:val="nothing"/>
      <w:lvlText w:val="•"/>
      <w:lvlJc w:val="left"/>
      <w:pPr>
        <w:tabs>
          <w:tab w:val="num" w:pos="709"/>
        </w:tabs>
        <w:ind w:left="709" w:firstLine="0"/>
      </w:pPr>
      <w:rPr>
        <w:rFonts w:ascii="Times New Roman" w:hAnsi="Times New Roman" w:cs="Times New Roman"/>
      </w:rPr>
    </w:lvl>
  </w:abstractNum>
  <w:abstractNum w:abstractNumId="15">
    <w:nsid w:val="00000013"/>
    <w:multiLevelType w:val="singleLevel"/>
    <w:tmpl w:val="00000013"/>
    <w:name w:val="WW8Num30"/>
    <w:lvl w:ilvl="0">
      <w:numFmt w:val="bullet"/>
      <w:suff w:val="nothing"/>
      <w:lvlText w:val="•"/>
      <w:lvlJc w:val="left"/>
      <w:pPr>
        <w:tabs>
          <w:tab w:val="num" w:pos="426"/>
        </w:tabs>
        <w:ind w:left="426" w:firstLine="0"/>
      </w:pPr>
      <w:rPr>
        <w:rFonts w:ascii="Times New Roman" w:hAnsi="Times New Roman" w:cs="Times New Roman"/>
      </w:rPr>
    </w:lvl>
  </w:abstractNum>
  <w:abstractNum w:abstractNumId="16">
    <w:nsid w:val="00000014"/>
    <w:multiLevelType w:val="singleLevel"/>
    <w:tmpl w:val="00000014"/>
    <w:name w:val="WW8Num33"/>
    <w:lvl w:ilvl="0">
      <w:numFmt w:val="bullet"/>
      <w:suff w:val="nothing"/>
      <w:lvlText w:val="•"/>
      <w:lvlJc w:val="left"/>
      <w:pPr>
        <w:tabs>
          <w:tab w:val="num" w:pos="426"/>
        </w:tabs>
        <w:ind w:left="426" w:firstLine="0"/>
      </w:pPr>
      <w:rPr>
        <w:rFonts w:ascii="Times New Roman" w:hAnsi="Times New Roman" w:cs="Times New Roman"/>
      </w:rPr>
    </w:lvl>
  </w:abstractNum>
  <w:abstractNum w:abstractNumId="17">
    <w:nsid w:val="00000015"/>
    <w:multiLevelType w:val="singleLevel"/>
    <w:tmpl w:val="00000015"/>
    <w:name w:val="WW8Num35"/>
    <w:lvl w:ilvl="0">
      <w:numFmt w:val="bullet"/>
      <w:suff w:val="nothing"/>
      <w:lvlText w:val="•"/>
      <w:lvlJc w:val="left"/>
      <w:pPr>
        <w:tabs>
          <w:tab w:val="num" w:pos="993"/>
        </w:tabs>
        <w:ind w:left="993" w:firstLine="0"/>
      </w:pPr>
      <w:rPr>
        <w:rFonts w:ascii="Times New Roman" w:hAnsi="Times New Roman" w:cs="Times New Roman"/>
      </w:rPr>
    </w:lvl>
  </w:abstractNum>
  <w:abstractNum w:abstractNumId="18">
    <w:nsid w:val="00000016"/>
    <w:multiLevelType w:val="singleLevel"/>
    <w:tmpl w:val="00000016"/>
    <w:name w:val="WW8Num36"/>
    <w:lvl w:ilvl="0">
      <w:numFmt w:val="bullet"/>
      <w:suff w:val="nothing"/>
      <w:lvlText w:val="•"/>
      <w:lvlJc w:val="left"/>
      <w:pPr>
        <w:tabs>
          <w:tab w:val="num" w:pos="426"/>
        </w:tabs>
        <w:ind w:left="426" w:firstLine="0"/>
      </w:pPr>
      <w:rPr>
        <w:rFonts w:ascii="Times New Roman" w:hAnsi="Times New Roman" w:cs="Times New Roman"/>
      </w:rPr>
    </w:lvl>
  </w:abstractNum>
  <w:abstractNum w:abstractNumId="19">
    <w:nsid w:val="00000017"/>
    <w:multiLevelType w:val="singleLevel"/>
    <w:tmpl w:val="00000017"/>
    <w:name w:val="WW8Num37"/>
    <w:lvl w:ilvl="0">
      <w:start w:val="1"/>
      <w:numFmt w:val="bullet"/>
      <w:lvlText w:val=""/>
      <w:lvlJc w:val="left"/>
      <w:pPr>
        <w:tabs>
          <w:tab w:val="num" w:pos="720"/>
        </w:tabs>
        <w:ind w:left="720" w:hanging="360"/>
      </w:pPr>
      <w:rPr>
        <w:rFonts w:ascii="Symbol" w:hAnsi="Symbol"/>
      </w:rPr>
    </w:lvl>
  </w:abstractNum>
  <w:abstractNum w:abstractNumId="20">
    <w:nsid w:val="00000018"/>
    <w:multiLevelType w:val="singleLevel"/>
    <w:tmpl w:val="00000018"/>
    <w:name w:val="WW8Num38"/>
    <w:lvl w:ilvl="0">
      <w:start w:val="1"/>
      <w:numFmt w:val="bullet"/>
      <w:lvlText w:val=""/>
      <w:lvlJc w:val="left"/>
      <w:pPr>
        <w:tabs>
          <w:tab w:val="num" w:pos="720"/>
        </w:tabs>
        <w:ind w:left="720" w:hanging="360"/>
      </w:pPr>
      <w:rPr>
        <w:rFonts w:ascii="Symbol" w:hAnsi="Symbol"/>
      </w:rPr>
    </w:lvl>
  </w:abstractNum>
  <w:abstractNum w:abstractNumId="21">
    <w:nsid w:val="00000019"/>
    <w:multiLevelType w:val="singleLevel"/>
    <w:tmpl w:val="00000019"/>
    <w:name w:val="WW8Num39"/>
    <w:lvl w:ilvl="0">
      <w:numFmt w:val="bullet"/>
      <w:suff w:val="nothing"/>
      <w:lvlText w:val="•"/>
      <w:lvlJc w:val="left"/>
      <w:pPr>
        <w:tabs>
          <w:tab w:val="num" w:pos="360"/>
        </w:tabs>
        <w:ind w:left="360" w:firstLine="0"/>
      </w:pPr>
      <w:rPr>
        <w:rFonts w:ascii="Times New Roman" w:hAnsi="Times New Roman" w:cs="Times New Roman"/>
      </w:rPr>
    </w:lvl>
  </w:abstractNum>
  <w:abstractNum w:abstractNumId="22">
    <w:nsid w:val="0025492E"/>
    <w:multiLevelType w:val="hybridMultilevel"/>
    <w:tmpl w:val="4036DDD2"/>
    <w:lvl w:ilvl="0" w:tplc="A16064AC">
      <w:start w:val="1"/>
      <w:numFmt w:val="bullet"/>
      <w:lvlText w:val=""/>
      <w:lvlJc w:val="left"/>
      <w:pPr>
        <w:tabs>
          <w:tab w:val="num" w:pos="3600"/>
        </w:tabs>
        <w:ind w:left="36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168196F"/>
    <w:multiLevelType w:val="hybridMultilevel"/>
    <w:tmpl w:val="22DCCD8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4">
    <w:nsid w:val="01803A19"/>
    <w:multiLevelType w:val="hybridMultilevel"/>
    <w:tmpl w:val="2F4AB82C"/>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1CF1498"/>
    <w:multiLevelType w:val="hybridMultilevel"/>
    <w:tmpl w:val="60BEDA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1FA112F"/>
    <w:multiLevelType w:val="multilevel"/>
    <w:tmpl w:val="DF600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2D0136A"/>
    <w:multiLevelType w:val="multilevel"/>
    <w:tmpl w:val="EF042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2DC58C7"/>
    <w:multiLevelType w:val="hybridMultilevel"/>
    <w:tmpl w:val="1AD23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302248D"/>
    <w:multiLevelType w:val="multilevel"/>
    <w:tmpl w:val="FB2E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3532520"/>
    <w:multiLevelType w:val="multilevel"/>
    <w:tmpl w:val="C7687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35C1CB1"/>
    <w:multiLevelType w:val="hybridMultilevel"/>
    <w:tmpl w:val="E7C6247A"/>
    <w:lvl w:ilvl="0" w:tplc="403CCCF8">
      <w:start w:val="1"/>
      <w:numFmt w:val="bullet"/>
      <w:lvlText w:val=""/>
      <w:lvlJc w:val="left"/>
      <w:pPr>
        <w:tabs>
          <w:tab w:val="num" w:pos="3600"/>
        </w:tabs>
        <w:ind w:left="36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038E0110"/>
    <w:multiLevelType w:val="multilevel"/>
    <w:tmpl w:val="E7FC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5B47F21"/>
    <w:multiLevelType w:val="hybridMultilevel"/>
    <w:tmpl w:val="44FE1600"/>
    <w:lvl w:ilvl="0" w:tplc="FFFFFFFF">
      <w:start w:val="1"/>
      <w:numFmt w:val="bullet"/>
      <w:lvlText w:val="-"/>
      <w:lvlJc w:val="left"/>
      <w:pPr>
        <w:tabs>
          <w:tab w:val="num" w:pos="2177"/>
        </w:tabs>
        <w:ind w:left="2177" w:hanging="1275"/>
      </w:pPr>
      <w:rPr>
        <w:rFonts w:ascii="Times New Roman" w:eastAsia="Times New Roman" w:hAnsi="Times New Roman" w:cs="Times New Roman" w:hint="default"/>
      </w:rPr>
    </w:lvl>
    <w:lvl w:ilvl="1" w:tplc="FFFFFFFF" w:tentative="1">
      <w:start w:val="1"/>
      <w:numFmt w:val="bullet"/>
      <w:lvlText w:val="o"/>
      <w:lvlJc w:val="left"/>
      <w:pPr>
        <w:tabs>
          <w:tab w:val="num" w:pos="1982"/>
        </w:tabs>
        <w:ind w:left="1982" w:hanging="360"/>
      </w:pPr>
      <w:rPr>
        <w:rFonts w:ascii="Courier New" w:hAnsi="Courier New" w:hint="default"/>
      </w:rPr>
    </w:lvl>
    <w:lvl w:ilvl="2" w:tplc="FFFFFFFF" w:tentative="1">
      <w:start w:val="1"/>
      <w:numFmt w:val="bullet"/>
      <w:lvlText w:val=""/>
      <w:lvlJc w:val="left"/>
      <w:pPr>
        <w:tabs>
          <w:tab w:val="num" w:pos="2702"/>
        </w:tabs>
        <w:ind w:left="2702" w:hanging="360"/>
      </w:pPr>
      <w:rPr>
        <w:rFonts w:ascii="Wingdings" w:hAnsi="Wingdings" w:hint="default"/>
      </w:rPr>
    </w:lvl>
    <w:lvl w:ilvl="3" w:tplc="FFFFFFFF" w:tentative="1">
      <w:start w:val="1"/>
      <w:numFmt w:val="bullet"/>
      <w:lvlText w:val=""/>
      <w:lvlJc w:val="left"/>
      <w:pPr>
        <w:tabs>
          <w:tab w:val="num" w:pos="3422"/>
        </w:tabs>
        <w:ind w:left="3422" w:hanging="360"/>
      </w:pPr>
      <w:rPr>
        <w:rFonts w:ascii="Symbol" w:hAnsi="Symbol" w:hint="default"/>
      </w:rPr>
    </w:lvl>
    <w:lvl w:ilvl="4" w:tplc="FFFFFFFF" w:tentative="1">
      <w:start w:val="1"/>
      <w:numFmt w:val="bullet"/>
      <w:lvlText w:val="o"/>
      <w:lvlJc w:val="left"/>
      <w:pPr>
        <w:tabs>
          <w:tab w:val="num" w:pos="4142"/>
        </w:tabs>
        <w:ind w:left="4142" w:hanging="360"/>
      </w:pPr>
      <w:rPr>
        <w:rFonts w:ascii="Courier New" w:hAnsi="Courier New" w:hint="default"/>
      </w:rPr>
    </w:lvl>
    <w:lvl w:ilvl="5" w:tplc="FFFFFFFF" w:tentative="1">
      <w:start w:val="1"/>
      <w:numFmt w:val="bullet"/>
      <w:lvlText w:val=""/>
      <w:lvlJc w:val="left"/>
      <w:pPr>
        <w:tabs>
          <w:tab w:val="num" w:pos="4862"/>
        </w:tabs>
        <w:ind w:left="4862" w:hanging="360"/>
      </w:pPr>
      <w:rPr>
        <w:rFonts w:ascii="Wingdings" w:hAnsi="Wingdings" w:hint="default"/>
      </w:rPr>
    </w:lvl>
    <w:lvl w:ilvl="6" w:tplc="FFFFFFFF" w:tentative="1">
      <w:start w:val="1"/>
      <w:numFmt w:val="bullet"/>
      <w:lvlText w:val=""/>
      <w:lvlJc w:val="left"/>
      <w:pPr>
        <w:tabs>
          <w:tab w:val="num" w:pos="5582"/>
        </w:tabs>
        <w:ind w:left="5582" w:hanging="360"/>
      </w:pPr>
      <w:rPr>
        <w:rFonts w:ascii="Symbol" w:hAnsi="Symbol" w:hint="default"/>
      </w:rPr>
    </w:lvl>
    <w:lvl w:ilvl="7" w:tplc="FFFFFFFF" w:tentative="1">
      <w:start w:val="1"/>
      <w:numFmt w:val="bullet"/>
      <w:lvlText w:val="o"/>
      <w:lvlJc w:val="left"/>
      <w:pPr>
        <w:tabs>
          <w:tab w:val="num" w:pos="6302"/>
        </w:tabs>
        <w:ind w:left="6302" w:hanging="360"/>
      </w:pPr>
      <w:rPr>
        <w:rFonts w:ascii="Courier New" w:hAnsi="Courier New" w:hint="default"/>
      </w:rPr>
    </w:lvl>
    <w:lvl w:ilvl="8" w:tplc="FFFFFFFF" w:tentative="1">
      <w:start w:val="1"/>
      <w:numFmt w:val="bullet"/>
      <w:lvlText w:val=""/>
      <w:lvlJc w:val="left"/>
      <w:pPr>
        <w:tabs>
          <w:tab w:val="num" w:pos="7022"/>
        </w:tabs>
        <w:ind w:left="7022" w:hanging="360"/>
      </w:pPr>
      <w:rPr>
        <w:rFonts w:ascii="Wingdings" w:hAnsi="Wingdings" w:hint="default"/>
      </w:rPr>
    </w:lvl>
  </w:abstractNum>
  <w:abstractNum w:abstractNumId="34">
    <w:nsid w:val="06162B0D"/>
    <w:multiLevelType w:val="multilevel"/>
    <w:tmpl w:val="8C2A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65C16F5"/>
    <w:multiLevelType w:val="hybridMultilevel"/>
    <w:tmpl w:val="CDD01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8222A8E"/>
    <w:multiLevelType w:val="hybridMultilevel"/>
    <w:tmpl w:val="60B2164C"/>
    <w:lvl w:ilvl="0" w:tplc="9A4E3B02">
      <w:start w:val="1"/>
      <w:numFmt w:val="bullet"/>
      <w:lvlText w:val="·"/>
      <w:lvlJc w:val="left"/>
      <w:pPr>
        <w:ind w:left="927" w:hanging="360"/>
      </w:pPr>
      <w:rPr>
        <w:rFonts w:ascii="Calibri" w:hAnsi="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nsid w:val="090A6310"/>
    <w:multiLevelType w:val="multilevel"/>
    <w:tmpl w:val="6538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A187864"/>
    <w:multiLevelType w:val="hybridMultilevel"/>
    <w:tmpl w:val="E816526C"/>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AAD4683"/>
    <w:multiLevelType w:val="multilevel"/>
    <w:tmpl w:val="BA78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B0B5806"/>
    <w:multiLevelType w:val="hybridMultilevel"/>
    <w:tmpl w:val="52B8E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1250A7"/>
    <w:multiLevelType w:val="hybridMultilevel"/>
    <w:tmpl w:val="BE80AFF6"/>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BA01FF9"/>
    <w:multiLevelType w:val="multilevel"/>
    <w:tmpl w:val="8618D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BA84B00"/>
    <w:multiLevelType w:val="multilevel"/>
    <w:tmpl w:val="0814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E7D795C"/>
    <w:multiLevelType w:val="hybridMultilevel"/>
    <w:tmpl w:val="3CF277A4"/>
    <w:lvl w:ilvl="0" w:tplc="A16064AC">
      <w:start w:val="1"/>
      <w:numFmt w:val="bullet"/>
      <w:lvlText w:val=""/>
      <w:lvlJc w:val="left"/>
      <w:pPr>
        <w:tabs>
          <w:tab w:val="num" w:pos="3600"/>
        </w:tabs>
        <w:ind w:left="36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0F073D01"/>
    <w:multiLevelType w:val="multilevel"/>
    <w:tmpl w:val="13089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F22483D"/>
    <w:multiLevelType w:val="hybridMultilevel"/>
    <w:tmpl w:val="FC586F5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0F333929"/>
    <w:multiLevelType w:val="multilevel"/>
    <w:tmpl w:val="13A2A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F352341"/>
    <w:multiLevelType w:val="hybridMultilevel"/>
    <w:tmpl w:val="65223F54"/>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25620F4"/>
    <w:multiLevelType w:val="multilevel"/>
    <w:tmpl w:val="AF0A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2B317F7"/>
    <w:multiLevelType w:val="hybridMultilevel"/>
    <w:tmpl w:val="10EEF5C8"/>
    <w:lvl w:ilvl="0" w:tplc="A16064AC">
      <w:start w:val="1"/>
      <w:numFmt w:val="bullet"/>
      <w:lvlText w:val=""/>
      <w:lvlJc w:val="left"/>
      <w:pPr>
        <w:tabs>
          <w:tab w:val="num" w:pos="3600"/>
        </w:tabs>
        <w:ind w:left="36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12DF1E07"/>
    <w:multiLevelType w:val="hybridMultilevel"/>
    <w:tmpl w:val="7578E474"/>
    <w:lvl w:ilvl="0" w:tplc="74BEFB34">
      <w:numFmt w:val="bullet"/>
      <w:lvlText w:val="•"/>
      <w:legacy w:legacy="1" w:legacySpace="360" w:legacyIndent="231"/>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130D0625"/>
    <w:multiLevelType w:val="multilevel"/>
    <w:tmpl w:val="CBBC9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3404224"/>
    <w:multiLevelType w:val="multilevel"/>
    <w:tmpl w:val="5DBA1F7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320" w:hanging="420"/>
      </w:pPr>
      <w:rPr>
        <w:rFonts w:eastAsia="@Arial Unicode MS" w:hint="default"/>
      </w:rPr>
    </w:lvl>
    <w:lvl w:ilvl="2">
      <w:start w:val="1"/>
      <w:numFmt w:val="decimal"/>
      <w:isLgl/>
      <w:lvlText w:val="%1.%2.%3."/>
      <w:lvlJc w:val="left"/>
      <w:pPr>
        <w:ind w:left="2160" w:hanging="720"/>
      </w:pPr>
      <w:rPr>
        <w:rFonts w:eastAsia="@Arial Unicode MS" w:hint="default"/>
      </w:rPr>
    </w:lvl>
    <w:lvl w:ilvl="3">
      <w:start w:val="1"/>
      <w:numFmt w:val="decimal"/>
      <w:isLgl/>
      <w:lvlText w:val="%1.%2.%3.%4."/>
      <w:lvlJc w:val="left"/>
      <w:pPr>
        <w:ind w:left="2700" w:hanging="720"/>
      </w:pPr>
      <w:rPr>
        <w:rFonts w:eastAsia="@Arial Unicode MS" w:hint="default"/>
      </w:rPr>
    </w:lvl>
    <w:lvl w:ilvl="4">
      <w:start w:val="1"/>
      <w:numFmt w:val="decimal"/>
      <w:isLgl/>
      <w:lvlText w:val="%1.%2.%3.%4.%5."/>
      <w:lvlJc w:val="left"/>
      <w:pPr>
        <w:ind w:left="3600" w:hanging="1080"/>
      </w:pPr>
      <w:rPr>
        <w:rFonts w:eastAsia="@Arial Unicode MS" w:hint="default"/>
      </w:rPr>
    </w:lvl>
    <w:lvl w:ilvl="5">
      <w:start w:val="1"/>
      <w:numFmt w:val="decimal"/>
      <w:isLgl/>
      <w:lvlText w:val="%1.%2.%3.%4.%5.%6."/>
      <w:lvlJc w:val="left"/>
      <w:pPr>
        <w:ind w:left="4140" w:hanging="1080"/>
      </w:pPr>
      <w:rPr>
        <w:rFonts w:eastAsia="@Arial Unicode MS" w:hint="default"/>
      </w:rPr>
    </w:lvl>
    <w:lvl w:ilvl="6">
      <w:start w:val="1"/>
      <w:numFmt w:val="decimal"/>
      <w:isLgl/>
      <w:lvlText w:val="%1.%2.%3.%4.%5.%6.%7."/>
      <w:lvlJc w:val="left"/>
      <w:pPr>
        <w:ind w:left="5040" w:hanging="1440"/>
      </w:pPr>
      <w:rPr>
        <w:rFonts w:eastAsia="@Arial Unicode MS" w:hint="default"/>
      </w:rPr>
    </w:lvl>
    <w:lvl w:ilvl="7">
      <w:start w:val="1"/>
      <w:numFmt w:val="decimal"/>
      <w:isLgl/>
      <w:lvlText w:val="%1.%2.%3.%4.%5.%6.%7.%8."/>
      <w:lvlJc w:val="left"/>
      <w:pPr>
        <w:ind w:left="5580" w:hanging="1440"/>
      </w:pPr>
      <w:rPr>
        <w:rFonts w:eastAsia="@Arial Unicode MS" w:hint="default"/>
      </w:rPr>
    </w:lvl>
    <w:lvl w:ilvl="8">
      <w:start w:val="1"/>
      <w:numFmt w:val="decimal"/>
      <w:isLgl/>
      <w:lvlText w:val="%1.%2.%3.%4.%5.%6.%7.%8.%9."/>
      <w:lvlJc w:val="left"/>
      <w:pPr>
        <w:ind w:left="6480" w:hanging="1800"/>
      </w:pPr>
      <w:rPr>
        <w:rFonts w:eastAsia="@Arial Unicode MS" w:hint="default"/>
      </w:rPr>
    </w:lvl>
  </w:abstractNum>
  <w:abstractNum w:abstractNumId="54">
    <w:nsid w:val="141C3842"/>
    <w:multiLevelType w:val="multilevel"/>
    <w:tmpl w:val="FE443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45771E2"/>
    <w:multiLevelType w:val="multilevel"/>
    <w:tmpl w:val="7460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4C45A87"/>
    <w:multiLevelType w:val="multilevel"/>
    <w:tmpl w:val="821C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4F655D4"/>
    <w:multiLevelType w:val="multilevel"/>
    <w:tmpl w:val="B7D4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159534F1"/>
    <w:multiLevelType w:val="multilevel"/>
    <w:tmpl w:val="8222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5BC75D2"/>
    <w:multiLevelType w:val="multilevel"/>
    <w:tmpl w:val="92AC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646328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1">
    <w:nsid w:val="167B2B52"/>
    <w:multiLevelType w:val="multilevel"/>
    <w:tmpl w:val="31A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689307C"/>
    <w:multiLevelType w:val="hybridMultilevel"/>
    <w:tmpl w:val="258CD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7280BDE"/>
    <w:multiLevelType w:val="multilevel"/>
    <w:tmpl w:val="E442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753785F"/>
    <w:multiLevelType w:val="multilevel"/>
    <w:tmpl w:val="5454B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83B542C"/>
    <w:multiLevelType w:val="multilevel"/>
    <w:tmpl w:val="C2000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89540D3"/>
    <w:multiLevelType w:val="hybridMultilevel"/>
    <w:tmpl w:val="6080AE0A"/>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8D963DD"/>
    <w:multiLevelType w:val="hybridMultilevel"/>
    <w:tmpl w:val="E632D0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193F36E3"/>
    <w:multiLevelType w:val="hybridMultilevel"/>
    <w:tmpl w:val="BF18A220"/>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97D7A06"/>
    <w:multiLevelType w:val="hybridMultilevel"/>
    <w:tmpl w:val="13120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A0B4A5D"/>
    <w:multiLevelType w:val="multilevel"/>
    <w:tmpl w:val="151E6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A3F0CA7"/>
    <w:multiLevelType w:val="hybridMultilevel"/>
    <w:tmpl w:val="1FCC1C22"/>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AD92D88"/>
    <w:multiLevelType w:val="multilevel"/>
    <w:tmpl w:val="117A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AE86C12"/>
    <w:multiLevelType w:val="multilevel"/>
    <w:tmpl w:val="5F82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B2E5D3B"/>
    <w:multiLevelType w:val="hybridMultilevel"/>
    <w:tmpl w:val="D1AAE87E"/>
    <w:lvl w:ilvl="0" w:tplc="74BEFB34">
      <w:numFmt w:val="bullet"/>
      <w:lvlText w:val="•"/>
      <w:legacy w:legacy="1" w:legacySpace="360" w:legacyIndent="231"/>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1B523E25"/>
    <w:multiLevelType w:val="multilevel"/>
    <w:tmpl w:val="A0D6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BC05671"/>
    <w:multiLevelType w:val="hybridMultilevel"/>
    <w:tmpl w:val="E14E2922"/>
    <w:lvl w:ilvl="0" w:tplc="9A4E3B02">
      <w:start w:val="1"/>
      <w:numFmt w:val="bullet"/>
      <w:lvlText w:val="·"/>
      <w:lvlJc w:val="left"/>
      <w:pPr>
        <w:ind w:left="927" w:hanging="360"/>
      </w:pPr>
      <w:rPr>
        <w:rFonts w:ascii="Calibri" w:hAnsi="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7">
    <w:nsid w:val="1C7A1CB8"/>
    <w:multiLevelType w:val="multilevel"/>
    <w:tmpl w:val="08D0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CBE664C"/>
    <w:multiLevelType w:val="multilevel"/>
    <w:tmpl w:val="9598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D40664F"/>
    <w:multiLevelType w:val="hybridMultilevel"/>
    <w:tmpl w:val="4C829602"/>
    <w:lvl w:ilvl="0" w:tplc="3146D40A">
      <w:start w:val="1"/>
      <w:numFmt w:val="decimal"/>
      <w:pStyle w:val="6"/>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0">
    <w:nsid w:val="1D981530"/>
    <w:multiLevelType w:val="hybridMultilevel"/>
    <w:tmpl w:val="27DA275C"/>
    <w:lvl w:ilvl="0" w:tplc="74BEFB34">
      <w:numFmt w:val="bullet"/>
      <w:lvlText w:val="•"/>
      <w:legacy w:legacy="1" w:legacySpace="360" w:legacyIndent="231"/>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1DE80B9C"/>
    <w:multiLevelType w:val="hybridMultilevel"/>
    <w:tmpl w:val="3BEEAC44"/>
    <w:lvl w:ilvl="0" w:tplc="9F446A8E">
      <w:start w:val="1"/>
      <w:numFmt w:val="upperRoman"/>
      <w:lvlText w:val="%1."/>
      <w:lvlJc w:val="left"/>
      <w:pPr>
        <w:ind w:left="3678" w:hanging="720"/>
      </w:pPr>
      <w:rPr>
        <w:rFonts w:hint="default"/>
      </w:rPr>
    </w:lvl>
    <w:lvl w:ilvl="1" w:tplc="04190019" w:tentative="1">
      <w:start w:val="1"/>
      <w:numFmt w:val="lowerLetter"/>
      <w:lvlText w:val="%2."/>
      <w:lvlJc w:val="left"/>
      <w:pPr>
        <w:ind w:left="4038" w:hanging="360"/>
      </w:pPr>
    </w:lvl>
    <w:lvl w:ilvl="2" w:tplc="0419001B" w:tentative="1">
      <w:start w:val="1"/>
      <w:numFmt w:val="lowerRoman"/>
      <w:lvlText w:val="%3."/>
      <w:lvlJc w:val="right"/>
      <w:pPr>
        <w:ind w:left="4758" w:hanging="180"/>
      </w:pPr>
    </w:lvl>
    <w:lvl w:ilvl="3" w:tplc="0419000F" w:tentative="1">
      <w:start w:val="1"/>
      <w:numFmt w:val="decimal"/>
      <w:lvlText w:val="%4."/>
      <w:lvlJc w:val="left"/>
      <w:pPr>
        <w:ind w:left="5478" w:hanging="360"/>
      </w:pPr>
    </w:lvl>
    <w:lvl w:ilvl="4" w:tplc="04190019" w:tentative="1">
      <w:start w:val="1"/>
      <w:numFmt w:val="lowerLetter"/>
      <w:lvlText w:val="%5."/>
      <w:lvlJc w:val="left"/>
      <w:pPr>
        <w:ind w:left="6198" w:hanging="360"/>
      </w:pPr>
    </w:lvl>
    <w:lvl w:ilvl="5" w:tplc="0419001B" w:tentative="1">
      <w:start w:val="1"/>
      <w:numFmt w:val="lowerRoman"/>
      <w:lvlText w:val="%6."/>
      <w:lvlJc w:val="right"/>
      <w:pPr>
        <w:ind w:left="6918" w:hanging="180"/>
      </w:pPr>
    </w:lvl>
    <w:lvl w:ilvl="6" w:tplc="0419000F" w:tentative="1">
      <w:start w:val="1"/>
      <w:numFmt w:val="decimal"/>
      <w:lvlText w:val="%7."/>
      <w:lvlJc w:val="left"/>
      <w:pPr>
        <w:ind w:left="7638" w:hanging="360"/>
      </w:pPr>
    </w:lvl>
    <w:lvl w:ilvl="7" w:tplc="04190019" w:tentative="1">
      <w:start w:val="1"/>
      <w:numFmt w:val="lowerLetter"/>
      <w:lvlText w:val="%8."/>
      <w:lvlJc w:val="left"/>
      <w:pPr>
        <w:ind w:left="8358" w:hanging="360"/>
      </w:pPr>
    </w:lvl>
    <w:lvl w:ilvl="8" w:tplc="0419001B" w:tentative="1">
      <w:start w:val="1"/>
      <w:numFmt w:val="lowerRoman"/>
      <w:lvlText w:val="%9."/>
      <w:lvlJc w:val="right"/>
      <w:pPr>
        <w:ind w:left="9078" w:hanging="180"/>
      </w:pPr>
    </w:lvl>
  </w:abstractNum>
  <w:abstractNum w:abstractNumId="82">
    <w:nsid w:val="1E474788"/>
    <w:multiLevelType w:val="hybridMultilevel"/>
    <w:tmpl w:val="CFEE783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3">
    <w:nsid w:val="1E717F4B"/>
    <w:multiLevelType w:val="hybridMultilevel"/>
    <w:tmpl w:val="64D47E16"/>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E82061E"/>
    <w:multiLevelType w:val="hybridMultilevel"/>
    <w:tmpl w:val="AF746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EA73213"/>
    <w:multiLevelType w:val="multilevel"/>
    <w:tmpl w:val="7342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FBE7B69"/>
    <w:multiLevelType w:val="hybridMultilevel"/>
    <w:tmpl w:val="6512E8FE"/>
    <w:lvl w:ilvl="0" w:tplc="9A4E3B02">
      <w:start w:val="1"/>
      <w:numFmt w:val="bullet"/>
      <w:lvlText w:val="·"/>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016230F"/>
    <w:multiLevelType w:val="hybridMultilevel"/>
    <w:tmpl w:val="E14CA922"/>
    <w:lvl w:ilvl="0" w:tplc="2F6E176C">
      <w:start w:val="1"/>
      <w:numFmt w:val="decimal"/>
      <w:lvlText w:val="%1."/>
      <w:lvlJc w:val="left"/>
      <w:pPr>
        <w:ind w:left="786" w:hanging="360"/>
      </w:pPr>
      <w:rPr>
        <w:rFonts w:cs="Times New Roman" w:hint="default"/>
        <w:u w:val="none"/>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88">
    <w:nsid w:val="205C19A7"/>
    <w:multiLevelType w:val="multilevel"/>
    <w:tmpl w:val="A89856AC"/>
    <w:lvl w:ilvl="0">
      <w:numFmt w:val="bullet"/>
      <w:lvlText w:val="•"/>
      <w:legacy w:legacy="1" w:legacySpace="0" w:legacyIndent="231"/>
      <w:lvlJc w:val="left"/>
      <w:pPr>
        <w:ind w:left="709" w:firstLine="0"/>
      </w:pPr>
      <w:rPr>
        <w:rFonts w:ascii="Times New Roman" w:hAnsi="Times New Roman" w:cs="Times New Roman" w:hint="default"/>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89">
    <w:nsid w:val="206572F1"/>
    <w:multiLevelType w:val="hybridMultilevel"/>
    <w:tmpl w:val="BA0C11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211254C5"/>
    <w:multiLevelType w:val="multilevel"/>
    <w:tmpl w:val="90F0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12B233A"/>
    <w:multiLevelType w:val="multilevel"/>
    <w:tmpl w:val="375A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1880A3D"/>
    <w:multiLevelType w:val="multilevel"/>
    <w:tmpl w:val="CE927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21C44B9"/>
    <w:multiLevelType w:val="hybridMultilevel"/>
    <w:tmpl w:val="68C84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2CC22AE"/>
    <w:multiLevelType w:val="hybridMultilevel"/>
    <w:tmpl w:val="343A1B8A"/>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33F5A7A"/>
    <w:multiLevelType w:val="hybridMultilevel"/>
    <w:tmpl w:val="8C1C79F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6">
    <w:nsid w:val="23441118"/>
    <w:multiLevelType w:val="multilevel"/>
    <w:tmpl w:val="F4F8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23663894"/>
    <w:multiLevelType w:val="multilevel"/>
    <w:tmpl w:val="96A6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242B476D"/>
    <w:multiLevelType w:val="hybridMultilevel"/>
    <w:tmpl w:val="22DCCD8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9">
    <w:nsid w:val="245461BE"/>
    <w:multiLevelType w:val="hybridMultilevel"/>
    <w:tmpl w:val="665AE1EE"/>
    <w:lvl w:ilvl="0" w:tplc="9A4E3B02">
      <w:start w:val="1"/>
      <w:numFmt w:val="bullet"/>
      <w:lvlText w:val="·"/>
      <w:lvlJc w:val="left"/>
      <w:pPr>
        <w:ind w:left="984" w:hanging="360"/>
      </w:pPr>
      <w:rPr>
        <w:rFonts w:ascii="Calibri" w:hAnsi="Calibri"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100">
    <w:nsid w:val="24B03737"/>
    <w:multiLevelType w:val="hybridMultilevel"/>
    <w:tmpl w:val="E5EE6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4B272E2"/>
    <w:multiLevelType w:val="hybridMultilevel"/>
    <w:tmpl w:val="0C7439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24EF0B62"/>
    <w:multiLevelType w:val="hybridMultilevel"/>
    <w:tmpl w:val="BCB61508"/>
    <w:lvl w:ilvl="0" w:tplc="281058F2">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03">
    <w:nsid w:val="250A3CEC"/>
    <w:multiLevelType w:val="hybridMultilevel"/>
    <w:tmpl w:val="7B1C42C6"/>
    <w:lvl w:ilvl="0" w:tplc="04190011">
      <w:start w:val="1"/>
      <w:numFmt w:val="decimal"/>
      <w:lvlText w:val="%1)"/>
      <w:lvlJc w:val="left"/>
      <w:pPr>
        <w:tabs>
          <w:tab w:val="num" w:pos="1440"/>
        </w:tabs>
        <w:ind w:left="1440" w:hanging="360"/>
      </w:pPr>
    </w:lvl>
    <w:lvl w:ilvl="1" w:tplc="28D4ACCC">
      <w:start w:val="1"/>
      <w:numFmt w:val="decimal"/>
      <w:lvlText w:val="%2."/>
      <w:lvlJc w:val="left"/>
      <w:pPr>
        <w:ind w:left="2148" w:hanging="360"/>
      </w:pPr>
      <w:rPr>
        <w:rFonts w:hint="default"/>
        <w:b/>
      </w:r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04">
    <w:nsid w:val="251374BE"/>
    <w:multiLevelType w:val="hybridMultilevel"/>
    <w:tmpl w:val="C0FC1F02"/>
    <w:lvl w:ilvl="0" w:tplc="74BEFB34">
      <w:numFmt w:val="bullet"/>
      <w:lvlText w:val="•"/>
      <w:legacy w:legacy="1" w:legacySpace="360" w:legacyIndent="231"/>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257779BE"/>
    <w:multiLevelType w:val="hybridMultilevel"/>
    <w:tmpl w:val="70E8F2C0"/>
    <w:lvl w:ilvl="0" w:tplc="04190001">
      <w:start w:val="1"/>
      <w:numFmt w:val="bullet"/>
      <w:lvlText w:val=""/>
      <w:lvlJc w:val="left"/>
      <w:pPr>
        <w:tabs>
          <w:tab w:val="num" w:pos="348"/>
        </w:tabs>
        <w:ind w:left="348" w:hanging="360"/>
      </w:pPr>
      <w:rPr>
        <w:rFonts w:ascii="Symbol" w:hAnsi="Symbol" w:hint="default"/>
      </w:rPr>
    </w:lvl>
    <w:lvl w:ilvl="1" w:tplc="04190003" w:tentative="1">
      <w:start w:val="1"/>
      <w:numFmt w:val="bullet"/>
      <w:lvlText w:val="o"/>
      <w:lvlJc w:val="left"/>
      <w:pPr>
        <w:tabs>
          <w:tab w:val="num" w:pos="1428"/>
        </w:tabs>
        <w:ind w:left="1428" w:hanging="360"/>
      </w:pPr>
      <w:rPr>
        <w:rFonts w:ascii="Courier New" w:hAnsi="Courier New" w:cs="Courier New" w:hint="default"/>
      </w:rPr>
    </w:lvl>
    <w:lvl w:ilvl="2" w:tplc="04190005" w:tentative="1">
      <w:start w:val="1"/>
      <w:numFmt w:val="bullet"/>
      <w:lvlText w:val=""/>
      <w:lvlJc w:val="left"/>
      <w:pPr>
        <w:tabs>
          <w:tab w:val="num" w:pos="2148"/>
        </w:tabs>
        <w:ind w:left="2148" w:hanging="360"/>
      </w:pPr>
      <w:rPr>
        <w:rFonts w:ascii="Wingdings" w:hAnsi="Wingdings" w:hint="default"/>
      </w:rPr>
    </w:lvl>
    <w:lvl w:ilvl="3" w:tplc="04190001" w:tentative="1">
      <w:start w:val="1"/>
      <w:numFmt w:val="bullet"/>
      <w:lvlText w:val=""/>
      <w:lvlJc w:val="left"/>
      <w:pPr>
        <w:tabs>
          <w:tab w:val="num" w:pos="2868"/>
        </w:tabs>
        <w:ind w:left="2868" w:hanging="360"/>
      </w:pPr>
      <w:rPr>
        <w:rFonts w:ascii="Symbol" w:hAnsi="Symbol" w:hint="default"/>
      </w:rPr>
    </w:lvl>
    <w:lvl w:ilvl="4" w:tplc="04190003" w:tentative="1">
      <w:start w:val="1"/>
      <w:numFmt w:val="bullet"/>
      <w:lvlText w:val="o"/>
      <w:lvlJc w:val="left"/>
      <w:pPr>
        <w:tabs>
          <w:tab w:val="num" w:pos="3588"/>
        </w:tabs>
        <w:ind w:left="3588" w:hanging="360"/>
      </w:pPr>
      <w:rPr>
        <w:rFonts w:ascii="Courier New" w:hAnsi="Courier New" w:cs="Courier New" w:hint="default"/>
      </w:rPr>
    </w:lvl>
    <w:lvl w:ilvl="5" w:tplc="04190005" w:tentative="1">
      <w:start w:val="1"/>
      <w:numFmt w:val="bullet"/>
      <w:lvlText w:val=""/>
      <w:lvlJc w:val="left"/>
      <w:pPr>
        <w:tabs>
          <w:tab w:val="num" w:pos="4308"/>
        </w:tabs>
        <w:ind w:left="4308" w:hanging="360"/>
      </w:pPr>
      <w:rPr>
        <w:rFonts w:ascii="Wingdings" w:hAnsi="Wingdings" w:hint="default"/>
      </w:rPr>
    </w:lvl>
    <w:lvl w:ilvl="6" w:tplc="04190001" w:tentative="1">
      <w:start w:val="1"/>
      <w:numFmt w:val="bullet"/>
      <w:lvlText w:val=""/>
      <w:lvlJc w:val="left"/>
      <w:pPr>
        <w:tabs>
          <w:tab w:val="num" w:pos="5028"/>
        </w:tabs>
        <w:ind w:left="5028" w:hanging="360"/>
      </w:pPr>
      <w:rPr>
        <w:rFonts w:ascii="Symbol" w:hAnsi="Symbol" w:hint="default"/>
      </w:rPr>
    </w:lvl>
    <w:lvl w:ilvl="7" w:tplc="04190003" w:tentative="1">
      <w:start w:val="1"/>
      <w:numFmt w:val="bullet"/>
      <w:lvlText w:val="o"/>
      <w:lvlJc w:val="left"/>
      <w:pPr>
        <w:tabs>
          <w:tab w:val="num" w:pos="5748"/>
        </w:tabs>
        <w:ind w:left="5748" w:hanging="360"/>
      </w:pPr>
      <w:rPr>
        <w:rFonts w:ascii="Courier New" w:hAnsi="Courier New" w:cs="Courier New" w:hint="default"/>
      </w:rPr>
    </w:lvl>
    <w:lvl w:ilvl="8" w:tplc="04190005" w:tentative="1">
      <w:start w:val="1"/>
      <w:numFmt w:val="bullet"/>
      <w:lvlText w:val=""/>
      <w:lvlJc w:val="left"/>
      <w:pPr>
        <w:tabs>
          <w:tab w:val="num" w:pos="6468"/>
        </w:tabs>
        <w:ind w:left="6468" w:hanging="360"/>
      </w:pPr>
      <w:rPr>
        <w:rFonts w:ascii="Wingdings" w:hAnsi="Wingdings" w:hint="default"/>
      </w:rPr>
    </w:lvl>
  </w:abstractNum>
  <w:abstractNum w:abstractNumId="106">
    <w:nsid w:val="25FA1827"/>
    <w:multiLevelType w:val="hybridMultilevel"/>
    <w:tmpl w:val="655841A6"/>
    <w:lvl w:ilvl="0" w:tplc="74BEFB34">
      <w:numFmt w:val="bullet"/>
      <w:lvlText w:val="•"/>
      <w:legacy w:legacy="1" w:legacySpace="360" w:legacyIndent="231"/>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2650090B"/>
    <w:multiLevelType w:val="multilevel"/>
    <w:tmpl w:val="30B4C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6CE53D2"/>
    <w:multiLevelType w:val="hybridMultilevel"/>
    <w:tmpl w:val="C2EC7C12"/>
    <w:lvl w:ilvl="0" w:tplc="04190001">
      <w:start w:val="1"/>
      <w:numFmt w:val="bullet"/>
      <w:lvlText w:val=""/>
      <w:lvlJc w:val="left"/>
      <w:pPr>
        <w:ind w:left="927" w:hanging="360"/>
      </w:pPr>
      <w:rPr>
        <w:rFonts w:ascii="Symbol" w:hAnsi="Symbol"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09">
    <w:nsid w:val="26ED17A4"/>
    <w:multiLevelType w:val="hybridMultilevel"/>
    <w:tmpl w:val="49AA8C12"/>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6F257F1"/>
    <w:multiLevelType w:val="hybridMultilevel"/>
    <w:tmpl w:val="1EA4CE68"/>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6F82AED"/>
    <w:multiLevelType w:val="hybridMultilevel"/>
    <w:tmpl w:val="F182A34E"/>
    <w:lvl w:ilvl="0" w:tplc="403CCCF8">
      <w:start w:val="1"/>
      <w:numFmt w:val="bullet"/>
      <w:lvlText w:val=""/>
      <w:lvlJc w:val="left"/>
      <w:pPr>
        <w:tabs>
          <w:tab w:val="num" w:pos="3960"/>
        </w:tabs>
        <w:ind w:left="396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2">
    <w:nsid w:val="29223AC2"/>
    <w:multiLevelType w:val="hybridMultilevel"/>
    <w:tmpl w:val="BBAC37F2"/>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9A72ECE"/>
    <w:multiLevelType w:val="hybridMultilevel"/>
    <w:tmpl w:val="BAE45E44"/>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A0D7C3E"/>
    <w:multiLevelType w:val="multilevel"/>
    <w:tmpl w:val="50788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AC75949"/>
    <w:multiLevelType w:val="hybridMultilevel"/>
    <w:tmpl w:val="2116C76A"/>
    <w:lvl w:ilvl="0" w:tplc="74BEFB34">
      <w:numFmt w:val="bullet"/>
      <w:lvlText w:val="•"/>
      <w:legacy w:legacy="1" w:legacySpace="0" w:legacyIndent="231"/>
      <w:lvlJc w:val="left"/>
      <w:pPr>
        <w:ind w:left="709" w:firstLine="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6">
    <w:nsid w:val="2B767CC3"/>
    <w:multiLevelType w:val="multilevel"/>
    <w:tmpl w:val="20409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B9F1D46"/>
    <w:multiLevelType w:val="multilevel"/>
    <w:tmpl w:val="857C4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C8C3C9F"/>
    <w:multiLevelType w:val="multilevel"/>
    <w:tmpl w:val="CE32F0E0"/>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19">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0">
    <w:nsid w:val="2DBC35D1"/>
    <w:multiLevelType w:val="hybridMultilevel"/>
    <w:tmpl w:val="8C1234A8"/>
    <w:lvl w:ilvl="0" w:tplc="687E2E32">
      <w:start w:val="1"/>
      <w:numFmt w:val="bullet"/>
      <w:lvlText w:val=""/>
      <w:lvlJc w:val="left"/>
      <w:pPr>
        <w:tabs>
          <w:tab w:val="num" w:pos="3600"/>
        </w:tabs>
        <w:ind w:left="3600" w:hanging="360"/>
      </w:pPr>
      <w:rPr>
        <w:rFonts w:ascii="Symbol" w:hAnsi="Symbol" w:hint="default"/>
      </w:rPr>
    </w:lvl>
    <w:lvl w:ilvl="1" w:tplc="04190003" w:tentative="1">
      <w:start w:val="1"/>
      <w:numFmt w:val="bullet"/>
      <w:lvlText w:val="o"/>
      <w:lvlJc w:val="left"/>
      <w:pPr>
        <w:tabs>
          <w:tab w:val="num" w:pos="2433"/>
        </w:tabs>
        <w:ind w:left="2433" w:hanging="360"/>
      </w:pPr>
      <w:rPr>
        <w:rFonts w:ascii="Courier New" w:hAnsi="Courier New" w:cs="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121">
    <w:nsid w:val="2DC8104D"/>
    <w:multiLevelType w:val="multilevel"/>
    <w:tmpl w:val="284C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2E256E73"/>
    <w:multiLevelType w:val="multilevel"/>
    <w:tmpl w:val="E1BA5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EF077DB"/>
    <w:multiLevelType w:val="multilevel"/>
    <w:tmpl w:val="9AD66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F190816"/>
    <w:multiLevelType w:val="multilevel"/>
    <w:tmpl w:val="31887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0B24725"/>
    <w:multiLevelType w:val="multilevel"/>
    <w:tmpl w:val="25E2C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110662A"/>
    <w:multiLevelType w:val="multilevel"/>
    <w:tmpl w:val="6116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261015E"/>
    <w:multiLevelType w:val="hybridMultilevel"/>
    <w:tmpl w:val="47026DA0"/>
    <w:lvl w:ilvl="0" w:tplc="A16064AC">
      <w:start w:val="1"/>
      <w:numFmt w:val="bullet"/>
      <w:lvlText w:val=""/>
      <w:lvlJc w:val="left"/>
      <w:pPr>
        <w:tabs>
          <w:tab w:val="num" w:pos="3600"/>
        </w:tabs>
        <w:ind w:left="36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33254FF0"/>
    <w:multiLevelType w:val="hybridMultilevel"/>
    <w:tmpl w:val="BD608656"/>
    <w:lvl w:ilvl="0" w:tplc="74BEFB34">
      <w:numFmt w:val="bullet"/>
      <w:lvlText w:val="•"/>
      <w:legacy w:legacy="1" w:legacySpace="360" w:legacyIndent="231"/>
      <w:lvlJc w:val="left"/>
      <w:pPr>
        <w:ind w:left="36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nsid w:val="33952BE1"/>
    <w:multiLevelType w:val="hybridMultilevel"/>
    <w:tmpl w:val="382415EE"/>
    <w:lvl w:ilvl="0" w:tplc="74BEFB34">
      <w:numFmt w:val="bullet"/>
      <w:lvlText w:val="•"/>
      <w:legacy w:legacy="1" w:legacySpace="360" w:legacyIndent="231"/>
      <w:lvlJc w:val="left"/>
      <w:pPr>
        <w:ind w:left="426" w:firstLine="0"/>
      </w:pPr>
      <w:rPr>
        <w:rFonts w:ascii="Times New Roman" w:hAnsi="Times New Roman" w:cs="Times New Roman"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30">
    <w:nsid w:val="33CA1B38"/>
    <w:multiLevelType w:val="hybridMultilevel"/>
    <w:tmpl w:val="AFF4C60A"/>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57A5105"/>
    <w:multiLevelType w:val="multilevel"/>
    <w:tmpl w:val="F9F0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36576C3F"/>
    <w:multiLevelType w:val="hybridMultilevel"/>
    <w:tmpl w:val="0E4CE714"/>
    <w:lvl w:ilvl="0" w:tplc="A16064AC">
      <w:start w:val="1"/>
      <w:numFmt w:val="bullet"/>
      <w:lvlText w:val=""/>
      <w:lvlJc w:val="left"/>
      <w:pPr>
        <w:tabs>
          <w:tab w:val="num" w:pos="3600"/>
        </w:tabs>
        <w:ind w:left="36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36E10DD4"/>
    <w:multiLevelType w:val="multilevel"/>
    <w:tmpl w:val="3B0A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372714C1"/>
    <w:multiLevelType w:val="hybridMultilevel"/>
    <w:tmpl w:val="E39EDB66"/>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7F60C7A"/>
    <w:multiLevelType w:val="hybridMultilevel"/>
    <w:tmpl w:val="716EEDC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6">
    <w:nsid w:val="38930F65"/>
    <w:multiLevelType w:val="multilevel"/>
    <w:tmpl w:val="95789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389A3084"/>
    <w:multiLevelType w:val="hybridMultilevel"/>
    <w:tmpl w:val="ECA2CC3A"/>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9536544"/>
    <w:multiLevelType w:val="hybridMultilevel"/>
    <w:tmpl w:val="78D29D18"/>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9610E33"/>
    <w:multiLevelType w:val="hybridMultilevel"/>
    <w:tmpl w:val="F86CCB70"/>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9BF1633"/>
    <w:multiLevelType w:val="hybridMultilevel"/>
    <w:tmpl w:val="96EA16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39C759D3"/>
    <w:multiLevelType w:val="hybridMultilevel"/>
    <w:tmpl w:val="0DDC02F0"/>
    <w:lvl w:ilvl="0" w:tplc="C5B66F9E">
      <w:start w:val="1"/>
      <w:numFmt w:val="decimal"/>
      <w:lvlText w:val="%1."/>
      <w:lvlJc w:val="left"/>
      <w:pPr>
        <w:ind w:left="6840" w:hanging="360"/>
      </w:pPr>
      <w:rPr>
        <w:rFonts w:cs="Times New Roman" w:hint="default"/>
      </w:rPr>
    </w:lvl>
    <w:lvl w:ilvl="1" w:tplc="04190019" w:tentative="1">
      <w:start w:val="1"/>
      <w:numFmt w:val="lowerLetter"/>
      <w:lvlText w:val="%2."/>
      <w:lvlJc w:val="left"/>
      <w:pPr>
        <w:ind w:left="7560" w:hanging="360"/>
      </w:pPr>
      <w:rPr>
        <w:rFonts w:cs="Times New Roman"/>
      </w:rPr>
    </w:lvl>
    <w:lvl w:ilvl="2" w:tplc="0419001B" w:tentative="1">
      <w:start w:val="1"/>
      <w:numFmt w:val="lowerRoman"/>
      <w:lvlText w:val="%3."/>
      <w:lvlJc w:val="right"/>
      <w:pPr>
        <w:ind w:left="8280" w:hanging="180"/>
      </w:pPr>
      <w:rPr>
        <w:rFonts w:cs="Times New Roman"/>
      </w:rPr>
    </w:lvl>
    <w:lvl w:ilvl="3" w:tplc="0419000F" w:tentative="1">
      <w:start w:val="1"/>
      <w:numFmt w:val="decimal"/>
      <w:lvlText w:val="%4."/>
      <w:lvlJc w:val="left"/>
      <w:pPr>
        <w:ind w:left="9000" w:hanging="360"/>
      </w:pPr>
      <w:rPr>
        <w:rFonts w:cs="Times New Roman"/>
      </w:rPr>
    </w:lvl>
    <w:lvl w:ilvl="4" w:tplc="04190019" w:tentative="1">
      <w:start w:val="1"/>
      <w:numFmt w:val="lowerLetter"/>
      <w:lvlText w:val="%5."/>
      <w:lvlJc w:val="left"/>
      <w:pPr>
        <w:ind w:left="9720" w:hanging="360"/>
      </w:pPr>
      <w:rPr>
        <w:rFonts w:cs="Times New Roman"/>
      </w:rPr>
    </w:lvl>
    <w:lvl w:ilvl="5" w:tplc="0419001B" w:tentative="1">
      <w:start w:val="1"/>
      <w:numFmt w:val="lowerRoman"/>
      <w:lvlText w:val="%6."/>
      <w:lvlJc w:val="right"/>
      <w:pPr>
        <w:ind w:left="10440" w:hanging="180"/>
      </w:pPr>
      <w:rPr>
        <w:rFonts w:cs="Times New Roman"/>
      </w:rPr>
    </w:lvl>
    <w:lvl w:ilvl="6" w:tplc="0419000F" w:tentative="1">
      <w:start w:val="1"/>
      <w:numFmt w:val="decimal"/>
      <w:lvlText w:val="%7."/>
      <w:lvlJc w:val="left"/>
      <w:pPr>
        <w:ind w:left="11160" w:hanging="360"/>
      </w:pPr>
      <w:rPr>
        <w:rFonts w:cs="Times New Roman"/>
      </w:rPr>
    </w:lvl>
    <w:lvl w:ilvl="7" w:tplc="04190019" w:tentative="1">
      <w:start w:val="1"/>
      <w:numFmt w:val="lowerLetter"/>
      <w:lvlText w:val="%8."/>
      <w:lvlJc w:val="left"/>
      <w:pPr>
        <w:ind w:left="11880" w:hanging="360"/>
      </w:pPr>
      <w:rPr>
        <w:rFonts w:cs="Times New Roman"/>
      </w:rPr>
    </w:lvl>
    <w:lvl w:ilvl="8" w:tplc="0419001B" w:tentative="1">
      <w:start w:val="1"/>
      <w:numFmt w:val="lowerRoman"/>
      <w:lvlText w:val="%9."/>
      <w:lvlJc w:val="right"/>
      <w:pPr>
        <w:ind w:left="12600" w:hanging="180"/>
      </w:pPr>
      <w:rPr>
        <w:rFonts w:cs="Times New Roman"/>
      </w:rPr>
    </w:lvl>
  </w:abstractNum>
  <w:abstractNum w:abstractNumId="142">
    <w:nsid w:val="39ED75C0"/>
    <w:multiLevelType w:val="hybridMultilevel"/>
    <w:tmpl w:val="24486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A5E5E1B"/>
    <w:multiLevelType w:val="hybridMultilevel"/>
    <w:tmpl w:val="DEDE65E8"/>
    <w:lvl w:ilvl="0" w:tplc="74BEFB34">
      <w:numFmt w:val="bullet"/>
      <w:lvlText w:val="•"/>
      <w:legacy w:legacy="1" w:legacySpace="360" w:legacyIndent="231"/>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3B090CB8"/>
    <w:multiLevelType w:val="multilevel"/>
    <w:tmpl w:val="576E7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3B5733E5"/>
    <w:multiLevelType w:val="multilevel"/>
    <w:tmpl w:val="50B8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3B712EF7"/>
    <w:multiLevelType w:val="hybridMultilevel"/>
    <w:tmpl w:val="04E6694A"/>
    <w:lvl w:ilvl="0" w:tplc="74BEFB34">
      <w:numFmt w:val="bullet"/>
      <w:lvlText w:val="•"/>
      <w:legacy w:legacy="1" w:legacySpace="360" w:legacyIndent="231"/>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3C5D6C7F"/>
    <w:multiLevelType w:val="multilevel"/>
    <w:tmpl w:val="169A5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3E9E64F9"/>
    <w:multiLevelType w:val="multilevel"/>
    <w:tmpl w:val="D3FCF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3F596E45"/>
    <w:multiLevelType w:val="hybridMultilevel"/>
    <w:tmpl w:val="2A8815C6"/>
    <w:lvl w:ilvl="0" w:tplc="A16064AC">
      <w:start w:val="1"/>
      <w:numFmt w:val="bullet"/>
      <w:lvlText w:val=""/>
      <w:lvlJc w:val="left"/>
      <w:pPr>
        <w:tabs>
          <w:tab w:val="num" w:pos="3600"/>
        </w:tabs>
        <w:ind w:left="36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3FEE4FB7"/>
    <w:multiLevelType w:val="multilevel"/>
    <w:tmpl w:val="AA283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0D30DF8"/>
    <w:multiLevelType w:val="multilevel"/>
    <w:tmpl w:val="2294CA5A"/>
    <w:lvl w:ilvl="0">
      <w:start w:val="1"/>
      <w:numFmt w:val="bullet"/>
      <w:lvlText w:val=""/>
      <w:lvlJc w:val="left"/>
      <w:pPr>
        <w:tabs>
          <w:tab w:val="num" w:pos="435"/>
        </w:tabs>
        <w:ind w:left="435" w:hanging="360"/>
      </w:pPr>
      <w:rPr>
        <w:rFonts w:ascii="Symbol" w:hAnsi="Symbol" w:hint="default"/>
      </w:rPr>
    </w:lvl>
    <w:lvl w:ilvl="1">
      <w:start w:val="1"/>
      <w:numFmt w:val="bullet"/>
      <w:lvlText w:val=""/>
      <w:lvlJc w:val="left"/>
      <w:pPr>
        <w:tabs>
          <w:tab w:val="num" w:pos="1155"/>
        </w:tabs>
        <w:ind w:left="1155" w:hanging="360"/>
      </w:pPr>
      <w:rPr>
        <w:rFonts w:ascii="Symbol" w:hAnsi="Symbol" w:hint="default"/>
      </w:rPr>
    </w:lvl>
    <w:lvl w:ilvl="2" w:tentative="1">
      <w:start w:val="1"/>
      <w:numFmt w:val="bullet"/>
      <w:lvlText w:val=""/>
      <w:lvlJc w:val="left"/>
      <w:pPr>
        <w:tabs>
          <w:tab w:val="num" w:pos="1875"/>
        </w:tabs>
        <w:ind w:left="1875" w:hanging="360"/>
      </w:pPr>
      <w:rPr>
        <w:rFonts w:ascii="Wingdings" w:hAnsi="Wingdings" w:hint="default"/>
      </w:rPr>
    </w:lvl>
    <w:lvl w:ilvl="3" w:tentative="1">
      <w:start w:val="1"/>
      <w:numFmt w:val="bullet"/>
      <w:lvlText w:val=""/>
      <w:lvlJc w:val="left"/>
      <w:pPr>
        <w:tabs>
          <w:tab w:val="num" w:pos="2595"/>
        </w:tabs>
        <w:ind w:left="2595" w:hanging="360"/>
      </w:pPr>
      <w:rPr>
        <w:rFonts w:ascii="Symbol" w:hAnsi="Symbol" w:hint="default"/>
      </w:rPr>
    </w:lvl>
    <w:lvl w:ilvl="4" w:tentative="1">
      <w:start w:val="1"/>
      <w:numFmt w:val="bullet"/>
      <w:lvlText w:val="o"/>
      <w:lvlJc w:val="left"/>
      <w:pPr>
        <w:tabs>
          <w:tab w:val="num" w:pos="3315"/>
        </w:tabs>
        <w:ind w:left="3315" w:hanging="360"/>
      </w:pPr>
      <w:rPr>
        <w:rFonts w:ascii="Courier New" w:hAnsi="Courier New" w:hint="default"/>
      </w:rPr>
    </w:lvl>
    <w:lvl w:ilvl="5" w:tentative="1">
      <w:start w:val="1"/>
      <w:numFmt w:val="bullet"/>
      <w:lvlText w:val=""/>
      <w:lvlJc w:val="left"/>
      <w:pPr>
        <w:tabs>
          <w:tab w:val="num" w:pos="4035"/>
        </w:tabs>
        <w:ind w:left="4035" w:hanging="360"/>
      </w:pPr>
      <w:rPr>
        <w:rFonts w:ascii="Wingdings" w:hAnsi="Wingdings" w:hint="default"/>
      </w:rPr>
    </w:lvl>
    <w:lvl w:ilvl="6" w:tentative="1">
      <w:start w:val="1"/>
      <w:numFmt w:val="bullet"/>
      <w:lvlText w:val=""/>
      <w:lvlJc w:val="left"/>
      <w:pPr>
        <w:tabs>
          <w:tab w:val="num" w:pos="4755"/>
        </w:tabs>
        <w:ind w:left="4755" w:hanging="360"/>
      </w:pPr>
      <w:rPr>
        <w:rFonts w:ascii="Symbol" w:hAnsi="Symbol" w:hint="default"/>
      </w:rPr>
    </w:lvl>
    <w:lvl w:ilvl="7" w:tentative="1">
      <w:start w:val="1"/>
      <w:numFmt w:val="bullet"/>
      <w:lvlText w:val="o"/>
      <w:lvlJc w:val="left"/>
      <w:pPr>
        <w:tabs>
          <w:tab w:val="num" w:pos="5475"/>
        </w:tabs>
        <w:ind w:left="5475" w:hanging="360"/>
      </w:pPr>
      <w:rPr>
        <w:rFonts w:ascii="Courier New" w:hAnsi="Courier New" w:hint="default"/>
      </w:rPr>
    </w:lvl>
    <w:lvl w:ilvl="8" w:tentative="1">
      <w:start w:val="1"/>
      <w:numFmt w:val="bullet"/>
      <w:lvlText w:val=""/>
      <w:lvlJc w:val="left"/>
      <w:pPr>
        <w:tabs>
          <w:tab w:val="num" w:pos="6195"/>
        </w:tabs>
        <w:ind w:left="6195" w:hanging="360"/>
      </w:pPr>
      <w:rPr>
        <w:rFonts w:ascii="Wingdings" w:hAnsi="Wingdings" w:hint="default"/>
      </w:rPr>
    </w:lvl>
  </w:abstractNum>
  <w:abstractNum w:abstractNumId="152">
    <w:nsid w:val="40F52D0F"/>
    <w:multiLevelType w:val="multilevel"/>
    <w:tmpl w:val="C39CF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1AD407F"/>
    <w:multiLevelType w:val="hybridMultilevel"/>
    <w:tmpl w:val="2660B73E"/>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2CB3520"/>
    <w:multiLevelType w:val="hybridMultilevel"/>
    <w:tmpl w:val="76229A50"/>
    <w:lvl w:ilvl="0" w:tplc="74BEFB34">
      <w:numFmt w:val="bullet"/>
      <w:lvlText w:val="•"/>
      <w:legacy w:legacy="1" w:legacySpace="360" w:legacyIndent="231"/>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42DC3527"/>
    <w:multiLevelType w:val="multilevel"/>
    <w:tmpl w:val="C456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43107D5A"/>
    <w:multiLevelType w:val="multilevel"/>
    <w:tmpl w:val="7AD8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32A56C6"/>
    <w:multiLevelType w:val="multilevel"/>
    <w:tmpl w:val="2A985F5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8">
    <w:nsid w:val="43B70806"/>
    <w:multiLevelType w:val="hybridMultilevel"/>
    <w:tmpl w:val="FAAAF99E"/>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3DE635D"/>
    <w:multiLevelType w:val="hybridMultilevel"/>
    <w:tmpl w:val="50A8A134"/>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3F66FE9"/>
    <w:multiLevelType w:val="multilevel"/>
    <w:tmpl w:val="12A6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4082EAC"/>
    <w:multiLevelType w:val="multilevel"/>
    <w:tmpl w:val="721C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4508785D"/>
    <w:multiLevelType w:val="multilevel"/>
    <w:tmpl w:val="C1CE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4598214C"/>
    <w:multiLevelType w:val="multilevel"/>
    <w:tmpl w:val="54269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60E50FD"/>
    <w:multiLevelType w:val="multilevel"/>
    <w:tmpl w:val="981630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4672508F"/>
    <w:multiLevelType w:val="hybridMultilevel"/>
    <w:tmpl w:val="943C608A"/>
    <w:lvl w:ilvl="0" w:tplc="74BEFB34">
      <w:numFmt w:val="bullet"/>
      <w:lvlText w:val="•"/>
      <w:legacy w:legacy="1" w:legacySpace="0" w:legacyIndent="231"/>
      <w:lvlJc w:val="left"/>
      <w:pPr>
        <w:ind w:left="709"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467C4E31"/>
    <w:multiLevelType w:val="multilevel"/>
    <w:tmpl w:val="EEDA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47566AEE"/>
    <w:multiLevelType w:val="multilevel"/>
    <w:tmpl w:val="FE942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481D5373"/>
    <w:multiLevelType w:val="hybridMultilevel"/>
    <w:tmpl w:val="5A4A1DA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4877467F"/>
    <w:multiLevelType w:val="multilevel"/>
    <w:tmpl w:val="56567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493A6CC3"/>
    <w:multiLevelType w:val="hybridMultilevel"/>
    <w:tmpl w:val="7132FBD4"/>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96862A0"/>
    <w:multiLevelType w:val="hybridMultilevel"/>
    <w:tmpl w:val="CE701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9D23A21"/>
    <w:multiLevelType w:val="hybridMultilevel"/>
    <w:tmpl w:val="AB8A5CAE"/>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B75036C"/>
    <w:multiLevelType w:val="hybridMultilevel"/>
    <w:tmpl w:val="0E24E222"/>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BD56E7C"/>
    <w:multiLevelType w:val="hybridMultilevel"/>
    <w:tmpl w:val="C21652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C384475"/>
    <w:multiLevelType w:val="multilevel"/>
    <w:tmpl w:val="DDA0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4CD845C8"/>
    <w:multiLevelType w:val="hybridMultilevel"/>
    <w:tmpl w:val="7DFCC328"/>
    <w:lvl w:ilvl="0" w:tplc="74BEFB34">
      <w:numFmt w:val="bullet"/>
      <w:lvlText w:val="•"/>
      <w:legacy w:legacy="1" w:legacySpace="360" w:legacyIndent="231"/>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4CF52279"/>
    <w:multiLevelType w:val="hybridMultilevel"/>
    <w:tmpl w:val="7C94A6AA"/>
    <w:lvl w:ilvl="0" w:tplc="74BEFB34">
      <w:numFmt w:val="bullet"/>
      <w:lvlText w:val="•"/>
      <w:legacy w:legacy="1" w:legacySpace="360" w:legacyIndent="231"/>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4D85269D"/>
    <w:multiLevelType w:val="multilevel"/>
    <w:tmpl w:val="27A6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4E037D88"/>
    <w:multiLevelType w:val="multilevel"/>
    <w:tmpl w:val="887677FE"/>
    <w:lvl w:ilvl="0">
      <w:start w:val="1"/>
      <w:numFmt w:val="bullet"/>
      <w:lvlText w:val=""/>
      <w:lvlJc w:val="left"/>
      <w:pPr>
        <w:tabs>
          <w:tab w:val="num" w:pos="1429"/>
        </w:tabs>
        <w:ind w:left="1429" w:hanging="360"/>
      </w:pPr>
      <w:rPr>
        <w:rFonts w:ascii="Symbol" w:hAnsi="Symbol" w:hint="default"/>
        <w:b/>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80">
    <w:nsid w:val="4E76390F"/>
    <w:multiLevelType w:val="multilevel"/>
    <w:tmpl w:val="8AAC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4E7D5C8D"/>
    <w:multiLevelType w:val="multilevel"/>
    <w:tmpl w:val="91F4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4FE36E65"/>
    <w:multiLevelType w:val="hybridMultilevel"/>
    <w:tmpl w:val="DD883904"/>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168402A"/>
    <w:multiLevelType w:val="hybridMultilevel"/>
    <w:tmpl w:val="A8CC3A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4">
    <w:nsid w:val="51F738DE"/>
    <w:multiLevelType w:val="hybridMultilevel"/>
    <w:tmpl w:val="A6DE2CA4"/>
    <w:lvl w:ilvl="0" w:tplc="A16064AC">
      <w:start w:val="1"/>
      <w:numFmt w:val="bullet"/>
      <w:lvlText w:val=""/>
      <w:lvlJc w:val="left"/>
      <w:pPr>
        <w:tabs>
          <w:tab w:val="num" w:pos="3600"/>
        </w:tabs>
        <w:ind w:left="36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5">
    <w:nsid w:val="52DC79DE"/>
    <w:multiLevelType w:val="multilevel"/>
    <w:tmpl w:val="11AE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53343E1D"/>
    <w:multiLevelType w:val="hybridMultilevel"/>
    <w:tmpl w:val="48BCE90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7">
    <w:nsid w:val="54B26827"/>
    <w:multiLevelType w:val="multilevel"/>
    <w:tmpl w:val="D6CA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54B61C6B"/>
    <w:multiLevelType w:val="multilevel"/>
    <w:tmpl w:val="CBECD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52D6E69"/>
    <w:multiLevelType w:val="multilevel"/>
    <w:tmpl w:val="FD88C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55C2292D"/>
    <w:multiLevelType w:val="multilevel"/>
    <w:tmpl w:val="64FED224"/>
    <w:lvl w:ilvl="0">
      <w:start w:val="1"/>
      <w:numFmt w:val="decimal"/>
      <w:lvlText w:val="%1."/>
      <w:lvlJc w:val="left"/>
      <w:pPr>
        <w:ind w:left="927" w:hanging="360"/>
      </w:pPr>
      <w:rPr>
        <w:rFonts w:cs="Times New Roman" w:hint="default"/>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191">
    <w:nsid w:val="564D1E5D"/>
    <w:multiLevelType w:val="hybridMultilevel"/>
    <w:tmpl w:val="399A4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73F619F"/>
    <w:multiLevelType w:val="hybridMultilevel"/>
    <w:tmpl w:val="3B545A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3">
    <w:nsid w:val="57C56E2B"/>
    <w:multiLevelType w:val="multilevel"/>
    <w:tmpl w:val="62E8D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58A16FBA"/>
    <w:multiLevelType w:val="hybridMultilevel"/>
    <w:tmpl w:val="E5EAD208"/>
    <w:lvl w:ilvl="0" w:tplc="74BEFB34">
      <w:numFmt w:val="bullet"/>
      <w:lvlText w:val="•"/>
      <w:legacy w:legacy="1" w:legacySpace="360" w:legacyIndent="231"/>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58CD6AF8"/>
    <w:multiLevelType w:val="hybridMultilevel"/>
    <w:tmpl w:val="F704EA08"/>
    <w:lvl w:ilvl="0" w:tplc="04190011">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6">
    <w:nsid w:val="591C5805"/>
    <w:multiLevelType w:val="hybridMultilevel"/>
    <w:tmpl w:val="DC66DC5A"/>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9334320"/>
    <w:multiLevelType w:val="multilevel"/>
    <w:tmpl w:val="DA3E1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597E026C"/>
    <w:multiLevelType w:val="hybridMultilevel"/>
    <w:tmpl w:val="27149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AC86794"/>
    <w:multiLevelType w:val="multilevel"/>
    <w:tmpl w:val="C01A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5BAA549F"/>
    <w:multiLevelType w:val="hybridMultilevel"/>
    <w:tmpl w:val="5AD06EE4"/>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C707C61"/>
    <w:multiLevelType w:val="hybridMultilevel"/>
    <w:tmpl w:val="E8A8019C"/>
    <w:lvl w:ilvl="0" w:tplc="74BEFB34">
      <w:numFmt w:val="bullet"/>
      <w:lvlText w:val="•"/>
      <w:legacy w:legacy="1" w:legacySpace="360" w:legacyIndent="231"/>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nsid w:val="5FA5194F"/>
    <w:multiLevelType w:val="hybridMultilevel"/>
    <w:tmpl w:val="2BF49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0265C56"/>
    <w:multiLevelType w:val="hybridMultilevel"/>
    <w:tmpl w:val="B70A7450"/>
    <w:lvl w:ilvl="0" w:tplc="9A4E3B02">
      <w:start w:val="1"/>
      <w:numFmt w:val="bullet"/>
      <w:lvlText w:val="·"/>
      <w:lvlJc w:val="left"/>
      <w:pPr>
        <w:ind w:left="984" w:hanging="360"/>
      </w:pPr>
      <w:rPr>
        <w:rFonts w:ascii="Calibri" w:hAnsi="Calibri"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204">
    <w:nsid w:val="61647E56"/>
    <w:multiLevelType w:val="hybridMultilevel"/>
    <w:tmpl w:val="1A56A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61B77DAC"/>
    <w:multiLevelType w:val="hybridMultilevel"/>
    <w:tmpl w:val="FECEC466"/>
    <w:lvl w:ilvl="0" w:tplc="74BEFB34">
      <w:numFmt w:val="bullet"/>
      <w:lvlText w:val="•"/>
      <w:legacy w:legacy="1" w:legacySpace="0" w:legacyIndent="231"/>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62824E73"/>
    <w:multiLevelType w:val="multilevel"/>
    <w:tmpl w:val="C488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62A17732"/>
    <w:multiLevelType w:val="multilevel"/>
    <w:tmpl w:val="3C14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62BB772A"/>
    <w:multiLevelType w:val="multilevel"/>
    <w:tmpl w:val="CED2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nsid w:val="62C3315B"/>
    <w:multiLevelType w:val="hybridMultilevel"/>
    <w:tmpl w:val="6DFA7D6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0">
    <w:nsid w:val="638F4237"/>
    <w:multiLevelType w:val="hybridMultilevel"/>
    <w:tmpl w:val="D4CAE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47E04EF"/>
    <w:multiLevelType w:val="hybridMultilevel"/>
    <w:tmpl w:val="C64CF606"/>
    <w:lvl w:ilvl="0" w:tplc="74BEFB34">
      <w:numFmt w:val="bullet"/>
      <w:lvlText w:val="•"/>
      <w:legacy w:legacy="1" w:legacySpace="0" w:legacyIndent="231"/>
      <w:lvlJc w:val="left"/>
      <w:pPr>
        <w:ind w:left="709" w:firstLine="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2">
    <w:nsid w:val="650F3A9F"/>
    <w:multiLevelType w:val="multilevel"/>
    <w:tmpl w:val="577C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5374106"/>
    <w:multiLevelType w:val="hybridMultilevel"/>
    <w:tmpl w:val="2F32F58E"/>
    <w:lvl w:ilvl="0" w:tplc="8AE84A4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4">
    <w:nsid w:val="654B4A3D"/>
    <w:multiLevelType w:val="hybridMultilevel"/>
    <w:tmpl w:val="B170A754"/>
    <w:lvl w:ilvl="0" w:tplc="74BEFB34">
      <w:numFmt w:val="bullet"/>
      <w:lvlText w:val="•"/>
      <w:legacy w:legacy="1" w:legacySpace="360" w:legacyIndent="231"/>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nsid w:val="65500BFB"/>
    <w:multiLevelType w:val="multilevel"/>
    <w:tmpl w:val="7E78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657335A4"/>
    <w:multiLevelType w:val="hybridMultilevel"/>
    <w:tmpl w:val="1C44B0E6"/>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7E46FE7"/>
    <w:multiLevelType w:val="hybridMultilevel"/>
    <w:tmpl w:val="6CE27B7E"/>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681E22B0"/>
    <w:multiLevelType w:val="multilevel"/>
    <w:tmpl w:val="E460FD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682F192D"/>
    <w:multiLevelType w:val="hybridMultilevel"/>
    <w:tmpl w:val="2E0CE5C4"/>
    <w:lvl w:ilvl="0" w:tplc="74BEFB34">
      <w:numFmt w:val="bullet"/>
      <w:lvlText w:val="•"/>
      <w:legacy w:legacy="1" w:legacySpace="0" w:legacyIndent="231"/>
      <w:lvlJc w:val="left"/>
      <w:pPr>
        <w:ind w:left="709" w:firstLine="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0">
    <w:nsid w:val="6850206A"/>
    <w:multiLevelType w:val="multilevel"/>
    <w:tmpl w:val="6384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68D50833"/>
    <w:multiLevelType w:val="multilevel"/>
    <w:tmpl w:val="56AC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691A5E42"/>
    <w:multiLevelType w:val="multilevel"/>
    <w:tmpl w:val="CE34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69233537"/>
    <w:multiLevelType w:val="multilevel"/>
    <w:tmpl w:val="66984ACA"/>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224">
    <w:nsid w:val="696B0554"/>
    <w:multiLevelType w:val="hybridMultilevel"/>
    <w:tmpl w:val="3B78E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A353D94"/>
    <w:multiLevelType w:val="hybridMultilevel"/>
    <w:tmpl w:val="2F5C3BE0"/>
    <w:lvl w:ilvl="0" w:tplc="4CC6DCA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26">
    <w:nsid w:val="6A3663B0"/>
    <w:multiLevelType w:val="hybridMultilevel"/>
    <w:tmpl w:val="49E8D6C6"/>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B211703"/>
    <w:multiLevelType w:val="multilevel"/>
    <w:tmpl w:val="13A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6B513EC5"/>
    <w:multiLevelType w:val="multilevel"/>
    <w:tmpl w:val="9F92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6B894867"/>
    <w:multiLevelType w:val="hybridMultilevel"/>
    <w:tmpl w:val="BB182A6A"/>
    <w:lvl w:ilvl="0" w:tplc="9A4E3B02">
      <w:start w:val="1"/>
      <w:numFmt w:val="bullet"/>
      <w:lvlText w:val="·"/>
      <w:lvlJc w:val="left"/>
      <w:pPr>
        <w:ind w:left="984" w:hanging="360"/>
      </w:pPr>
      <w:rPr>
        <w:rFonts w:ascii="Calibri" w:hAnsi="Calibri"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230">
    <w:nsid w:val="6C206200"/>
    <w:multiLevelType w:val="hybridMultilevel"/>
    <w:tmpl w:val="DF7C2D0E"/>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C3E4C0D"/>
    <w:multiLevelType w:val="hybridMultilevel"/>
    <w:tmpl w:val="A814893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2">
    <w:nsid w:val="6D4D6524"/>
    <w:multiLevelType w:val="hybridMultilevel"/>
    <w:tmpl w:val="6340E258"/>
    <w:lvl w:ilvl="0" w:tplc="FFFFFFFF">
      <w:start w:val="1"/>
      <w:numFmt w:val="bullet"/>
      <w:lvlText w:val="-"/>
      <w:lvlJc w:val="left"/>
      <w:pPr>
        <w:tabs>
          <w:tab w:val="num" w:pos="435"/>
        </w:tabs>
        <w:ind w:left="435" w:hanging="360"/>
      </w:pPr>
      <w:rPr>
        <w:rFonts w:ascii="Times New Roman" w:eastAsia="Times New Roman" w:hAnsi="Times New Roman" w:cs="Times New Roman" w:hint="default"/>
      </w:rPr>
    </w:lvl>
    <w:lvl w:ilvl="1" w:tplc="A16064AC">
      <w:start w:val="1"/>
      <w:numFmt w:val="bullet"/>
      <w:lvlText w:val=""/>
      <w:lvlJc w:val="left"/>
      <w:pPr>
        <w:tabs>
          <w:tab w:val="num" w:pos="1155"/>
        </w:tabs>
        <w:ind w:left="1155" w:hanging="360"/>
      </w:pPr>
      <w:rPr>
        <w:rFonts w:ascii="Symbol" w:hAnsi="Symbol" w:hint="default"/>
      </w:rPr>
    </w:lvl>
    <w:lvl w:ilvl="2" w:tplc="FFFFFFFF" w:tentative="1">
      <w:start w:val="1"/>
      <w:numFmt w:val="bullet"/>
      <w:lvlText w:val=""/>
      <w:lvlJc w:val="left"/>
      <w:pPr>
        <w:tabs>
          <w:tab w:val="num" w:pos="1875"/>
        </w:tabs>
        <w:ind w:left="1875" w:hanging="360"/>
      </w:pPr>
      <w:rPr>
        <w:rFonts w:ascii="Wingdings" w:hAnsi="Wingdings" w:hint="default"/>
      </w:rPr>
    </w:lvl>
    <w:lvl w:ilvl="3" w:tplc="FFFFFFFF" w:tentative="1">
      <w:start w:val="1"/>
      <w:numFmt w:val="bullet"/>
      <w:lvlText w:val=""/>
      <w:lvlJc w:val="left"/>
      <w:pPr>
        <w:tabs>
          <w:tab w:val="num" w:pos="2595"/>
        </w:tabs>
        <w:ind w:left="2595" w:hanging="360"/>
      </w:pPr>
      <w:rPr>
        <w:rFonts w:ascii="Symbol" w:hAnsi="Symbol" w:hint="default"/>
      </w:rPr>
    </w:lvl>
    <w:lvl w:ilvl="4" w:tplc="FFFFFFFF" w:tentative="1">
      <w:start w:val="1"/>
      <w:numFmt w:val="bullet"/>
      <w:lvlText w:val="o"/>
      <w:lvlJc w:val="left"/>
      <w:pPr>
        <w:tabs>
          <w:tab w:val="num" w:pos="3315"/>
        </w:tabs>
        <w:ind w:left="3315" w:hanging="360"/>
      </w:pPr>
      <w:rPr>
        <w:rFonts w:ascii="Courier New" w:hAnsi="Courier New" w:hint="default"/>
      </w:rPr>
    </w:lvl>
    <w:lvl w:ilvl="5" w:tplc="FFFFFFFF" w:tentative="1">
      <w:start w:val="1"/>
      <w:numFmt w:val="bullet"/>
      <w:lvlText w:val=""/>
      <w:lvlJc w:val="left"/>
      <w:pPr>
        <w:tabs>
          <w:tab w:val="num" w:pos="4035"/>
        </w:tabs>
        <w:ind w:left="4035" w:hanging="360"/>
      </w:pPr>
      <w:rPr>
        <w:rFonts w:ascii="Wingdings" w:hAnsi="Wingdings" w:hint="default"/>
      </w:rPr>
    </w:lvl>
    <w:lvl w:ilvl="6" w:tplc="FFFFFFFF" w:tentative="1">
      <w:start w:val="1"/>
      <w:numFmt w:val="bullet"/>
      <w:lvlText w:val=""/>
      <w:lvlJc w:val="left"/>
      <w:pPr>
        <w:tabs>
          <w:tab w:val="num" w:pos="4755"/>
        </w:tabs>
        <w:ind w:left="4755" w:hanging="360"/>
      </w:pPr>
      <w:rPr>
        <w:rFonts w:ascii="Symbol" w:hAnsi="Symbol" w:hint="default"/>
      </w:rPr>
    </w:lvl>
    <w:lvl w:ilvl="7" w:tplc="FFFFFFFF" w:tentative="1">
      <w:start w:val="1"/>
      <w:numFmt w:val="bullet"/>
      <w:lvlText w:val="o"/>
      <w:lvlJc w:val="left"/>
      <w:pPr>
        <w:tabs>
          <w:tab w:val="num" w:pos="5475"/>
        </w:tabs>
        <w:ind w:left="5475" w:hanging="360"/>
      </w:pPr>
      <w:rPr>
        <w:rFonts w:ascii="Courier New" w:hAnsi="Courier New" w:hint="default"/>
      </w:rPr>
    </w:lvl>
    <w:lvl w:ilvl="8" w:tplc="FFFFFFFF" w:tentative="1">
      <w:start w:val="1"/>
      <w:numFmt w:val="bullet"/>
      <w:lvlText w:val=""/>
      <w:lvlJc w:val="left"/>
      <w:pPr>
        <w:tabs>
          <w:tab w:val="num" w:pos="6195"/>
        </w:tabs>
        <w:ind w:left="6195" w:hanging="360"/>
      </w:pPr>
      <w:rPr>
        <w:rFonts w:ascii="Wingdings" w:hAnsi="Wingdings" w:hint="default"/>
      </w:rPr>
    </w:lvl>
  </w:abstractNum>
  <w:abstractNum w:abstractNumId="233">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4">
    <w:nsid w:val="6DCA2BE0"/>
    <w:multiLevelType w:val="multilevel"/>
    <w:tmpl w:val="B9FA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6E08759A"/>
    <w:multiLevelType w:val="hybridMultilevel"/>
    <w:tmpl w:val="C9CC2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E7A7DEC"/>
    <w:multiLevelType w:val="multilevel"/>
    <w:tmpl w:val="44EC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nsid w:val="6E8075F8"/>
    <w:multiLevelType w:val="multilevel"/>
    <w:tmpl w:val="117C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6E9F0D95"/>
    <w:multiLevelType w:val="multilevel"/>
    <w:tmpl w:val="A1A4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6EB31F31"/>
    <w:multiLevelType w:val="multilevel"/>
    <w:tmpl w:val="9ACC3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6EC95175"/>
    <w:multiLevelType w:val="multilevel"/>
    <w:tmpl w:val="67165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707A4AFF"/>
    <w:multiLevelType w:val="multilevel"/>
    <w:tmpl w:val="ADFC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70873ED6"/>
    <w:multiLevelType w:val="multilevel"/>
    <w:tmpl w:val="958C9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70B10E8D"/>
    <w:multiLevelType w:val="multilevel"/>
    <w:tmpl w:val="D8D2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718B32AF"/>
    <w:multiLevelType w:val="multilevel"/>
    <w:tmpl w:val="67B2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736A046A"/>
    <w:multiLevelType w:val="hybridMultilevel"/>
    <w:tmpl w:val="1AB61F80"/>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38A38C5"/>
    <w:multiLevelType w:val="multilevel"/>
    <w:tmpl w:val="28188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75441294"/>
    <w:multiLevelType w:val="hybridMultilevel"/>
    <w:tmpl w:val="DB700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5C26B80"/>
    <w:multiLevelType w:val="multilevel"/>
    <w:tmpl w:val="B55C1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761D0526"/>
    <w:multiLevelType w:val="hybridMultilevel"/>
    <w:tmpl w:val="70C6C45A"/>
    <w:lvl w:ilvl="0" w:tplc="A16064AC">
      <w:start w:val="1"/>
      <w:numFmt w:val="bullet"/>
      <w:lvlText w:val=""/>
      <w:lvlJc w:val="left"/>
      <w:pPr>
        <w:tabs>
          <w:tab w:val="num" w:pos="3600"/>
        </w:tabs>
        <w:ind w:left="36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0">
    <w:nsid w:val="76457E44"/>
    <w:multiLevelType w:val="multilevel"/>
    <w:tmpl w:val="EC78764E"/>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1">
    <w:nsid w:val="7659153C"/>
    <w:multiLevelType w:val="hybridMultilevel"/>
    <w:tmpl w:val="64FED224"/>
    <w:lvl w:ilvl="0" w:tplc="8E5016BA">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52">
    <w:nsid w:val="76D2336D"/>
    <w:multiLevelType w:val="hybridMultilevel"/>
    <w:tmpl w:val="3886D8A8"/>
    <w:lvl w:ilvl="0" w:tplc="74BEFB34">
      <w:numFmt w:val="bullet"/>
      <w:lvlText w:val="•"/>
      <w:legacy w:legacy="1" w:legacySpace="360" w:legacyIndent="231"/>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3">
    <w:nsid w:val="77194246"/>
    <w:multiLevelType w:val="hybridMultilevel"/>
    <w:tmpl w:val="80BC3E34"/>
    <w:lvl w:ilvl="0" w:tplc="A16064AC">
      <w:start w:val="1"/>
      <w:numFmt w:val="bullet"/>
      <w:lvlText w:val=""/>
      <w:lvlJc w:val="left"/>
      <w:pPr>
        <w:tabs>
          <w:tab w:val="num" w:pos="3600"/>
        </w:tabs>
        <w:ind w:left="36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4">
    <w:nsid w:val="771C336C"/>
    <w:multiLevelType w:val="hybridMultilevel"/>
    <w:tmpl w:val="F7809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7B7014F"/>
    <w:multiLevelType w:val="hybridMultilevel"/>
    <w:tmpl w:val="D79E781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6">
    <w:nsid w:val="78900B2F"/>
    <w:multiLevelType w:val="multilevel"/>
    <w:tmpl w:val="D19C056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cs="Times New Roman"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nsid w:val="78AF2EAF"/>
    <w:multiLevelType w:val="multilevel"/>
    <w:tmpl w:val="739C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797559FC"/>
    <w:multiLevelType w:val="hybridMultilevel"/>
    <w:tmpl w:val="E6BC729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AFB421A"/>
    <w:multiLevelType w:val="multilevel"/>
    <w:tmpl w:val="2908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7B0540BD"/>
    <w:multiLevelType w:val="multilevel"/>
    <w:tmpl w:val="A874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7B3038E9"/>
    <w:multiLevelType w:val="hybridMultilevel"/>
    <w:tmpl w:val="0D327E56"/>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B665529"/>
    <w:multiLevelType w:val="hybridMultilevel"/>
    <w:tmpl w:val="BD98F2FE"/>
    <w:lvl w:ilvl="0" w:tplc="74BEFB34">
      <w:numFmt w:val="bullet"/>
      <w:lvlText w:val="•"/>
      <w:legacy w:legacy="1" w:legacySpace="360" w:legacyIndent="231"/>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3">
    <w:nsid w:val="7B913BA5"/>
    <w:multiLevelType w:val="multilevel"/>
    <w:tmpl w:val="DD188C6C"/>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264">
    <w:nsid w:val="7BA40F88"/>
    <w:multiLevelType w:val="hybridMultilevel"/>
    <w:tmpl w:val="FDF2BF0A"/>
    <w:lvl w:ilvl="0" w:tplc="74BEFB34">
      <w:numFmt w:val="bullet"/>
      <w:lvlText w:val="•"/>
      <w:legacy w:legacy="1" w:legacySpace="0" w:legacyIndent="231"/>
      <w:lvlJc w:val="left"/>
      <w:pPr>
        <w:ind w:left="426" w:firstLine="0"/>
      </w:pPr>
      <w:rPr>
        <w:rFonts w:ascii="Times New Roman" w:hAnsi="Times New Roman" w:cs="Times New Roman"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65">
    <w:nsid w:val="7EFA07B5"/>
    <w:multiLevelType w:val="multilevel"/>
    <w:tmpl w:val="A7AA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7F082AA2"/>
    <w:multiLevelType w:val="multilevel"/>
    <w:tmpl w:val="AB22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7F2918FC"/>
    <w:multiLevelType w:val="multilevel"/>
    <w:tmpl w:val="4C86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7FA93C25"/>
    <w:multiLevelType w:val="hybridMultilevel"/>
    <w:tmpl w:val="28442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7"/>
  </w:num>
  <w:num w:numId="2">
    <w:abstractNumId w:val="95"/>
  </w:num>
  <w:num w:numId="3">
    <w:abstractNumId w:val="103"/>
  </w:num>
  <w:num w:numId="4">
    <w:abstractNumId w:val="46"/>
  </w:num>
  <w:num w:numId="5">
    <w:abstractNumId w:val="168"/>
  </w:num>
  <w:num w:numId="6">
    <w:abstractNumId w:val="22"/>
  </w:num>
  <w:num w:numId="7">
    <w:abstractNumId w:val="249"/>
  </w:num>
  <w:num w:numId="8">
    <w:abstractNumId w:val="253"/>
  </w:num>
  <w:num w:numId="9">
    <w:abstractNumId w:val="33"/>
  </w:num>
  <w:num w:numId="10">
    <w:abstractNumId w:val="53"/>
  </w:num>
  <w:num w:numId="11">
    <w:abstractNumId w:val="232"/>
  </w:num>
  <w:num w:numId="12">
    <w:abstractNumId w:val="184"/>
  </w:num>
  <w:num w:numId="13">
    <w:abstractNumId w:val="149"/>
  </w:num>
  <w:num w:numId="14">
    <w:abstractNumId w:val="50"/>
  </w:num>
  <w:num w:numId="15">
    <w:abstractNumId w:val="44"/>
  </w:num>
  <w:num w:numId="16">
    <w:abstractNumId w:val="132"/>
  </w:num>
  <w:num w:numId="17">
    <w:abstractNumId w:val="127"/>
  </w:num>
  <w:num w:numId="18">
    <w:abstractNumId w:val="2"/>
  </w:num>
  <w:num w:numId="19">
    <w:abstractNumId w:val="5"/>
  </w:num>
  <w:num w:numId="20">
    <w:abstractNumId w:val="8"/>
  </w:num>
  <w:num w:numId="21">
    <w:abstractNumId w:val="10"/>
  </w:num>
  <w:num w:numId="22">
    <w:abstractNumId w:val="20"/>
  </w:num>
  <w:num w:numId="23">
    <w:abstractNumId w:val="119"/>
  </w:num>
  <w:num w:numId="24">
    <w:abstractNumId w:val="111"/>
  </w:num>
  <w:num w:numId="25">
    <w:abstractNumId w:val="31"/>
  </w:num>
  <w:num w:numId="26">
    <w:abstractNumId w:val="223"/>
  </w:num>
  <w:num w:numId="27">
    <w:abstractNumId w:val="179"/>
  </w:num>
  <w:num w:numId="28">
    <w:abstractNumId w:val="128"/>
  </w:num>
  <w:num w:numId="29">
    <w:abstractNumId w:val="205"/>
  </w:num>
  <w:num w:numId="30">
    <w:abstractNumId w:val="252"/>
  </w:num>
  <w:num w:numId="31">
    <w:abstractNumId w:val="106"/>
  </w:num>
  <w:num w:numId="32">
    <w:abstractNumId w:val="176"/>
  </w:num>
  <w:num w:numId="33">
    <w:abstractNumId w:val="74"/>
  </w:num>
  <w:num w:numId="34">
    <w:abstractNumId w:val="51"/>
  </w:num>
  <w:num w:numId="35">
    <w:abstractNumId w:val="201"/>
  </w:num>
  <w:num w:numId="36">
    <w:abstractNumId w:val="154"/>
  </w:num>
  <w:num w:numId="37">
    <w:abstractNumId w:val="104"/>
  </w:num>
  <w:num w:numId="38">
    <w:abstractNumId w:val="80"/>
  </w:num>
  <w:num w:numId="39">
    <w:abstractNumId w:val="194"/>
  </w:num>
  <w:num w:numId="40">
    <w:abstractNumId w:val="143"/>
  </w:num>
  <w:num w:numId="41">
    <w:abstractNumId w:val="214"/>
  </w:num>
  <w:num w:numId="42">
    <w:abstractNumId w:val="146"/>
  </w:num>
  <w:num w:numId="43">
    <w:abstractNumId w:val="262"/>
  </w:num>
  <w:num w:numId="44">
    <w:abstractNumId w:val="177"/>
  </w:num>
  <w:num w:numId="45">
    <w:abstractNumId w:val="211"/>
  </w:num>
  <w:num w:numId="46">
    <w:abstractNumId w:val="219"/>
  </w:num>
  <w:num w:numId="47">
    <w:abstractNumId w:val="115"/>
  </w:num>
  <w:num w:numId="48">
    <w:abstractNumId w:val="250"/>
  </w:num>
  <w:num w:numId="49">
    <w:abstractNumId w:val="263"/>
  </w:num>
  <w:num w:numId="50">
    <w:abstractNumId w:val="165"/>
  </w:num>
  <w:num w:numId="51">
    <w:abstractNumId w:val="118"/>
  </w:num>
  <w:num w:numId="52">
    <w:abstractNumId w:val="88"/>
  </w:num>
  <w:num w:numId="53">
    <w:abstractNumId w:val="264"/>
  </w:num>
  <w:num w:numId="54">
    <w:abstractNumId w:val="129"/>
  </w:num>
  <w:num w:numId="55">
    <w:abstractNumId w:val="140"/>
  </w:num>
  <w:num w:numId="56">
    <w:abstractNumId w:val="89"/>
  </w:num>
  <w:num w:numId="57">
    <w:abstractNumId w:val="105"/>
  </w:num>
  <w:num w:numId="58">
    <w:abstractNumId w:val="101"/>
  </w:num>
  <w:num w:numId="59">
    <w:abstractNumId w:val="120"/>
  </w:num>
  <w:num w:numId="60">
    <w:abstractNumId w:val="157"/>
  </w:num>
  <w:num w:numId="61">
    <w:abstractNumId w:val="60"/>
  </w:num>
  <w:num w:numId="62">
    <w:abstractNumId w:val="186"/>
  </w:num>
  <w:num w:numId="63">
    <w:abstractNumId w:val="217"/>
  </w:num>
  <w:num w:numId="64">
    <w:abstractNumId w:val="225"/>
  </w:num>
  <w:num w:numId="65">
    <w:abstractNumId w:val="204"/>
  </w:num>
  <w:num w:numId="66">
    <w:abstractNumId w:val="183"/>
  </w:num>
  <w:num w:numId="67">
    <w:abstractNumId w:val="0"/>
  </w:num>
  <w:num w:numId="68">
    <w:abstractNumId w:val="1"/>
  </w:num>
  <w:num w:numId="69">
    <w:abstractNumId w:val="79"/>
  </w:num>
  <w:num w:numId="70">
    <w:abstractNumId w:val="81"/>
  </w:num>
  <w:num w:numId="71">
    <w:abstractNumId w:val="134"/>
  </w:num>
  <w:num w:numId="72">
    <w:abstractNumId w:val="158"/>
  </w:num>
  <w:num w:numId="73">
    <w:abstractNumId w:val="130"/>
  </w:num>
  <w:num w:numId="74">
    <w:abstractNumId w:val="68"/>
  </w:num>
  <w:num w:numId="75">
    <w:abstractNumId w:val="182"/>
  </w:num>
  <w:num w:numId="76">
    <w:abstractNumId w:val="112"/>
  </w:num>
  <w:num w:numId="77">
    <w:abstractNumId w:val="109"/>
  </w:num>
  <w:num w:numId="78">
    <w:abstractNumId w:val="261"/>
  </w:num>
  <w:num w:numId="79">
    <w:abstractNumId w:val="66"/>
  </w:num>
  <w:num w:numId="80">
    <w:abstractNumId w:val="24"/>
  </w:num>
  <w:num w:numId="81">
    <w:abstractNumId w:val="216"/>
  </w:num>
  <w:num w:numId="82">
    <w:abstractNumId w:val="245"/>
  </w:num>
  <w:num w:numId="83">
    <w:abstractNumId w:val="200"/>
  </w:num>
  <w:num w:numId="84">
    <w:abstractNumId w:val="153"/>
  </w:num>
  <w:num w:numId="85">
    <w:abstractNumId w:val="196"/>
  </w:num>
  <w:num w:numId="86">
    <w:abstractNumId w:val="113"/>
  </w:num>
  <w:num w:numId="87">
    <w:abstractNumId w:val="226"/>
  </w:num>
  <w:num w:numId="88">
    <w:abstractNumId w:val="230"/>
  </w:num>
  <w:num w:numId="89">
    <w:abstractNumId w:val="172"/>
  </w:num>
  <w:num w:numId="90">
    <w:abstractNumId w:val="138"/>
  </w:num>
  <w:num w:numId="91">
    <w:abstractNumId w:val="86"/>
  </w:num>
  <w:num w:numId="92">
    <w:abstractNumId w:val="173"/>
  </w:num>
  <w:num w:numId="93">
    <w:abstractNumId w:val="137"/>
  </w:num>
  <w:num w:numId="94">
    <w:abstractNumId w:val="83"/>
  </w:num>
  <w:num w:numId="95">
    <w:abstractNumId w:val="159"/>
  </w:num>
  <w:num w:numId="96">
    <w:abstractNumId w:val="71"/>
  </w:num>
  <w:num w:numId="97">
    <w:abstractNumId w:val="38"/>
  </w:num>
  <w:num w:numId="98">
    <w:abstractNumId w:val="203"/>
  </w:num>
  <w:num w:numId="99">
    <w:abstractNumId w:val="229"/>
  </w:num>
  <w:num w:numId="100">
    <w:abstractNumId w:val="139"/>
  </w:num>
  <w:num w:numId="101">
    <w:abstractNumId w:val="94"/>
  </w:num>
  <w:num w:numId="102">
    <w:abstractNumId w:val="48"/>
  </w:num>
  <w:num w:numId="103">
    <w:abstractNumId w:val="110"/>
  </w:num>
  <w:num w:numId="104">
    <w:abstractNumId w:val="170"/>
  </w:num>
  <w:num w:numId="105">
    <w:abstractNumId w:val="99"/>
  </w:num>
  <w:num w:numId="106">
    <w:abstractNumId w:val="36"/>
  </w:num>
  <w:num w:numId="107">
    <w:abstractNumId w:val="41"/>
  </w:num>
  <w:num w:numId="108">
    <w:abstractNumId w:val="76"/>
  </w:num>
  <w:num w:numId="109">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5"/>
  </w:num>
  <w:num w:numId="111">
    <w:abstractNumId w:val="195"/>
  </w:num>
  <w:num w:numId="112">
    <w:abstractNumId w:val="23"/>
  </w:num>
  <w:num w:numId="113">
    <w:abstractNumId w:val="256"/>
  </w:num>
  <w:num w:numId="114">
    <w:abstractNumId w:val="236"/>
  </w:num>
  <w:num w:numId="115">
    <w:abstractNumId w:val="57"/>
  </w:num>
  <w:num w:numId="116">
    <w:abstractNumId w:val="208"/>
  </w:num>
  <w:num w:numId="117">
    <w:abstractNumId w:val="164"/>
  </w:num>
  <w:num w:numId="118">
    <w:abstractNumId w:val="218"/>
  </w:num>
  <w:num w:numId="119">
    <w:abstractNumId w:val="30"/>
  </w:num>
  <w:num w:numId="120">
    <w:abstractNumId w:val="39"/>
  </w:num>
  <w:num w:numId="121">
    <w:abstractNumId w:val="258"/>
  </w:num>
  <w:num w:numId="122">
    <w:abstractNumId w:val="174"/>
  </w:num>
  <w:num w:numId="123">
    <w:abstractNumId w:val="25"/>
  </w:num>
  <w:num w:numId="124">
    <w:abstractNumId w:val="266"/>
  </w:num>
  <w:num w:numId="125">
    <w:abstractNumId w:val="239"/>
  </w:num>
  <w:num w:numId="126">
    <w:abstractNumId w:val="163"/>
  </w:num>
  <w:num w:numId="127">
    <w:abstractNumId w:val="49"/>
  </w:num>
  <w:num w:numId="128">
    <w:abstractNumId w:val="228"/>
  </w:num>
  <w:num w:numId="129">
    <w:abstractNumId w:val="133"/>
  </w:num>
  <w:num w:numId="130">
    <w:abstractNumId w:val="260"/>
  </w:num>
  <w:num w:numId="131">
    <w:abstractNumId w:val="206"/>
  </w:num>
  <w:num w:numId="132">
    <w:abstractNumId w:val="242"/>
  </w:num>
  <w:num w:numId="133">
    <w:abstractNumId w:val="212"/>
  </w:num>
  <w:num w:numId="134">
    <w:abstractNumId w:val="187"/>
  </w:num>
  <w:num w:numId="135">
    <w:abstractNumId w:val="26"/>
  </w:num>
  <w:num w:numId="136">
    <w:abstractNumId w:val="90"/>
  </w:num>
  <w:num w:numId="137">
    <w:abstractNumId w:val="178"/>
  </w:num>
  <w:num w:numId="138">
    <w:abstractNumId w:val="145"/>
  </w:num>
  <w:num w:numId="139">
    <w:abstractNumId w:val="175"/>
  </w:num>
  <w:num w:numId="140">
    <w:abstractNumId w:val="32"/>
  </w:num>
  <w:num w:numId="141">
    <w:abstractNumId w:val="197"/>
  </w:num>
  <w:num w:numId="142">
    <w:abstractNumId w:val="199"/>
  </w:num>
  <w:num w:numId="143">
    <w:abstractNumId w:val="63"/>
  </w:num>
  <w:num w:numId="144">
    <w:abstractNumId w:val="122"/>
  </w:num>
  <w:num w:numId="145">
    <w:abstractNumId w:val="248"/>
  </w:num>
  <w:num w:numId="146">
    <w:abstractNumId w:val="72"/>
  </w:num>
  <w:num w:numId="147">
    <w:abstractNumId w:val="107"/>
  </w:num>
  <w:num w:numId="148">
    <w:abstractNumId w:val="152"/>
  </w:num>
  <w:num w:numId="149">
    <w:abstractNumId w:val="47"/>
  </w:num>
  <w:num w:numId="150">
    <w:abstractNumId w:val="121"/>
  </w:num>
  <w:num w:numId="151">
    <w:abstractNumId w:val="125"/>
  </w:num>
  <w:num w:numId="152">
    <w:abstractNumId w:val="257"/>
  </w:num>
  <w:num w:numId="153">
    <w:abstractNumId w:val="126"/>
  </w:num>
  <w:num w:numId="154">
    <w:abstractNumId w:val="193"/>
  </w:num>
  <w:num w:numId="155">
    <w:abstractNumId w:val="185"/>
  </w:num>
  <w:num w:numId="156">
    <w:abstractNumId w:val="222"/>
  </w:num>
  <w:num w:numId="157">
    <w:abstractNumId w:val="234"/>
  </w:num>
  <w:num w:numId="158">
    <w:abstractNumId w:val="150"/>
  </w:num>
  <w:num w:numId="159">
    <w:abstractNumId w:val="27"/>
  </w:num>
  <w:num w:numId="160">
    <w:abstractNumId w:val="221"/>
  </w:num>
  <w:num w:numId="161">
    <w:abstractNumId w:val="161"/>
  </w:num>
  <w:num w:numId="162">
    <w:abstractNumId w:val="243"/>
  </w:num>
  <w:num w:numId="163">
    <w:abstractNumId w:val="238"/>
  </w:num>
  <w:num w:numId="164">
    <w:abstractNumId w:val="64"/>
  </w:num>
  <w:num w:numId="165">
    <w:abstractNumId w:val="92"/>
  </w:num>
  <w:num w:numId="166">
    <w:abstractNumId w:val="55"/>
  </w:num>
  <w:num w:numId="167">
    <w:abstractNumId w:val="246"/>
  </w:num>
  <w:num w:numId="168">
    <w:abstractNumId w:val="167"/>
  </w:num>
  <w:num w:numId="169">
    <w:abstractNumId w:val="61"/>
  </w:num>
  <w:num w:numId="170">
    <w:abstractNumId w:val="37"/>
  </w:num>
  <w:num w:numId="171">
    <w:abstractNumId w:val="207"/>
  </w:num>
  <w:num w:numId="172">
    <w:abstractNumId w:val="189"/>
  </w:num>
  <w:num w:numId="173">
    <w:abstractNumId w:val="29"/>
  </w:num>
  <w:num w:numId="174">
    <w:abstractNumId w:val="148"/>
  </w:num>
  <w:num w:numId="175">
    <w:abstractNumId w:val="45"/>
  </w:num>
  <w:num w:numId="176">
    <w:abstractNumId w:val="188"/>
  </w:num>
  <w:num w:numId="177">
    <w:abstractNumId w:val="42"/>
  </w:num>
  <w:num w:numId="178">
    <w:abstractNumId w:val="59"/>
  </w:num>
  <w:num w:numId="179">
    <w:abstractNumId w:val="34"/>
  </w:num>
  <w:num w:numId="180">
    <w:abstractNumId w:val="162"/>
  </w:num>
  <w:num w:numId="181">
    <w:abstractNumId w:val="160"/>
  </w:num>
  <w:num w:numId="182">
    <w:abstractNumId w:val="65"/>
  </w:num>
  <w:num w:numId="183">
    <w:abstractNumId w:val="227"/>
  </w:num>
  <w:num w:numId="184">
    <w:abstractNumId w:val="241"/>
  </w:num>
  <w:num w:numId="185">
    <w:abstractNumId w:val="155"/>
  </w:num>
  <w:num w:numId="186">
    <w:abstractNumId w:val="75"/>
  </w:num>
  <w:num w:numId="187">
    <w:abstractNumId w:val="166"/>
  </w:num>
  <w:num w:numId="188">
    <w:abstractNumId w:val="52"/>
  </w:num>
  <w:num w:numId="189">
    <w:abstractNumId w:val="156"/>
  </w:num>
  <w:num w:numId="190">
    <w:abstractNumId w:val="85"/>
  </w:num>
  <w:num w:numId="191">
    <w:abstractNumId w:val="56"/>
  </w:num>
  <w:num w:numId="192">
    <w:abstractNumId w:val="237"/>
  </w:num>
  <w:num w:numId="193">
    <w:abstractNumId w:val="117"/>
  </w:num>
  <w:num w:numId="194">
    <w:abstractNumId w:val="70"/>
  </w:num>
  <w:num w:numId="195">
    <w:abstractNumId w:val="180"/>
  </w:num>
  <w:num w:numId="196">
    <w:abstractNumId w:val="96"/>
  </w:num>
  <w:num w:numId="197">
    <w:abstractNumId w:val="131"/>
  </w:num>
  <w:num w:numId="198">
    <w:abstractNumId w:val="77"/>
  </w:num>
  <w:num w:numId="199">
    <w:abstractNumId w:val="220"/>
  </w:num>
  <w:num w:numId="200">
    <w:abstractNumId w:val="123"/>
  </w:num>
  <w:num w:numId="201">
    <w:abstractNumId w:val="259"/>
  </w:num>
  <w:num w:numId="202">
    <w:abstractNumId w:val="240"/>
  </w:num>
  <w:num w:numId="203">
    <w:abstractNumId w:val="97"/>
  </w:num>
  <w:num w:numId="204">
    <w:abstractNumId w:val="78"/>
  </w:num>
  <w:num w:numId="205">
    <w:abstractNumId w:val="73"/>
  </w:num>
  <w:num w:numId="206">
    <w:abstractNumId w:val="169"/>
  </w:num>
  <w:num w:numId="207">
    <w:abstractNumId w:val="267"/>
  </w:num>
  <w:num w:numId="208">
    <w:abstractNumId w:val="215"/>
  </w:num>
  <w:num w:numId="209">
    <w:abstractNumId w:val="147"/>
  </w:num>
  <w:num w:numId="210">
    <w:abstractNumId w:val="144"/>
  </w:num>
  <w:num w:numId="211">
    <w:abstractNumId w:val="91"/>
  </w:num>
  <w:num w:numId="212">
    <w:abstractNumId w:val="114"/>
  </w:num>
  <w:num w:numId="213">
    <w:abstractNumId w:val="244"/>
  </w:num>
  <w:num w:numId="214">
    <w:abstractNumId w:val="136"/>
  </w:num>
  <w:num w:numId="215">
    <w:abstractNumId w:val="265"/>
  </w:num>
  <w:num w:numId="216">
    <w:abstractNumId w:val="181"/>
  </w:num>
  <w:num w:numId="217">
    <w:abstractNumId w:val="54"/>
  </w:num>
  <w:num w:numId="218">
    <w:abstractNumId w:val="58"/>
  </w:num>
  <w:num w:numId="219">
    <w:abstractNumId w:val="43"/>
  </w:num>
  <w:num w:numId="220">
    <w:abstractNumId w:val="116"/>
  </w:num>
  <w:num w:numId="221">
    <w:abstractNumId w:val="62"/>
  </w:num>
  <w:num w:numId="222">
    <w:abstractNumId w:val="141"/>
  </w:num>
  <w:num w:numId="223">
    <w:abstractNumId w:val="192"/>
  </w:num>
  <w:num w:numId="224">
    <w:abstractNumId w:val="213"/>
  </w:num>
  <w:num w:numId="225">
    <w:abstractNumId w:val="98"/>
  </w:num>
  <w:num w:numId="226">
    <w:abstractNumId w:val="202"/>
  </w:num>
  <w:num w:numId="227">
    <w:abstractNumId w:val="233"/>
  </w:num>
  <w:num w:numId="228">
    <w:abstractNumId w:val="102"/>
  </w:num>
  <w:num w:numId="229">
    <w:abstractNumId w:val="108"/>
  </w:num>
  <w:num w:numId="230">
    <w:abstractNumId w:val="209"/>
  </w:num>
  <w:num w:numId="231">
    <w:abstractNumId w:val="231"/>
  </w:num>
  <w:num w:numId="232">
    <w:abstractNumId w:val="93"/>
  </w:num>
  <w:num w:numId="233">
    <w:abstractNumId w:val="255"/>
  </w:num>
  <w:num w:numId="234">
    <w:abstractNumId w:val="82"/>
  </w:num>
  <w:num w:numId="235">
    <w:abstractNumId w:val="224"/>
  </w:num>
  <w:num w:numId="236">
    <w:abstractNumId w:val="28"/>
  </w:num>
  <w:num w:numId="237">
    <w:abstractNumId w:val="87"/>
  </w:num>
  <w:num w:numId="238">
    <w:abstractNumId w:val="251"/>
  </w:num>
  <w:num w:numId="239">
    <w:abstractNumId w:val="69"/>
  </w:num>
  <w:num w:numId="240">
    <w:abstractNumId w:val="84"/>
  </w:num>
  <w:num w:numId="241">
    <w:abstractNumId w:val="191"/>
  </w:num>
  <w:num w:numId="242">
    <w:abstractNumId w:val="254"/>
  </w:num>
  <w:num w:numId="243">
    <w:abstractNumId w:val="268"/>
  </w:num>
  <w:num w:numId="244">
    <w:abstractNumId w:val="198"/>
  </w:num>
  <w:num w:numId="245">
    <w:abstractNumId w:val="35"/>
  </w:num>
  <w:num w:numId="246">
    <w:abstractNumId w:val="190"/>
  </w:num>
  <w:num w:numId="247">
    <w:abstractNumId w:val="210"/>
  </w:num>
  <w:num w:numId="248">
    <w:abstractNumId w:val="142"/>
  </w:num>
  <w:num w:numId="249">
    <w:abstractNumId w:val="171"/>
  </w:num>
  <w:num w:numId="250">
    <w:abstractNumId w:val="247"/>
  </w:num>
  <w:num w:numId="251">
    <w:abstractNumId w:val="40"/>
  </w:num>
  <w:num w:numId="252">
    <w:abstractNumId w:val="235"/>
  </w:num>
  <w:num w:numId="253">
    <w:abstractNumId w:val="100"/>
  </w:num>
  <w:num w:numId="254">
    <w:abstractNumId w:val="124"/>
  </w:num>
  <w:num w:numId="255">
    <w:abstractNumId w:val="151"/>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hideSpellingErrors/>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5D4"/>
    <w:rsid w:val="00002113"/>
    <w:rsid w:val="000053BB"/>
    <w:rsid w:val="00006EFF"/>
    <w:rsid w:val="000079A1"/>
    <w:rsid w:val="00007A2B"/>
    <w:rsid w:val="00007B96"/>
    <w:rsid w:val="0001021E"/>
    <w:rsid w:val="00010B4B"/>
    <w:rsid w:val="000119EE"/>
    <w:rsid w:val="00011BEA"/>
    <w:rsid w:val="000141ED"/>
    <w:rsid w:val="00015102"/>
    <w:rsid w:val="00016027"/>
    <w:rsid w:val="0001639F"/>
    <w:rsid w:val="0001732D"/>
    <w:rsid w:val="00017AAC"/>
    <w:rsid w:val="000200B0"/>
    <w:rsid w:val="00020457"/>
    <w:rsid w:val="00021DFC"/>
    <w:rsid w:val="00023094"/>
    <w:rsid w:val="0002634A"/>
    <w:rsid w:val="000264DB"/>
    <w:rsid w:val="00027C48"/>
    <w:rsid w:val="00031DB2"/>
    <w:rsid w:val="00035A46"/>
    <w:rsid w:val="00037D6F"/>
    <w:rsid w:val="00037FE5"/>
    <w:rsid w:val="000404E7"/>
    <w:rsid w:val="00041E9F"/>
    <w:rsid w:val="000424D6"/>
    <w:rsid w:val="00045BB8"/>
    <w:rsid w:val="00047712"/>
    <w:rsid w:val="000479DF"/>
    <w:rsid w:val="00052478"/>
    <w:rsid w:val="00053395"/>
    <w:rsid w:val="0005410E"/>
    <w:rsid w:val="00054580"/>
    <w:rsid w:val="00055661"/>
    <w:rsid w:val="00055E5B"/>
    <w:rsid w:val="00057AA2"/>
    <w:rsid w:val="00057DD4"/>
    <w:rsid w:val="0006011C"/>
    <w:rsid w:val="000616A0"/>
    <w:rsid w:val="0006334D"/>
    <w:rsid w:val="0007012D"/>
    <w:rsid w:val="00072E6B"/>
    <w:rsid w:val="00075C04"/>
    <w:rsid w:val="00076541"/>
    <w:rsid w:val="00081CDB"/>
    <w:rsid w:val="000838A7"/>
    <w:rsid w:val="00083B23"/>
    <w:rsid w:val="00084BF8"/>
    <w:rsid w:val="00086EB0"/>
    <w:rsid w:val="00091863"/>
    <w:rsid w:val="000920E9"/>
    <w:rsid w:val="0009252E"/>
    <w:rsid w:val="000933B9"/>
    <w:rsid w:val="000944B3"/>
    <w:rsid w:val="00096BDE"/>
    <w:rsid w:val="000A14B2"/>
    <w:rsid w:val="000A2997"/>
    <w:rsid w:val="000A5B05"/>
    <w:rsid w:val="000A5FCF"/>
    <w:rsid w:val="000A6BC0"/>
    <w:rsid w:val="000B0738"/>
    <w:rsid w:val="000B2027"/>
    <w:rsid w:val="000B3D16"/>
    <w:rsid w:val="000B429F"/>
    <w:rsid w:val="000B52F8"/>
    <w:rsid w:val="000B6092"/>
    <w:rsid w:val="000B7319"/>
    <w:rsid w:val="000C0305"/>
    <w:rsid w:val="000C13C5"/>
    <w:rsid w:val="000C18FB"/>
    <w:rsid w:val="000C34C1"/>
    <w:rsid w:val="000C47AD"/>
    <w:rsid w:val="000C52F5"/>
    <w:rsid w:val="000D05BE"/>
    <w:rsid w:val="000D11FB"/>
    <w:rsid w:val="000D13DF"/>
    <w:rsid w:val="000D17CD"/>
    <w:rsid w:val="000D24BE"/>
    <w:rsid w:val="000D4873"/>
    <w:rsid w:val="000D4AB1"/>
    <w:rsid w:val="000D5C0E"/>
    <w:rsid w:val="000D5DE2"/>
    <w:rsid w:val="000D6CB5"/>
    <w:rsid w:val="000D71F9"/>
    <w:rsid w:val="000E0113"/>
    <w:rsid w:val="000E0127"/>
    <w:rsid w:val="000E05E5"/>
    <w:rsid w:val="000E20E2"/>
    <w:rsid w:val="000E33DF"/>
    <w:rsid w:val="000E4F17"/>
    <w:rsid w:val="000E586D"/>
    <w:rsid w:val="000E6515"/>
    <w:rsid w:val="000E6C2B"/>
    <w:rsid w:val="000E7C96"/>
    <w:rsid w:val="000E7DAF"/>
    <w:rsid w:val="000F1E28"/>
    <w:rsid w:val="00102020"/>
    <w:rsid w:val="0010221D"/>
    <w:rsid w:val="00104037"/>
    <w:rsid w:val="001067A3"/>
    <w:rsid w:val="00106A23"/>
    <w:rsid w:val="0010724C"/>
    <w:rsid w:val="001072DB"/>
    <w:rsid w:val="00107999"/>
    <w:rsid w:val="00110AD4"/>
    <w:rsid w:val="00110FB6"/>
    <w:rsid w:val="00112B09"/>
    <w:rsid w:val="0011317B"/>
    <w:rsid w:val="0011344C"/>
    <w:rsid w:val="00117254"/>
    <w:rsid w:val="00117AFC"/>
    <w:rsid w:val="001269B5"/>
    <w:rsid w:val="00127062"/>
    <w:rsid w:val="0012709F"/>
    <w:rsid w:val="00132B1F"/>
    <w:rsid w:val="00135F9C"/>
    <w:rsid w:val="001366E9"/>
    <w:rsid w:val="001453CD"/>
    <w:rsid w:val="00145592"/>
    <w:rsid w:val="00147357"/>
    <w:rsid w:val="001508E8"/>
    <w:rsid w:val="001536C2"/>
    <w:rsid w:val="00154482"/>
    <w:rsid w:val="00156038"/>
    <w:rsid w:val="00157D98"/>
    <w:rsid w:val="00157EDF"/>
    <w:rsid w:val="00160ACE"/>
    <w:rsid w:val="00161668"/>
    <w:rsid w:val="00163087"/>
    <w:rsid w:val="00163D56"/>
    <w:rsid w:val="001652F4"/>
    <w:rsid w:val="001658FA"/>
    <w:rsid w:val="00167D06"/>
    <w:rsid w:val="00170B78"/>
    <w:rsid w:val="00172898"/>
    <w:rsid w:val="001733DE"/>
    <w:rsid w:val="001742CA"/>
    <w:rsid w:val="00177BFF"/>
    <w:rsid w:val="00180205"/>
    <w:rsid w:val="00180D56"/>
    <w:rsid w:val="00184327"/>
    <w:rsid w:val="0018577A"/>
    <w:rsid w:val="001864D7"/>
    <w:rsid w:val="00186BC9"/>
    <w:rsid w:val="00194419"/>
    <w:rsid w:val="0019747D"/>
    <w:rsid w:val="00197E08"/>
    <w:rsid w:val="001A0CB4"/>
    <w:rsid w:val="001A1529"/>
    <w:rsid w:val="001A275E"/>
    <w:rsid w:val="001B0877"/>
    <w:rsid w:val="001B1A09"/>
    <w:rsid w:val="001B296F"/>
    <w:rsid w:val="001B43DC"/>
    <w:rsid w:val="001C15C4"/>
    <w:rsid w:val="001C1EC7"/>
    <w:rsid w:val="001C208C"/>
    <w:rsid w:val="001C4374"/>
    <w:rsid w:val="001C4FEC"/>
    <w:rsid w:val="001C5237"/>
    <w:rsid w:val="001C5942"/>
    <w:rsid w:val="001C5CF6"/>
    <w:rsid w:val="001C6489"/>
    <w:rsid w:val="001C786F"/>
    <w:rsid w:val="001C795D"/>
    <w:rsid w:val="001D1B2F"/>
    <w:rsid w:val="001D3180"/>
    <w:rsid w:val="001D74E7"/>
    <w:rsid w:val="001E0E7F"/>
    <w:rsid w:val="001E32F4"/>
    <w:rsid w:val="001E6989"/>
    <w:rsid w:val="001E7424"/>
    <w:rsid w:val="001E7602"/>
    <w:rsid w:val="001E7963"/>
    <w:rsid w:val="001E7DFD"/>
    <w:rsid w:val="001F1F35"/>
    <w:rsid w:val="002013B3"/>
    <w:rsid w:val="00202175"/>
    <w:rsid w:val="00202C86"/>
    <w:rsid w:val="00204B2F"/>
    <w:rsid w:val="00204E69"/>
    <w:rsid w:val="0020686D"/>
    <w:rsid w:val="00207F48"/>
    <w:rsid w:val="00211719"/>
    <w:rsid w:val="00211977"/>
    <w:rsid w:val="00213682"/>
    <w:rsid w:val="0021534C"/>
    <w:rsid w:val="00216E4E"/>
    <w:rsid w:val="00220673"/>
    <w:rsid w:val="0022401E"/>
    <w:rsid w:val="00225150"/>
    <w:rsid w:val="00227B8E"/>
    <w:rsid w:val="00232685"/>
    <w:rsid w:val="002336AE"/>
    <w:rsid w:val="0023412A"/>
    <w:rsid w:val="002355A5"/>
    <w:rsid w:val="00236A16"/>
    <w:rsid w:val="00240D9B"/>
    <w:rsid w:val="00240DDB"/>
    <w:rsid w:val="00240E3A"/>
    <w:rsid w:val="00243469"/>
    <w:rsid w:val="00245C4E"/>
    <w:rsid w:val="002479BF"/>
    <w:rsid w:val="00250536"/>
    <w:rsid w:val="00252BA8"/>
    <w:rsid w:val="0025319B"/>
    <w:rsid w:val="002568CE"/>
    <w:rsid w:val="0026495F"/>
    <w:rsid w:val="00265AFE"/>
    <w:rsid w:val="002671C6"/>
    <w:rsid w:val="002673D5"/>
    <w:rsid w:val="00271A14"/>
    <w:rsid w:val="00272186"/>
    <w:rsid w:val="0027301F"/>
    <w:rsid w:val="00274465"/>
    <w:rsid w:val="0027458B"/>
    <w:rsid w:val="00274C38"/>
    <w:rsid w:val="0027504F"/>
    <w:rsid w:val="002773D4"/>
    <w:rsid w:val="00280038"/>
    <w:rsid w:val="00282E77"/>
    <w:rsid w:val="00283B2F"/>
    <w:rsid w:val="002842AC"/>
    <w:rsid w:val="002877DE"/>
    <w:rsid w:val="002911C8"/>
    <w:rsid w:val="00293F5C"/>
    <w:rsid w:val="002954B4"/>
    <w:rsid w:val="002A437F"/>
    <w:rsid w:val="002A460B"/>
    <w:rsid w:val="002A5681"/>
    <w:rsid w:val="002A5BA6"/>
    <w:rsid w:val="002A6414"/>
    <w:rsid w:val="002A78BE"/>
    <w:rsid w:val="002B5CBA"/>
    <w:rsid w:val="002B7D06"/>
    <w:rsid w:val="002C0032"/>
    <w:rsid w:val="002C1CE4"/>
    <w:rsid w:val="002C31FE"/>
    <w:rsid w:val="002C3EBB"/>
    <w:rsid w:val="002C59EC"/>
    <w:rsid w:val="002D124C"/>
    <w:rsid w:val="002E2FA8"/>
    <w:rsid w:val="002E38FD"/>
    <w:rsid w:val="002E3AC3"/>
    <w:rsid w:val="002E66D7"/>
    <w:rsid w:val="002F02D4"/>
    <w:rsid w:val="002F0E05"/>
    <w:rsid w:val="002F5BDD"/>
    <w:rsid w:val="002F5F8E"/>
    <w:rsid w:val="002F7DBA"/>
    <w:rsid w:val="00300F6E"/>
    <w:rsid w:val="00302AC0"/>
    <w:rsid w:val="00306088"/>
    <w:rsid w:val="00306F80"/>
    <w:rsid w:val="003105C0"/>
    <w:rsid w:val="00310A34"/>
    <w:rsid w:val="003113F3"/>
    <w:rsid w:val="00312A8F"/>
    <w:rsid w:val="00313101"/>
    <w:rsid w:val="00317088"/>
    <w:rsid w:val="00320888"/>
    <w:rsid w:val="003231F1"/>
    <w:rsid w:val="00323CEE"/>
    <w:rsid w:val="003240C5"/>
    <w:rsid w:val="00325A4F"/>
    <w:rsid w:val="00326143"/>
    <w:rsid w:val="00326C85"/>
    <w:rsid w:val="00330F13"/>
    <w:rsid w:val="003314EF"/>
    <w:rsid w:val="00333C56"/>
    <w:rsid w:val="0033480C"/>
    <w:rsid w:val="00335BD7"/>
    <w:rsid w:val="00335FA7"/>
    <w:rsid w:val="00336B5A"/>
    <w:rsid w:val="00337409"/>
    <w:rsid w:val="00337E82"/>
    <w:rsid w:val="00340054"/>
    <w:rsid w:val="00340266"/>
    <w:rsid w:val="00340583"/>
    <w:rsid w:val="00342719"/>
    <w:rsid w:val="003431D7"/>
    <w:rsid w:val="00343EFD"/>
    <w:rsid w:val="003473E6"/>
    <w:rsid w:val="00354DC8"/>
    <w:rsid w:val="00355639"/>
    <w:rsid w:val="00355D85"/>
    <w:rsid w:val="003605A1"/>
    <w:rsid w:val="0036442F"/>
    <w:rsid w:val="00364CDB"/>
    <w:rsid w:val="0037217B"/>
    <w:rsid w:val="00373763"/>
    <w:rsid w:val="00374D8A"/>
    <w:rsid w:val="00375AFF"/>
    <w:rsid w:val="0037658F"/>
    <w:rsid w:val="00377CCA"/>
    <w:rsid w:val="0038056E"/>
    <w:rsid w:val="003854B6"/>
    <w:rsid w:val="0038665A"/>
    <w:rsid w:val="00387A01"/>
    <w:rsid w:val="0039252C"/>
    <w:rsid w:val="0039655F"/>
    <w:rsid w:val="003A0B58"/>
    <w:rsid w:val="003A33FD"/>
    <w:rsid w:val="003A3BA2"/>
    <w:rsid w:val="003A4BF9"/>
    <w:rsid w:val="003A4EB2"/>
    <w:rsid w:val="003A7645"/>
    <w:rsid w:val="003B22F0"/>
    <w:rsid w:val="003B35DE"/>
    <w:rsid w:val="003B72A4"/>
    <w:rsid w:val="003B774F"/>
    <w:rsid w:val="003C0359"/>
    <w:rsid w:val="003C2619"/>
    <w:rsid w:val="003C3507"/>
    <w:rsid w:val="003C37EF"/>
    <w:rsid w:val="003C428A"/>
    <w:rsid w:val="003C489B"/>
    <w:rsid w:val="003D0214"/>
    <w:rsid w:val="003D0281"/>
    <w:rsid w:val="003D1118"/>
    <w:rsid w:val="003D5134"/>
    <w:rsid w:val="003E05C0"/>
    <w:rsid w:val="003E0759"/>
    <w:rsid w:val="003E1EEF"/>
    <w:rsid w:val="003E25BC"/>
    <w:rsid w:val="003E69B3"/>
    <w:rsid w:val="003F03C6"/>
    <w:rsid w:val="003F18BC"/>
    <w:rsid w:val="003F1F36"/>
    <w:rsid w:val="003F4091"/>
    <w:rsid w:val="003F40D9"/>
    <w:rsid w:val="003F514F"/>
    <w:rsid w:val="00402CF1"/>
    <w:rsid w:val="00403A05"/>
    <w:rsid w:val="00404B62"/>
    <w:rsid w:val="004120A5"/>
    <w:rsid w:val="00414CEC"/>
    <w:rsid w:val="004159A3"/>
    <w:rsid w:val="00416B0A"/>
    <w:rsid w:val="00421095"/>
    <w:rsid w:val="00422880"/>
    <w:rsid w:val="00422920"/>
    <w:rsid w:val="004234B9"/>
    <w:rsid w:val="004247B5"/>
    <w:rsid w:val="00425361"/>
    <w:rsid w:val="0043082C"/>
    <w:rsid w:val="004318FE"/>
    <w:rsid w:val="00432007"/>
    <w:rsid w:val="00432B78"/>
    <w:rsid w:val="0043526E"/>
    <w:rsid w:val="004375B3"/>
    <w:rsid w:val="00440EBB"/>
    <w:rsid w:val="0044216A"/>
    <w:rsid w:val="0044421A"/>
    <w:rsid w:val="0044464A"/>
    <w:rsid w:val="0044624E"/>
    <w:rsid w:val="00446760"/>
    <w:rsid w:val="0045351C"/>
    <w:rsid w:val="00454961"/>
    <w:rsid w:val="004552AD"/>
    <w:rsid w:val="00455A18"/>
    <w:rsid w:val="004568D2"/>
    <w:rsid w:val="00460F60"/>
    <w:rsid w:val="00464B62"/>
    <w:rsid w:val="0046618E"/>
    <w:rsid w:val="00466BEB"/>
    <w:rsid w:val="00467506"/>
    <w:rsid w:val="00467832"/>
    <w:rsid w:val="0047063D"/>
    <w:rsid w:val="00470F75"/>
    <w:rsid w:val="004710F5"/>
    <w:rsid w:val="004712DC"/>
    <w:rsid w:val="00471A5B"/>
    <w:rsid w:val="00473D70"/>
    <w:rsid w:val="0047497C"/>
    <w:rsid w:val="00474F28"/>
    <w:rsid w:val="0047628B"/>
    <w:rsid w:val="00476651"/>
    <w:rsid w:val="00480353"/>
    <w:rsid w:val="00480513"/>
    <w:rsid w:val="0048053F"/>
    <w:rsid w:val="00480DF9"/>
    <w:rsid w:val="00481193"/>
    <w:rsid w:val="00482215"/>
    <w:rsid w:val="00482C37"/>
    <w:rsid w:val="00483D2D"/>
    <w:rsid w:val="004853BD"/>
    <w:rsid w:val="00486EAD"/>
    <w:rsid w:val="00486FE7"/>
    <w:rsid w:val="004908F4"/>
    <w:rsid w:val="00491F2F"/>
    <w:rsid w:val="00493875"/>
    <w:rsid w:val="00495128"/>
    <w:rsid w:val="00495AE8"/>
    <w:rsid w:val="004A1E0E"/>
    <w:rsid w:val="004A1F39"/>
    <w:rsid w:val="004A2B83"/>
    <w:rsid w:val="004A634C"/>
    <w:rsid w:val="004B04EB"/>
    <w:rsid w:val="004C1DBF"/>
    <w:rsid w:val="004C244F"/>
    <w:rsid w:val="004C2D4B"/>
    <w:rsid w:val="004C4C85"/>
    <w:rsid w:val="004C4FF6"/>
    <w:rsid w:val="004C695F"/>
    <w:rsid w:val="004D0454"/>
    <w:rsid w:val="004D1F73"/>
    <w:rsid w:val="004D25A1"/>
    <w:rsid w:val="004D4386"/>
    <w:rsid w:val="004D52D4"/>
    <w:rsid w:val="004D5F60"/>
    <w:rsid w:val="004D6139"/>
    <w:rsid w:val="004D6501"/>
    <w:rsid w:val="004D7A77"/>
    <w:rsid w:val="004E0085"/>
    <w:rsid w:val="004E0183"/>
    <w:rsid w:val="004E18F4"/>
    <w:rsid w:val="004E1B9B"/>
    <w:rsid w:val="004E4182"/>
    <w:rsid w:val="004E74B9"/>
    <w:rsid w:val="004F1C63"/>
    <w:rsid w:val="004F3D86"/>
    <w:rsid w:val="004F64D7"/>
    <w:rsid w:val="004F6A21"/>
    <w:rsid w:val="004F6BD0"/>
    <w:rsid w:val="004F70D3"/>
    <w:rsid w:val="005009D4"/>
    <w:rsid w:val="00500A3D"/>
    <w:rsid w:val="0050305F"/>
    <w:rsid w:val="00503ABD"/>
    <w:rsid w:val="00504AE6"/>
    <w:rsid w:val="00506CB0"/>
    <w:rsid w:val="005071B0"/>
    <w:rsid w:val="005102FE"/>
    <w:rsid w:val="00512739"/>
    <w:rsid w:val="00512BBE"/>
    <w:rsid w:val="0051578D"/>
    <w:rsid w:val="00522134"/>
    <w:rsid w:val="0052295D"/>
    <w:rsid w:val="0052420B"/>
    <w:rsid w:val="005303E6"/>
    <w:rsid w:val="005310FD"/>
    <w:rsid w:val="00532CBE"/>
    <w:rsid w:val="00532D28"/>
    <w:rsid w:val="00533527"/>
    <w:rsid w:val="00534BEF"/>
    <w:rsid w:val="005358D3"/>
    <w:rsid w:val="00540337"/>
    <w:rsid w:val="005406E7"/>
    <w:rsid w:val="00542B38"/>
    <w:rsid w:val="00542B6F"/>
    <w:rsid w:val="00543CA1"/>
    <w:rsid w:val="00543FDC"/>
    <w:rsid w:val="00544C3B"/>
    <w:rsid w:val="00546078"/>
    <w:rsid w:val="005479CD"/>
    <w:rsid w:val="00550B88"/>
    <w:rsid w:val="00550ECB"/>
    <w:rsid w:val="00552523"/>
    <w:rsid w:val="00552801"/>
    <w:rsid w:val="005532D3"/>
    <w:rsid w:val="005538DE"/>
    <w:rsid w:val="005550D6"/>
    <w:rsid w:val="005551A6"/>
    <w:rsid w:val="005556BF"/>
    <w:rsid w:val="00557C92"/>
    <w:rsid w:val="00561BDE"/>
    <w:rsid w:val="0056261A"/>
    <w:rsid w:val="00562F26"/>
    <w:rsid w:val="00563092"/>
    <w:rsid w:val="00563A1A"/>
    <w:rsid w:val="00566294"/>
    <w:rsid w:val="005671D9"/>
    <w:rsid w:val="0056755F"/>
    <w:rsid w:val="005704A2"/>
    <w:rsid w:val="00571EFA"/>
    <w:rsid w:val="00571F06"/>
    <w:rsid w:val="005736FD"/>
    <w:rsid w:val="0058032D"/>
    <w:rsid w:val="00581A34"/>
    <w:rsid w:val="00582118"/>
    <w:rsid w:val="00584AAC"/>
    <w:rsid w:val="00586AA0"/>
    <w:rsid w:val="0059112B"/>
    <w:rsid w:val="00593621"/>
    <w:rsid w:val="00593C53"/>
    <w:rsid w:val="00594CA0"/>
    <w:rsid w:val="00597C21"/>
    <w:rsid w:val="00597C51"/>
    <w:rsid w:val="005A0A9E"/>
    <w:rsid w:val="005A13C8"/>
    <w:rsid w:val="005A5963"/>
    <w:rsid w:val="005B1BAE"/>
    <w:rsid w:val="005B2538"/>
    <w:rsid w:val="005B29D9"/>
    <w:rsid w:val="005B55E3"/>
    <w:rsid w:val="005B5767"/>
    <w:rsid w:val="005C36EC"/>
    <w:rsid w:val="005C4616"/>
    <w:rsid w:val="005C4794"/>
    <w:rsid w:val="005C7F01"/>
    <w:rsid w:val="005D1ABD"/>
    <w:rsid w:val="005D53B3"/>
    <w:rsid w:val="005D5A79"/>
    <w:rsid w:val="005D5BA0"/>
    <w:rsid w:val="005D5E6D"/>
    <w:rsid w:val="005E2714"/>
    <w:rsid w:val="005E4206"/>
    <w:rsid w:val="005E4FA9"/>
    <w:rsid w:val="005E56D9"/>
    <w:rsid w:val="005E5DE1"/>
    <w:rsid w:val="005F15FA"/>
    <w:rsid w:val="005F43F4"/>
    <w:rsid w:val="005F4BFE"/>
    <w:rsid w:val="005F53C7"/>
    <w:rsid w:val="005F6863"/>
    <w:rsid w:val="005F7EE8"/>
    <w:rsid w:val="00600B35"/>
    <w:rsid w:val="0060610A"/>
    <w:rsid w:val="00607C7A"/>
    <w:rsid w:val="00612BB0"/>
    <w:rsid w:val="0061690C"/>
    <w:rsid w:val="00617D6B"/>
    <w:rsid w:val="00617DA4"/>
    <w:rsid w:val="006218EB"/>
    <w:rsid w:val="00621B90"/>
    <w:rsid w:val="006230A1"/>
    <w:rsid w:val="006235FC"/>
    <w:rsid w:val="00623B6A"/>
    <w:rsid w:val="00625580"/>
    <w:rsid w:val="00626002"/>
    <w:rsid w:val="006279EF"/>
    <w:rsid w:val="00627DF7"/>
    <w:rsid w:val="00630B69"/>
    <w:rsid w:val="006315FD"/>
    <w:rsid w:val="00631AEE"/>
    <w:rsid w:val="00631C2C"/>
    <w:rsid w:val="00632DD1"/>
    <w:rsid w:val="00633EB8"/>
    <w:rsid w:val="006343AF"/>
    <w:rsid w:val="0063514F"/>
    <w:rsid w:val="006360C3"/>
    <w:rsid w:val="0063633F"/>
    <w:rsid w:val="006412B5"/>
    <w:rsid w:val="00642E34"/>
    <w:rsid w:val="00643EAC"/>
    <w:rsid w:val="00645D4F"/>
    <w:rsid w:val="00653156"/>
    <w:rsid w:val="00661F23"/>
    <w:rsid w:val="00663495"/>
    <w:rsid w:val="00663E52"/>
    <w:rsid w:val="00663E61"/>
    <w:rsid w:val="006652BD"/>
    <w:rsid w:val="00670800"/>
    <w:rsid w:val="00670955"/>
    <w:rsid w:val="00671D02"/>
    <w:rsid w:val="00676C07"/>
    <w:rsid w:val="006806DE"/>
    <w:rsid w:val="0068136D"/>
    <w:rsid w:val="006816CB"/>
    <w:rsid w:val="00681AD8"/>
    <w:rsid w:val="00682722"/>
    <w:rsid w:val="00683824"/>
    <w:rsid w:val="00687E7E"/>
    <w:rsid w:val="0069077E"/>
    <w:rsid w:val="00690C4E"/>
    <w:rsid w:val="0069247C"/>
    <w:rsid w:val="00693943"/>
    <w:rsid w:val="00694E18"/>
    <w:rsid w:val="00695421"/>
    <w:rsid w:val="006954B0"/>
    <w:rsid w:val="006956CB"/>
    <w:rsid w:val="00695951"/>
    <w:rsid w:val="0069786E"/>
    <w:rsid w:val="006A0CC5"/>
    <w:rsid w:val="006A17E2"/>
    <w:rsid w:val="006A1DB0"/>
    <w:rsid w:val="006A3565"/>
    <w:rsid w:val="006A391E"/>
    <w:rsid w:val="006A550D"/>
    <w:rsid w:val="006A5841"/>
    <w:rsid w:val="006A5992"/>
    <w:rsid w:val="006A74D1"/>
    <w:rsid w:val="006B1D9C"/>
    <w:rsid w:val="006B2070"/>
    <w:rsid w:val="006B3C2E"/>
    <w:rsid w:val="006B4C67"/>
    <w:rsid w:val="006B60D9"/>
    <w:rsid w:val="006B7D1C"/>
    <w:rsid w:val="006C0630"/>
    <w:rsid w:val="006C06E7"/>
    <w:rsid w:val="006C4C32"/>
    <w:rsid w:val="006C688D"/>
    <w:rsid w:val="006D43D9"/>
    <w:rsid w:val="006D4CF6"/>
    <w:rsid w:val="006D5A0F"/>
    <w:rsid w:val="006D7D84"/>
    <w:rsid w:val="006E0648"/>
    <w:rsid w:val="006E135F"/>
    <w:rsid w:val="006E2ADD"/>
    <w:rsid w:val="006E35DD"/>
    <w:rsid w:val="006E6AA6"/>
    <w:rsid w:val="006E7464"/>
    <w:rsid w:val="006E7E4F"/>
    <w:rsid w:val="006F0817"/>
    <w:rsid w:val="006F0D95"/>
    <w:rsid w:val="006F3718"/>
    <w:rsid w:val="006F5B5E"/>
    <w:rsid w:val="006F5D60"/>
    <w:rsid w:val="006F64A9"/>
    <w:rsid w:val="006F72C1"/>
    <w:rsid w:val="00703A69"/>
    <w:rsid w:val="00704F1A"/>
    <w:rsid w:val="00707B9B"/>
    <w:rsid w:val="00713F93"/>
    <w:rsid w:val="007142F2"/>
    <w:rsid w:val="0071532B"/>
    <w:rsid w:val="00716DD3"/>
    <w:rsid w:val="00722EBB"/>
    <w:rsid w:val="00724E46"/>
    <w:rsid w:val="00725162"/>
    <w:rsid w:val="0073192C"/>
    <w:rsid w:val="00733272"/>
    <w:rsid w:val="00734870"/>
    <w:rsid w:val="00734B36"/>
    <w:rsid w:val="00736715"/>
    <w:rsid w:val="0073714F"/>
    <w:rsid w:val="00737C55"/>
    <w:rsid w:val="00741C42"/>
    <w:rsid w:val="00743CC3"/>
    <w:rsid w:val="00746E61"/>
    <w:rsid w:val="007472BC"/>
    <w:rsid w:val="00750448"/>
    <w:rsid w:val="0075145B"/>
    <w:rsid w:val="00751DE4"/>
    <w:rsid w:val="00752A9C"/>
    <w:rsid w:val="00755EB3"/>
    <w:rsid w:val="00756DDE"/>
    <w:rsid w:val="007570D4"/>
    <w:rsid w:val="00757E34"/>
    <w:rsid w:val="0076059E"/>
    <w:rsid w:val="00761610"/>
    <w:rsid w:val="00761F3A"/>
    <w:rsid w:val="007634E2"/>
    <w:rsid w:val="00763953"/>
    <w:rsid w:val="0076514F"/>
    <w:rsid w:val="007661A9"/>
    <w:rsid w:val="0076728F"/>
    <w:rsid w:val="007677A3"/>
    <w:rsid w:val="0077204B"/>
    <w:rsid w:val="00774C99"/>
    <w:rsid w:val="00777429"/>
    <w:rsid w:val="007778DE"/>
    <w:rsid w:val="00782075"/>
    <w:rsid w:val="0078218F"/>
    <w:rsid w:val="007872CA"/>
    <w:rsid w:val="007879C6"/>
    <w:rsid w:val="00792C76"/>
    <w:rsid w:val="00795252"/>
    <w:rsid w:val="0079536B"/>
    <w:rsid w:val="00795C0D"/>
    <w:rsid w:val="00797A0B"/>
    <w:rsid w:val="007A0033"/>
    <w:rsid w:val="007A02C4"/>
    <w:rsid w:val="007A0439"/>
    <w:rsid w:val="007A100B"/>
    <w:rsid w:val="007A25A2"/>
    <w:rsid w:val="007A322E"/>
    <w:rsid w:val="007B0584"/>
    <w:rsid w:val="007B0A16"/>
    <w:rsid w:val="007B4FA8"/>
    <w:rsid w:val="007C1D04"/>
    <w:rsid w:val="007C28C6"/>
    <w:rsid w:val="007C3DE2"/>
    <w:rsid w:val="007C4522"/>
    <w:rsid w:val="007C4E89"/>
    <w:rsid w:val="007C5E15"/>
    <w:rsid w:val="007C7BF3"/>
    <w:rsid w:val="007D1597"/>
    <w:rsid w:val="007D451D"/>
    <w:rsid w:val="007D485E"/>
    <w:rsid w:val="007D669A"/>
    <w:rsid w:val="007D75CE"/>
    <w:rsid w:val="007E0A5D"/>
    <w:rsid w:val="007E2354"/>
    <w:rsid w:val="007E2704"/>
    <w:rsid w:val="007E4E6C"/>
    <w:rsid w:val="007E5ACE"/>
    <w:rsid w:val="007E6F6C"/>
    <w:rsid w:val="007F0E8C"/>
    <w:rsid w:val="007F1159"/>
    <w:rsid w:val="007F4DB2"/>
    <w:rsid w:val="007F5A27"/>
    <w:rsid w:val="007F7303"/>
    <w:rsid w:val="007F771F"/>
    <w:rsid w:val="00801644"/>
    <w:rsid w:val="00813216"/>
    <w:rsid w:val="008134F8"/>
    <w:rsid w:val="00814AB6"/>
    <w:rsid w:val="00816A79"/>
    <w:rsid w:val="008247BE"/>
    <w:rsid w:val="00826254"/>
    <w:rsid w:val="00827820"/>
    <w:rsid w:val="00831274"/>
    <w:rsid w:val="008315FD"/>
    <w:rsid w:val="008321E9"/>
    <w:rsid w:val="00840EA8"/>
    <w:rsid w:val="008415F5"/>
    <w:rsid w:val="00841F84"/>
    <w:rsid w:val="0084641B"/>
    <w:rsid w:val="00847AFF"/>
    <w:rsid w:val="00852A18"/>
    <w:rsid w:val="0085322B"/>
    <w:rsid w:val="00854579"/>
    <w:rsid w:val="00854B61"/>
    <w:rsid w:val="00854BF4"/>
    <w:rsid w:val="00855C47"/>
    <w:rsid w:val="00856310"/>
    <w:rsid w:val="00860C96"/>
    <w:rsid w:val="00861A24"/>
    <w:rsid w:val="0086213E"/>
    <w:rsid w:val="008631A0"/>
    <w:rsid w:val="00867FFE"/>
    <w:rsid w:val="008702E8"/>
    <w:rsid w:val="0087033C"/>
    <w:rsid w:val="00873B9A"/>
    <w:rsid w:val="00875203"/>
    <w:rsid w:val="00875B37"/>
    <w:rsid w:val="00880C5B"/>
    <w:rsid w:val="00882016"/>
    <w:rsid w:val="00883530"/>
    <w:rsid w:val="00884577"/>
    <w:rsid w:val="00884DBC"/>
    <w:rsid w:val="00886F84"/>
    <w:rsid w:val="00887E6F"/>
    <w:rsid w:val="00890618"/>
    <w:rsid w:val="00890CA1"/>
    <w:rsid w:val="00891A9F"/>
    <w:rsid w:val="00892A21"/>
    <w:rsid w:val="00894E4C"/>
    <w:rsid w:val="008957A0"/>
    <w:rsid w:val="00895BC5"/>
    <w:rsid w:val="00896617"/>
    <w:rsid w:val="00896B8F"/>
    <w:rsid w:val="008A1B2E"/>
    <w:rsid w:val="008A44C1"/>
    <w:rsid w:val="008A599F"/>
    <w:rsid w:val="008A766D"/>
    <w:rsid w:val="008A7ACA"/>
    <w:rsid w:val="008B3721"/>
    <w:rsid w:val="008B5250"/>
    <w:rsid w:val="008B588E"/>
    <w:rsid w:val="008B58B3"/>
    <w:rsid w:val="008C06E4"/>
    <w:rsid w:val="008C0DEE"/>
    <w:rsid w:val="008C5943"/>
    <w:rsid w:val="008C63A9"/>
    <w:rsid w:val="008C7374"/>
    <w:rsid w:val="008D0646"/>
    <w:rsid w:val="008D326E"/>
    <w:rsid w:val="008D3ED0"/>
    <w:rsid w:val="008D76DE"/>
    <w:rsid w:val="008D77BF"/>
    <w:rsid w:val="008E07BD"/>
    <w:rsid w:val="008E0DAD"/>
    <w:rsid w:val="008E16A5"/>
    <w:rsid w:val="008E3B19"/>
    <w:rsid w:val="008E7DF6"/>
    <w:rsid w:val="008F2680"/>
    <w:rsid w:val="008F2D6A"/>
    <w:rsid w:val="008F327C"/>
    <w:rsid w:val="008F5973"/>
    <w:rsid w:val="008F7014"/>
    <w:rsid w:val="008F796E"/>
    <w:rsid w:val="008F7F85"/>
    <w:rsid w:val="00903DD9"/>
    <w:rsid w:val="009066AD"/>
    <w:rsid w:val="00907193"/>
    <w:rsid w:val="009105B2"/>
    <w:rsid w:val="00910F7A"/>
    <w:rsid w:val="00910FDA"/>
    <w:rsid w:val="00912232"/>
    <w:rsid w:val="0091317E"/>
    <w:rsid w:val="00915460"/>
    <w:rsid w:val="00917BFB"/>
    <w:rsid w:val="00920A91"/>
    <w:rsid w:val="0092133A"/>
    <w:rsid w:val="00922F9A"/>
    <w:rsid w:val="0092335A"/>
    <w:rsid w:val="00924AC8"/>
    <w:rsid w:val="00931FF5"/>
    <w:rsid w:val="009327CB"/>
    <w:rsid w:val="00932DBA"/>
    <w:rsid w:val="00936C71"/>
    <w:rsid w:val="0093708F"/>
    <w:rsid w:val="009412F3"/>
    <w:rsid w:val="00945F0A"/>
    <w:rsid w:val="009468BC"/>
    <w:rsid w:val="00950ABF"/>
    <w:rsid w:val="009512E4"/>
    <w:rsid w:val="0095288A"/>
    <w:rsid w:val="00953B12"/>
    <w:rsid w:val="0095766F"/>
    <w:rsid w:val="00960C42"/>
    <w:rsid w:val="00962D18"/>
    <w:rsid w:val="00962E9A"/>
    <w:rsid w:val="009643F9"/>
    <w:rsid w:val="00966612"/>
    <w:rsid w:val="00970990"/>
    <w:rsid w:val="00974FAD"/>
    <w:rsid w:val="0098011F"/>
    <w:rsid w:val="00984809"/>
    <w:rsid w:val="00986911"/>
    <w:rsid w:val="00987218"/>
    <w:rsid w:val="00990CFE"/>
    <w:rsid w:val="00990F98"/>
    <w:rsid w:val="00992441"/>
    <w:rsid w:val="009937E8"/>
    <w:rsid w:val="00993C6E"/>
    <w:rsid w:val="0099736A"/>
    <w:rsid w:val="00997D6C"/>
    <w:rsid w:val="009A0AB7"/>
    <w:rsid w:val="009A2DFB"/>
    <w:rsid w:val="009A62A2"/>
    <w:rsid w:val="009A7F1A"/>
    <w:rsid w:val="009B3193"/>
    <w:rsid w:val="009B4EF0"/>
    <w:rsid w:val="009B5328"/>
    <w:rsid w:val="009B6BE8"/>
    <w:rsid w:val="009B7E8B"/>
    <w:rsid w:val="009C04CF"/>
    <w:rsid w:val="009C0BD2"/>
    <w:rsid w:val="009C17E9"/>
    <w:rsid w:val="009D2B63"/>
    <w:rsid w:val="009D35AE"/>
    <w:rsid w:val="009D5A93"/>
    <w:rsid w:val="009E04FA"/>
    <w:rsid w:val="009E19FD"/>
    <w:rsid w:val="009E3512"/>
    <w:rsid w:val="009E4835"/>
    <w:rsid w:val="009E533C"/>
    <w:rsid w:val="009E57F7"/>
    <w:rsid w:val="009E697B"/>
    <w:rsid w:val="009E7538"/>
    <w:rsid w:val="009E7AEC"/>
    <w:rsid w:val="009F0E7A"/>
    <w:rsid w:val="009F1D41"/>
    <w:rsid w:val="009F408B"/>
    <w:rsid w:val="009F472B"/>
    <w:rsid w:val="009F4843"/>
    <w:rsid w:val="009F56A5"/>
    <w:rsid w:val="009F611F"/>
    <w:rsid w:val="009F622D"/>
    <w:rsid w:val="009F737F"/>
    <w:rsid w:val="009F7953"/>
    <w:rsid w:val="00A00156"/>
    <w:rsid w:val="00A05CAD"/>
    <w:rsid w:val="00A06122"/>
    <w:rsid w:val="00A06F9F"/>
    <w:rsid w:val="00A0760D"/>
    <w:rsid w:val="00A100B4"/>
    <w:rsid w:val="00A10566"/>
    <w:rsid w:val="00A10E79"/>
    <w:rsid w:val="00A11B7E"/>
    <w:rsid w:val="00A12A7D"/>
    <w:rsid w:val="00A155FE"/>
    <w:rsid w:val="00A216BD"/>
    <w:rsid w:val="00A2174D"/>
    <w:rsid w:val="00A223BA"/>
    <w:rsid w:val="00A22A9B"/>
    <w:rsid w:val="00A23EA2"/>
    <w:rsid w:val="00A26C2C"/>
    <w:rsid w:val="00A27131"/>
    <w:rsid w:val="00A300A7"/>
    <w:rsid w:val="00A304EA"/>
    <w:rsid w:val="00A341E5"/>
    <w:rsid w:val="00A35CA0"/>
    <w:rsid w:val="00A36E7A"/>
    <w:rsid w:val="00A44AE5"/>
    <w:rsid w:val="00A455D5"/>
    <w:rsid w:val="00A45CA1"/>
    <w:rsid w:val="00A52010"/>
    <w:rsid w:val="00A555EB"/>
    <w:rsid w:val="00A56D1E"/>
    <w:rsid w:val="00A609F8"/>
    <w:rsid w:val="00A61D98"/>
    <w:rsid w:val="00A62C20"/>
    <w:rsid w:val="00A6369B"/>
    <w:rsid w:val="00A66451"/>
    <w:rsid w:val="00A70302"/>
    <w:rsid w:val="00A71EF5"/>
    <w:rsid w:val="00A7299C"/>
    <w:rsid w:val="00A73627"/>
    <w:rsid w:val="00A75B07"/>
    <w:rsid w:val="00A7686A"/>
    <w:rsid w:val="00A768BA"/>
    <w:rsid w:val="00A76F0A"/>
    <w:rsid w:val="00A771A8"/>
    <w:rsid w:val="00A8065F"/>
    <w:rsid w:val="00A82753"/>
    <w:rsid w:val="00A8587D"/>
    <w:rsid w:val="00A858C8"/>
    <w:rsid w:val="00A85CFF"/>
    <w:rsid w:val="00A86DC8"/>
    <w:rsid w:val="00AA0094"/>
    <w:rsid w:val="00AA00DC"/>
    <w:rsid w:val="00AA0D5C"/>
    <w:rsid w:val="00AA0DDF"/>
    <w:rsid w:val="00AA1C9B"/>
    <w:rsid w:val="00AA238B"/>
    <w:rsid w:val="00AA4D02"/>
    <w:rsid w:val="00AA6EA6"/>
    <w:rsid w:val="00AA6FCC"/>
    <w:rsid w:val="00AB05D4"/>
    <w:rsid w:val="00AB19BD"/>
    <w:rsid w:val="00AB4430"/>
    <w:rsid w:val="00AB45EA"/>
    <w:rsid w:val="00AB47B0"/>
    <w:rsid w:val="00AB53FB"/>
    <w:rsid w:val="00AB5C15"/>
    <w:rsid w:val="00AC1952"/>
    <w:rsid w:val="00AC3031"/>
    <w:rsid w:val="00AC390D"/>
    <w:rsid w:val="00AC5206"/>
    <w:rsid w:val="00AC5944"/>
    <w:rsid w:val="00AC62A2"/>
    <w:rsid w:val="00AD6B4D"/>
    <w:rsid w:val="00AD6C6E"/>
    <w:rsid w:val="00AD7D51"/>
    <w:rsid w:val="00AE0176"/>
    <w:rsid w:val="00AE165A"/>
    <w:rsid w:val="00AE3869"/>
    <w:rsid w:val="00AE4277"/>
    <w:rsid w:val="00AE4BA2"/>
    <w:rsid w:val="00AE64E5"/>
    <w:rsid w:val="00AE757F"/>
    <w:rsid w:val="00AE7B94"/>
    <w:rsid w:val="00AF058D"/>
    <w:rsid w:val="00AF2EE9"/>
    <w:rsid w:val="00AF3069"/>
    <w:rsid w:val="00AF330F"/>
    <w:rsid w:val="00AF5E99"/>
    <w:rsid w:val="00B00E2F"/>
    <w:rsid w:val="00B00EEA"/>
    <w:rsid w:val="00B00EFF"/>
    <w:rsid w:val="00B027AB"/>
    <w:rsid w:val="00B02A78"/>
    <w:rsid w:val="00B03AFE"/>
    <w:rsid w:val="00B058A6"/>
    <w:rsid w:val="00B0698C"/>
    <w:rsid w:val="00B06ACC"/>
    <w:rsid w:val="00B07E16"/>
    <w:rsid w:val="00B10BDB"/>
    <w:rsid w:val="00B149B0"/>
    <w:rsid w:val="00B17514"/>
    <w:rsid w:val="00B22996"/>
    <w:rsid w:val="00B22A15"/>
    <w:rsid w:val="00B26020"/>
    <w:rsid w:val="00B26C6A"/>
    <w:rsid w:val="00B332AB"/>
    <w:rsid w:val="00B33B5E"/>
    <w:rsid w:val="00B355C2"/>
    <w:rsid w:val="00B40D68"/>
    <w:rsid w:val="00B4267E"/>
    <w:rsid w:val="00B453A7"/>
    <w:rsid w:val="00B45659"/>
    <w:rsid w:val="00B50F3D"/>
    <w:rsid w:val="00B52229"/>
    <w:rsid w:val="00B52D2F"/>
    <w:rsid w:val="00B53495"/>
    <w:rsid w:val="00B55D25"/>
    <w:rsid w:val="00B56364"/>
    <w:rsid w:val="00B5717E"/>
    <w:rsid w:val="00B603F2"/>
    <w:rsid w:val="00B60E0D"/>
    <w:rsid w:val="00B62187"/>
    <w:rsid w:val="00B62825"/>
    <w:rsid w:val="00B64534"/>
    <w:rsid w:val="00B703D7"/>
    <w:rsid w:val="00B706DC"/>
    <w:rsid w:val="00B70CDB"/>
    <w:rsid w:val="00B748D2"/>
    <w:rsid w:val="00B74D05"/>
    <w:rsid w:val="00B80B29"/>
    <w:rsid w:val="00B81DFB"/>
    <w:rsid w:val="00B83B71"/>
    <w:rsid w:val="00B87172"/>
    <w:rsid w:val="00B948E0"/>
    <w:rsid w:val="00B96187"/>
    <w:rsid w:val="00B9684F"/>
    <w:rsid w:val="00B96A74"/>
    <w:rsid w:val="00B96E1C"/>
    <w:rsid w:val="00BA18EC"/>
    <w:rsid w:val="00BA3452"/>
    <w:rsid w:val="00BA6CA4"/>
    <w:rsid w:val="00BA75F8"/>
    <w:rsid w:val="00BA7B4B"/>
    <w:rsid w:val="00BB4848"/>
    <w:rsid w:val="00BB4FF5"/>
    <w:rsid w:val="00BB55BB"/>
    <w:rsid w:val="00BB68D4"/>
    <w:rsid w:val="00BB6C89"/>
    <w:rsid w:val="00BB759D"/>
    <w:rsid w:val="00BC1959"/>
    <w:rsid w:val="00BC5C16"/>
    <w:rsid w:val="00BC64A4"/>
    <w:rsid w:val="00BD139E"/>
    <w:rsid w:val="00BD2326"/>
    <w:rsid w:val="00BE1157"/>
    <w:rsid w:val="00BE1196"/>
    <w:rsid w:val="00BE2715"/>
    <w:rsid w:val="00BF0C8C"/>
    <w:rsid w:val="00BF126C"/>
    <w:rsid w:val="00BF157C"/>
    <w:rsid w:val="00BF15CB"/>
    <w:rsid w:val="00BF308D"/>
    <w:rsid w:val="00BF3F34"/>
    <w:rsid w:val="00BF40F0"/>
    <w:rsid w:val="00BF4C24"/>
    <w:rsid w:val="00BF77C4"/>
    <w:rsid w:val="00C00095"/>
    <w:rsid w:val="00C024C3"/>
    <w:rsid w:val="00C02B43"/>
    <w:rsid w:val="00C02F9E"/>
    <w:rsid w:val="00C03175"/>
    <w:rsid w:val="00C038DA"/>
    <w:rsid w:val="00C03F5F"/>
    <w:rsid w:val="00C06E4D"/>
    <w:rsid w:val="00C071D1"/>
    <w:rsid w:val="00C07975"/>
    <w:rsid w:val="00C12234"/>
    <w:rsid w:val="00C13211"/>
    <w:rsid w:val="00C1369A"/>
    <w:rsid w:val="00C13F30"/>
    <w:rsid w:val="00C157B9"/>
    <w:rsid w:val="00C15F1E"/>
    <w:rsid w:val="00C242D7"/>
    <w:rsid w:val="00C249C6"/>
    <w:rsid w:val="00C24CCC"/>
    <w:rsid w:val="00C27E7D"/>
    <w:rsid w:val="00C30FC8"/>
    <w:rsid w:val="00C312BC"/>
    <w:rsid w:val="00C33305"/>
    <w:rsid w:val="00C334D3"/>
    <w:rsid w:val="00C3681D"/>
    <w:rsid w:val="00C36FDC"/>
    <w:rsid w:val="00C411A4"/>
    <w:rsid w:val="00C430A3"/>
    <w:rsid w:val="00C432F6"/>
    <w:rsid w:val="00C44D88"/>
    <w:rsid w:val="00C45E6A"/>
    <w:rsid w:val="00C46F48"/>
    <w:rsid w:val="00C529A5"/>
    <w:rsid w:val="00C551A0"/>
    <w:rsid w:val="00C55546"/>
    <w:rsid w:val="00C572CB"/>
    <w:rsid w:val="00C60F43"/>
    <w:rsid w:val="00C6198B"/>
    <w:rsid w:val="00C631EE"/>
    <w:rsid w:val="00C64B12"/>
    <w:rsid w:val="00C66C17"/>
    <w:rsid w:val="00C66C8B"/>
    <w:rsid w:val="00C66D61"/>
    <w:rsid w:val="00C7467B"/>
    <w:rsid w:val="00C77D68"/>
    <w:rsid w:val="00C8013E"/>
    <w:rsid w:val="00C80453"/>
    <w:rsid w:val="00C822E4"/>
    <w:rsid w:val="00C82E15"/>
    <w:rsid w:val="00C8333B"/>
    <w:rsid w:val="00C83B79"/>
    <w:rsid w:val="00C83D02"/>
    <w:rsid w:val="00C846CD"/>
    <w:rsid w:val="00C84D5F"/>
    <w:rsid w:val="00C86916"/>
    <w:rsid w:val="00C8708E"/>
    <w:rsid w:val="00C919D5"/>
    <w:rsid w:val="00C94CDE"/>
    <w:rsid w:val="00C957D8"/>
    <w:rsid w:val="00CA0AD0"/>
    <w:rsid w:val="00CA13BE"/>
    <w:rsid w:val="00CA3BE1"/>
    <w:rsid w:val="00CA525A"/>
    <w:rsid w:val="00CA673D"/>
    <w:rsid w:val="00CB10A8"/>
    <w:rsid w:val="00CB2ED7"/>
    <w:rsid w:val="00CB3B72"/>
    <w:rsid w:val="00CB3E97"/>
    <w:rsid w:val="00CB5717"/>
    <w:rsid w:val="00CB5EDD"/>
    <w:rsid w:val="00CB7FEC"/>
    <w:rsid w:val="00CC1D8D"/>
    <w:rsid w:val="00CC24EF"/>
    <w:rsid w:val="00CC4EEC"/>
    <w:rsid w:val="00CD0A29"/>
    <w:rsid w:val="00CD0DD4"/>
    <w:rsid w:val="00CD1553"/>
    <w:rsid w:val="00CD1D9A"/>
    <w:rsid w:val="00CD2FE8"/>
    <w:rsid w:val="00CD30A3"/>
    <w:rsid w:val="00CD5C54"/>
    <w:rsid w:val="00CD6E75"/>
    <w:rsid w:val="00CE1DB7"/>
    <w:rsid w:val="00CE3D8F"/>
    <w:rsid w:val="00CF0D8D"/>
    <w:rsid w:val="00CF28D3"/>
    <w:rsid w:val="00CF6CB4"/>
    <w:rsid w:val="00CF7943"/>
    <w:rsid w:val="00CF7B31"/>
    <w:rsid w:val="00D00385"/>
    <w:rsid w:val="00D00533"/>
    <w:rsid w:val="00D00D06"/>
    <w:rsid w:val="00D0228A"/>
    <w:rsid w:val="00D028E5"/>
    <w:rsid w:val="00D02D09"/>
    <w:rsid w:val="00D03D17"/>
    <w:rsid w:val="00D04F83"/>
    <w:rsid w:val="00D06CF1"/>
    <w:rsid w:val="00D0753F"/>
    <w:rsid w:val="00D12388"/>
    <w:rsid w:val="00D12FF3"/>
    <w:rsid w:val="00D138F4"/>
    <w:rsid w:val="00D161FB"/>
    <w:rsid w:val="00D2025E"/>
    <w:rsid w:val="00D206BC"/>
    <w:rsid w:val="00D21B05"/>
    <w:rsid w:val="00D21B65"/>
    <w:rsid w:val="00D22512"/>
    <w:rsid w:val="00D2290C"/>
    <w:rsid w:val="00D23E0C"/>
    <w:rsid w:val="00D2492F"/>
    <w:rsid w:val="00D27134"/>
    <w:rsid w:val="00D2737A"/>
    <w:rsid w:val="00D356E2"/>
    <w:rsid w:val="00D3787C"/>
    <w:rsid w:val="00D37FC9"/>
    <w:rsid w:val="00D41373"/>
    <w:rsid w:val="00D41CDD"/>
    <w:rsid w:val="00D421B1"/>
    <w:rsid w:val="00D46690"/>
    <w:rsid w:val="00D477FF"/>
    <w:rsid w:val="00D52A4C"/>
    <w:rsid w:val="00D52C49"/>
    <w:rsid w:val="00D52E7F"/>
    <w:rsid w:val="00D5475C"/>
    <w:rsid w:val="00D5557C"/>
    <w:rsid w:val="00D55D0C"/>
    <w:rsid w:val="00D5656E"/>
    <w:rsid w:val="00D5668B"/>
    <w:rsid w:val="00D61D35"/>
    <w:rsid w:val="00D61F0D"/>
    <w:rsid w:val="00D61F27"/>
    <w:rsid w:val="00D6210E"/>
    <w:rsid w:val="00D64449"/>
    <w:rsid w:val="00D66666"/>
    <w:rsid w:val="00D666BE"/>
    <w:rsid w:val="00D6690F"/>
    <w:rsid w:val="00D7016C"/>
    <w:rsid w:val="00D709FC"/>
    <w:rsid w:val="00D75CE0"/>
    <w:rsid w:val="00D772A7"/>
    <w:rsid w:val="00D777B6"/>
    <w:rsid w:val="00D802D1"/>
    <w:rsid w:val="00D80744"/>
    <w:rsid w:val="00D83313"/>
    <w:rsid w:val="00D860AE"/>
    <w:rsid w:val="00D873DB"/>
    <w:rsid w:val="00D873E3"/>
    <w:rsid w:val="00D875C3"/>
    <w:rsid w:val="00D905B6"/>
    <w:rsid w:val="00D90F6E"/>
    <w:rsid w:val="00D943E8"/>
    <w:rsid w:val="00D95929"/>
    <w:rsid w:val="00D975CB"/>
    <w:rsid w:val="00DA0E11"/>
    <w:rsid w:val="00DA1A8A"/>
    <w:rsid w:val="00DA228B"/>
    <w:rsid w:val="00DA2BB1"/>
    <w:rsid w:val="00DA4584"/>
    <w:rsid w:val="00DA6077"/>
    <w:rsid w:val="00DA678C"/>
    <w:rsid w:val="00DA6C92"/>
    <w:rsid w:val="00DB135F"/>
    <w:rsid w:val="00DB245E"/>
    <w:rsid w:val="00DB4B6F"/>
    <w:rsid w:val="00DB4FE0"/>
    <w:rsid w:val="00DB7A9B"/>
    <w:rsid w:val="00DC10F8"/>
    <w:rsid w:val="00DC1A2C"/>
    <w:rsid w:val="00DC422D"/>
    <w:rsid w:val="00DC4881"/>
    <w:rsid w:val="00DC6F17"/>
    <w:rsid w:val="00DC7B2F"/>
    <w:rsid w:val="00DD11EC"/>
    <w:rsid w:val="00DD152C"/>
    <w:rsid w:val="00DD376D"/>
    <w:rsid w:val="00DD4BA0"/>
    <w:rsid w:val="00DD6134"/>
    <w:rsid w:val="00DD6C9A"/>
    <w:rsid w:val="00DD7A64"/>
    <w:rsid w:val="00DD7AD1"/>
    <w:rsid w:val="00DD7B1A"/>
    <w:rsid w:val="00DE4C79"/>
    <w:rsid w:val="00DE5FAC"/>
    <w:rsid w:val="00DE6397"/>
    <w:rsid w:val="00DF1BAB"/>
    <w:rsid w:val="00DF1D02"/>
    <w:rsid w:val="00DF2874"/>
    <w:rsid w:val="00DF311E"/>
    <w:rsid w:val="00DF314D"/>
    <w:rsid w:val="00DF6618"/>
    <w:rsid w:val="00DF6F9E"/>
    <w:rsid w:val="00E008F4"/>
    <w:rsid w:val="00E0247C"/>
    <w:rsid w:val="00E04E90"/>
    <w:rsid w:val="00E075C4"/>
    <w:rsid w:val="00E10B31"/>
    <w:rsid w:val="00E11760"/>
    <w:rsid w:val="00E13871"/>
    <w:rsid w:val="00E155E6"/>
    <w:rsid w:val="00E21BA8"/>
    <w:rsid w:val="00E21FA6"/>
    <w:rsid w:val="00E222D8"/>
    <w:rsid w:val="00E23420"/>
    <w:rsid w:val="00E267F3"/>
    <w:rsid w:val="00E26F69"/>
    <w:rsid w:val="00E340F0"/>
    <w:rsid w:val="00E3429C"/>
    <w:rsid w:val="00E35170"/>
    <w:rsid w:val="00E360DA"/>
    <w:rsid w:val="00E366FF"/>
    <w:rsid w:val="00E414FD"/>
    <w:rsid w:val="00E46A31"/>
    <w:rsid w:val="00E46DA5"/>
    <w:rsid w:val="00E539B5"/>
    <w:rsid w:val="00E56461"/>
    <w:rsid w:val="00E6204B"/>
    <w:rsid w:val="00E62620"/>
    <w:rsid w:val="00E62FD6"/>
    <w:rsid w:val="00E6325D"/>
    <w:rsid w:val="00E7062E"/>
    <w:rsid w:val="00E709ED"/>
    <w:rsid w:val="00E71214"/>
    <w:rsid w:val="00E76DCF"/>
    <w:rsid w:val="00E77527"/>
    <w:rsid w:val="00E80DE7"/>
    <w:rsid w:val="00E82692"/>
    <w:rsid w:val="00E833C9"/>
    <w:rsid w:val="00E84B1E"/>
    <w:rsid w:val="00E84C29"/>
    <w:rsid w:val="00E8531F"/>
    <w:rsid w:val="00E87A69"/>
    <w:rsid w:val="00E87D40"/>
    <w:rsid w:val="00E903EE"/>
    <w:rsid w:val="00E962AE"/>
    <w:rsid w:val="00EA0736"/>
    <w:rsid w:val="00EA10E7"/>
    <w:rsid w:val="00EA288B"/>
    <w:rsid w:val="00EA3E06"/>
    <w:rsid w:val="00EA3F6A"/>
    <w:rsid w:val="00EA3FFD"/>
    <w:rsid w:val="00EA4AB1"/>
    <w:rsid w:val="00EA56C6"/>
    <w:rsid w:val="00EA5AC9"/>
    <w:rsid w:val="00EA7F23"/>
    <w:rsid w:val="00EA7FDD"/>
    <w:rsid w:val="00EB2234"/>
    <w:rsid w:val="00EB3AF4"/>
    <w:rsid w:val="00EB7D1F"/>
    <w:rsid w:val="00EC0E46"/>
    <w:rsid w:val="00EC66CF"/>
    <w:rsid w:val="00EC67F6"/>
    <w:rsid w:val="00EC6E63"/>
    <w:rsid w:val="00EC71C2"/>
    <w:rsid w:val="00ED1A0F"/>
    <w:rsid w:val="00ED2754"/>
    <w:rsid w:val="00ED34F3"/>
    <w:rsid w:val="00ED3546"/>
    <w:rsid w:val="00ED3BD8"/>
    <w:rsid w:val="00ED708B"/>
    <w:rsid w:val="00EE21A5"/>
    <w:rsid w:val="00EE4B8C"/>
    <w:rsid w:val="00EE55CC"/>
    <w:rsid w:val="00EE5D34"/>
    <w:rsid w:val="00EF221C"/>
    <w:rsid w:val="00EF2640"/>
    <w:rsid w:val="00EF2F07"/>
    <w:rsid w:val="00EF3AB7"/>
    <w:rsid w:val="00EF4C38"/>
    <w:rsid w:val="00EF673B"/>
    <w:rsid w:val="00EF6BC0"/>
    <w:rsid w:val="00EF77D2"/>
    <w:rsid w:val="00EF7BDA"/>
    <w:rsid w:val="00F00026"/>
    <w:rsid w:val="00F00FCB"/>
    <w:rsid w:val="00F12066"/>
    <w:rsid w:val="00F14078"/>
    <w:rsid w:val="00F14C5C"/>
    <w:rsid w:val="00F1538B"/>
    <w:rsid w:val="00F17BE4"/>
    <w:rsid w:val="00F214F8"/>
    <w:rsid w:val="00F21BD9"/>
    <w:rsid w:val="00F22455"/>
    <w:rsid w:val="00F25E3E"/>
    <w:rsid w:val="00F27650"/>
    <w:rsid w:val="00F3250E"/>
    <w:rsid w:val="00F33A13"/>
    <w:rsid w:val="00F34754"/>
    <w:rsid w:val="00F3575F"/>
    <w:rsid w:val="00F40477"/>
    <w:rsid w:val="00F40E13"/>
    <w:rsid w:val="00F41AF3"/>
    <w:rsid w:val="00F43C6F"/>
    <w:rsid w:val="00F478BE"/>
    <w:rsid w:val="00F51C9E"/>
    <w:rsid w:val="00F532D0"/>
    <w:rsid w:val="00F5483A"/>
    <w:rsid w:val="00F57921"/>
    <w:rsid w:val="00F61B27"/>
    <w:rsid w:val="00F627A9"/>
    <w:rsid w:val="00F63670"/>
    <w:rsid w:val="00F6498B"/>
    <w:rsid w:val="00F66A22"/>
    <w:rsid w:val="00F72F8F"/>
    <w:rsid w:val="00F7304F"/>
    <w:rsid w:val="00F7399D"/>
    <w:rsid w:val="00F741B2"/>
    <w:rsid w:val="00F746AE"/>
    <w:rsid w:val="00F74F0B"/>
    <w:rsid w:val="00F76A8F"/>
    <w:rsid w:val="00F80B55"/>
    <w:rsid w:val="00F82ADD"/>
    <w:rsid w:val="00F839A4"/>
    <w:rsid w:val="00F83BEE"/>
    <w:rsid w:val="00F91B60"/>
    <w:rsid w:val="00F92F1B"/>
    <w:rsid w:val="00F9422D"/>
    <w:rsid w:val="00F9489A"/>
    <w:rsid w:val="00FA20AD"/>
    <w:rsid w:val="00FA2789"/>
    <w:rsid w:val="00FA2E2D"/>
    <w:rsid w:val="00FA30EA"/>
    <w:rsid w:val="00FA772B"/>
    <w:rsid w:val="00FB5EF4"/>
    <w:rsid w:val="00FC0596"/>
    <w:rsid w:val="00FC0828"/>
    <w:rsid w:val="00FC0A32"/>
    <w:rsid w:val="00FC15AB"/>
    <w:rsid w:val="00FC4CC4"/>
    <w:rsid w:val="00FC5246"/>
    <w:rsid w:val="00FD1C35"/>
    <w:rsid w:val="00FD48D5"/>
    <w:rsid w:val="00FD4DB3"/>
    <w:rsid w:val="00FD543E"/>
    <w:rsid w:val="00FD5802"/>
    <w:rsid w:val="00FE06D2"/>
    <w:rsid w:val="00FE34AC"/>
    <w:rsid w:val="00FE4CF4"/>
    <w:rsid w:val="00FE5D72"/>
    <w:rsid w:val="00FE5E3D"/>
    <w:rsid w:val="00FE7611"/>
    <w:rsid w:val="00FE7726"/>
    <w:rsid w:val="00FF017D"/>
    <w:rsid w:val="00FF040D"/>
    <w:rsid w:val="00FF2D67"/>
    <w:rsid w:val="00FF34BA"/>
    <w:rsid w:val="00FF3EAD"/>
    <w:rsid w:val="00FF75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unhideWhenUsed="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5DE"/>
    <w:pPr>
      <w:widowControl w:val="0"/>
      <w:autoSpaceDE w:val="0"/>
      <w:autoSpaceDN w:val="0"/>
      <w:adjustRightInd w:val="0"/>
    </w:pPr>
    <w:rPr>
      <w:rFonts w:ascii="Times New Roman" w:hAnsi="Times New Roman"/>
      <w:sz w:val="24"/>
      <w:szCs w:val="24"/>
      <w:lang w:val="en-US"/>
    </w:rPr>
  </w:style>
  <w:style w:type="paragraph" w:styleId="1">
    <w:name w:val="heading 1"/>
    <w:basedOn w:val="a"/>
    <w:next w:val="a"/>
    <w:link w:val="10"/>
    <w:qFormat/>
    <w:rsid w:val="007C4E89"/>
    <w:pPr>
      <w:keepNext/>
      <w:spacing w:before="240" w:after="60"/>
      <w:outlineLvl w:val="0"/>
    </w:pPr>
    <w:rPr>
      <w:rFonts w:ascii="Arial" w:hAnsi="Arial" w:cs="Arial"/>
      <w:b/>
      <w:bCs/>
      <w:kern w:val="32"/>
      <w:sz w:val="32"/>
      <w:szCs w:val="32"/>
    </w:rPr>
  </w:style>
  <w:style w:type="paragraph" w:styleId="2">
    <w:name w:val="heading 2"/>
    <w:basedOn w:val="a"/>
    <w:link w:val="20"/>
    <w:qFormat/>
    <w:rsid w:val="00C432F6"/>
    <w:pPr>
      <w:widowControl/>
      <w:autoSpaceDE/>
      <w:autoSpaceDN/>
      <w:adjustRightInd/>
      <w:spacing w:before="100" w:beforeAutospacing="1" w:after="100" w:afterAutospacing="1"/>
      <w:outlineLvl w:val="1"/>
    </w:pPr>
    <w:rPr>
      <w:b/>
      <w:bCs/>
      <w:sz w:val="36"/>
      <w:szCs w:val="36"/>
      <w:lang w:val="ru-RU"/>
    </w:rPr>
  </w:style>
  <w:style w:type="paragraph" w:styleId="3">
    <w:name w:val="heading 3"/>
    <w:basedOn w:val="a"/>
    <w:next w:val="a"/>
    <w:link w:val="30"/>
    <w:qFormat/>
    <w:rsid w:val="007C4E89"/>
    <w:pPr>
      <w:keepNext/>
      <w:spacing w:before="240" w:after="60"/>
      <w:outlineLvl w:val="2"/>
    </w:pPr>
    <w:rPr>
      <w:rFonts w:ascii="Arial" w:hAnsi="Arial" w:cs="Arial"/>
      <w:b/>
      <w:bCs/>
      <w:sz w:val="26"/>
      <w:szCs w:val="26"/>
    </w:rPr>
  </w:style>
  <w:style w:type="paragraph" w:styleId="4">
    <w:name w:val="heading 4"/>
    <w:basedOn w:val="a"/>
    <w:next w:val="a"/>
    <w:link w:val="40"/>
    <w:qFormat/>
    <w:rsid w:val="007C4E89"/>
    <w:pPr>
      <w:keepNext/>
      <w:spacing w:before="240" w:after="60"/>
      <w:outlineLvl w:val="3"/>
    </w:pPr>
    <w:rPr>
      <w:b/>
      <w:bCs/>
      <w:sz w:val="28"/>
      <w:szCs w:val="28"/>
    </w:rPr>
  </w:style>
  <w:style w:type="paragraph" w:styleId="5">
    <w:name w:val="heading 5"/>
    <w:basedOn w:val="a"/>
    <w:next w:val="a"/>
    <w:link w:val="50"/>
    <w:qFormat/>
    <w:rsid w:val="007C4E89"/>
    <w:pPr>
      <w:spacing w:before="240" w:after="60"/>
      <w:outlineLvl w:val="4"/>
    </w:pPr>
    <w:rPr>
      <w:b/>
      <w:bCs/>
      <w:i/>
      <w:iCs/>
      <w:sz w:val="26"/>
      <w:szCs w:val="26"/>
    </w:rPr>
  </w:style>
  <w:style w:type="paragraph" w:styleId="60">
    <w:name w:val="heading 6"/>
    <w:basedOn w:val="a"/>
    <w:next w:val="a"/>
    <w:link w:val="61"/>
    <w:qFormat/>
    <w:rsid w:val="007C4E89"/>
    <w:pPr>
      <w:spacing w:before="240" w:after="60"/>
      <w:outlineLvl w:val="5"/>
    </w:pPr>
    <w:rPr>
      <w:b/>
      <w:bCs/>
      <w:sz w:val="22"/>
      <w:szCs w:val="22"/>
    </w:rPr>
  </w:style>
  <w:style w:type="paragraph" w:styleId="7">
    <w:name w:val="heading 7"/>
    <w:basedOn w:val="a"/>
    <w:next w:val="a"/>
    <w:link w:val="70"/>
    <w:uiPriority w:val="9"/>
    <w:qFormat/>
    <w:rsid w:val="007C4E89"/>
    <w:pPr>
      <w:spacing w:before="240" w:after="60"/>
      <w:outlineLvl w:val="6"/>
    </w:pPr>
  </w:style>
  <w:style w:type="paragraph" w:styleId="8">
    <w:name w:val="heading 8"/>
    <w:basedOn w:val="a"/>
    <w:next w:val="a"/>
    <w:link w:val="80"/>
    <w:qFormat/>
    <w:rsid w:val="007C4E89"/>
    <w:pPr>
      <w:spacing w:before="240" w:after="60"/>
      <w:outlineLvl w:val="7"/>
    </w:pPr>
    <w:rPr>
      <w:i/>
      <w:iCs/>
    </w:rPr>
  </w:style>
  <w:style w:type="paragraph" w:styleId="9">
    <w:name w:val="heading 9"/>
    <w:basedOn w:val="a"/>
    <w:next w:val="a"/>
    <w:link w:val="90"/>
    <w:qFormat/>
    <w:rsid w:val="007C4E89"/>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aliases w:val="Сноска_ольга"/>
    <w:rsid w:val="00CB3E97"/>
  </w:style>
  <w:style w:type="paragraph" w:customStyle="1" w:styleId="Zag1">
    <w:name w:val="Zag_1"/>
    <w:basedOn w:val="a"/>
    <w:uiPriority w:val="99"/>
    <w:rsid w:val="00CB3E97"/>
    <w:pPr>
      <w:spacing w:after="337" w:line="302" w:lineRule="exact"/>
      <w:jc w:val="center"/>
    </w:pPr>
    <w:rPr>
      <w:b/>
      <w:bCs/>
      <w:color w:val="000000"/>
    </w:rPr>
  </w:style>
  <w:style w:type="character" w:customStyle="1" w:styleId="Zag11">
    <w:name w:val="Zag_11"/>
    <w:rsid w:val="00CB3E97"/>
  </w:style>
  <w:style w:type="paragraph" w:customStyle="1" w:styleId="Osnova">
    <w:name w:val="Osnova"/>
    <w:basedOn w:val="a"/>
    <w:uiPriority w:val="99"/>
    <w:rsid w:val="00CB3E97"/>
    <w:pPr>
      <w:spacing w:line="213" w:lineRule="exact"/>
      <w:ind w:firstLine="339"/>
      <w:jc w:val="both"/>
    </w:pPr>
    <w:rPr>
      <w:rFonts w:ascii="NewtonCSanPin" w:hAnsi="NewtonCSanPin" w:cs="NewtonCSanPin"/>
      <w:color w:val="000000"/>
      <w:sz w:val="21"/>
      <w:szCs w:val="21"/>
    </w:rPr>
  </w:style>
  <w:style w:type="character" w:customStyle="1" w:styleId="Osnova1">
    <w:name w:val="Osnova1"/>
    <w:uiPriority w:val="99"/>
    <w:rsid w:val="00CB3E97"/>
  </w:style>
  <w:style w:type="paragraph" w:customStyle="1" w:styleId="Zag2">
    <w:name w:val="Zag_2"/>
    <w:basedOn w:val="a"/>
    <w:uiPriority w:val="99"/>
    <w:rsid w:val="00CB3E97"/>
    <w:pPr>
      <w:spacing w:after="129" w:line="291" w:lineRule="exact"/>
      <w:jc w:val="center"/>
    </w:pPr>
    <w:rPr>
      <w:b/>
      <w:bCs/>
      <w:color w:val="000000"/>
    </w:rPr>
  </w:style>
  <w:style w:type="character" w:customStyle="1" w:styleId="Zag21">
    <w:name w:val="Zag_21"/>
    <w:uiPriority w:val="99"/>
    <w:rsid w:val="00CB3E97"/>
  </w:style>
  <w:style w:type="paragraph" w:customStyle="1" w:styleId="Zag3">
    <w:name w:val="Zag_3"/>
    <w:basedOn w:val="a"/>
    <w:rsid w:val="00CB3E97"/>
    <w:pPr>
      <w:spacing w:after="68" w:line="282" w:lineRule="exact"/>
      <w:jc w:val="center"/>
    </w:pPr>
    <w:rPr>
      <w:i/>
      <w:iCs/>
      <w:color w:val="000000"/>
    </w:rPr>
  </w:style>
  <w:style w:type="character" w:customStyle="1" w:styleId="Zag31">
    <w:name w:val="Zag_31"/>
    <w:uiPriority w:val="99"/>
    <w:rsid w:val="00CB3E97"/>
  </w:style>
  <w:style w:type="paragraph" w:customStyle="1" w:styleId="a4">
    <w:name w:val="Ξαϋχνϋι"/>
    <w:basedOn w:val="a"/>
    <w:uiPriority w:val="99"/>
    <w:rsid w:val="00CB3E97"/>
    <w:rPr>
      <w:color w:val="000000"/>
    </w:rPr>
  </w:style>
  <w:style w:type="paragraph" w:customStyle="1" w:styleId="a5">
    <w:name w:val="Νξβϋι"/>
    <w:basedOn w:val="a"/>
    <w:uiPriority w:val="99"/>
    <w:rsid w:val="00CB3E97"/>
    <w:rPr>
      <w:color w:val="000000"/>
    </w:rPr>
  </w:style>
  <w:style w:type="paragraph" w:styleId="a6">
    <w:name w:val="header"/>
    <w:basedOn w:val="a"/>
    <w:link w:val="a7"/>
    <w:uiPriority w:val="99"/>
    <w:unhideWhenUsed/>
    <w:rsid w:val="00FE5D72"/>
    <w:pPr>
      <w:tabs>
        <w:tab w:val="center" w:pos="4677"/>
        <w:tab w:val="right" w:pos="9355"/>
      </w:tabs>
    </w:pPr>
  </w:style>
  <w:style w:type="character" w:customStyle="1" w:styleId="a7">
    <w:name w:val="Верхний колонтитул Знак"/>
    <w:link w:val="a6"/>
    <w:uiPriority w:val="99"/>
    <w:rsid w:val="00FE5D72"/>
    <w:rPr>
      <w:rFonts w:ascii="Times New Roman" w:hAnsi="Times New Roman" w:cs="Times New Roman"/>
      <w:sz w:val="24"/>
      <w:szCs w:val="24"/>
      <w:lang w:val="en-US"/>
    </w:rPr>
  </w:style>
  <w:style w:type="paragraph" w:styleId="a8">
    <w:name w:val="footer"/>
    <w:basedOn w:val="a"/>
    <w:link w:val="a9"/>
    <w:uiPriority w:val="99"/>
    <w:unhideWhenUsed/>
    <w:rsid w:val="00FE5D72"/>
    <w:pPr>
      <w:tabs>
        <w:tab w:val="center" w:pos="4677"/>
        <w:tab w:val="right" w:pos="9355"/>
      </w:tabs>
    </w:pPr>
  </w:style>
  <w:style w:type="character" w:customStyle="1" w:styleId="a9">
    <w:name w:val="Нижний колонтитул Знак"/>
    <w:link w:val="a8"/>
    <w:uiPriority w:val="99"/>
    <w:rsid w:val="00FE5D72"/>
    <w:rPr>
      <w:rFonts w:ascii="Times New Roman" w:hAnsi="Times New Roman" w:cs="Times New Roman"/>
      <w:sz w:val="24"/>
      <w:szCs w:val="24"/>
      <w:lang w:val="en-US"/>
    </w:rPr>
  </w:style>
  <w:style w:type="paragraph" w:customStyle="1" w:styleId="zag4">
    <w:name w:val="zag_4"/>
    <w:basedOn w:val="a"/>
    <w:uiPriority w:val="99"/>
    <w:rsid w:val="00FE5D72"/>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uiPriority w:val="99"/>
    <w:rsid w:val="00FE5D72"/>
    <w:rPr>
      <w:rFonts w:ascii="Arial" w:hAnsi="Arial" w:cs="Arial"/>
      <w:color w:val="000000"/>
    </w:rPr>
  </w:style>
  <w:style w:type="paragraph" w:customStyle="1" w:styleId="text2">
    <w:name w:val="text2"/>
    <w:basedOn w:val="a"/>
    <w:uiPriority w:val="99"/>
    <w:rsid w:val="00FE5D72"/>
    <w:pPr>
      <w:ind w:left="566" w:right="793"/>
      <w:jc w:val="both"/>
    </w:pPr>
    <w:rPr>
      <w:color w:val="000000"/>
    </w:rPr>
  </w:style>
  <w:style w:type="paragraph" w:customStyle="1" w:styleId="11">
    <w:name w:val="Без интервала1"/>
    <w:link w:val="NoSpacingChar"/>
    <w:rsid w:val="00C83B79"/>
    <w:rPr>
      <w:sz w:val="22"/>
      <w:szCs w:val="22"/>
      <w:lang w:eastAsia="en-US"/>
    </w:rPr>
  </w:style>
  <w:style w:type="character" w:customStyle="1" w:styleId="NoSpacingChar">
    <w:name w:val="No Spacing Char"/>
    <w:aliases w:val="основа Char,Без интервала1 Char"/>
    <w:link w:val="11"/>
    <w:locked/>
    <w:rsid w:val="00C83B79"/>
    <w:rPr>
      <w:rFonts w:ascii="Calibri" w:hAnsi="Calibri"/>
      <w:sz w:val="22"/>
      <w:szCs w:val="22"/>
      <w:lang w:val="ru-RU" w:eastAsia="en-US" w:bidi="ar-SA"/>
    </w:rPr>
  </w:style>
  <w:style w:type="paragraph" w:styleId="aa">
    <w:name w:val="List Paragraph"/>
    <w:basedOn w:val="a"/>
    <w:uiPriority w:val="99"/>
    <w:qFormat/>
    <w:rsid w:val="00C411A4"/>
    <w:pPr>
      <w:widowControl/>
      <w:autoSpaceDE/>
      <w:autoSpaceDN/>
      <w:adjustRightInd/>
      <w:ind w:left="708"/>
    </w:pPr>
    <w:rPr>
      <w:lang w:val="ru-RU"/>
    </w:rPr>
  </w:style>
  <w:style w:type="paragraph" w:styleId="ab">
    <w:name w:val="Body Text Indent"/>
    <w:basedOn w:val="a"/>
    <w:link w:val="ac"/>
    <w:rsid w:val="0006334D"/>
    <w:pPr>
      <w:widowControl/>
      <w:autoSpaceDE/>
      <w:autoSpaceDN/>
      <w:adjustRightInd/>
      <w:spacing w:after="120"/>
      <w:ind w:left="283"/>
    </w:pPr>
    <w:rPr>
      <w:lang w:val="ru-RU"/>
    </w:rPr>
  </w:style>
  <w:style w:type="paragraph" w:styleId="22">
    <w:name w:val="Body Text Indent 2"/>
    <w:basedOn w:val="a"/>
    <w:link w:val="23"/>
    <w:uiPriority w:val="99"/>
    <w:semiHidden/>
    <w:unhideWhenUsed/>
    <w:rsid w:val="0006334D"/>
    <w:pPr>
      <w:widowControl/>
      <w:autoSpaceDE/>
      <w:autoSpaceDN/>
      <w:adjustRightInd/>
      <w:spacing w:after="120" w:line="480" w:lineRule="auto"/>
      <w:ind w:left="283"/>
    </w:pPr>
    <w:rPr>
      <w:sz w:val="20"/>
      <w:szCs w:val="20"/>
      <w:lang w:val="ru-RU"/>
    </w:rPr>
  </w:style>
  <w:style w:type="character" w:customStyle="1" w:styleId="23">
    <w:name w:val="Основной текст с отступом 2 Знак"/>
    <w:link w:val="22"/>
    <w:uiPriority w:val="99"/>
    <w:semiHidden/>
    <w:rsid w:val="0006334D"/>
    <w:rPr>
      <w:lang w:val="ru-RU" w:eastAsia="ru-RU" w:bidi="ar-SA"/>
    </w:rPr>
  </w:style>
  <w:style w:type="paragraph" w:customStyle="1" w:styleId="Oaeno">
    <w:name w:val="Oaeno"/>
    <w:basedOn w:val="a"/>
    <w:rsid w:val="0006334D"/>
    <w:pPr>
      <w:overflowPunct w:val="0"/>
      <w:textAlignment w:val="baseline"/>
    </w:pPr>
    <w:rPr>
      <w:rFonts w:ascii="Courier New" w:hAnsi="Courier New"/>
      <w:sz w:val="20"/>
      <w:szCs w:val="20"/>
      <w:lang w:val="ru-RU"/>
    </w:rPr>
  </w:style>
  <w:style w:type="paragraph" w:styleId="ad">
    <w:name w:val="Normal (Web)"/>
    <w:basedOn w:val="a"/>
    <w:uiPriority w:val="99"/>
    <w:rsid w:val="0006334D"/>
    <w:pPr>
      <w:widowControl/>
      <w:autoSpaceDE/>
      <w:autoSpaceDN/>
      <w:adjustRightInd/>
      <w:spacing w:before="100" w:beforeAutospacing="1" w:after="100" w:afterAutospacing="1"/>
    </w:pPr>
    <w:rPr>
      <w:lang w:val="ru-RU"/>
    </w:rPr>
  </w:style>
  <w:style w:type="paragraph" w:styleId="ae">
    <w:name w:val="Body Text"/>
    <w:basedOn w:val="a"/>
    <w:link w:val="af"/>
    <w:rsid w:val="0006334D"/>
    <w:pPr>
      <w:widowControl/>
      <w:autoSpaceDE/>
      <w:autoSpaceDN/>
      <w:adjustRightInd/>
      <w:spacing w:line="360" w:lineRule="auto"/>
      <w:jc w:val="center"/>
    </w:pPr>
    <w:rPr>
      <w:b/>
      <w:bCs/>
      <w:sz w:val="32"/>
      <w:lang w:val="ru-RU"/>
    </w:rPr>
  </w:style>
  <w:style w:type="paragraph" w:styleId="31">
    <w:name w:val="Body Text 3"/>
    <w:basedOn w:val="a"/>
    <w:link w:val="32"/>
    <w:rsid w:val="00FF017D"/>
    <w:pPr>
      <w:spacing w:after="120"/>
    </w:pPr>
    <w:rPr>
      <w:sz w:val="16"/>
      <w:szCs w:val="16"/>
    </w:rPr>
  </w:style>
  <w:style w:type="paragraph" w:styleId="af0">
    <w:name w:val="Block Text"/>
    <w:basedOn w:val="a"/>
    <w:rsid w:val="00FF017D"/>
    <w:pPr>
      <w:autoSpaceDE/>
      <w:autoSpaceDN/>
      <w:adjustRightInd/>
      <w:spacing w:before="40"/>
      <w:ind w:left="400" w:right="400" w:hanging="116"/>
      <w:jc w:val="both"/>
    </w:pPr>
    <w:rPr>
      <w:sz w:val="28"/>
      <w:szCs w:val="20"/>
      <w:lang w:val="ru-RU"/>
    </w:rPr>
  </w:style>
  <w:style w:type="character" w:customStyle="1" w:styleId="apple-style-span">
    <w:name w:val="apple-style-span"/>
    <w:basedOn w:val="a0"/>
    <w:rsid w:val="00C432F6"/>
  </w:style>
  <w:style w:type="character" w:customStyle="1" w:styleId="apple-converted-space">
    <w:name w:val="apple-converted-space"/>
    <w:basedOn w:val="a0"/>
    <w:rsid w:val="00C432F6"/>
  </w:style>
  <w:style w:type="paragraph" w:styleId="33">
    <w:name w:val="Body Text Indent 3"/>
    <w:basedOn w:val="a"/>
    <w:link w:val="34"/>
    <w:uiPriority w:val="99"/>
    <w:rsid w:val="007C4E89"/>
    <w:pPr>
      <w:spacing w:after="120"/>
      <w:ind w:left="283"/>
    </w:pPr>
    <w:rPr>
      <w:sz w:val="16"/>
      <w:szCs w:val="16"/>
    </w:rPr>
  </w:style>
  <w:style w:type="character" w:styleId="af1">
    <w:name w:val="Strong"/>
    <w:qFormat/>
    <w:rsid w:val="006315FD"/>
    <w:rPr>
      <w:b/>
      <w:bCs/>
    </w:rPr>
  </w:style>
  <w:style w:type="paragraph" w:styleId="24">
    <w:name w:val="Body Text 2"/>
    <w:basedOn w:val="a"/>
    <w:link w:val="25"/>
    <w:rsid w:val="00F51C9E"/>
    <w:pPr>
      <w:spacing w:after="120" w:line="480" w:lineRule="auto"/>
    </w:pPr>
  </w:style>
  <w:style w:type="paragraph" w:customStyle="1" w:styleId="12">
    <w:name w:val="Абзац списка1"/>
    <w:basedOn w:val="a"/>
    <w:rsid w:val="00BC5C16"/>
    <w:pPr>
      <w:widowControl/>
      <w:suppressAutoHyphens/>
      <w:autoSpaceDE/>
      <w:autoSpaceDN/>
      <w:adjustRightInd/>
      <w:spacing w:after="200" w:line="276" w:lineRule="auto"/>
      <w:ind w:left="720"/>
    </w:pPr>
    <w:rPr>
      <w:rFonts w:ascii="Calibri" w:hAnsi="Calibri"/>
      <w:sz w:val="22"/>
      <w:szCs w:val="22"/>
      <w:lang w:val="ru-RU" w:eastAsia="ar-SA"/>
    </w:rPr>
  </w:style>
  <w:style w:type="paragraph" w:styleId="af2">
    <w:name w:val="footnote text"/>
    <w:aliases w:val="F1"/>
    <w:basedOn w:val="a"/>
    <w:link w:val="af3"/>
    <w:uiPriority w:val="99"/>
    <w:rsid w:val="002773D4"/>
    <w:pPr>
      <w:widowControl/>
      <w:autoSpaceDE/>
      <w:autoSpaceDN/>
      <w:adjustRightInd/>
    </w:pPr>
    <w:rPr>
      <w:sz w:val="20"/>
      <w:szCs w:val="20"/>
      <w:lang w:val="ru-RU"/>
    </w:rPr>
  </w:style>
  <w:style w:type="character" w:customStyle="1" w:styleId="af3">
    <w:name w:val="Текст сноски Знак"/>
    <w:aliases w:val="F1 Знак"/>
    <w:link w:val="af2"/>
    <w:uiPriority w:val="99"/>
    <w:rsid w:val="002773D4"/>
    <w:rPr>
      <w:lang w:val="ru-RU" w:eastAsia="ru-RU" w:bidi="ar-SA"/>
    </w:rPr>
  </w:style>
  <w:style w:type="paragraph" w:customStyle="1" w:styleId="26">
    <w:name w:val="Без интервала2"/>
    <w:aliases w:val="основа"/>
    <w:uiPriority w:val="1"/>
    <w:qFormat/>
    <w:rsid w:val="002773D4"/>
    <w:pPr>
      <w:ind w:firstLine="709"/>
    </w:pPr>
    <w:rPr>
      <w:rFonts w:ascii="Times New Roman" w:hAnsi="Times New Roman"/>
      <w:sz w:val="28"/>
      <w:szCs w:val="22"/>
    </w:rPr>
  </w:style>
  <w:style w:type="paragraph" w:customStyle="1" w:styleId="af4">
    <w:name w:val="Заголовок"/>
    <w:basedOn w:val="a"/>
    <w:next w:val="ae"/>
    <w:rsid w:val="002773D4"/>
    <w:pPr>
      <w:keepNext/>
      <w:suppressAutoHyphens/>
      <w:autoSpaceDE/>
      <w:autoSpaceDN/>
      <w:adjustRightInd/>
      <w:spacing w:before="240" w:after="120"/>
    </w:pPr>
    <w:rPr>
      <w:rFonts w:ascii="Arial" w:eastAsia="SimSun" w:hAnsi="Arial" w:cs="Tahoma"/>
      <w:kern w:val="1"/>
      <w:sz w:val="28"/>
      <w:szCs w:val="28"/>
      <w:lang w:val="ru-RU" w:eastAsia="hi-IN" w:bidi="hi-IN"/>
    </w:rPr>
  </w:style>
  <w:style w:type="paragraph" w:styleId="af5">
    <w:name w:val="Title"/>
    <w:basedOn w:val="a"/>
    <w:link w:val="13"/>
    <w:qFormat/>
    <w:rsid w:val="002773D4"/>
    <w:pPr>
      <w:widowControl/>
      <w:autoSpaceDE/>
      <w:autoSpaceDN/>
      <w:adjustRightInd/>
      <w:jc w:val="center"/>
    </w:pPr>
    <w:rPr>
      <w:b/>
      <w:bCs/>
      <w:lang w:val="ru-RU"/>
    </w:rPr>
  </w:style>
  <w:style w:type="character" w:customStyle="1" w:styleId="13">
    <w:name w:val="Название Знак1"/>
    <w:link w:val="af5"/>
    <w:rsid w:val="002773D4"/>
    <w:rPr>
      <w:b/>
      <w:bCs/>
      <w:sz w:val="24"/>
      <w:szCs w:val="24"/>
      <w:lang w:val="ru-RU" w:eastAsia="ru-RU" w:bidi="ar-SA"/>
    </w:rPr>
  </w:style>
  <w:style w:type="paragraph" w:customStyle="1" w:styleId="Heading3AA">
    <w:name w:val="Heading 3 A A"/>
    <w:next w:val="a"/>
    <w:rsid w:val="002773D4"/>
    <w:pPr>
      <w:keepNext/>
      <w:spacing w:before="720" w:after="300"/>
      <w:jc w:val="center"/>
      <w:outlineLvl w:val="2"/>
    </w:pPr>
    <w:rPr>
      <w:rFonts w:ascii="Times New Roman" w:eastAsia="ヒラギノ角ゴ Pro W3" w:hAnsi="Times New Roman"/>
      <w:b/>
      <w:smallCaps/>
      <w:color w:val="000000"/>
      <w:sz w:val="28"/>
      <w:lang w:eastAsia="en-US"/>
    </w:rPr>
  </w:style>
  <w:style w:type="paragraph" w:customStyle="1" w:styleId="af6">
    <w:name w:val="Новый"/>
    <w:basedOn w:val="a"/>
    <w:rsid w:val="002773D4"/>
    <w:pPr>
      <w:widowControl/>
      <w:autoSpaceDE/>
      <w:autoSpaceDN/>
      <w:adjustRightInd/>
      <w:spacing w:line="360" w:lineRule="auto"/>
      <w:ind w:firstLine="454"/>
      <w:jc w:val="both"/>
    </w:pPr>
    <w:rPr>
      <w:sz w:val="28"/>
      <w:lang w:val="ru-RU"/>
    </w:rPr>
  </w:style>
  <w:style w:type="paragraph" w:customStyle="1" w:styleId="Heading2AA">
    <w:name w:val="Heading 2 A A"/>
    <w:next w:val="a"/>
    <w:rsid w:val="002773D4"/>
    <w:pPr>
      <w:keepNext/>
      <w:spacing w:before="600" w:after="420"/>
      <w:jc w:val="center"/>
      <w:outlineLvl w:val="1"/>
    </w:pPr>
    <w:rPr>
      <w:rFonts w:ascii="Times New Roman" w:eastAsia="ヒラギノ角ゴ Pro W3" w:hAnsi="Times New Roman"/>
      <w:b/>
      <w:caps/>
      <w:color w:val="000000"/>
      <w:kern w:val="32"/>
      <w:sz w:val="28"/>
      <w:lang w:eastAsia="en-US"/>
    </w:rPr>
  </w:style>
  <w:style w:type="character" w:customStyle="1" w:styleId="WW8Num2z0">
    <w:name w:val="WW8Num2z0"/>
    <w:rsid w:val="00886F84"/>
    <w:rPr>
      <w:rFonts w:ascii="Symbol" w:hAnsi="Symbol"/>
    </w:rPr>
  </w:style>
  <w:style w:type="character" w:customStyle="1" w:styleId="WW8Num2z1">
    <w:name w:val="WW8Num2z1"/>
    <w:rsid w:val="00886F84"/>
    <w:rPr>
      <w:rFonts w:ascii="Courier New" w:hAnsi="Courier New" w:cs="Courier New"/>
    </w:rPr>
  </w:style>
  <w:style w:type="character" w:customStyle="1" w:styleId="WW8Num2z2">
    <w:name w:val="WW8Num2z2"/>
    <w:rsid w:val="00886F84"/>
    <w:rPr>
      <w:rFonts w:ascii="Wingdings" w:hAnsi="Wingdings"/>
    </w:rPr>
  </w:style>
  <w:style w:type="character" w:customStyle="1" w:styleId="WW8Num3z0">
    <w:name w:val="WW8Num3z0"/>
    <w:rsid w:val="00886F84"/>
    <w:rPr>
      <w:rFonts w:ascii="Wingdings" w:hAnsi="Wingdings"/>
    </w:rPr>
  </w:style>
  <w:style w:type="character" w:customStyle="1" w:styleId="WW8Num4z0">
    <w:name w:val="WW8Num4z0"/>
    <w:rsid w:val="00886F84"/>
    <w:rPr>
      <w:rFonts w:ascii="Times New Roman" w:hAnsi="Times New Roman" w:cs="Times New Roman"/>
    </w:rPr>
  </w:style>
  <w:style w:type="character" w:customStyle="1" w:styleId="WW8Num4z1">
    <w:name w:val="WW8Num4z1"/>
    <w:rsid w:val="00886F84"/>
    <w:rPr>
      <w:rFonts w:ascii="Courier New" w:hAnsi="Courier New" w:cs="Courier New"/>
    </w:rPr>
  </w:style>
  <w:style w:type="character" w:customStyle="1" w:styleId="WW8Num4z2">
    <w:name w:val="WW8Num4z2"/>
    <w:rsid w:val="00886F84"/>
    <w:rPr>
      <w:rFonts w:ascii="Wingdings" w:hAnsi="Wingdings"/>
    </w:rPr>
  </w:style>
  <w:style w:type="character" w:customStyle="1" w:styleId="WW8Num4z3">
    <w:name w:val="WW8Num4z3"/>
    <w:rsid w:val="00886F84"/>
    <w:rPr>
      <w:rFonts w:ascii="Symbol" w:hAnsi="Symbol"/>
    </w:rPr>
  </w:style>
  <w:style w:type="character" w:customStyle="1" w:styleId="WW8Num5z0">
    <w:name w:val="WW8Num5z0"/>
    <w:rsid w:val="00886F84"/>
    <w:rPr>
      <w:rFonts w:ascii="Symbol" w:hAnsi="Symbol"/>
    </w:rPr>
  </w:style>
  <w:style w:type="character" w:customStyle="1" w:styleId="WW8Num5z1">
    <w:name w:val="WW8Num5z1"/>
    <w:rsid w:val="00886F84"/>
    <w:rPr>
      <w:rFonts w:ascii="Courier New" w:hAnsi="Courier New" w:cs="Courier New"/>
    </w:rPr>
  </w:style>
  <w:style w:type="character" w:customStyle="1" w:styleId="WW8Num5z2">
    <w:name w:val="WW8Num5z2"/>
    <w:rsid w:val="00886F84"/>
    <w:rPr>
      <w:rFonts w:ascii="Wingdings" w:hAnsi="Wingdings"/>
    </w:rPr>
  </w:style>
  <w:style w:type="character" w:customStyle="1" w:styleId="WW8Num7z0">
    <w:name w:val="WW8Num7z0"/>
    <w:rsid w:val="00886F84"/>
    <w:rPr>
      <w:rFonts w:ascii="Symbol" w:hAnsi="Symbol"/>
    </w:rPr>
  </w:style>
  <w:style w:type="character" w:customStyle="1" w:styleId="WW8Num7z1">
    <w:name w:val="WW8Num7z1"/>
    <w:rsid w:val="00886F84"/>
    <w:rPr>
      <w:rFonts w:ascii="Courier New" w:hAnsi="Courier New" w:cs="Courier New"/>
    </w:rPr>
  </w:style>
  <w:style w:type="character" w:customStyle="1" w:styleId="WW8Num7z2">
    <w:name w:val="WW8Num7z2"/>
    <w:rsid w:val="00886F84"/>
    <w:rPr>
      <w:rFonts w:ascii="Wingdings" w:hAnsi="Wingdings"/>
    </w:rPr>
  </w:style>
  <w:style w:type="character" w:customStyle="1" w:styleId="WW8Num8z0">
    <w:name w:val="WW8Num8z0"/>
    <w:rsid w:val="00886F84"/>
    <w:rPr>
      <w:rFonts w:ascii="Times New Roman" w:hAnsi="Times New Roman" w:cs="Times New Roman"/>
    </w:rPr>
  </w:style>
  <w:style w:type="character" w:customStyle="1" w:styleId="WW8Num8z1">
    <w:name w:val="WW8Num8z1"/>
    <w:rsid w:val="00886F84"/>
    <w:rPr>
      <w:rFonts w:ascii="Courier New" w:hAnsi="Courier New" w:cs="Courier New"/>
    </w:rPr>
  </w:style>
  <w:style w:type="character" w:customStyle="1" w:styleId="WW8Num8z2">
    <w:name w:val="WW8Num8z2"/>
    <w:rsid w:val="00886F84"/>
    <w:rPr>
      <w:rFonts w:ascii="Wingdings" w:hAnsi="Wingdings"/>
    </w:rPr>
  </w:style>
  <w:style w:type="character" w:customStyle="1" w:styleId="WW8Num8z3">
    <w:name w:val="WW8Num8z3"/>
    <w:rsid w:val="00886F84"/>
    <w:rPr>
      <w:rFonts w:ascii="Symbol" w:hAnsi="Symbol"/>
    </w:rPr>
  </w:style>
  <w:style w:type="character" w:customStyle="1" w:styleId="WW8Num9z0">
    <w:name w:val="WW8Num9z0"/>
    <w:rsid w:val="00886F84"/>
    <w:rPr>
      <w:rFonts w:ascii="Times New Roman" w:hAnsi="Times New Roman" w:cs="Times New Roman"/>
    </w:rPr>
  </w:style>
  <w:style w:type="character" w:customStyle="1" w:styleId="WW8Num9z1">
    <w:name w:val="WW8Num9z1"/>
    <w:rsid w:val="00886F84"/>
    <w:rPr>
      <w:rFonts w:ascii="Courier New" w:hAnsi="Courier New" w:cs="Courier New"/>
    </w:rPr>
  </w:style>
  <w:style w:type="character" w:customStyle="1" w:styleId="WW8Num9z2">
    <w:name w:val="WW8Num9z2"/>
    <w:rsid w:val="00886F84"/>
    <w:rPr>
      <w:rFonts w:ascii="Wingdings" w:hAnsi="Wingdings"/>
    </w:rPr>
  </w:style>
  <w:style w:type="character" w:customStyle="1" w:styleId="WW8Num9z3">
    <w:name w:val="WW8Num9z3"/>
    <w:rsid w:val="00886F84"/>
    <w:rPr>
      <w:rFonts w:ascii="Symbol" w:hAnsi="Symbol"/>
    </w:rPr>
  </w:style>
  <w:style w:type="character" w:customStyle="1" w:styleId="WW8Num10z0">
    <w:name w:val="WW8Num10z0"/>
    <w:rsid w:val="00886F84"/>
    <w:rPr>
      <w:rFonts w:ascii="Symbol" w:hAnsi="Symbol"/>
    </w:rPr>
  </w:style>
  <w:style w:type="character" w:customStyle="1" w:styleId="WW8Num10z1">
    <w:name w:val="WW8Num10z1"/>
    <w:rsid w:val="00886F84"/>
    <w:rPr>
      <w:rFonts w:ascii="Courier New" w:hAnsi="Courier New" w:cs="Courier New"/>
    </w:rPr>
  </w:style>
  <w:style w:type="character" w:customStyle="1" w:styleId="WW8Num10z2">
    <w:name w:val="WW8Num10z2"/>
    <w:rsid w:val="00886F84"/>
    <w:rPr>
      <w:rFonts w:ascii="Wingdings" w:hAnsi="Wingdings"/>
    </w:rPr>
  </w:style>
  <w:style w:type="character" w:customStyle="1" w:styleId="WW8Num11z0">
    <w:name w:val="WW8Num11z0"/>
    <w:rsid w:val="00886F84"/>
    <w:rPr>
      <w:rFonts w:ascii="Symbol" w:hAnsi="Symbol"/>
    </w:rPr>
  </w:style>
  <w:style w:type="character" w:customStyle="1" w:styleId="WW8Num11z1">
    <w:name w:val="WW8Num11z1"/>
    <w:rsid w:val="00886F84"/>
    <w:rPr>
      <w:rFonts w:ascii="Courier New" w:hAnsi="Courier New" w:cs="Courier New"/>
    </w:rPr>
  </w:style>
  <w:style w:type="character" w:customStyle="1" w:styleId="WW8Num11z2">
    <w:name w:val="WW8Num11z2"/>
    <w:rsid w:val="00886F84"/>
    <w:rPr>
      <w:rFonts w:ascii="Wingdings" w:hAnsi="Wingdings"/>
    </w:rPr>
  </w:style>
  <w:style w:type="character" w:customStyle="1" w:styleId="WW8Num12z0">
    <w:name w:val="WW8Num12z0"/>
    <w:rsid w:val="00886F84"/>
    <w:rPr>
      <w:rFonts w:ascii="Symbol" w:hAnsi="Symbol"/>
    </w:rPr>
  </w:style>
  <w:style w:type="character" w:customStyle="1" w:styleId="WW8Num12z1">
    <w:name w:val="WW8Num12z1"/>
    <w:rsid w:val="00886F84"/>
    <w:rPr>
      <w:rFonts w:ascii="Courier New" w:hAnsi="Courier New" w:cs="Courier New"/>
    </w:rPr>
  </w:style>
  <w:style w:type="character" w:customStyle="1" w:styleId="WW8Num12z2">
    <w:name w:val="WW8Num12z2"/>
    <w:rsid w:val="00886F84"/>
    <w:rPr>
      <w:rFonts w:ascii="Wingdings" w:hAnsi="Wingdings"/>
    </w:rPr>
  </w:style>
  <w:style w:type="character" w:customStyle="1" w:styleId="WW8Num13z0">
    <w:name w:val="WW8Num13z0"/>
    <w:rsid w:val="00886F84"/>
    <w:rPr>
      <w:rFonts w:ascii="Times New Roman" w:hAnsi="Times New Roman" w:cs="Times New Roman"/>
    </w:rPr>
  </w:style>
  <w:style w:type="character" w:customStyle="1" w:styleId="WW8Num13z1">
    <w:name w:val="WW8Num13z1"/>
    <w:rsid w:val="00886F84"/>
    <w:rPr>
      <w:rFonts w:ascii="Courier New" w:hAnsi="Courier New" w:cs="Courier New"/>
    </w:rPr>
  </w:style>
  <w:style w:type="character" w:customStyle="1" w:styleId="WW8Num13z2">
    <w:name w:val="WW8Num13z2"/>
    <w:rsid w:val="00886F84"/>
    <w:rPr>
      <w:rFonts w:ascii="Wingdings" w:hAnsi="Wingdings"/>
    </w:rPr>
  </w:style>
  <w:style w:type="character" w:customStyle="1" w:styleId="WW8Num13z3">
    <w:name w:val="WW8Num13z3"/>
    <w:rsid w:val="00886F84"/>
    <w:rPr>
      <w:rFonts w:ascii="Symbol" w:hAnsi="Symbol"/>
    </w:rPr>
  </w:style>
  <w:style w:type="character" w:customStyle="1" w:styleId="WW8Num14z0">
    <w:name w:val="WW8Num14z0"/>
    <w:rsid w:val="00886F84"/>
    <w:rPr>
      <w:rFonts w:ascii="Symbol" w:hAnsi="Symbol"/>
    </w:rPr>
  </w:style>
  <w:style w:type="character" w:customStyle="1" w:styleId="WW8Num14z1">
    <w:name w:val="WW8Num14z1"/>
    <w:rsid w:val="00886F84"/>
    <w:rPr>
      <w:rFonts w:ascii="Courier New" w:hAnsi="Courier New" w:cs="Courier New"/>
    </w:rPr>
  </w:style>
  <w:style w:type="character" w:customStyle="1" w:styleId="WW8Num14z2">
    <w:name w:val="WW8Num14z2"/>
    <w:rsid w:val="00886F84"/>
    <w:rPr>
      <w:rFonts w:ascii="Wingdings" w:hAnsi="Wingdings"/>
    </w:rPr>
  </w:style>
  <w:style w:type="character" w:customStyle="1" w:styleId="WW8Num15z0">
    <w:name w:val="WW8Num15z0"/>
    <w:rsid w:val="00886F84"/>
    <w:rPr>
      <w:rFonts w:ascii="Symbol" w:hAnsi="Symbol"/>
    </w:rPr>
  </w:style>
  <w:style w:type="character" w:customStyle="1" w:styleId="WW8Num16z0">
    <w:name w:val="WW8Num16z0"/>
    <w:rsid w:val="00886F84"/>
    <w:rPr>
      <w:rFonts w:ascii="Symbol" w:hAnsi="Symbol"/>
    </w:rPr>
  </w:style>
  <w:style w:type="character" w:customStyle="1" w:styleId="WW8Num16z1">
    <w:name w:val="WW8Num16z1"/>
    <w:rsid w:val="00886F84"/>
    <w:rPr>
      <w:rFonts w:ascii="Courier New" w:hAnsi="Courier New" w:cs="Courier New"/>
    </w:rPr>
  </w:style>
  <w:style w:type="character" w:customStyle="1" w:styleId="WW8Num16z2">
    <w:name w:val="WW8Num16z2"/>
    <w:rsid w:val="00886F84"/>
    <w:rPr>
      <w:rFonts w:ascii="Wingdings" w:hAnsi="Wingdings"/>
    </w:rPr>
  </w:style>
  <w:style w:type="character" w:customStyle="1" w:styleId="WW8Num17z0">
    <w:name w:val="WW8Num17z0"/>
    <w:rsid w:val="00886F84"/>
    <w:rPr>
      <w:rFonts w:ascii="Wingdings" w:hAnsi="Wingdings"/>
    </w:rPr>
  </w:style>
  <w:style w:type="character" w:customStyle="1" w:styleId="WW8Num17z1">
    <w:name w:val="WW8Num17z1"/>
    <w:rsid w:val="00886F84"/>
    <w:rPr>
      <w:rFonts w:ascii="Courier New" w:hAnsi="Courier New" w:cs="Courier New"/>
    </w:rPr>
  </w:style>
  <w:style w:type="character" w:customStyle="1" w:styleId="WW8Num17z3">
    <w:name w:val="WW8Num17z3"/>
    <w:rsid w:val="00886F84"/>
    <w:rPr>
      <w:rFonts w:ascii="Symbol" w:hAnsi="Symbol"/>
    </w:rPr>
  </w:style>
  <w:style w:type="character" w:customStyle="1" w:styleId="WW8Num18z0">
    <w:name w:val="WW8Num18z0"/>
    <w:rsid w:val="00886F84"/>
    <w:rPr>
      <w:rFonts w:ascii="Symbol" w:hAnsi="Symbol"/>
    </w:rPr>
  </w:style>
  <w:style w:type="character" w:customStyle="1" w:styleId="WW8Num18z1">
    <w:name w:val="WW8Num18z1"/>
    <w:rsid w:val="00886F84"/>
    <w:rPr>
      <w:rFonts w:ascii="Courier New" w:hAnsi="Courier New" w:cs="Courier New"/>
    </w:rPr>
  </w:style>
  <w:style w:type="character" w:customStyle="1" w:styleId="WW8Num18z2">
    <w:name w:val="WW8Num18z2"/>
    <w:rsid w:val="00886F84"/>
    <w:rPr>
      <w:rFonts w:ascii="Wingdings" w:hAnsi="Wingdings"/>
    </w:rPr>
  </w:style>
  <w:style w:type="character" w:customStyle="1" w:styleId="WW8Num19z0">
    <w:name w:val="WW8Num19z0"/>
    <w:rsid w:val="00886F84"/>
    <w:rPr>
      <w:b w:val="0"/>
    </w:rPr>
  </w:style>
  <w:style w:type="character" w:customStyle="1" w:styleId="WW8Num21z0">
    <w:name w:val="WW8Num21z0"/>
    <w:rsid w:val="00886F84"/>
    <w:rPr>
      <w:rFonts w:ascii="Times New Roman" w:hAnsi="Times New Roman" w:cs="Times New Roman"/>
    </w:rPr>
  </w:style>
  <w:style w:type="character" w:customStyle="1" w:styleId="WW8Num21z1">
    <w:name w:val="WW8Num21z1"/>
    <w:rsid w:val="00886F84"/>
    <w:rPr>
      <w:rFonts w:ascii="Courier New" w:hAnsi="Courier New" w:cs="Courier New"/>
    </w:rPr>
  </w:style>
  <w:style w:type="character" w:customStyle="1" w:styleId="WW8Num21z2">
    <w:name w:val="WW8Num21z2"/>
    <w:rsid w:val="00886F84"/>
    <w:rPr>
      <w:rFonts w:ascii="Wingdings" w:hAnsi="Wingdings"/>
    </w:rPr>
  </w:style>
  <w:style w:type="character" w:customStyle="1" w:styleId="WW8Num21z3">
    <w:name w:val="WW8Num21z3"/>
    <w:rsid w:val="00886F84"/>
    <w:rPr>
      <w:rFonts w:ascii="Symbol" w:hAnsi="Symbol"/>
    </w:rPr>
  </w:style>
  <w:style w:type="character" w:customStyle="1" w:styleId="WW8Num22z0">
    <w:name w:val="WW8Num22z0"/>
    <w:rsid w:val="00886F84"/>
    <w:rPr>
      <w:rFonts w:ascii="Times New Roman" w:hAnsi="Times New Roman" w:cs="Times New Roman"/>
    </w:rPr>
  </w:style>
  <w:style w:type="character" w:customStyle="1" w:styleId="WW8Num22z1">
    <w:name w:val="WW8Num22z1"/>
    <w:rsid w:val="00886F84"/>
    <w:rPr>
      <w:rFonts w:ascii="Wingdings" w:hAnsi="Wingdings"/>
    </w:rPr>
  </w:style>
  <w:style w:type="character" w:customStyle="1" w:styleId="WW8Num23z0">
    <w:name w:val="WW8Num23z0"/>
    <w:rsid w:val="00886F84"/>
    <w:rPr>
      <w:rFonts w:ascii="Symbol" w:hAnsi="Symbol"/>
    </w:rPr>
  </w:style>
  <w:style w:type="character" w:customStyle="1" w:styleId="WW8Num23z1">
    <w:name w:val="WW8Num23z1"/>
    <w:rsid w:val="00886F84"/>
    <w:rPr>
      <w:rFonts w:ascii="Courier New" w:hAnsi="Courier New" w:cs="Courier New"/>
    </w:rPr>
  </w:style>
  <w:style w:type="character" w:customStyle="1" w:styleId="WW8Num23z2">
    <w:name w:val="WW8Num23z2"/>
    <w:rsid w:val="00886F84"/>
    <w:rPr>
      <w:rFonts w:ascii="Wingdings" w:hAnsi="Wingdings"/>
    </w:rPr>
  </w:style>
  <w:style w:type="character" w:customStyle="1" w:styleId="WW8Num24z0">
    <w:name w:val="WW8Num24z0"/>
    <w:rsid w:val="00886F84"/>
    <w:rPr>
      <w:rFonts w:ascii="Symbol" w:hAnsi="Symbol"/>
    </w:rPr>
  </w:style>
  <w:style w:type="character" w:customStyle="1" w:styleId="WW8Num24z1">
    <w:name w:val="WW8Num24z1"/>
    <w:rsid w:val="00886F84"/>
    <w:rPr>
      <w:rFonts w:ascii="Courier New" w:hAnsi="Courier New" w:cs="Courier New"/>
    </w:rPr>
  </w:style>
  <w:style w:type="character" w:customStyle="1" w:styleId="WW8Num24z2">
    <w:name w:val="WW8Num24z2"/>
    <w:rsid w:val="00886F84"/>
    <w:rPr>
      <w:rFonts w:ascii="Wingdings" w:hAnsi="Wingdings"/>
    </w:rPr>
  </w:style>
  <w:style w:type="character" w:customStyle="1" w:styleId="WW8Num25z0">
    <w:name w:val="WW8Num25z0"/>
    <w:rsid w:val="00886F84"/>
    <w:rPr>
      <w:rFonts w:ascii="Times New Roman" w:hAnsi="Times New Roman" w:cs="Times New Roman"/>
    </w:rPr>
  </w:style>
  <w:style w:type="character" w:customStyle="1" w:styleId="WW8Num25z1">
    <w:name w:val="WW8Num25z1"/>
    <w:rsid w:val="00886F84"/>
    <w:rPr>
      <w:rFonts w:ascii="Courier New" w:hAnsi="Courier New" w:cs="Courier New"/>
    </w:rPr>
  </w:style>
  <w:style w:type="character" w:customStyle="1" w:styleId="WW8Num25z2">
    <w:name w:val="WW8Num25z2"/>
    <w:rsid w:val="00886F84"/>
    <w:rPr>
      <w:rFonts w:ascii="Wingdings" w:hAnsi="Wingdings"/>
    </w:rPr>
  </w:style>
  <w:style w:type="character" w:customStyle="1" w:styleId="WW8Num25z3">
    <w:name w:val="WW8Num25z3"/>
    <w:rsid w:val="00886F84"/>
    <w:rPr>
      <w:rFonts w:ascii="Symbol" w:hAnsi="Symbol"/>
    </w:rPr>
  </w:style>
  <w:style w:type="character" w:customStyle="1" w:styleId="WW8Num26z0">
    <w:name w:val="WW8Num26z0"/>
    <w:rsid w:val="00886F84"/>
    <w:rPr>
      <w:rFonts w:ascii="Times New Roman" w:hAnsi="Times New Roman" w:cs="Times New Roman"/>
    </w:rPr>
  </w:style>
  <w:style w:type="character" w:customStyle="1" w:styleId="WW8Num26z1">
    <w:name w:val="WW8Num26z1"/>
    <w:rsid w:val="00886F84"/>
    <w:rPr>
      <w:rFonts w:ascii="Courier New" w:hAnsi="Courier New" w:cs="Courier New"/>
    </w:rPr>
  </w:style>
  <w:style w:type="character" w:customStyle="1" w:styleId="WW8Num26z2">
    <w:name w:val="WW8Num26z2"/>
    <w:rsid w:val="00886F84"/>
    <w:rPr>
      <w:rFonts w:ascii="Wingdings" w:hAnsi="Wingdings"/>
    </w:rPr>
  </w:style>
  <w:style w:type="character" w:customStyle="1" w:styleId="WW8Num26z3">
    <w:name w:val="WW8Num26z3"/>
    <w:rsid w:val="00886F84"/>
    <w:rPr>
      <w:rFonts w:ascii="Symbol" w:hAnsi="Symbol"/>
    </w:rPr>
  </w:style>
  <w:style w:type="character" w:customStyle="1" w:styleId="WW8Num27z0">
    <w:name w:val="WW8Num27z0"/>
    <w:rsid w:val="00886F84"/>
    <w:rPr>
      <w:rFonts w:ascii="Times New Roman" w:hAnsi="Times New Roman" w:cs="Times New Roman"/>
    </w:rPr>
  </w:style>
  <w:style w:type="character" w:customStyle="1" w:styleId="WW8Num27z1">
    <w:name w:val="WW8Num27z1"/>
    <w:rsid w:val="00886F84"/>
    <w:rPr>
      <w:rFonts w:ascii="Courier New" w:hAnsi="Courier New" w:cs="Courier New"/>
    </w:rPr>
  </w:style>
  <w:style w:type="character" w:customStyle="1" w:styleId="WW8Num27z2">
    <w:name w:val="WW8Num27z2"/>
    <w:rsid w:val="00886F84"/>
    <w:rPr>
      <w:rFonts w:ascii="Wingdings" w:hAnsi="Wingdings"/>
    </w:rPr>
  </w:style>
  <w:style w:type="character" w:customStyle="1" w:styleId="WW8Num27z3">
    <w:name w:val="WW8Num27z3"/>
    <w:rsid w:val="00886F84"/>
    <w:rPr>
      <w:rFonts w:ascii="Symbol" w:hAnsi="Symbol"/>
    </w:rPr>
  </w:style>
  <w:style w:type="character" w:customStyle="1" w:styleId="WW8Num28z0">
    <w:name w:val="WW8Num28z0"/>
    <w:rsid w:val="00886F84"/>
    <w:rPr>
      <w:rFonts w:ascii="Symbol" w:hAnsi="Symbol"/>
    </w:rPr>
  </w:style>
  <w:style w:type="character" w:customStyle="1" w:styleId="WW8Num28z1">
    <w:name w:val="WW8Num28z1"/>
    <w:rsid w:val="00886F84"/>
    <w:rPr>
      <w:rFonts w:ascii="Courier New" w:hAnsi="Courier New" w:cs="Courier New"/>
    </w:rPr>
  </w:style>
  <w:style w:type="character" w:customStyle="1" w:styleId="WW8Num28z2">
    <w:name w:val="WW8Num28z2"/>
    <w:rsid w:val="00886F84"/>
    <w:rPr>
      <w:rFonts w:ascii="Wingdings" w:hAnsi="Wingdings"/>
    </w:rPr>
  </w:style>
  <w:style w:type="character" w:customStyle="1" w:styleId="WW8Num29z0">
    <w:name w:val="WW8Num29z0"/>
    <w:rsid w:val="00886F84"/>
    <w:rPr>
      <w:rFonts w:ascii="Times New Roman" w:hAnsi="Times New Roman" w:cs="Times New Roman"/>
    </w:rPr>
  </w:style>
  <w:style w:type="character" w:customStyle="1" w:styleId="WW8Num29z1">
    <w:name w:val="WW8Num29z1"/>
    <w:rsid w:val="00886F84"/>
    <w:rPr>
      <w:rFonts w:ascii="Courier New" w:hAnsi="Courier New" w:cs="Courier New"/>
    </w:rPr>
  </w:style>
  <w:style w:type="character" w:customStyle="1" w:styleId="WW8Num29z2">
    <w:name w:val="WW8Num29z2"/>
    <w:rsid w:val="00886F84"/>
    <w:rPr>
      <w:rFonts w:ascii="Wingdings" w:hAnsi="Wingdings"/>
    </w:rPr>
  </w:style>
  <w:style w:type="character" w:customStyle="1" w:styleId="WW8Num29z3">
    <w:name w:val="WW8Num29z3"/>
    <w:rsid w:val="00886F84"/>
    <w:rPr>
      <w:rFonts w:ascii="Symbol" w:hAnsi="Symbol"/>
    </w:rPr>
  </w:style>
  <w:style w:type="character" w:customStyle="1" w:styleId="WW8Num30z0">
    <w:name w:val="WW8Num30z0"/>
    <w:rsid w:val="00886F84"/>
    <w:rPr>
      <w:rFonts w:ascii="Times New Roman" w:hAnsi="Times New Roman" w:cs="Times New Roman"/>
    </w:rPr>
  </w:style>
  <w:style w:type="character" w:customStyle="1" w:styleId="WW8Num30z1">
    <w:name w:val="WW8Num30z1"/>
    <w:rsid w:val="00886F84"/>
    <w:rPr>
      <w:rFonts w:ascii="Courier New" w:hAnsi="Courier New" w:cs="Courier New"/>
    </w:rPr>
  </w:style>
  <w:style w:type="character" w:customStyle="1" w:styleId="WW8Num30z2">
    <w:name w:val="WW8Num30z2"/>
    <w:rsid w:val="00886F84"/>
    <w:rPr>
      <w:rFonts w:ascii="Wingdings" w:hAnsi="Wingdings"/>
    </w:rPr>
  </w:style>
  <w:style w:type="character" w:customStyle="1" w:styleId="WW8Num30z3">
    <w:name w:val="WW8Num30z3"/>
    <w:rsid w:val="00886F84"/>
    <w:rPr>
      <w:rFonts w:ascii="Symbol" w:hAnsi="Symbol"/>
    </w:rPr>
  </w:style>
  <w:style w:type="character" w:customStyle="1" w:styleId="WW8Num31z0">
    <w:name w:val="WW8Num31z0"/>
    <w:rsid w:val="00886F84"/>
    <w:rPr>
      <w:rFonts w:ascii="Symbol" w:hAnsi="Symbol"/>
    </w:rPr>
  </w:style>
  <w:style w:type="character" w:customStyle="1" w:styleId="WW8Num31z1">
    <w:name w:val="WW8Num31z1"/>
    <w:rsid w:val="00886F84"/>
    <w:rPr>
      <w:rFonts w:ascii="Courier New" w:hAnsi="Courier New" w:cs="Courier New"/>
    </w:rPr>
  </w:style>
  <w:style w:type="character" w:customStyle="1" w:styleId="WW8Num31z2">
    <w:name w:val="WW8Num31z2"/>
    <w:rsid w:val="00886F84"/>
    <w:rPr>
      <w:rFonts w:ascii="Wingdings" w:hAnsi="Wingdings"/>
    </w:rPr>
  </w:style>
  <w:style w:type="character" w:customStyle="1" w:styleId="WW8Num32z0">
    <w:name w:val="WW8Num32z0"/>
    <w:rsid w:val="00886F84"/>
    <w:rPr>
      <w:rFonts w:ascii="Wingdings" w:hAnsi="Wingdings"/>
    </w:rPr>
  </w:style>
  <w:style w:type="character" w:customStyle="1" w:styleId="WW8Num32z1">
    <w:name w:val="WW8Num32z1"/>
    <w:rsid w:val="00886F84"/>
    <w:rPr>
      <w:rFonts w:ascii="Courier New" w:hAnsi="Courier New" w:cs="Courier New"/>
    </w:rPr>
  </w:style>
  <w:style w:type="character" w:customStyle="1" w:styleId="WW8Num32z3">
    <w:name w:val="WW8Num32z3"/>
    <w:rsid w:val="00886F84"/>
    <w:rPr>
      <w:rFonts w:ascii="Symbol" w:hAnsi="Symbol"/>
    </w:rPr>
  </w:style>
  <w:style w:type="character" w:customStyle="1" w:styleId="WW8Num33z0">
    <w:name w:val="WW8Num33z0"/>
    <w:rsid w:val="00886F84"/>
    <w:rPr>
      <w:rFonts w:ascii="Times New Roman" w:hAnsi="Times New Roman" w:cs="Times New Roman"/>
    </w:rPr>
  </w:style>
  <w:style w:type="character" w:customStyle="1" w:styleId="WW8Num33z1">
    <w:name w:val="WW8Num33z1"/>
    <w:rsid w:val="00886F84"/>
    <w:rPr>
      <w:rFonts w:ascii="Courier New" w:hAnsi="Courier New" w:cs="Courier New"/>
    </w:rPr>
  </w:style>
  <w:style w:type="character" w:customStyle="1" w:styleId="WW8Num33z2">
    <w:name w:val="WW8Num33z2"/>
    <w:rsid w:val="00886F84"/>
    <w:rPr>
      <w:rFonts w:ascii="Wingdings" w:hAnsi="Wingdings"/>
    </w:rPr>
  </w:style>
  <w:style w:type="character" w:customStyle="1" w:styleId="WW8Num33z3">
    <w:name w:val="WW8Num33z3"/>
    <w:rsid w:val="00886F84"/>
    <w:rPr>
      <w:rFonts w:ascii="Symbol" w:hAnsi="Symbol"/>
    </w:rPr>
  </w:style>
  <w:style w:type="character" w:customStyle="1" w:styleId="WW8Num34z0">
    <w:name w:val="WW8Num34z0"/>
    <w:rsid w:val="00886F84"/>
    <w:rPr>
      <w:rFonts w:ascii="Symbol" w:hAnsi="Symbol"/>
    </w:rPr>
  </w:style>
  <w:style w:type="character" w:customStyle="1" w:styleId="WW8Num34z1">
    <w:name w:val="WW8Num34z1"/>
    <w:rsid w:val="00886F84"/>
    <w:rPr>
      <w:rFonts w:ascii="Courier New" w:hAnsi="Courier New" w:cs="Courier New"/>
    </w:rPr>
  </w:style>
  <w:style w:type="character" w:customStyle="1" w:styleId="WW8Num34z2">
    <w:name w:val="WW8Num34z2"/>
    <w:rsid w:val="00886F84"/>
    <w:rPr>
      <w:rFonts w:ascii="Wingdings" w:hAnsi="Wingdings"/>
    </w:rPr>
  </w:style>
  <w:style w:type="character" w:customStyle="1" w:styleId="WW8Num35z0">
    <w:name w:val="WW8Num35z0"/>
    <w:rsid w:val="00886F84"/>
    <w:rPr>
      <w:rFonts w:ascii="Times New Roman" w:hAnsi="Times New Roman" w:cs="Times New Roman"/>
    </w:rPr>
  </w:style>
  <w:style w:type="character" w:customStyle="1" w:styleId="WW8Num35z1">
    <w:name w:val="WW8Num35z1"/>
    <w:rsid w:val="00886F84"/>
    <w:rPr>
      <w:rFonts w:ascii="Courier New" w:hAnsi="Courier New" w:cs="Courier New"/>
    </w:rPr>
  </w:style>
  <w:style w:type="character" w:customStyle="1" w:styleId="WW8Num35z2">
    <w:name w:val="WW8Num35z2"/>
    <w:rsid w:val="00886F84"/>
    <w:rPr>
      <w:rFonts w:ascii="Wingdings" w:hAnsi="Wingdings"/>
    </w:rPr>
  </w:style>
  <w:style w:type="character" w:customStyle="1" w:styleId="WW8Num35z3">
    <w:name w:val="WW8Num35z3"/>
    <w:rsid w:val="00886F84"/>
    <w:rPr>
      <w:rFonts w:ascii="Symbol" w:hAnsi="Symbol"/>
    </w:rPr>
  </w:style>
  <w:style w:type="character" w:customStyle="1" w:styleId="WW8Num36z0">
    <w:name w:val="WW8Num36z0"/>
    <w:rsid w:val="00886F84"/>
    <w:rPr>
      <w:rFonts w:ascii="Times New Roman" w:hAnsi="Times New Roman" w:cs="Times New Roman"/>
    </w:rPr>
  </w:style>
  <w:style w:type="character" w:customStyle="1" w:styleId="WW8Num36z1">
    <w:name w:val="WW8Num36z1"/>
    <w:rsid w:val="00886F84"/>
    <w:rPr>
      <w:rFonts w:ascii="Courier New" w:hAnsi="Courier New" w:cs="Courier New"/>
    </w:rPr>
  </w:style>
  <w:style w:type="character" w:customStyle="1" w:styleId="WW8Num36z2">
    <w:name w:val="WW8Num36z2"/>
    <w:rsid w:val="00886F84"/>
    <w:rPr>
      <w:rFonts w:ascii="Wingdings" w:hAnsi="Wingdings"/>
    </w:rPr>
  </w:style>
  <w:style w:type="character" w:customStyle="1" w:styleId="WW8Num36z3">
    <w:name w:val="WW8Num36z3"/>
    <w:rsid w:val="00886F84"/>
    <w:rPr>
      <w:rFonts w:ascii="Symbol" w:hAnsi="Symbol"/>
    </w:rPr>
  </w:style>
  <w:style w:type="character" w:customStyle="1" w:styleId="WW8Num37z0">
    <w:name w:val="WW8Num37z0"/>
    <w:rsid w:val="00886F84"/>
    <w:rPr>
      <w:rFonts w:ascii="Symbol" w:hAnsi="Symbol"/>
    </w:rPr>
  </w:style>
  <w:style w:type="character" w:customStyle="1" w:styleId="WW8Num37z1">
    <w:name w:val="WW8Num37z1"/>
    <w:rsid w:val="00886F84"/>
    <w:rPr>
      <w:rFonts w:ascii="Courier New" w:hAnsi="Courier New" w:cs="Courier New"/>
    </w:rPr>
  </w:style>
  <w:style w:type="character" w:customStyle="1" w:styleId="WW8Num37z2">
    <w:name w:val="WW8Num37z2"/>
    <w:rsid w:val="00886F84"/>
    <w:rPr>
      <w:rFonts w:ascii="Wingdings" w:hAnsi="Wingdings"/>
    </w:rPr>
  </w:style>
  <w:style w:type="character" w:customStyle="1" w:styleId="WW8Num38z0">
    <w:name w:val="WW8Num38z0"/>
    <w:rsid w:val="00886F84"/>
    <w:rPr>
      <w:rFonts w:ascii="Symbol" w:hAnsi="Symbol"/>
    </w:rPr>
  </w:style>
  <w:style w:type="character" w:customStyle="1" w:styleId="WW8Num38z1">
    <w:name w:val="WW8Num38z1"/>
    <w:rsid w:val="00886F84"/>
    <w:rPr>
      <w:rFonts w:ascii="Courier New" w:hAnsi="Courier New" w:cs="Courier New"/>
    </w:rPr>
  </w:style>
  <w:style w:type="character" w:customStyle="1" w:styleId="WW8Num38z2">
    <w:name w:val="WW8Num38z2"/>
    <w:rsid w:val="00886F84"/>
    <w:rPr>
      <w:rFonts w:ascii="Wingdings" w:hAnsi="Wingdings"/>
    </w:rPr>
  </w:style>
  <w:style w:type="character" w:customStyle="1" w:styleId="WW8Num39z0">
    <w:name w:val="WW8Num39z0"/>
    <w:rsid w:val="00886F84"/>
    <w:rPr>
      <w:rFonts w:ascii="Times New Roman" w:hAnsi="Times New Roman" w:cs="Times New Roman"/>
    </w:rPr>
  </w:style>
  <w:style w:type="character" w:customStyle="1" w:styleId="WW8Num39z1">
    <w:name w:val="WW8Num39z1"/>
    <w:rsid w:val="00886F84"/>
    <w:rPr>
      <w:rFonts w:ascii="Courier New" w:hAnsi="Courier New" w:cs="Courier New"/>
    </w:rPr>
  </w:style>
  <w:style w:type="character" w:customStyle="1" w:styleId="WW8Num39z2">
    <w:name w:val="WW8Num39z2"/>
    <w:rsid w:val="00886F84"/>
    <w:rPr>
      <w:rFonts w:ascii="Wingdings" w:hAnsi="Wingdings"/>
    </w:rPr>
  </w:style>
  <w:style w:type="character" w:customStyle="1" w:styleId="WW8Num39z3">
    <w:name w:val="WW8Num39z3"/>
    <w:rsid w:val="00886F84"/>
    <w:rPr>
      <w:rFonts w:ascii="Symbol" w:hAnsi="Symbol"/>
    </w:rPr>
  </w:style>
  <w:style w:type="character" w:customStyle="1" w:styleId="14">
    <w:name w:val="Основной шрифт абзаца1"/>
    <w:rsid w:val="00886F84"/>
  </w:style>
  <w:style w:type="character" w:customStyle="1" w:styleId="af7">
    <w:name w:val="Символ сноски"/>
    <w:rsid w:val="00886F84"/>
    <w:rPr>
      <w:vertAlign w:val="superscript"/>
    </w:rPr>
  </w:style>
  <w:style w:type="character" w:styleId="af8">
    <w:name w:val="page number"/>
    <w:basedOn w:val="14"/>
    <w:rsid w:val="00886F84"/>
  </w:style>
  <w:style w:type="character" w:customStyle="1" w:styleId="af9">
    <w:name w:val="Символы концевой сноски"/>
    <w:rsid w:val="00886F84"/>
  </w:style>
  <w:style w:type="paragraph" w:styleId="afa">
    <w:name w:val="List"/>
    <w:basedOn w:val="ae"/>
    <w:rsid w:val="00886F84"/>
    <w:pPr>
      <w:suppressAutoHyphens/>
      <w:spacing w:after="120" w:line="240" w:lineRule="auto"/>
      <w:jc w:val="left"/>
    </w:pPr>
    <w:rPr>
      <w:rFonts w:ascii="Arial" w:hAnsi="Arial" w:cs="Tahoma"/>
      <w:b w:val="0"/>
      <w:bCs w:val="0"/>
      <w:sz w:val="24"/>
      <w:lang w:eastAsia="ar-SA"/>
    </w:rPr>
  </w:style>
  <w:style w:type="paragraph" w:customStyle="1" w:styleId="15">
    <w:name w:val="Название1"/>
    <w:basedOn w:val="a"/>
    <w:rsid w:val="00886F84"/>
    <w:pPr>
      <w:widowControl/>
      <w:suppressLineNumbers/>
      <w:suppressAutoHyphens/>
      <w:autoSpaceDE/>
      <w:autoSpaceDN/>
      <w:adjustRightInd/>
      <w:spacing w:before="120" w:after="120"/>
    </w:pPr>
    <w:rPr>
      <w:rFonts w:ascii="Arial" w:hAnsi="Arial" w:cs="Tahoma"/>
      <w:i/>
      <w:iCs/>
      <w:sz w:val="20"/>
      <w:lang w:val="ru-RU" w:eastAsia="ar-SA"/>
    </w:rPr>
  </w:style>
  <w:style w:type="paragraph" w:customStyle="1" w:styleId="16">
    <w:name w:val="Указатель1"/>
    <w:basedOn w:val="a"/>
    <w:rsid w:val="00886F84"/>
    <w:pPr>
      <w:widowControl/>
      <w:suppressLineNumbers/>
      <w:suppressAutoHyphens/>
      <w:autoSpaceDE/>
      <w:autoSpaceDN/>
      <w:adjustRightInd/>
    </w:pPr>
    <w:rPr>
      <w:rFonts w:ascii="Arial" w:hAnsi="Arial" w:cs="Tahoma"/>
      <w:lang w:val="ru-RU" w:eastAsia="ar-SA"/>
    </w:rPr>
  </w:style>
  <w:style w:type="paragraph" w:customStyle="1" w:styleId="210">
    <w:name w:val="Основной текст с отступом 21"/>
    <w:basedOn w:val="a"/>
    <w:rsid w:val="00886F84"/>
    <w:pPr>
      <w:widowControl/>
      <w:suppressAutoHyphens/>
      <w:autoSpaceDE/>
      <w:autoSpaceDN/>
      <w:adjustRightInd/>
      <w:ind w:left="567"/>
      <w:jc w:val="center"/>
    </w:pPr>
    <w:rPr>
      <w:b/>
      <w:szCs w:val="20"/>
      <w:lang w:val="ru-RU" w:eastAsia="ar-SA"/>
    </w:rPr>
  </w:style>
  <w:style w:type="paragraph" w:customStyle="1" w:styleId="310">
    <w:name w:val="Основной текст с отступом 31"/>
    <w:basedOn w:val="a"/>
    <w:rsid w:val="00886F84"/>
    <w:pPr>
      <w:widowControl/>
      <w:suppressAutoHyphens/>
      <w:autoSpaceDE/>
      <w:autoSpaceDN/>
      <w:adjustRightInd/>
      <w:spacing w:after="120"/>
      <w:ind w:left="283"/>
    </w:pPr>
    <w:rPr>
      <w:sz w:val="16"/>
      <w:szCs w:val="16"/>
      <w:lang w:val="ru-RU" w:eastAsia="ar-SA"/>
    </w:rPr>
  </w:style>
  <w:style w:type="paragraph" w:customStyle="1" w:styleId="afb">
    <w:name w:val="Содержимое таблицы"/>
    <w:basedOn w:val="a"/>
    <w:rsid w:val="00886F84"/>
    <w:pPr>
      <w:suppressLineNumbers/>
      <w:suppressAutoHyphens/>
      <w:autoSpaceDE/>
      <w:autoSpaceDN/>
      <w:adjustRightInd/>
    </w:pPr>
    <w:rPr>
      <w:rFonts w:eastAsia="Lucida Sans Unicode" w:cs="Tahoma"/>
      <w:kern w:val="1"/>
      <w:lang w:val="ru-RU" w:eastAsia="hi-IN" w:bidi="hi-IN"/>
    </w:rPr>
  </w:style>
  <w:style w:type="paragraph" w:customStyle="1" w:styleId="211">
    <w:name w:val="Основной текст 21"/>
    <w:basedOn w:val="a"/>
    <w:rsid w:val="00886F84"/>
    <w:pPr>
      <w:suppressAutoHyphens/>
      <w:autoSpaceDE/>
      <w:autoSpaceDN/>
      <w:adjustRightInd/>
      <w:jc w:val="both"/>
    </w:pPr>
    <w:rPr>
      <w:rFonts w:eastAsia="Lucida Sans Unicode" w:cs="Tahoma"/>
      <w:i/>
      <w:kern w:val="1"/>
      <w:lang w:val="ru-RU" w:eastAsia="hi-IN" w:bidi="hi-IN"/>
    </w:rPr>
  </w:style>
  <w:style w:type="paragraph" w:customStyle="1" w:styleId="17">
    <w:name w:val="Схема документа1"/>
    <w:basedOn w:val="a"/>
    <w:rsid w:val="00886F84"/>
    <w:pPr>
      <w:widowControl/>
      <w:shd w:val="clear" w:color="auto" w:fill="000080"/>
      <w:suppressAutoHyphens/>
      <w:autoSpaceDE/>
      <w:autoSpaceDN/>
      <w:adjustRightInd/>
    </w:pPr>
    <w:rPr>
      <w:rFonts w:ascii="Tahoma" w:hAnsi="Tahoma" w:cs="Tahoma"/>
      <w:sz w:val="20"/>
      <w:szCs w:val="20"/>
      <w:lang w:val="ru-RU" w:eastAsia="ar-SA"/>
    </w:rPr>
  </w:style>
  <w:style w:type="paragraph" w:customStyle="1" w:styleId="afc">
    <w:name w:val="Заголовок таблицы"/>
    <w:basedOn w:val="afb"/>
    <w:rsid w:val="00886F84"/>
    <w:pPr>
      <w:jc w:val="center"/>
    </w:pPr>
    <w:rPr>
      <w:b/>
      <w:bCs/>
    </w:rPr>
  </w:style>
  <w:style w:type="paragraph" w:customStyle="1" w:styleId="afd">
    <w:name w:val="Содержимое врезки"/>
    <w:basedOn w:val="ae"/>
    <w:rsid w:val="00886F84"/>
    <w:pPr>
      <w:suppressAutoHyphens/>
      <w:spacing w:after="120" w:line="240" w:lineRule="auto"/>
      <w:jc w:val="left"/>
    </w:pPr>
    <w:rPr>
      <w:b w:val="0"/>
      <w:bCs w:val="0"/>
      <w:sz w:val="24"/>
      <w:lang w:eastAsia="ar-SA"/>
    </w:rPr>
  </w:style>
  <w:style w:type="character" w:customStyle="1" w:styleId="Absatz-Standardschriftart">
    <w:name w:val="Absatz-Standardschriftart"/>
    <w:rsid w:val="00886F84"/>
  </w:style>
  <w:style w:type="character" w:customStyle="1" w:styleId="WW-Absatz-Standardschriftart">
    <w:name w:val="WW-Absatz-Standardschriftart"/>
    <w:rsid w:val="00886F84"/>
  </w:style>
  <w:style w:type="character" w:customStyle="1" w:styleId="WW8Num6z0">
    <w:name w:val="WW8Num6z0"/>
    <w:rsid w:val="00886F84"/>
    <w:rPr>
      <w:rFonts w:ascii="Symbol" w:hAnsi="Symbol" w:cs="OpenSymbol"/>
    </w:rPr>
  </w:style>
  <w:style w:type="character" w:customStyle="1" w:styleId="WW8Num6z1">
    <w:name w:val="WW8Num6z1"/>
    <w:rsid w:val="00886F84"/>
    <w:rPr>
      <w:rFonts w:ascii="OpenSymbol" w:hAnsi="OpenSymbol" w:cs="Courier New"/>
    </w:rPr>
  </w:style>
  <w:style w:type="character" w:customStyle="1" w:styleId="51">
    <w:name w:val="Основной шрифт абзаца5"/>
    <w:rsid w:val="00886F84"/>
  </w:style>
  <w:style w:type="character" w:customStyle="1" w:styleId="WW8Num20z0">
    <w:name w:val="WW8Num20z0"/>
    <w:rsid w:val="00886F84"/>
    <w:rPr>
      <w:rFonts w:ascii="Symbol" w:hAnsi="Symbol"/>
    </w:rPr>
  </w:style>
  <w:style w:type="character" w:customStyle="1" w:styleId="41">
    <w:name w:val="Основной шрифт абзаца4"/>
    <w:rsid w:val="00886F84"/>
  </w:style>
  <w:style w:type="character" w:customStyle="1" w:styleId="WW-Absatz-Standardschriftart1">
    <w:name w:val="WW-Absatz-Standardschriftart1"/>
    <w:rsid w:val="00886F84"/>
  </w:style>
  <w:style w:type="character" w:customStyle="1" w:styleId="WW-Absatz-Standardschriftart11">
    <w:name w:val="WW-Absatz-Standardschriftart11"/>
    <w:rsid w:val="00886F84"/>
  </w:style>
  <w:style w:type="character" w:customStyle="1" w:styleId="WW-Absatz-Standardschriftart111">
    <w:name w:val="WW-Absatz-Standardschriftart111"/>
    <w:rsid w:val="00886F84"/>
  </w:style>
  <w:style w:type="character" w:customStyle="1" w:styleId="WW-Absatz-Standardschriftart1111">
    <w:name w:val="WW-Absatz-Standardschriftart1111"/>
    <w:rsid w:val="00886F84"/>
  </w:style>
  <w:style w:type="character" w:customStyle="1" w:styleId="WW-Absatz-Standardschriftart11111">
    <w:name w:val="WW-Absatz-Standardschriftart11111"/>
    <w:rsid w:val="00886F84"/>
  </w:style>
  <w:style w:type="character" w:customStyle="1" w:styleId="WW-Absatz-Standardschriftart111111">
    <w:name w:val="WW-Absatz-Standardschriftart111111"/>
    <w:rsid w:val="00886F84"/>
  </w:style>
  <w:style w:type="character" w:customStyle="1" w:styleId="WW-Absatz-Standardschriftart1111111">
    <w:name w:val="WW-Absatz-Standardschriftart1111111"/>
    <w:rsid w:val="00886F84"/>
  </w:style>
  <w:style w:type="character" w:customStyle="1" w:styleId="WW-Absatz-Standardschriftart11111111">
    <w:name w:val="WW-Absatz-Standardschriftart11111111"/>
    <w:rsid w:val="00886F84"/>
  </w:style>
  <w:style w:type="character" w:customStyle="1" w:styleId="WW-Absatz-Standardschriftart111111111">
    <w:name w:val="WW-Absatz-Standardschriftart111111111"/>
    <w:rsid w:val="00886F84"/>
  </w:style>
  <w:style w:type="character" w:customStyle="1" w:styleId="WW-Absatz-Standardschriftart1111111111">
    <w:name w:val="WW-Absatz-Standardschriftart1111111111"/>
    <w:rsid w:val="00886F84"/>
  </w:style>
  <w:style w:type="character" w:customStyle="1" w:styleId="WW-Absatz-Standardschriftart11111111111">
    <w:name w:val="WW-Absatz-Standardschriftart11111111111"/>
    <w:rsid w:val="00886F84"/>
  </w:style>
  <w:style w:type="character" w:customStyle="1" w:styleId="WW-Absatz-Standardschriftart111111111111">
    <w:name w:val="WW-Absatz-Standardschriftart111111111111"/>
    <w:rsid w:val="00886F84"/>
  </w:style>
  <w:style w:type="character" w:customStyle="1" w:styleId="WW-Absatz-Standardschriftart1111111111111">
    <w:name w:val="WW-Absatz-Standardschriftart1111111111111"/>
    <w:rsid w:val="00886F84"/>
  </w:style>
  <w:style w:type="character" w:customStyle="1" w:styleId="35">
    <w:name w:val="Основной шрифт абзаца3"/>
    <w:rsid w:val="00886F84"/>
  </w:style>
  <w:style w:type="character" w:customStyle="1" w:styleId="WW-Absatz-Standardschriftart11111111111111">
    <w:name w:val="WW-Absatz-Standardschriftart11111111111111"/>
    <w:rsid w:val="00886F84"/>
  </w:style>
  <w:style w:type="character" w:customStyle="1" w:styleId="WW-Absatz-Standardschriftart111111111111111">
    <w:name w:val="WW-Absatz-Standardschriftart111111111111111"/>
    <w:rsid w:val="00886F84"/>
  </w:style>
  <w:style w:type="character" w:customStyle="1" w:styleId="WW-Absatz-Standardschriftart1111111111111111">
    <w:name w:val="WW-Absatz-Standardschriftart1111111111111111"/>
    <w:rsid w:val="00886F84"/>
  </w:style>
  <w:style w:type="character" w:customStyle="1" w:styleId="WW-Absatz-Standardschriftart11111111111111111">
    <w:name w:val="WW-Absatz-Standardschriftart11111111111111111"/>
    <w:rsid w:val="00886F84"/>
  </w:style>
  <w:style w:type="character" w:customStyle="1" w:styleId="WW-Absatz-Standardschriftart111111111111111111">
    <w:name w:val="WW-Absatz-Standardschriftart111111111111111111"/>
    <w:rsid w:val="00886F84"/>
  </w:style>
  <w:style w:type="character" w:customStyle="1" w:styleId="27">
    <w:name w:val="Основной шрифт абзаца2"/>
    <w:rsid w:val="00886F84"/>
  </w:style>
  <w:style w:type="character" w:customStyle="1" w:styleId="WW-Absatz-Standardschriftart1111111111111111111">
    <w:name w:val="WW-Absatz-Standardschriftart1111111111111111111"/>
    <w:rsid w:val="00886F84"/>
  </w:style>
  <w:style w:type="character" w:customStyle="1" w:styleId="afe">
    <w:name w:val="Маркеры списка"/>
    <w:rsid w:val="00886F84"/>
    <w:rPr>
      <w:rFonts w:ascii="OpenSymbol" w:eastAsia="OpenSymbol" w:hAnsi="OpenSymbol" w:cs="OpenSymbol"/>
    </w:rPr>
  </w:style>
  <w:style w:type="character" w:customStyle="1" w:styleId="62">
    <w:name w:val="Основной шрифт абзаца6"/>
    <w:rsid w:val="00886F84"/>
  </w:style>
  <w:style w:type="character" w:customStyle="1" w:styleId="dash041e0431044b0447043d044b0439char1">
    <w:name w:val="dash041e_0431_044b_0447_043d_044b_0439__char1"/>
    <w:basedOn w:val="62"/>
    <w:uiPriority w:val="99"/>
    <w:rsid w:val="00886F84"/>
  </w:style>
  <w:style w:type="character" w:customStyle="1" w:styleId="WW-">
    <w:name w:val="WW-Символ сноски"/>
    <w:rsid w:val="00886F84"/>
  </w:style>
  <w:style w:type="character" w:customStyle="1" w:styleId="18">
    <w:name w:val="Знак сноски1"/>
    <w:basedOn w:val="62"/>
    <w:rsid w:val="00886F84"/>
  </w:style>
  <w:style w:type="character" w:customStyle="1" w:styleId="WW-0">
    <w:name w:val="WW-Символы концевой сноски"/>
    <w:rsid w:val="00886F84"/>
  </w:style>
  <w:style w:type="character" w:customStyle="1" w:styleId="aff">
    <w:name w:val="Символ нумерации"/>
    <w:rsid w:val="00886F84"/>
  </w:style>
  <w:style w:type="character" w:customStyle="1" w:styleId="110">
    <w:name w:val="Знак сноски11"/>
    <w:rsid w:val="00886F84"/>
    <w:rPr>
      <w:vertAlign w:val="superscript"/>
    </w:rPr>
  </w:style>
  <w:style w:type="character" w:customStyle="1" w:styleId="19">
    <w:name w:val="Знак концевой сноски1"/>
    <w:rsid w:val="00886F84"/>
    <w:rPr>
      <w:vertAlign w:val="superscript"/>
    </w:rPr>
  </w:style>
  <w:style w:type="character" w:customStyle="1" w:styleId="28">
    <w:name w:val="Знак сноски2"/>
    <w:rsid w:val="00886F84"/>
    <w:rPr>
      <w:vertAlign w:val="superscript"/>
    </w:rPr>
  </w:style>
  <w:style w:type="character" w:customStyle="1" w:styleId="29">
    <w:name w:val="Знак концевой сноски2"/>
    <w:rsid w:val="00886F84"/>
    <w:rPr>
      <w:vertAlign w:val="superscript"/>
    </w:rPr>
  </w:style>
  <w:style w:type="character" w:customStyle="1" w:styleId="WW8Num17z2">
    <w:name w:val="WW8Num17z2"/>
    <w:rsid w:val="00886F84"/>
    <w:rPr>
      <w:rFonts w:ascii="Wingdings" w:hAnsi="Wingdings"/>
    </w:rPr>
  </w:style>
  <w:style w:type="character" w:customStyle="1" w:styleId="WW8Num19z1">
    <w:name w:val="WW8Num19z1"/>
    <w:rsid w:val="00886F84"/>
    <w:rPr>
      <w:rFonts w:ascii="Courier New" w:hAnsi="Courier New" w:cs="Wingdings"/>
    </w:rPr>
  </w:style>
  <w:style w:type="character" w:customStyle="1" w:styleId="WW8Num19z2">
    <w:name w:val="WW8Num19z2"/>
    <w:rsid w:val="00886F84"/>
    <w:rPr>
      <w:rFonts w:ascii="Wingdings" w:hAnsi="Wingdings"/>
    </w:rPr>
  </w:style>
  <w:style w:type="character" w:customStyle="1" w:styleId="WW8Num20z1">
    <w:name w:val="WW8Num20z1"/>
    <w:rsid w:val="00886F84"/>
    <w:rPr>
      <w:rFonts w:ascii="Courier New" w:hAnsi="Courier New" w:cs="Wingdings"/>
    </w:rPr>
  </w:style>
  <w:style w:type="character" w:customStyle="1" w:styleId="WW8Num20z2">
    <w:name w:val="WW8Num20z2"/>
    <w:rsid w:val="00886F84"/>
    <w:rPr>
      <w:rFonts w:ascii="Wingdings" w:hAnsi="Wingdings"/>
    </w:rPr>
  </w:style>
  <w:style w:type="character" w:customStyle="1" w:styleId="WW8Num1z0">
    <w:name w:val="WW8Num1z0"/>
    <w:rsid w:val="00886F84"/>
    <w:rPr>
      <w:rFonts w:ascii="Symbol" w:hAnsi="Symbol"/>
    </w:rPr>
  </w:style>
  <w:style w:type="character" w:customStyle="1" w:styleId="WW8Num1z1">
    <w:name w:val="WW8Num1z1"/>
    <w:rsid w:val="00886F84"/>
    <w:rPr>
      <w:rFonts w:ascii="Courier New" w:hAnsi="Courier New" w:cs="Courier New"/>
    </w:rPr>
  </w:style>
  <w:style w:type="character" w:customStyle="1" w:styleId="WW8Num1z2">
    <w:name w:val="WW8Num1z2"/>
    <w:rsid w:val="00886F84"/>
    <w:rPr>
      <w:rFonts w:ascii="Wingdings" w:hAnsi="Wingdings"/>
    </w:rPr>
  </w:style>
  <w:style w:type="character" w:customStyle="1" w:styleId="WW8Num3z1">
    <w:name w:val="WW8Num3z1"/>
    <w:rsid w:val="00886F84"/>
    <w:rPr>
      <w:rFonts w:ascii="Courier New" w:hAnsi="Courier New" w:cs="Courier New"/>
    </w:rPr>
  </w:style>
  <w:style w:type="character" w:customStyle="1" w:styleId="WW8Num3z2">
    <w:name w:val="WW8Num3z2"/>
    <w:rsid w:val="00886F84"/>
    <w:rPr>
      <w:rFonts w:ascii="Wingdings" w:hAnsi="Wingdings"/>
    </w:rPr>
  </w:style>
  <w:style w:type="character" w:customStyle="1" w:styleId="aff0">
    <w:name w:val="Текст Знак"/>
    <w:link w:val="aff1"/>
    <w:rsid w:val="00886F84"/>
    <w:rPr>
      <w:rFonts w:ascii="Courier New" w:hAnsi="Courier New" w:cs="Courier New"/>
    </w:rPr>
  </w:style>
  <w:style w:type="character" w:customStyle="1" w:styleId="aff2">
    <w:name w:val="Название Знак"/>
    <w:rsid w:val="00886F84"/>
    <w:rPr>
      <w:sz w:val="28"/>
    </w:rPr>
  </w:style>
  <w:style w:type="character" w:customStyle="1" w:styleId="aff3">
    <w:name w:val="Подзаголовок Знак"/>
    <w:uiPriority w:val="11"/>
    <w:rsid w:val="00886F84"/>
    <w:rPr>
      <w:rFonts w:ascii="Cambria" w:eastAsia="Times New Roman" w:hAnsi="Cambria" w:cs="Mangal"/>
      <w:kern w:val="1"/>
      <w:sz w:val="24"/>
      <w:szCs w:val="21"/>
      <w:lang w:eastAsia="hi-IN" w:bidi="hi-IN"/>
    </w:rPr>
  </w:style>
  <w:style w:type="character" w:customStyle="1" w:styleId="36">
    <w:name w:val="Знак сноски3"/>
    <w:rsid w:val="00886F84"/>
    <w:rPr>
      <w:vertAlign w:val="superscript"/>
    </w:rPr>
  </w:style>
  <w:style w:type="character" w:customStyle="1" w:styleId="37">
    <w:name w:val="Знак концевой сноски3"/>
    <w:rsid w:val="00886F84"/>
    <w:rPr>
      <w:vertAlign w:val="superscript"/>
    </w:rPr>
  </w:style>
  <w:style w:type="paragraph" w:customStyle="1" w:styleId="63">
    <w:name w:val="Название6"/>
    <w:basedOn w:val="a"/>
    <w:rsid w:val="00886F84"/>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64">
    <w:name w:val="Указатель6"/>
    <w:basedOn w:val="a"/>
    <w:rsid w:val="00886F84"/>
    <w:pPr>
      <w:suppressLineNumbers/>
      <w:suppressAutoHyphens/>
      <w:autoSpaceDE/>
      <w:autoSpaceDN/>
      <w:adjustRightInd/>
    </w:pPr>
    <w:rPr>
      <w:rFonts w:eastAsia="Lucida Sans Unicode" w:cs="Tahoma"/>
      <w:kern w:val="1"/>
      <w:lang w:val="ru-RU" w:eastAsia="hi-IN" w:bidi="hi-IN"/>
    </w:rPr>
  </w:style>
  <w:style w:type="paragraph" w:customStyle="1" w:styleId="52">
    <w:name w:val="Название5"/>
    <w:basedOn w:val="a"/>
    <w:rsid w:val="00886F84"/>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53">
    <w:name w:val="Указатель5"/>
    <w:basedOn w:val="a"/>
    <w:rsid w:val="00886F84"/>
    <w:pPr>
      <w:suppressLineNumbers/>
      <w:suppressAutoHyphens/>
      <w:autoSpaceDE/>
      <w:autoSpaceDN/>
      <w:adjustRightInd/>
    </w:pPr>
    <w:rPr>
      <w:rFonts w:eastAsia="Lucida Sans Unicode" w:cs="Tahoma"/>
      <w:kern w:val="1"/>
      <w:lang w:val="ru-RU" w:eastAsia="hi-IN" w:bidi="hi-IN"/>
    </w:rPr>
  </w:style>
  <w:style w:type="paragraph" w:customStyle="1" w:styleId="42">
    <w:name w:val="Название4"/>
    <w:basedOn w:val="a"/>
    <w:rsid w:val="00886F84"/>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43">
    <w:name w:val="Указатель4"/>
    <w:basedOn w:val="a"/>
    <w:rsid w:val="00886F84"/>
    <w:pPr>
      <w:suppressLineNumbers/>
      <w:suppressAutoHyphens/>
      <w:autoSpaceDE/>
      <w:autoSpaceDN/>
      <w:adjustRightInd/>
    </w:pPr>
    <w:rPr>
      <w:rFonts w:eastAsia="Lucida Sans Unicode" w:cs="Tahoma"/>
      <w:kern w:val="1"/>
      <w:lang w:val="ru-RU" w:eastAsia="hi-IN" w:bidi="hi-IN"/>
    </w:rPr>
  </w:style>
  <w:style w:type="paragraph" w:customStyle="1" w:styleId="38">
    <w:name w:val="Название3"/>
    <w:basedOn w:val="a"/>
    <w:rsid w:val="00886F84"/>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39">
    <w:name w:val="Указатель3"/>
    <w:basedOn w:val="a"/>
    <w:rsid w:val="00886F84"/>
    <w:pPr>
      <w:suppressLineNumbers/>
      <w:suppressAutoHyphens/>
      <w:autoSpaceDE/>
      <w:autoSpaceDN/>
      <w:adjustRightInd/>
    </w:pPr>
    <w:rPr>
      <w:rFonts w:eastAsia="Lucida Sans Unicode" w:cs="Tahoma"/>
      <w:kern w:val="1"/>
      <w:lang w:val="ru-RU" w:eastAsia="hi-IN" w:bidi="hi-IN"/>
    </w:rPr>
  </w:style>
  <w:style w:type="paragraph" w:customStyle="1" w:styleId="2a">
    <w:name w:val="Название2"/>
    <w:basedOn w:val="a"/>
    <w:rsid w:val="00886F84"/>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2b">
    <w:name w:val="Указатель2"/>
    <w:basedOn w:val="a"/>
    <w:rsid w:val="00886F84"/>
    <w:pPr>
      <w:suppressLineNumbers/>
      <w:suppressAutoHyphens/>
      <w:autoSpaceDE/>
      <w:autoSpaceDN/>
      <w:adjustRightInd/>
    </w:pPr>
    <w:rPr>
      <w:rFonts w:eastAsia="Lucida Sans Unicode" w:cs="Tahoma"/>
      <w:kern w:val="1"/>
      <w:lang w:val="ru-RU" w:eastAsia="hi-IN" w:bidi="hi-IN"/>
    </w:rPr>
  </w:style>
  <w:style w:type="paragraph" w:customStyle="1" w:styleId="220">
    <w:name w:val="Основной текст 22"/>
    <w:basedOn w:val="a"/>
    <w:rsid w:val="00886F84"/>
    <w:pPr>
      <w:suppressAutoHyphens/>
      <w:autoSpaceDE/>
      <w:autoSpaceDN/>
      <w:adjustRightInd/>
    </w:pPr>
    <w:rPr>
      <w:rFonts w:eastAsia="Lucida Sans Unicode" w:cs="Tahoma"/>
      <w:kern w:val="1"/>
      <w:lang w:val="ru-RU" w:eastAsia="hi-IN" w:bidi="hi-IN"/>
    </w:rPr>
  </w:style>
  <w:style w:type="paragraph" w:customStyle="1" w:styleId="1a">
    <w:name w:val="Стиль1"/>
    <w:basedOn w:val="1"/>
    <w:link w:val="1b"/>
    <w:qFormat/>
    <w:rsid w:val="00886F84"/>
    <w:pPr>
      <w:suppressAutoHyphens/>
      <w:autoSpaceDE/>
      <w:autoSpaceDN/>
      <w:adjustRightInd/>
      <w:spacing w:before="360"/>
      <w:jc w:val="center"/>
    </w:pPr>
    <w:rPr>
      <w:rFonts w:ascii="Times New Roman" w:eastAsia="Lucida Sans Unicode" w:hAnsi="Times New Roman"/>
      <w:smallCaps/>
      <w:kern w:val="1"/>
      <w:sz w:val="36"/>
      <w:lang w:val="ru-RU" w:eastAsia="hi-IN" w:bidi="hi-IN"/>
    </w:rPr>
  </w:style>
  <w:style w:type="paragraph" w:customStyle="1" w:styleId="1c">
    <w:name w:val="Текст сноски1"/>
    <w:basedOn w:val="a"/>
    <w:rsid w:val="00886F84"/>
    <w:pPr>
      <w:suppressAutoHyphens/>
      <w:autoSpaceDE/>
      <w:autoSpaceDN/>
      <w:adjustRightInd/>
    </w:pPr>
    <w:rPr>
      <w:rFonts w:eastAsia="Lucida Sans Unicode" w:cs="Tahoma"/>
      <w:kern w:val="1"/>
      <w:lang w:val="ru-RU" w:eastAsia="hi-IN" w:bidi="hi-IN"/>
    </w:rPr>
  </w:style>
  <w:style w:type="paragraph" w:customStyle="1" w:styleId="311">
    <w:name w:val="Основной текст 31"/>
    <w:basedOn w:val="a"/>
    <w:rsid w:val="00886F84"/>
    <w:pPr>
      <w:suppressAutoHyphens/>
      <w:autoSpaceDE/>
      <w:autoSpaceDN/>
      <w:adjustRightInd/>
      <w:spacing w:line="360" w:lineRule="auto"/>
      <w:jc w:val="both"/>
    </w:pPr>
    <w:rPr>
      <w:rFonts w:eastAsia="Lucida Sans Unicode" w:cs="Tahoma"/>
      <w:kern w:val="1"/>
      <w:sz w:val="28"/>
      <w:lang w:val="ru-RU" w:eastAsia="hi-IN" w:bidi="hi-IN"/>
    </w:rPr>
  </w:style>
  <w:style w:type="paragraph" w:customStyle="1" w:styleId="Style1">
    <w:name w:val="Style1"/>
    <w:basedOn w:val="a"/>
    <w:rsid w:val="00886F84"/>
    <w:pPr>
      <w:suppressAutoHyphens/>
      <w:autoSpaceDN/>
      <w:adjustRightInd/>
    </w:pPr>
    <w:rPr>
      <w:rFonts w:cs="Tahoma"/>
      <w:kern w:val="1"/>
      <w:lang w:val="ru-RU" w:eastAsia="hi-IN" w:bidi="hi-IN"/>
    </w:rPr>
  </w:style>
  <w:style w:type="paragraph" w:customStyle="1" w:styleId="Heading2A">
    <w:name w:val="Heading 2 A"/>
    <w:basedOn w:val="a"/>
    <w:next w:val="a"/>
    <w:rsid w:val="00886F84"/>
    <w:pPr>
      <w:keepNext/>
      <w:suppressAutoHyphens/>
      <w:autoSpaceDE/>
      <w:autoSpaceDN/>
      <w:adjustRightInd/>
      <w:spacing w:before="600" w:after="420"/>
      <w:jc w:val="center"/>
    </w:pPr>
    <w:rPr>
      <w:rFonts w:eastAsia="ヒラギノ角ゴ Pro W3" w:cs="Tahoma"/>
      <w:b/>
      <w:caps/>
      <w:color w:val="000000"/>
      <w:kern w:val="1"/>
      <w:sz w:val="28"/>
      <w:szCs w:val="20"/>
      <w:lang w:val="ru-RU" w:eastAsia="hi-IN" w:bidi="hi-IN"/>
    </w:rPr>
  </w:style>
  <w:style w:type="paragraph" w:customStyle="1" w:styleId="1d">
    <w:name w:val="Обычный1"/>
    <w:rsid w:val="00886F84"/>
    <w:pPr>
      <w:suppressAutoHyphens/>
    </w:pPr>
    <w:rPr>
      <w:rFonts w:ascii="Times New Roman" w:eastAsia="Arial" w:hAnsi="Times New Roman"/>
      <w:lang w:eastAsia="hi-IN" w:bidi="hi-IN"/>
    </w:rPr>
  </w:style>
  <w:style w:type="paragraph" w:customStyle="1" w:styleId="221">
    <w:name w:val="Основной текст 221"/>
    <w:basedOn w:val="a"/>
    <w:rsid w:val="00886F84"/>
    <w:pPr>
      <w:suppressAutoHyphens/>
      <w:autoSpaceDE/>
      <w:autoSpaceDN/>
      <w:adjustRightInd/>
      <w:jc w:val="both"/>
    </w:pPr>
    <w:rPr>
      <w:rFonts w:eastAsia="Lucida Sans Unicode" w:cs="Tahoma"/>
      <w:i/>
      <w:kern w:val="1"/>
      <w:lang w:val="ru-RU" w:eastAsia="hi-IN" w:bidi="hi-IN"/>
    </w:rPr>
  </w:style>
  <w:style w:type="paragraph" w:customStyle="1" w:styleId="81">
    <w:name w:val="заголовок 8"/>
    <w:basedOn w:val="a"/>
    <w:next w:val="a"/>
    <w:rsid w:val="00886F84"/>
    <w:pPr>
      <w:keepNext/>
      <w:widowControl/>
      <w:autoSpaceDN/>
      <w:adjustRightInd/>
    </w:pPr>
    <w:rPr>
      <w:i/>
      <w:iCs/>
      <w:kern w:val="1"/>
      <w:lang w:val="ru-RU" w:eastAsia="ar-SA"/>
    </w:rPr>
  </w:style>
  <w:style w:type="paragraph" w:customStyle="1" w:styleId="aff4">
    <w:name w:val="[Основной абзац]"/>
    <w:basedOn w:val="a"/>
    <w:rsid w:val="00886F84"/>
    <w:pPr>
      <w:widowControl/>
      <w:autoSpaceDN/>
      <w:adjustRightInd/>
      <w:spacing w:line="288" w:lineRule="auto"/>
      <w:textAlignment w:val="center"/>
    </w:pPr>
    <w:rPr>
      <w:rFonts w:eastAsia="Calibri"/>
      <w:color w:val="000000"/>
      <w:kern w:val="1"/>
      <w:lang w:val="ru-RU" w:eastAsia="ar-SA"/>
    </w:rPr>
  </w:style>
  <w:style w:type="paragraph" w:customStyle="1" w:styleId="1e">
    <w:name w:val="Основной текст1"/>
    <w:basedOn w:val="a"/>
    <w:next w:val="a"/>
    <w:rsid w:val="00886F84"/>
    <w:pPr>
      <w:widowControl/>
      <w:autoSpaceDN/>
      <w:adjustRightInd/>
      <w:spacing w:line="240" w:lineRule="atLeast"/>
      <w:ind w:firstLine="283"/>
      <w:jc w:val="both"/>
      <w:textAlignment w:val="baseline"/>
    </w:pPr>
    <w:rPr>
      <w:rFonts w:ascii="PragmaticaC" w:eastAsia="Calibri" w:hAnsi="PragmaticaC" w:cs="PragmaticaC"/>
      <w:color w:val="000000"/>
      <w:kern w:val="1"/>
      <w:sz w:val="20"/>
      <w:szCs w:val="20"/>
      <w:lang w:eastAsia="ar-SA"/>
    </w:rPr>
  </w:style>
  <w:style w:type="paragraph" w:customStyle="1" w:styleId="aff5">
    <w:name w:val="[Без стиля]"/>
    <w:rsid w:val="00886F84"/>
    <w:pPr>
      <w:suppressAutoHyphens/>
      <w:autoSpaceDE w:val="0"/>
      <w:spacing w:line="288" w:lineRule="auto"/>
      <w:textAlignment w:val="center"/>
    </w:pPr>
    <w:rPr>
      <w:rFonts w:ascii="Times New Roman" w:eastAsia="Calibri" w:hAnsi="Times New Roman" w:cs="Calibri"/>
      <w:color w:val="000000"/>
      <w:sz w:val="24"/>
      <w:szCs w:val="24"/>
      <w:lang w:eastAsia="ar-SA"/>
    </w:rPr>
  </w:style>
  <w:style w:type="paragraph" w:customStyle="1" w:styleId="OsnovText">
    <w:name w:val="Osnov_Text"/>
    <w:basedOn w:val="aff5"/>
    <w:rsid w:val="00886F84"/>
    <w:pPr>
      <w:spacing w:line="264" w:lineRule="auto"/>
      <w:ind w:firstLine="397"/>
      <w:jc w:val="both"/>
      <w:textAlignment w:val="baseline"/>
    </w:pPr>
    <w:rPr>
      <w:rFonts w:ascii="PragmaticaC" w:hAnsi="PragmaticaC" w:cs="PragmaticaC"/>
      <w:sz w:val="18"/>
      <w:szCs w:val="18"/>
      <w:lang w:val="en-US"/>
    </w:rPr>
  </w:style>
  <w:style w:type="paragraph" w:customStyle="1" w:styleId="03">
    <w:name w:val="03"/>
    <w:basedOn w:val="aff5"/>
    <w:rsid w:val="00886F84"/>
    <w:pPr>
      <w:spacing w:line="264" w:lineRule="auto"/>
      <w:ind w:firstLine="283"/>
      <w:jc w:val="center"/>
      <w:textAlignment w:val="baseline"/>
    </w:pPr>
    <w:rPr>
      <w:rFonts w:ascii="KabelC Medium Bold" w:hAnsi="KabelC Medium Bold" w:cs="KabelC Medium Bold"/>
      <w:b/>
      <w:bCs/>
      <w:sz w:val="28"/>
      <w:szCs w:val="28"/>
      <w:lang w:val="en-US"/>
    </w:rPr>
  </w:style>
  <w:style w:type="paragraph" w:customStyle="1" w:styleId="Text">
    <w:name w:val="Text"/>
    <w:basedOn w:val="aff5"/>
    <w:rsid w:val="00886F84"/>
    <w:pPr>
      <w:spacing w:line="264" w:lineRule="auto"/>
      <w:ind w:firstLine="283"/>
      <w:textAlignment w:val="baseline"/>
    </w:pPr>
    <w:rPr>
      <w:rFonts w:ascii="PragmaticaC" w:hAnsi="PragmaticaC" w:cs="PragmaticaC"/>
      <w:sz w:val="19"/>
      <w:szCs w:val="19"/>
      <w:lang w:val="en-US"/>
    </w:rPr>
  </w:style>
  <w:style w:type="paragraph" w:customStyle="1" w:styleId="1f">
    <w:name w:val="Текст1"/>
    <w:basedOn w:val="a"/>
    <w:rsid w:val="00886F84"/>
    <w:pPr>
      <w:widowControl/>
      <w:autoSpaceDE/>
      <w:autoSpaceDN/>
      <w:adjustRightInd/>
    </w:pPr>
    <w:rPr>
      <w:rFonts w:ascii="Courier New" w:hAnsi="Courier New" w:cs="Courier New"/>
      <w:kern w:val="1"/>
      <w:sz w:val="20"/>
      <w:szCs w:val="20"/>
      <w:lang w:val="ru-RU" w:eastAsia="ar-SA"/>
    </w:rPr>
  </w:style>
  <w:style w:type="paragraph" w:styleId="aff6">
    <w:name w:val="Subtitle"/>
    <w:basedOn w:val="a"/>
    <w:next w:val="a"/>
    <w:link w:val="1f0"/>
    <w:uiPriority w:val="11"/>
    <w:qFormat/>
    <w:rsid w:val="00886F84"/>
    <w:pPr>
      <w:suppressAutoHyphens/>
      <w:autoSpaceDE/>
      <w:autoSpaceDN/>
      <w:adjustRightInd/>
      <w:spacing w:after="60"/>
      <w:jc w:val="center"/>
    </w:pPr>
    <w:rPr>
      <w:rFonts w:ascii="Cambria" w:hAnsi="Cambria" w:cs="Mangal"/>
      <w:kern w:val="1"/>
      <w:szCs w:val="21"/>
      <w:lang w:val="ru-RU" w:eastAsia="hi-IN" w:bidi="hi-IN"/>
    </w:rPr>
  </w:style>
  <w:style w:type="paragraph" w:customStyle="1" w:styleId="aff7">
    <w:name w:val="Таблицы (моноширинный)"/>
    <w:basedOn w:val="a"/>
    <w:next w:val="a"/>
    <w:rsid w:val="00593C53"/>
    <w:pPr>
      <w:widowControl/>
      <w:jc w:val="both"/>
    </w:pPr>
    <w:rPr>
      <w:rFonts w:ascii="Courier New" w:hAnsi="Courier New" w:cs="Courier New"/>
      <w:sz w:val="22"/>
      <w:szCs w:val="22"/>
      <w:lang w:val="ru-RU"/>
    </w:rPr>
  </w:style>
  <w:style w:type="table" w:styleId="aff8">
    <w:name w:val="Table Grid"/>
    <w:basedOn w:val="a1"/>
    <w:uiPriority w:val="59"/>
    <w:rsid w:val="00534BE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Текст в заданном формате"/>
    <w:basedOn w:val="a"/>
    <w:rsid w:val="00274C38"/>
    <w:pPr>
      <w:suppressAutoHyphens/>
      <w:autoSpaceDE/>
      <w:autoSpaceDN/>
      <w:adjustRightInd/>
    </w:pPr>
    <w:rPr>
      <w:sz w:val="20"/>
      <w:szCs w:val="20"/>
      <w:lang w:val="ru-RU" w:bidi="ru-RU"/>
    </w:rPr>
  </w:style>
  <w:style w:type="paragraph" w:customStyle="1" w:styleId="affa">
    <w:name w:val="ААА"/>
    <w:basedOn w:val="a"/>
    <w:qFormat/>
    <w:rsid w:val="00274C38"/>
    <w:pPr>
      <w:widowControl/>
      <w:autoSpaceDE/>
      <w:autoSpaceDN/>
      <w:adjustRightInd/>
      <w:spacing w:line="360" w:lineRule="auto"/>
      <w:ind w:firstLine="454"/>
      <w:jc w:val="both"/>
    </w:pPr>
    <w:rPr>
      <w:rFonts w:eastAsia="Calibri"/>
      <w:sz w:val="28"/>
      <w:szCs w:val="28"/>
      <w:lang w:val="ru-RU" w:eastAsia="en-US"/>
    </w:rPr>
  </w:style>
  <w:style w:type="paragraph" w:customStyle="1" w:styleId="Heading1AA">
    <w:name w:val="Heading 1 A A"/>
    <w:next w:val="a"/>
    <w:autoRedefine/>
    <w:rsid w:val="00274C38"/>
    <w:pPr>
      <w:keepNext/>
      <w:ind w:firstLine="709"/>
      <w:jc w:val="both"/>
      <w:outlineLvl w:val="0"/>
    </w:pPr>
    <w:rPr>
      <w:rFonts w:ascii="Times New Roman" w:eastAsia="ヒラギノ角ゴ Pro W3" w:hAnsi="Times New Roman"/>
      <w:b/>
      <w:caps/>
      <w:color w:val="000000"/>
      <w:kern w:val="2"/>
      <w:sz w:val="24"/>
      <w:szCs w:val="24"/>
      <w:lang w:eastAsia="en-US"/>
    </w:rPr>
  </w:style>
  <w:style w:type="paragraph" w:customStyle="1" w:styleId="1f1">
    <w:name w:val="АСтиль1"/>
    <w:basedOn w:val="a"/>
    <w:qFormat/>
    <w:rsid w:val="00274C38"/>
    <w:pPr>
      <w:widowControl/>
      <w:autoSpaceDE/>
      <w:autoSpaceDN/>
      <w:adjustRightInd/>
      <w:spacing w:line="360" w:lineRule="auto"/>
      <w:ind w:firstLine="454"/>
      <w:jc w:val="both"/>
    </w:pPr>
    <w:rPr>
      <w:rFonts w:eastAsia="Calibri"/>
      <w:sz w:val="28"/>
      <w:szCs w:val="28"/>
      <w:lang w:val="ru-RU" w:eastAsia="en-US"/>
    </w:rPr>
  </w:style>
  <w:style w:type="paragraph" w:customStyle="1" w:styleId="1f2">
    <w:name w:val="ААСтиль1"/>
    <w:basedOn w:val="a"/>
    <w:qFormat/>
    <w:rsid w:val="00274C38"/>
    <w:pPr>
      <w:widowControl/>
      <w:shd w:val="clear" w:color="auto" w:fill="FFFFFF"/>
      <w:spacing w:line="360" w:lineRule="auto"/>
      <w:ind w:firstLine="454"/>
      <w:jc w:val="both"/>
    </w:pPr>
    <w:rPr>
      <w:color w:val="000000"/>
      <w:sz w:val="28"/>
      <w:szCs w:val="28"/>
      <w:lang w:val="ru-RU" w:eastAsia="en-US"/>
    </w:rPr>
  </w:style>
  <w:style w:type="paragraph" w:customStyle="1" w:styleId="affb">
    <w:name w:val="А"/>
    <w:basedOn w:val="a"/>
    <w:qFormat/>
    <w:rsid w:val="00274C38"/>
    <w:pPr>
      <w:widowControl/>
      <w:autoSpaceDE/>
      <w:autoSpaceDN/>
      <w:adjustRightInd/>
      <w:spacing w:line="360" w:lineRule="auto"/>
      <w:ind w:firstLine="454"/>
      <w:jc w:val="both"/>
    </w:pPr>
    <w:rPr>
      <w:rFonts w:eastAsia="Calibri"/>
      <w:sz w:val="28"/>
      <w:szCs w:val="28"/>
      <w:lang w:val="ru-RU" w:eastAsia="en-US"/>
    </w:rPr>
  </w:style>
  <w:style w:type="paragraph" w:customStyle="1" w:styleId="-">
    <w:name w:val="А-Стиль"/>
    <w:basedOn w:val="a"/>
    <w:qFormat/>
    <w:rsid w:val="00274C38"/>
    <w:pPr>
      <w:widowControl/>
      <w:shd w:val="clear" w:color="auto" w:fill="FFFFFF"/>
      <w:spacing w:line="360" w:lineRule="auto"/>
      <w:ind w:firstLine="454"/>
      <w:jc w:val="both"/>
    </w:pPr>
    <w:rPr>
      <w:color w:val="000000"/>
      <w:sz w:val="28"/>
      <w:szCs w:val="28"/>
      <w:lang w:val="ru-RU" w:eastAsia="en-US"/>
    </w:rPr>
  </w:style>
  <w:style w:type="paragraph" w:customStyle="1" w:styleId="Heading4A">
    <w:name w:val="Heading 4 A"/>
    <w:basedOn w:val="a"/>
    <w:next w:val="a"/>
    <w:rsid w:val="00274C38"/>
    <w:pPr>
      <w:keepNext/>
      <w:widowControl/>
      <w:autoSpaceDE/>
      <w:autoSpaceDN/>
      <w:adjustRightInd/>
      <w:spacing w:before="480" w:after="300"/>
      <w:outlineLvl w:val="3"/>
    </w:pPr>
    <w:rPr>
      <w:rFonts w:eastAsia="ヒラギノ角ゴ Pro W3"/>
      <w:b/>
      <w:color w:val="000000"/>
      <w:spacing w:val="20"/>
      <w:sz w:val="28"/>
      <w:szCs w:val="20"/>
      <w:lang w:val="ru-RU" w:eastAsia="en-US"/>
    </w:rPr>
  </w:style>
  <w:style w:type="paragraph" w:customStyle="1" w:styleId="western">
    <w:name w:val="western"/>
    <w:basedOn w:val="a"/>
    <w:rsid w:val="008A599F"/>
    <w:pPr>
      <w:widowControl/>
      <w:suppressAutoHyphens/>
      <w:autoSpaceDE/>
      <w:autoSpaceDN/>
      <w:adjustRightInd/>
      <w:spacing w:before="280" w:after="280"/>
    </w:pPr>
    <w:rPr>
      <w:lang w:val="ru-RU" w:eastAsia="ar-SA"/>
    </w:rPr>
  </w:style>
  <w:style w:type="paragraph" w:styleId="affc">
    <w:name w:val="Document Map"/>
    <w:basedOn w:val="a"/>
    <w:link w:val="affd"/>
    <w:semiHidden/>
    <w:rsid w:val="00C66C8B"/>
    <w:pPr>
      <w:widowControl/>
      <w:shd w:val="clear" w:color="auto" w:fill="000080"/>
      <w:suppressAutoHyphens/>
      <w:autoSpaceDE/>
      <w:autoSpaceDN/>
      <w:adjustRightInd/>
    </w:pPr>
    <w:rPr>
      <w:rFonts w:ascii="Tahoma" w:hAnsi="Tahoma" w:cs="Tahoma"/>
      <w:sz w:val="20"/>
      <w:szCs w:val="20"/>
      <w:lang w:val="ru-RU" w:eastAsia="ar-SA"/>
    </w:rPr>
  </w:style>
  <w:style w:type="paragraph" w:customStyle="1" w:styleId="affe">
    <w:name w:val="Знак"/>
    <w:basedOn w:val="a"/>
    <w:uiPriority w:val="99"/>
    <w:rsid w:val="00D00D06"/>
    <w:pPr>
      <w:widowControl/>
      <w:autoSpaceDE/>
      <w:autoSpaceDN/>
      <w:adjustRightInd/>
      <w:spacing w:after="160" w:line="240" w:lineRule="exact"/>
    </w:pPr>
    <w:rPr>
      <w:rFonts w:ascii="Verdana" w:hAnsi="Verdana"/>
      <w:sz w:val="20"/>
      <w:szCs w:val="20"/>
      <w:lang w:eastAsia="en-US"/>
    </w:rPr>
  </w:style>
  <w:style w:type="character" w:customStyle="1" w:styleId="afff">
    <w:name w:val="Гипертекстовая ссылка"/>
    <w:rsid w:val="00F63670"/>
    <w:rPr>
      <w:b/>
      <w:bCs/>
      <w:color w:val="106BBE"/>
    </w:rPr>
  </w:style>
  <w:style w:type="paragraph" w:customStyle="1" w:styleId="afff0">
    <w:name w:val="Комментарий"/>
    <w:basedOn w:val="a"/>
    <w:next w:val="a"/>
    <w:rsid w:val="00F63670"/>
    <w:pPr>
      <w:spacing w:before="75"/>
      <w:ind w:left="170"/>
      <w:jc w:val="both"/>
    </w:pPr>
    <w:rPr>
      <w:rFonts w:ascii="Arial" w:hAnsi="Arial"/>
      <w:color w:val="353842"/>
      <w:shd w:val="clear" w:color="auto" w:fill="F0F0F0"/>
      <w:lang w:val="ru-RU"/>
    </w:rPr>
  </w:style>
  <w:style w:type="paragraph" w:customStyle="1" w:styleId="afff1">
    <w:name w:val="Информация об изменениях документа"/>
    <w:basedOn w:val="afff0"/>
    <w:next w:val="a"/>
    <w:rsid w:val="00F63670"/>
    <w:rPr>
      <w:i/>
      <w:iCs/>
    </w:rPr>
  </w:style>
  <w:style w:type="paragraph" w:customStyle="1" w:styleId="Default">
    <w:name w:val="Default"/>
    <w:rsid w:val="00FD4DB3"/>
    <w:pPr>
      <w:autoSpaceDE w:val="0"/>
      <w:autoSpaceDN w:val="0"/>
      <w:adjustRightInd w:val="0"/>
    </w:pPr>
    <w:rPr>
      <w:rFonts w:ascii="Times New Roman" w:hAnsi="Times New Roman"/>
      <w:color w:val="000000"/>
      <w:sz w:val="24"/>
      <w:szCs w:val="24"/>
    </w:rPr>
  </w:style>
  <w:style w:type="paragraph" w:styleId="afff2">
    <w:name w:val="Balloon Text"/>
    <w:basedOn w:val="a"/>
    <w:link w:val="afff3"/>
    <w:uiPriority w:val="99"/>
    <w:unhideWhenUsed/>
    <w:rsid w:val="00232685"/>
    <w:rPr>
      <w:rFonts w:ascii="Segoe UI" w:hAnsi="Segoe UI" w:cs="Segoe UI"/>
      <w:sz w:val="18"/>
      <w:szCs w:val="18"/>
    </w:rPr>
  </w:style>
  <w:style w:type="character" w:customStyle="1" w:styleId="afff3">
    <w:name w:val="Текст выноски Знак"/>
    <w:link w:val="afff2"/>
    <w:uiPriority w:val="99"/>
    <w:rsid w:val="00232685"/>
    <w:rPr>
      <w:rFonts w:ascii="Segoe UI" w:hAnsi="Segoe UI" w:cs="Segoe UI"/>
      <w:sz w:val="18"/>
      <w:szCs w:val="18"/>
      <w:lang w:val="en-US"/>
    </w:rPr>
  </w:style>
  <w:style w:type="character" w:styleId="afff4">
    <w:name w:val="annotation reference"/>
    <w:uiPriority w:val="99"/>
    <w:unhideWhenUsed/>
    <w:rsid w:val="003240C5"/>
    <w:rPr>
      <w:sz w:val="16"/>
      <w:szCs w:val="16"/>
    </w:rPr>
  </w:style>
  <w:style w:type="paragraph" w:styleId="afff5">
    <w:name w:val="annotation text"/>
    <w:basedOn w:val="a"/>
    <w:link w:val="afff6"/>
    <w:uiPriority w:val="99"/>
    <w:unhideWhenUsed/>
    <w:rsid w:val="003240C5"/>
    <w:rPr>
      <w:sz w:val="20"/>
      <w:szCs w:val="20"/>
    </w:rPr>
  </w:style>
  <w:style w:type="character" w:customStyle="1" w:styleId="afff6">
    <w:name w:val="Текст примечания Знак"/>
    <w:link w:val="afff5"/>
    <w:uiPriority w:val="99"/>
    <w:rsid w:val="003240C5"/>
    <w:rPr>
      <w:rFonts w:ascii="Times New Roman" w:hAnsi="Times New Roman"/>
      <w:lang w:val="en-US"/>
    </w:rPr>
  </w:style>
  <w:style w:type="paragraph" w:styleId="afff7">
    <w:name w:val="annotation subject"/>
    <w:basedOn w:val="afff5"/>
    <w:next w:val="afff5"/>
    <w:link w:val="afff8"/>
    <w:uiPriority w:val="99"/>
    <w:unhideWhenUsed/>
    <w:rsid w:val="003240C5"/>
    <w:rPr>
      <w:b/>
      <w:bCs/>
    </w:rPr>
  </w:style>
  <w:style w:type="character" w:customStyle="1" w:styleId="afff8">
    <w:name w:val="Тема примечания Знак"/>
    <w:link w:val="afff7"/>
    <w:uiPriority w:val="99"/>
    <w:rsid w:val="003240C5"/>
    <w:rPr>
      <w:rFonts w:ascii="Times New Roman" w:hAnsi="Times New Roman"/>
      <w:b/>
      <w:bCs/>
      <w:lang w:val="en-US"/>
    </w:rPr>
  </w:style>
  <w:style w:type="paragraph" w:customStyle="1" w:styleId="afff9">
    <w:name w:val="Прижатый влево"/>
    <w:basedOn w:val="a"/>
    <w:next w:val="a"/>
    <w:rsid w:val="004D52D4"/>
    <w:pPr>
      <w:widowControl/>
    </w:pPr>
    <w:rPr>
      <w:rFonts w:ascii="Arial" w:hAnsi="Arial"/>
      <w:lang w:val="ru-RU"/>
    </w:rPr>
  </w:style>
  <w:style w:type="paragraph" w:customStyle="1" w:styleId="afffa">
    <w:name w:val="Основной"/>
    <w:basedOn w:val="a"/>
    <w:link w:val="afffb"/>
    <w:rsid w:val="00642E34"/>
    <w:pPr>
      <w:widowControl/>
      <w:spacing w:line="214" w:lineRule="atLeast"/>
      <w:ind w:firstLine="283"/>
      <w:jc w:val="both"/>
      <w:textAlignment w:val="center"/>
    </w:pPr>
    <w:rPr>
      <w:rFonts w:ascii="NewtonCSanPin" w:hAnsi="NewtonCSanPin"/>
      <w:color w:val="000000"/>
      <w:sz w:val="21"/>
      <w:szCs w:val="21"/>
      <w:lang w:val="ru-RU"/>
    </w:rPr>
  </w:style>
  <w:style w:type="character" w:customStyle="1" w:styleId="afffb">
    <w:name w:val="Основной Знак"/>
    <w:link w:val="afffa"/>
    <w:rsid w:val="00642E34"/>
    <w:rPr>
      <w:rFonts w:ascii="NewtonCSanPin" w:hAnsi="NewtonCSanPin"/>
      <w:color w:val="000000"/>
      <w:sz w:val="21"/>
      <w:szCs w:val="21"/>
    </w:rPr>
  </w:style>
  <w:style w:type="numbering" w:customStyle="1" w:styleId="1f3">
    <w:name w:val="Нет списка1"/>
    <w:next w:val="a2"/>
    <w:uiPriority w:val="99"/>
    <w:semiHidden/>
    <w:unhideWhenUsed/>
    <w:rsid w:val="0095288A"/>
  </w:style>
  <w:style w:type="numbering" w:customStyle="1" w:styleId="111">
    <w:name w:val="Нет списка11"/>
    <w:next w:val="a2"/>
    <w:uiPriority w:val="99"/>
    <w:semiHidden/>
    <w:unhideWhenUsed/>
    <w:rsid w:val="0095288A"/>
  </w:style>
  <w:style w:type="character" w:customStyle="1" w:styleId="25">
    <w:name w:val="Основной текст 2 Знак"/>
    <w:link w:val="24"/>
    <w:rsid w:val="0095288A"/>
    <w:rPr>
      <w:rFonts w:ascii="Times New Roman" w:hAnsi="Times New Roman"/>
      <w:sz w:val="24"/>
      <w:szCs w:val="24"/>
      <w:lang w:val="en-US"/>
    </w:rPr>
  </w:style>
  <w:style w:type="paragraph" w:customStyle="1" w:styleId="c17">
    <w:name w:val="c17"/>
    <w:basedOn w:val="a"/>
    <w:rsid w:val="0095288A"/>
    <w:pPr>
      <w:widowControl/>
      <w:autoSpaceDE/>
      <w:autoSpaceDN/>
      <w:adjustRightInd/>
      <w:spacing w:before="100" w:beforeAutospacing="1" w:after="100" w:afterAutospacing="1"/>
    </w:pPr>
    <w:rPr>
      <w:lang w:val="ru-RU"/>
    </w:rPr>
  </w:style>
  <w:style w:type="character" w:customStyle="1" w:styleId="c3">
    <w:name w:val="c3"/>
    <w:rsid w:val="0095288A"/>
  </w:style>
  <w:style w:type="paragraph" w:customStyle="1" w:styleId="c34">
    <w:name w:val="c34"/>
    <w:basedOn w:val="a"/>
    <w:rsid w:val="0095288A"/>
    <w:pPr>
      <w:widowControl/>
      <w:autoSpaceDE/>
      <w:autoSpaceDN/>
      <w:adjustRightInd/>
      <w:spacing w:before="100" w:beforeAutospacing="1" w:after="100" w:afterAutospacing="1"/>
    </w:pPr>
    <w:rPr>
      <w:lang w:val="ru-RU"/>
    </w:rPr>
  </w:style>
  <w:style w:type="character" w:customStyle="1" w:styleId="c12">
    <w:name w:val="c12"/>
    <w:rsid w:val="0095288A"/>
  </w:style>
  <w:style w:type="character" w:customStyle="1" w:styleId="c6">
    <w:name w:val="c6"/>
    <w:rsid w:val="0095288A"/>
  </w:style>
  <w:style w:type="paragraph" w:customStyle="1" w:styleId="c27">
    <w:name w:val="c27"/>
    <w:basedOn w:val="a"/>
    <w:rsid w:val="0095288A"/>
    <w:pPr>
      <w:widowControl/>
      <w:autoSpaceDE/>
      <w:autoSpaceDN/>
      <w:adjustRightInd/>
      <w:spacing w:before="100" w:beforeAutospacing="1" w:after="100" w:afterAutospacing="1"/>
    </w:pPr>
    <w:rPr>
      <w:lang w:val="ru-RU"/>
    </w:rPr>
  </w:style>
  <w:style w:type="character" w:customStyle="1" w:styleId="c25">
    <w:name w:val="c25"/>
    <w:rsid w:val="0095288A"/>
  </w:style>
  <w:style w:type="character" w:customStyle="1" w:styleId="c41">
    <w:name w:val="c41"/>
    <w:rsid w:val="0095288A"/>
  </w:style>
  <w:style w:type="character" w:customStyle="1" w:styleId="FontStyle70">
    <w:name w:val="Font Style70"/>
    <w:uiPriority w:val="99"/>
    <w:rsid w:val="0095288A"/>
    <w:rPr>
      <w:rFonts w:ascii="Century Schoolbook" w:hAnsi="Century Schoolbook" w:cs="Century Schoolbook"/>
      <w:b/>
      <w:bCs/>
      <w:sz w:val="16"/>
      <w:szCs w:val="16"/>
    </w:rPr>
  </w:style>
  <w:style w:type="character" w:customStyle="1" w:styleId="FontStyle72">
    <w:name w:val="Font Style72"/>
    <w:uiPriority w:val="99"/>
    <w:rsid w:val="0095288A"/>
    <w:rPr>
      <w:rFonts w:ascii="Century Schoolbook" w:hAnsi="Century Schoolbook" w:cs="Century Schoolbook"/>
      <w:i/>
      <w:iCs/>
      <w:sz w:val="16"/>
      <w:szCs w:val="16"/>
    </w:rPr>
  </w:style>
  <w:style w:type="character" w:customStyle="1" w:styleId="FontStyle73">
    <w:name w:val="Font Style73"/>
    <w:uiPriority w:val="99"/>
    <w:rsid w:val="0095288A"/>
    <w:rPr>
      <w:rFonts w:ascii="Century Schoolbook" w:hAnsi="Century Schoolbook" w:cs="Century Schoolbook"/>
      <w:sz w:val="16"/>
      <w:szCs w:val="16"/>
    </w:rPr>
  </w:style>
  <w:style w:type="character" w:customStyle="1" w:styleId="FontStyle63">
    <w:name w:val="Font Style63"/>
    <w:uiPriority w:val="99"/>
    <w:rsid w:val="0095288A"/>
    <w:rPr>
      <w:rFonts w:ascii="Century Gothic" w:hAnsi="Century Gothic" w:cs="Century Gothic"/>
      <w:b/>
      <w:bCs/>
      <w:i/>
      <w:iCs/>
      <w:sz w:val="22"/>
      <w:szCs w:val="22"/>
    </w:rPr>
  </w:style>
  <w:style w:type="character" w:customStyle="1" w:styleId="FontStyle71">
    <w:name w:val="Font Style71"/>
    <w:uiPriority w:val="99"/>
    <w:rsid w:val="0095288A"/>
    <w:rPr>
      <w:rFonts w:ascii="Century Gothic" w:hAnsi="Century Gothic" w:cs="Century Gothic"/>
      <w:b/>
      <w:bCs/>
      <w:sz w:val="24"/>
      <w:szCs w:val="24"/>
    </w:rPr>
  </w:style>
  <w:style w:type="character" w:customStyle="1" w:styleId="FontStyle69">
    <w:name w:val="Font Style69"/>
    <w:uiPriority w:val="99"/>
    <w:rsid w:val="0095288A"/>
    <w:rPr>
      <w:rFonts w:ascii="Century Schoolbook" w:hAnsi="Century Schoolbook" w:cs="Century Schoolbook"/>
      <w:b/>
      <w:bCs/>
      <w:i/>
      <w:iCs/>
      <w:spacing w:val="10"/>
      <w:sz w:val="16"/>
      <w:szCs w:val="16"/>
    </w:rPr>
  </w:style>
  <w:style w:type="character" w:customStyle="1" w:styleId="FontStyle64">
    <w:name w:val="Font Style64"/>
    <w:uiPriority w:val="99"/>
    <w:rsid w:val="0095288A"/>
    <w:rPr>
      <w:rFonts w:ascii="Century Gothic" w:hAnsi="Century Gothic" w:cs="Century Gothic"/>
      <w:b/>
      <w:bCs/>
      <w:sz w:val="16"/>
      <w:szCs w:val="16"/>
    </w:rPr>
  </w:style>
  <w:style w:type="character" w:customStyle="1" w:styleId="FontStyle68">
    <w:name w:val="Font Style68"/>
    <w:uiPriority w:val="99"/>
    <w:rsid w:val="0095288A"/>
    <w:rPr>
      <w:rFonts w:ascii="Century Gothic" w:hAnsi="Century Gothic" w:cs="Century Gothic"/>
      <w:sz w:val="16"/>
      <w:szCs w:val="16"/>
    </w:rPr>
  </w:style>
  <w:style w:type="character" w:customStyle="1" w:styleId="FontStyle65">
    <w:name w:val="Font Style65"/>
    <w:uiPriority w:val="99"/>
    <w:rsid w:val="0095288A"/>
    <w:rPr>
      <w:rFonts w:ascii="Century Gothic" w:hAnsi="Century Gothic" w:cs="Century Gothic"/>
      <w:b/>
      <w:bCs/>
      <w:i/>
      <w:iCs/>
      <w:spacing w:val="-10"/>
      <w:sz w:val="22"/>
      <w:szCs w:val="22"/>
    </w:rPr>
  </w:style>
  <w:style w:type="character" w:customStyle="1" w:styleId="FontStyle66">
    <w:name w:val="Font Style66"/>
    <w:uiPriority w:val="99"/>
    <w:rsid w:val="0095288A"/>
    <w:rPr>
      <w:rFonts w:ascii="Century Gothic" w:hAnsi="Century Gothic" w:cs="Century Gothic"/>
      <w:sz w:val="22"/>
      <w:szCs w:val="22"/>
    </w:rPr>
  </w:style>
  <w:style w:type="character" w:customStyle="1" w:styleId="FontStyle67">
    <w:name w:val="Font Style67"/>
    <w:uiPriority w:val="99"/>
    <w:rsid w:val="0095288A"/>
    <w:rPr>
      <w:rFonts w:ascii="Century Gothic" w:hAnsi="Century Gothic" w:cs="Century Gothic"/>
      <w:b/>
      <w:bCs/>
      <w:sz w:val="22"/>
      <w:szCs w:val="22"/>
    </w:rPr>
  </w:style>
  <w:style w:type="character" w:customStyle="1" w:styleId="orange1">
    <w:name w:val="orange1"/>
    <w:uiPriority w:val="99"/>
    <w:rsid w:val="0095288A"/>
    <w:rPr>
      <w:rFonts w:cs="Times New Roman"/>
    </w:rPr>
  </w:style>
  <w:style w:type="character" w:styleId="afffc">
    <w:name w:val="Emphasis"/>
    <w:uiPriority w:val="20"/>
    <w:qFormat/>
    <w:rsid w:val="0095288A"/>
    <w:rPr>
      <w:rFonts w:cs="Times New Roman"/>
      <w:i/>
      <w:iCs/>
    </w:rPr>
  </w:style>
  <w:style w:type="table" w:customStyle="1" w:styleId="1f4">
    <w:name w:val="Сетка таблицы1"/>
    <w:basedOn w:val="a1"/>
    <w:next w:val="aff8"/>
    <w:rsid w:val="0095288A"/>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d">
    <w:name w:val="Базовый"/>
    <w:rsid w:val="0095288A"/>
    <w:pPr>
      <w:tabs>
        <w:tab w:val="left" w:pos="708"/>
      </w:tabs>
      <w:suppressAutoHyphens/>
      <w:spacing w:line="100" w:lineRule="atLeast"/>
    </w:pPr>
    <w:rPr>
      <w:rFonts w:eastAsia="Calibri"/>
      <w:color w:val="00000A"/>
      <w:sz w:val="22"/>
      <w:szCs w:val="22"/>
      <w:lang w:eastAsia="en-US"/>
    </w:rPr>
  </w:style>
  <w:style w:type="character" w:styleId="afffe">
    <w:name w:val="Hyperlink"/>
    <w:uiPriority w:val="99"/>
    <w:unhideWhenUsed/>
    <w:rsid w:val="0095288A"/>
    <w:rPr>
      <w:color w:val="0000FF"/>
      <w:u w:val="single"/>
    </w:rPr>
  </w:style>
  <w:style w:type="paragraph" w:customStyle="1" w:styleId="ParagraphStyle">
    <w:name w:val="Paragraph Style"/>
    <w:rsid w:val="0095288A"/>
    <w:pPr>
      <w:autoSpaceDE w:val="0"/>
      <w:autoSpaceDN w:val="0"/>
      <w:adjustRightInd w:val="0"/>
    </w:pPr>
    <w:rPr>
      <w:rFonts w:ascii="Arial" w:hAnsi="Arial" w:cs="Arial"/>
      <w:sz w:val="24"/>
      <w:szCs w:val="24"/>
      <w:lang w:eastAsia="en-US"/>
    </w:rPr>
  </w:style>
  <w:style w:type="numbering" w:customStyle="1" w:styleId="2c">
    <w:name w:val="Нет списка2"/>
    <w:next w:val="a2"/>
    <w:uiPriority w:val="99"/>
    <w:semiHidden/>
    <w:unhideWhenUsed/>
    <w:rsid w:val="00D41373"/>
  </w:style>
  <w:style w:type="numbering" w:customStyle="1" w:styleId="120">
    <w:name w:val="Нет списка12"/>
    <w:next w:val="a2"/>
    <w:uiPriority w:val="99"/>
    <w:semiHidden/>
    <w:unhideWhenUsed/>
    <w:rsid w:val="00D41373"/>
  </w:style>
  <w:style w:type="character" w:customStyle="1" w:styleId="c43">
    <w:name w:val="c43"/>
    <w:rsid w:val="00D41373"/>
  </w:style>
  <w:style w:type="character" w:customStyle="1" w:styleId="c8">
    <w:name w:val="c8"/>
    <w:rsid w:val="00D41373"/>
  </w:style>
  <w:style w:type="character" w:customStyle="1" w:styleId="c26">
    <w:name w:val="c26"/>
    <w:rsid w:val="00D41373"/>
  </w:style>
  <w:style w:type="paragraph" w:customStyle="1" w:styleId="c18">
    <w:name w:val="c18"/>
    <w:basedOn w:val="a"/>
    <w:rsid w:val="00D41373"/>
    <w:pPr>
      <w:widowControl/>
      <w:autoSpaceDE/>
      <w:autoSpaceDN/>
      <w:adjustRightInd/>
      <w:spacing w:before="100" w:beforeAutospacing="1" w:after="100" w:afterAutospacing="1"/>
    </w:pPr>
    <w:rPr>
      <w:lang w:val="ru-RU"/>
    </w:rPr>
  </w:style>
  <w:style w:type="character" w:customStyle="1" w:styleId="c7">
    <w:name w:val="c7"/>
    <w:rsid w:val="00D41373"/>
  </w:style>
  <w:style w:type="paragraph" w:customStyle="1" w:styleId="c1">
    <w:name w:val="c1"/>
    <w:basedOn w:val="a"/>
    <w:rsid w:val="00D41373"/>
    <w:pPr>
      <w:widowControl/>
      <w:autoSpaceDE/>
      <w:autoSpaceDN/>
      <w:adjustRightInd/>
      <w:spacing w:before="100" w:beforeAutospacing="1" w:after="100" w:afterAutospacing="1"/>
    </w:pPr>
    <w:rPr>
      <w:lang w:val="ru-RU"/>
    </w:rPr>
  </w:style>
  <w:style w:type="character" w:customStyle="1" w:styleId="c31">
    <w:name w:val="c31"/>
    <w:rsid w:val="00D41373"/>
  </w:style>
  <w:style w:type="character" w:customStyle="1" w:styleId="c32">
    <w:name w:val="c32"/>
    <w:rsid w:val="00D41373"/>
  </w:style>
  <w:style w:type="paragraph" w:customStyle="1" w:styleId="c53">
    <w:name w:val="c53"/>
    <w:basedOn w:val="a"/>
    <w:rsid w:val="00D41373"/>
    <w:pPr>
      <w:widowControl/>
      <w:autoSpaceDE/>
      <w:autoSpaceDN/>
      <w:adjustRightInd/>
      <w:spacing w:before="100" w:beforeAutospacing="1" w:after="100" w:afterAutospacing="1"/>
    </w:pPr>
    <w:rPr>
      <w:lang w:val="ru-RU"/>
    </w:rPr>
  </w:style>
  <w:style w:type="character" w:customStyle="1" w:styleId="c94">
    <w:name w:val="c94"/>
    <w:rsid w:val="00D41373"/>
  </w:style>
  <w:style w:type="paragraph" w:customStyle="1" w:styleId="c2">
    <w:name w:val="c2"/>
    <w:basedOn w:val="a"/>
    <w:rsid w:val="00D41373"/>
    <w:pPr>
      <w:widowControl/>
      <w:autoSpaceDE/>
      <w:autoSpaceDN/>
      <w:adjustRightInd/>
      <w:spacing w:before="100" w:beforeAutospacing="1" w:after="100" w:afterAutospacing="1"/>
    </w:pPr>
    <w:rPr>
      <w:lang w:val="ru-RU"/>
    </w:rPr>
  </w:style>
  <w:style w:type="character" w:customStyle="1" w:styleId="c15">
    <w:name w:val="c15"/>
    <w:rsid w:val="00D41373"/>
  </w:style>
  <w:style w:type="character" w:customStyle="1" w:styleId="c23">
    <w:name w:val="c23"/>
    <w:rsid w:val="00D41373"/>
  </w:style>
  <w:style w:type="character" w:customStyle="1" w:styleId="c0">
    <w:name w:val="c0"/>
    <w:rsid w:val="00D41373"/>
  </w:style>
  <w:style w:type="paragraph" w:customStyle="1" w:styleId="c29">
    <w:name w:val="c29"/>
    <w:basedOn w:val="a"/>
    <w:rsid w:val="00D41373"/>
    <w:pPr>
      <w:widowControl/>
      <w:autoSpaceDE/>
      <w:autoSpaceDN/>
      <w:adjustRightInd/>
      <w:spacing w:before="100" w:beforeAutospacing="1" w:after="100" w:afterAutospacing="1"/>
    </w:pPr>
    <w:rPr>
      <w:lang w:val="ru-RU"/>
    </w:rPr>
  </w:style>
  <w:style w:type="paragraph" w:customStyle="1" w:styleId="c42">
    <w:name w:val="c42"/>
    <w:basedOn w:val="a"/>
    <w:rsid w:val="00D41373"/>
    <w:pPr>
      <w:widowControl/>
      <w:autoSpaceDE/>
      <w:autoSpaceDN/>
      <w:adjustRightInd/>
      <w:spacing w:before="100" w:beforeAutospacing="1" w:after="100" w:afterAutospacing="1"/>
    </w:pPr>
    <w:rPr>
      <w:lang w:val="ru-RU"/>
    </w:rPr>
  </w:style>
  <w:style w:type="character" w:customStyle="1" w:styleId="c81">
    <w:name w:val="c81"/>
    <w:rsid w:val="00D41373"/>
  </w:style>
  <w:style w:type="character" w:styleId="affff">
    <w:name w:val="FollowedHyperlink"/>
    <w:uiPriority w:val="99"/>
    <w:semiHidden/>
    <w:unhideWhenUsed/>
    <w:rsid w:val="00D41373"/>
    <w:rPr>
      <w:color w:val="800080"/>
      <w:u w:val="single"/>
    </w:rPr>
  </w:style>
  <w:style w:type="character" w:customStyle="1" w:styleId="c69">
    <w:name w:val="c69"/>
    <w:rsid w:val="00D41373"/>
  </w:style>
  <w:style w:type="numbering" w:customStyle="1" w:styleId="3a">
    <w:name w:val="Нет списка3"/>
    <w:next w:val="a2"/>
    <w:uiPriority w:val="99"/>
    <w:semiHidden/>
    <w:unhideWhenUsed/>
    <w:rsid w:val="004568D2"/>
  </w:style>
  <w:style w:type="table" w:customStyle="1" w:styleId="2d">
    <w:name w:val="Сетка таблицы2"/>
    <w:basedOn w:val="a1"/>
    <w:next w:val="aff8"/>
    <w:uiPriority w:val="59"/>
    <w:rsid w:val="004568D2"/>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
    <w:name w:val="Основной текст Знак"/>
    <w:link w:val="ae"/>
    <w:rsid w:val="004568D2"/>
    <w:rPr>
      <w:rFonts w:ascii="Times New Roman" w:hAnsi="Times New Roman"/>
      <w:b/>
      <w:bCs/>
      <w:sz w:val="32"/>
      <w:szCs w:val="24"/>
    </w:rPr>
  </w:style>
  <w:style w:type="paragraph" w:customStyle="1" w:styleId="65">
    <w:name w:val="заголовок 6"/>
    <w:basedOn w:val="a"/>
    <w:next w:val="a"/>
    <w:rsid w:val="004568D2"/>
    <w:pPr>
      <w:keepNext/>
      <w:widowControl/>
      <w:adjustRightInd/>
    </w:pPr>
    <w:rPr>
      <w:lang w:val="ru-RU"/>
    </w:rPr>
  </w:style>
  <w:style w:type="paragraph" w:customStyle="1" w:styleId="44">
    <w:name w:val="заголовок 4"/>
    <w:basedOn w:val="a"/>
    <w:next w:val="a"/>
    <w:rsid w:val="004568D2"/>
    <w:pPr>
      <w:keepNext/>
      <w:widowControl/>
      <w:adjustRightInd/>
      <w:jc w:val="both"/>
    </w:pPr>
    <w:rPr>
      <w:i/>
      <w:iCs/>
      <w:sz w:val="28"/>
      <w:szCs w:val="28"/>
      <w:lang w:val="ru-RU"/>
    </w:rPr>
  </w:style>
  <w:style w:type="paragraph" w:customStyle="1" w:styleId="2e">
    <w:name w:val="заголовок 2"/>
    <w:basedOn w:val="a"/>
    <w:next w:val="a"/>
    <w:rsid w:val="004568D2"/>
    <w:pPr>
      <w:keepNext/>
      <w:widowControl/>
      <w:adjustRightInd/>
    </w:pPr>
    <w:rPr>
      <w:sz w:val="28"/>
      <w:szCs w:val="28"/>
      <w:lang w:val="ru-RU"/>
    </w:rPr>
  </w:style>
  <w:style w:type="character" w:customStyle="1" w:styleId="affff0">
    <w:name w:val="Без интервала Знак"/>
    <w:link w:val="affff1"/>
    <w:uiPriority w:val="1"/>
    <w:rsid w:val="004568D2"/>
    <w:rPr>
      <w:rFonts w:ascii="Times New Roman" w:eastAsia="Times New Roman" w:hAnsi="Times New Roman" w:cs="Times New Roman"/>
      <w:sz w:val="24"/>
      <w:szCs w:val="24"/>
      <w:lang w:eastAsia="ru-RU"/>
    </w:rPr>
  </w:style>
  <w:style w:type="character" w:customStyle="1" w:styleId="c48">
    <w:name w:val="c48"/>
    <w:rsid w:val="004568D2"/>
  </w:style>
  <w:style w:type="paragraph" w:styleId="affff1">
    <w:name w:val="No Spacing"/>
    <w:link w:val="affff0"/>
    <w:uiPriority w:val="1"/>
    <w:qFormat/>
    <w:rsid w:val="004568D2"/>
    <w:pPr>
      <w:widowControl w:val="0"/>
      <w:autoSpaceDE w:val="0"/>
      <w:autoSpaceDN w:val="0"/>
      <w:adjustRightInd w:val="0"/>
    </w:pPr>
    <w:rPr>
      <w:rFonts w:ascii="Times New Roman" w:hAnsi="Times New Roman"/>
      <w:sz w:val="24"/>
      <w:szCs w:val="24"/>
    </w:rPr>
  </w:style>
  <w:style w:type="numbering" w:customStyle="1" w:styleId="45">
    <w:name w:val="Нет списка4"/>
    <w:next w:val="a2"/>
    <w:uiPriority w:val="99"/>
    <w:semiHidden/>
    <w:unhideWhenUsed/>
    <w:rsid w:val="006A5841"/>
  </w:style>
  <w:style w:type="character" w:customStyle="1" w:styleId="10">
    <w:name w:val="Заголовок 1 Знак"/>
    <w:link w:val="1"/>
    <w:rsid w:val="006A5841"/>
    <w:rPr>
      <w:rFonts w:ascii="Arial" w:hAnsi="Arial" w:cs="Arial"/>
      <w:b/>
      <w:bCs/>
      <w:kern w:val="32"/>
      <w:sz w:val="32"/>
      <w:szCs w:val="32"/>
      <w:lang w:val="en-US"/>
    </w:rPr>
  </w:style>
  <w:style w:type="table" w:customStyle="1" w:styleId="3b">
    <w:name w:val="Сетка таблицы3"/>
    <w:basedOn w:val="a1"/>
    <w:next w:val="aff8"/>
    <w:uiPriority w:val="59"/>
    <w:rsid w:val="006A5841"/>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2">
    <w:name w:val="Основной текст11"/>
    <w:basedOn w:val="a"/>
    <w:next w:val="a"/>
    <w:link w:val="affff2"/>
    <w:rsid w:val="006A5841"/>
    <w:pPr>
      <w:widowControl/>
      <w:autoSpaceDN/>
      <w:adjustRightInd/>
      <w:spacing w:line="240" w:lineRule="atLeast"/>
      <w:ind w:firstLine="283"/>
      <w:jc w:val="both"/>
      <w:textAlignment w:val="baseline"/>
    </w:pPr>
    <w:rPr>
      <w:rFonts w:ascii="PragmaticaC" w:eastAsia="Calibri" w:hAnsi="PragmaticaC" w:cs="PragmaticaC"/>
      <w:color w:val="000000"/>
      <w:kern w:val="1"/>
      <w:sz w:val="20"/>
      <w:szCs w:val="20"/>
      <w:lang w:eastAsia="ar-SA"/>
    </w:rPr>
  </w:style>
  <w:style w:type="character" w:customStyle="1" w:styleId="c37">
    <w:name w:val="c37"/>
    <w:rsid w:val="006A5841"/>
  </w:style>
  <w:style w:type="character" w:customStyle="1" w:styleId="c58">
    <w:name w:val="c58"/>
    <w:rsid w:val="006A5841"/>
  </w:style>
  <w:style w:type="paragraph" w:customStyle="1" w:styleId="113">
    <w:name w:val="Без интервала11"/>
    <w:uiPriority w:val="1"/>
    <w:qFormat/>
    <w:rsid w:val="006A5841"/>
    <w:rPr>
      <w:rFonts w:cs="Calibri"/>
      <w:sz w:val="22"/>
      <w:szCs w:val="22"/>
      <w:lang w:eastAsia="en-US"/>
    </w:rPr>
  </w:style>
  <w:style w:type="character" w:customStyle="1" w:styleId="1b">
    <w:name w:val="Стиль1 Знак"/>
    <w:link w:val="1a"/>
    <w:rsid w:val="006A5841"/>
    <w:rPr>
      <w:rFonts w:ascii="Times New Roman" w:eastAsia="Lucida Sans Unicode" w:hAnsi="Times New Roman" w:cs="Arial"/>
      <w:b/>
      <w:bCs/>
      <w:smallCaps/>
      <w:kern w:val="1"/>
      <w:sz w:val="36"/>
      <w:szCs w:val="32"/>
      <w:lang w:eastAsia="hi-IN" w:bidi="hi-IN"/>
    </w:rPr>
  </w:style>
  <w:style w:type="character" w:customStyle="1" w:styleId="fontstyle01">
    <w:name w:val="fontstyle01"/>
    <w:rsid w:val="006A5841"/>
    <w:rPr>
      <w:rFonts w:ascii="PragmaticaBold-Reg" w:hAnsi="PragmaticaBold-Reg" w:hint="default"/>
      <w:b/>
      <w:bCs/>
      <w:i w:val="0"/>
      <w:iCs w:val="0"/>
      <w:color w:val="231F20"/>
      <w:sz w:val="18"/>
      <w:szCs w:val="18"/>
    </w:rPr>
  </w:style>
  <w:style w:type="character" w:customStyle="1" w:styleId="fontstyle21">
    <w:name w:val="fontstyle21"/>
    <w:rsid w:val="006A5841"/>
    <w:rPr>
      <w:rFonts w:ascii="PragmaticaBook-Reg" w:hAnsi="PragmaticaBook-Reg" w:hint="default"/>
      <w:b w:val="0"/>
      <w:bCs w:val="0"/>
      <w:i w:val="0"/>
      <w:iCs w:val="0"/>
      <w:color w:val="231F20"/>
      <w:sz w:val="18"/>
      <w:szCs w:val="18"/>
    </w:rPr>
  </w:style>
  <w:style w:type="character" w:customStyle="1" w:styleId="fontstyle31">
    <w:name w:val="fontstyle31"/>
    <w:rsid w:val="006A5841"/>
    <w:rPr>
      <w:rFonts w:ascii="PragmaticaBook-Italic" w:hAnsi="PragmaticaBook-Italic" w:hint="default"/>
      <w:b w:val="0"/>
      <w:bCs w:val="0"/>
      <w:i/>
      <w:iCs/>
      <w:color w:val="231F20"/>
      <w:sz w:val="18"/>
      <w:szCs w:val="18"/>
    </w:rPr>
  </w:style>
  <w:style w:type="character" w:customStyle="1" w:styleId="c19">
    <w:name w:val="c19"/>
    <w:rsid w:val="006A5841"/>
  </w:style>
  <w:style w:type="character" w:customStyle="1" w:styleId="c22">
    <w:name w:val="c22"/>
    <w:rsid w:val="006A5841"/>
  </w:style>
  <w:style w:type="numbering" w:customStyle="1" w:styleId="54">
    <w:name w:val="Нет списка5"/>
    <w:next w:val="a2"/>
    <w:uiPriority w:val="99"/>
    <w:semiHidden/>
    <w:unhideWhenUsed/>
    <w:rsid w:val="00704F1A"/>
  </w:style>
  <w:style w:type="paragraph" w:customStyle="1" w:styleId="ConsPlusNormal">
    <w:name w:val="ConsPlusNormal"/>
    <w:rsid w:val="00704F1A"/>
    <w:pPr>
      <w:widowControl w:val="0"/>
      <w:autoSpaceDE w:val="0"/>
      <w:autoSpaceDN w:val="0"/>
      <w:adjustRightInd w:val="0"/>
    </w:pPr>
    <w:rPr>
      <w:rFonts w:ascii="Arial" w:hAnsi="Arial" w:cs="Arial"/>
    </w:rPr>
  </w:style>
  <w:style w:type="paragraph" w:customStyle="1" w:styleId="46">
    <w:name w:val="Заг 4"/>
    <w:basedOn w:val="a"/>
    <w:rsid w:val="00704F1A"/>
    <w:pPr>
      <w:keepNext/>
      <w:widowControl/>
      <w:spacing w:before="255" w:after="113" w:line="240" w:lineRule="atLeast"/>
      <w:jc w:val="center"/>
      <w:textAlignment w:val="center"/>
    </w:pPr>
    <w:rPr>
      <w:rFonts w:ascii="PragmaticaC" w:hAnsi="PragmaticaC" w:cs="PragmaticaC"/>
      <w:i/>
      <w:iCs/>
      <w:color w:val="000000"/>
      <w:sz w:val="23"/>
      <w:szCs w:val="23"/>
      <w:lang w:val="ru-RU"/>
    </w:rPr>
  </w:style>
  <w:style w:type="paragraph" w:customStyle="1" w:styleId="affff3">
    <w:name w:val="Буллит"/>
    <w:basedOn w:val="afffa"/>
    <w:link w:val="affff4"/>
    <w:rsid w:val="00704F1A"/>
    <w:pPr>
      <w:ind w:firstLine="244"/>
    </w:pPr>
  </w:style>
  <w:style w:type="character" w:customStyle="1" w:styleId="affff4">
    <w:name w:val="Буллит Знак"/>
    <w:link w:val="affff3"/>
    <w:locked/>
    <w:rsid w:val="00704F1A"/>
    <w:rPr>
      <w:rFonts w:ascii="NewtonCSanPin" w:hAnsi="NewtonCSanPin"/>
      <w:color w:val="000000"/>
      <w:sz w:val="21"/>
      <w:szCs w:val="21"/>
    </w:rPr>
  </w:style>
  <w:style w:type="paragraph" w:customStyle="1" w:styleId="affff5">
    <w:name w:val="Буллит Курсив"/>
    <w:basedOn w:val="affff3"/>
    <w:link w:val="affff6"/>
    <w:rsid w:val="00704F1A"/>
    <w:rPr>
      <w:i/>
      <w:iCs/>
    </w:rPr>
  </w:style>
  <w:style w:type="character" w:customStyle="1" w:styleId="affff6">
    <w:name w:val="Буллит Курсив Знак"/>
    <w:link w:val="affff5"/>
    <w:locked/>
    <w:rsid w:val="00704F1A"/>
    <w:rPr>
      <w:rFonts w:ascii="NewtonCSanPin" w:hAnsi="NewtonCSanPin"/>
      <w:i/>
      <w:iCs/>
      <w:color w:val="000000"/>
      <w:sz w:val="21"/>
      <w:szCs w:val="21"/>
    </w:rPr>
  </w:style>
  <w:style w:type="paragraph" w:customStyle="1" w:styleId="21">
    <w:name w:val="Средняя сетка 21"/>
    <w:basedOn w:val="a"/>
    <w:rsid w:val="00704F1A"/>
    <w:pPr>
      <w:widowControl/>
      <w:numPr>
        <w:numId w:val="67"/>
      </w:numPr>
      <w:autoSpaceDE/>
      <w:autoSpaceDN/>
      <w:adjustRightInd/>
      <w:spacing w:line="360" w:lineRule="auto"/>
      <w:jc w:val="both"/>
      <w:outlineLvl w:val="1"/>
    </w:pPr>
    <w:rPr>
      <w:sz w:val="28"/>
      <w:lang w:val="ru-RU"/>
    </w:rPr>
  </w:style>
  <w:style w:type="table" w:customStyle="1" w:styleId="114">
    <w:name w:val="Сетка таблицы11"/>
    <w:basedOn w:val="a1"/>
    <w:next w:val="aff8"/>
    <w:rsid w:val="00704F1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f8"/>
    <w:rsid w:val="00704F1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704F1A"/>
  </w:style>
  <w:style w:type="numbering" w:customStyle="1" w:styleId="66">
    <w:name w:val="Нет списка6"/>
    <w:next w:val="a2"/>
    <w:uiPriority w:val="99"/>
    <w:semiHidden/>
    <w:unhideWhenUsed/>
    <w:rsid w:val="00037D6F"/>
  </w:style>
  <w:style w:type="character" w:customStyle="1" w:styleId="20">
    <w:name w:val="Заголовок 2 Знак"/>
    <w:link w:val="2"/>
    <w:rsid w:val="00037D6F"/>
    <w:rPr>
      <w:rFonts w:ascii="Times New Roman" w:hAnsi="Times New Roman"/>
      <w:b/>
      <w:bCs/>
      <w:sz w:val="36"/>
      <w:szCs w:val="36"/>
    </w:rPr>
  </w:style>
  <w:style w:type="paragraph" w:customStyle="1" w:styleId="CM1">
    <w:name w:val="CM1"/>
    <w:basedOn w:val="Default"/>
    <w:next w:val="Default"/>
    <w:rsid w:val="00037D6F"/>
    <w:pPr>
      <w:widowControl w:val="0"/>
      <w:spacing w:line="228" w:lineRule="atLeast"/>
    </w:pPr>
    <w:rPr>
      <w:rFonts w:ascii="GFOGG P+ Pragmatica C" w:hAnsi="GFOGG P+ Pragmatica C" w:cs="GFOGG P+ Pragmatica C"/>
      <w:color w:val="auto"/>
    </w:rPr>
  </w:style>
  <w:style w:type="paragraph" w:customStyle="1" w:styleId="CM13">
    <w:name w:val="CM13"/>
    <w:basedOn w:val="Default"/>
    <w:next w:val="Default"/>
    <w:rsid w:val="00037D6F"/>
    <w:pPr>
      <w:widowControl w:val="0"/>
      <w:spacing w:after="238"/>
    </w:pPr>
    <w:rPr>
      <w:rFonts w:ascii="GHOIB C+ School Book C San Pin" w:hAnsi="GHOIB C+ School Book C San Pin" w:cs="GHOIB C+ School Book C San Pin"/>
      <w:color w:val="auto"/>
    </w:rPr>
  </w:style>
  <w:style w:type="paragraph" w:customStyle="1" w:styleId="CM15">
    <w:name w:val="CM15"/>
    <w:basedOn w:val="Default"/>
    <w:next w:val="Default"/>
    <w:rsid w:val="00037D6F"/>
    <w:pPr>
      <w:widowControl w:val="0"/>
      <w:spacing w:after="455"/>
    </w:pPr>
    <w:rPr>
      <w:rFonts w:ascii="GHOIB C+ School Book C San Pin" w:hAnsi="GHOIB C+ School Book C San Pin" w:cs="GHOIB C+ School Book C San Pin"/>
      <w:color w:val="auto"/>
    </w:rPr>
  </w:style>
  <w:style w:type="character" w:customStyle="1" w:styleId="3c">
    <w:name w:val="Основной текст (3)_"/>
    <w:link w:val="3d"/>
    <w:rsid w:val="00037D6F"/>
    <w:rPr>
      <w:rFonts w:ascii="Times New Roman" w:hAnsi="Times New Roman"/>
      <w:sz w:val="25"/>
      <w:szCs w:val="25"/>
      <w:shd w:val="clear" w:color="auto" w:fill="FFFFFF"/>
    </w:rPr>
  </w:style>
  <w:style w:type="paragraph" w:customStyle="1" w:styleId="3d">
    <w:name w:val="Основной текст (3)"/>
    <w:basedOn w:val="a"/>
    <w:link w:val="3c"/>
    <w:rsid w:val="00037D6F"/>
    <w:pPr>
      <w:widowControl/>
      <w:shd w:val="clear" w:color="auto" w:fill="FFFFFF"/>
      <w:autoSpaceDE/>
      <w:autoSpaceDN/>
      <w:adjustRightInd/>
      <w:spacing w:line="874" w:lineRule="exact"/>
    </w:pPr>
    <w:rPr>
      <w:sz w:val="25"/>
      <w:szCs w:val="25"/>
      <w:lang w:val="ru-RU"/>
    </w:rPr>
  </w:style>
  <w:style w:type="table" w:customStyle="1" w:styleId="47">
    <w:name w:val="Сетка таблицы4"/>
    <w:basedOn w:val="a1"/>
    <w:next w:val="aff8"/>
    <w:uiPriority w:val="99"/>
    <w:rsid w:val="00037D6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ubmenu-table">
    <w:name w:val="submenu-table"/>
    <w:rsid w:val="00037D6F"/>
  </w:style>
  <w:style w:type="character" w:customStyle="1" w:styleId="42pt">
    <w:name w:val="Основной текст (4) + Интервал 2 pt"/>
    <w:rsid w:val="00037D6F"/>
    <w:rPr>
      <w:rFonts w:ascii="Times New Roman" w:eastAsia="Times New Roman" w:hAnsi="Times New Roman" w:cs="Times New Roman"/>
      <w:spacing w:val="40"/>
      <w:sz w:val="23"/>
      <w:szCs w:val="23"/>
      <w:shd w:val="clear" w:color="auto" w:fill="FFFFFF"/>
    </w:rPr>
  </w:style>
  <w:style w:type="paragraph" w:customStyle="1" w:styleId="48">
    <w:name w:val="Основной текст (4)"/>
    <w:basedOn w:val="a"/>
    <w:rsid w:val="00037D6F"/>
    <w:pPr>
      <w:widowControl/>
      <w:shd w:val="clear" w:color="auto" w:fill="FFFFFF"/>
      <w:suppressAutoHyphens/>
      <w:autoSpaceDE/>
      <w:autoSpaceDN/>
      <w:adjustRightInd/>
      <w:spacing w:line="262" w:lineRule="exact"/>
      <w:jc w:val="both"/>
    </w:pPr>
    <w:rPr>
      <w:sz w:val="23"/>
      <w:szCs w:val="23"/>
      <w:lang w:val="ru-RU" w:eastAsia="ar-SA"/>
    </w:rPr>
  </w:style>
  <w:style w:type="character" w:customStyle="1" w:styleId="49">
    <w:name w:val="Основной текст (4) + Курсив"/>
    <w:rsid w:val="00037D6F"/>
    <w:rPr>
      <w:rFonts w:ascii="Times New Roman" w:eastAsia="Times New Roman" w:hAnsi="Times New Roman" w:cs="Times New Roman"/>
      <w:i/>
      <w:iCs/>
      <w:sz w:val="23"/>
      <w:szCs w:val="23"/>
      <w:shd w:val="clear" w:color="auto" w:fill="FFFFFF"/>
    </w:rPr>
  </w:style>
  <w:style w:type="character" w:customStyle="1" w:styleId="4a">
    <w:name w:val="Основной текст (4) + Полужирный"/>
    <w:rsid w:val="00037D6F"/>
    <w:rPr>
      <w:rFonts w:ascii="Times New Roman" w:eastAsia="Times New Roman" w:hAnsi="Times New Roman" w:cs="Times New Roman"/>
      <w:b/>
      <w:bCs/>
      <w:i/>
      <w:iCs/>
      <w:sz w:val="23"/>
      <w:szCs w:val="23"/>
      <w:shd w:val="clear" w:color="auto" w:fill="FFFFFF"/>
    </w:rPr>
  </w:style>
  <w:style w:type="character" w:customStyle="1" w:styleId="3e">
    <w:name w:val="Заголовок №3 + Курсив"/>
    <w:rsid w:val="00037D6F"/>
    <w:rPr>
      <w:rFonts w:ascii="Times New Roman" w:eastAsia="Times New Roman" w:hAnsi="Times New Roman" w:cs="Times New Roman"/>
      <w:i/>
      <w:iCs/>
      <w:sz w:val="23"/>
      <w:szCs w:val="23"/>
      <w:shd w:val="clear" w:color="auto" w:fill="FFFFFF"/>
    </w:rPr>
  </w:style>
  <w:style w:type="character" w:customStyle="1" w:styleId="55">
    <w:name w:val="Основной текст (5) + Не курсив"/>
    <w:rsid w:val="00037D6F"/>
    <w:rPr>
      <w:rFonts w:ascii="Times New Roman" w:eastAsia="Times New Roman" w:hAnsi="Times New Roman" w:cs="Times New Roman"/>
      <w:i/>
      <w:iCs/>
      <w:sz w:val="23"/>
      <w:szCs w:val="23"/>
      <w:shd w:val="clear" w:color="auto" w:fill="FFFFFF"/>
    </w:rPr>
  </w:style>
  <w:style w:type="character" w:customStyle="1" w:styleId="67">
    <w:name w:val="Основной текст (6) + Не курсив"/>
    <w:rsid w:val="00037D6F"/>
    <w:rPr>
      <w:rFonts w:ascii="Times New Roman" w:eastAsia="Times New Roman" w:hAnsi="Times New Roman" w:cs="Times New Roman"/>
      <w:i/>
      <w:iCs/>
      <w:spacing w:val="0"/>
      <w:sz w:val="23"/>
      <w:szCs w:val="23"/>
      <w:shd w:val="clear" w:color="auto" w:fill="FFFFFF"/>
    </w:rPr>
  </w:style>
  <w:style w:type="paragraph" w:customStyle="1" w:styleId="3f">
    <w:name w:val="Заголовок №3"/>
    <w:basedOn w:val="a"/>
    <w:rsid w:val="00037D6F"/>
    <w:pPr>
      <w:widowControl/>
      <w:shd w:val="clear" w:color="auto" w:fill="FFFFFF"/>
      <w:suppressAutoHyphens/>
      <w:autoSpaceDE/>
      <w:autoSpaceDN/>
      <w:adjustRightInd/>
      <w:spacing w:after="120" w:line="0" w:lineRule="atLeast"/>
      <w:jc w:val="center"/>
    </w:pPr>
    <w:rPr>
      <w:sz w:val="23"/>
      <w:szCs w:val="23"/>
      <w:lang w:val="ru-RU" w:eastAsia="ar-SA"/>
    </w:rPr>
  </w:style>
  <w:style w:type="paragraph" w:customStyle="1" w:styleId="56">
    <w:name w:val="Основной текст (5)"/>
    <w:basedOn w:val="a"/>
    <w:rsid w:val="00037D6F"/>
    <w:pPr>
      <w:widowControl/>
      <w:shd w:val="clear" w:color="auto" w:fill="FFFFFF"/>
      <w:suppressAutoHyphens/>
      <w:autoSpaceDE/>
      <w:autoSpaceDN/>
      <w:adjustRightInd/>
      <w:spacing w:line="266" w:lineRule="exact"/>
      <w:ind w:firstLine="360"/>
      <w:jc w:val="both"/>
    </w:pPr>
    <w:rPr>
      <w:sz w:val="23"/>
      <w:szCs w:val="23"/>
      <w:lang w:val="ru-RU" w:eastAsia="ar-SA"/>
    </w:rPr>
  </w:style>
  <w:style w:type="paragraph" w:customStyle="1" w:styleId="68">
    <w:name w:val="Основной текст (6)"/>
    <w:basedOn w:val="a"/>
    <w:rsid w:val="00037D6F"/>
    <w:pPr>
      <w:widowControl/>
      <w:shd w:val="clear" w:color="auto" w:fill="FFFFFF"/>
      <w:suppressAutoHyphens/>
      <w:autoSpaceDE/>
      <w:autoSpaceDN/>
      <w:adjustRightInd/>
      <w:spacing w:before="120" w:after="120" w:line="0" w:lineRule="atLeast"/>
      <w:ind w:firstLine="360"/>
      <w:jc w:val="both"/>
    </w:pPr>
    <w:rPr>
      <w:sz w:val="23"/>
      <w:szCs w:val="23"/>
      <w:lang w:val="ru-RU" w:eastAsia="ar-SA"/>
    </w:rPr>
  </w:style>
  <w:style w:type="paragraph" w:customStyle="1" w:styleId="2f">
    <w:name w:val="Сноска (2)"/>
    <w:basedOn w:val="a"/>
    <w:rsid w:val="00037D6F"/>
    <w:pPr>
      <w:widowControl/>
      <w:shd w:val="clear" w:color="auto" w:fill="FFFFFF"/>
      <w:suppressAutoHyphens/>
      <w:autoSpaceDE/>
      <w:autoSpaceDN/>
      <w:adjustRightInd/>
      <w:spacing w:line="0" w:lineRule="atLeast"/>
      <w:ind w:firstLine="420"/>
      <w:jc w:val="both"/>
    </w:pPr>
    <w:rPr>
      <w:sz w:val="12"/>
      <w:szCs w:val="12"/>
      <w:lang w:val="ru-RU" w:eastAsia="ar-SA"/>
    </w:rPr>
  </w:style>
  <w:style w:type="paragraph" w:customStyle="1" w:styleId="213">
    <w:name w:val="Без интервала21"/>
    <w:rsid w:val="00037D6F"/>
    <w:pPr>
      <w:suppressAutoHyphens/>
    </w:pPr>
    <w:rPr>
      <w:rFonts w:ascii="Times New Roman" w:hAnsi="Times New Roman"/>
      <w:sz w:val="24"/>
      <w:szCs w:val="24"/>
      <w:lang w:eastAsia="ar-SA"/>
    </w:rPr>
  </w:style>
  <w:style w:type="paragraph" w:customStyle="1" w:styleId="6">
    <w:name w:val="Стиль6"/>
    <w:basedOn w:val="a"/>
    <w:rsid w:val="00037D6F"/>
    <w:pPr>
      <w:widowControl/>
      <w:numPr>
        <w:numId w:val="69"/>
      </w:numPr>
      <w:tabs>
        <w:tab w:val="clear" w:pos="720"/>
        <w:tab w:val="num" w:pos="240"/>
      </w:tabs>
      <w:autoSpaceDE/>
      <w:autoSpaceDN/>
      <w:adjustRightInd/>
      <w:ind w:left="0" w:right="-143" w:firstLine="0"/>
    </w:pPr>
    <w:rPr>
      <w:sz w:val="22"/>
      <w:szCs w:val="22"/>
      <w:lang w:val="ru-RU"/>
    </w:rPr>
  </w:style>
  <w:style w:type="character" w:customStyle="1" w:styleId="FontStyle34">
    <w:name w:val="Font Style34"/>
    <w:rsid w:val="00037D6F"/>
    <w:rPr>
      <w:rFonts w:ascii="Times New Roman" w:hAnsi="Times New Roman" w:cs="Times New Roman"/>
      <w:b/>
      <w:bCs/>
      <w:sz w:val="26"/>
      <w:szCs w:val="26"/>
    </w:rPr>
  </w:style>
  <w:style w:type="character" w:customStyle="1" w:styleId="c16">
    <w:name w:val="c16"/>
    <w:rsid w:val="00037D6F"/>
  </w:style>
  <w:style w:type="character" w:customStyle="1" w:styleId="affff2">
    <w:name w:val="Основной текст_"/>
    <w:link w:val="112"/>
    <w:locked/>
    <w:rsid w:val="00037D6F"/>
    <w:rPr>
      <w:rFonts w:ascii="PragmaticaC" w:eastAsia="Calibri" w:hAnsi="PragmaticaC" w:cs="PragmaticaC"/>
      <w:color w:val="000000"/>
      <w:kern w:val="1"/>
      <w:lang w:val="en-US" w:eastAsia="ar-SA"/>
    </w:rPr>
  </w:style>
  <w:style w:type="character" w:customStyle="1" w:styleId="1f5">
    <w:name w:val="Текст выноски Знак1"/>
    <w:uiPriority w:val="99"/>
    <w:semiHidden/>
    <w:rsid w:val="00037D6F"/>
    <w:rPr>
      <w:rFonts w:ascii="Segoe UI" w:hAnsi="Segoe UI" w:cs="Segoe UI"/>
      <w:sz w:val="18"/>
      <w:szCs w:val="18"/>
    </w:rPr>
  </w:style>
  <w:style w:type="character" w:customStyle="1" w:styleId="101">
    <w:name w:val="Основной текст + 101"/>
    <w:aliases w:val="5 pt1,Полужирный,Основной текст + 20 pt"/>
    <w:uiPriority w:val="99"/>
    <w:rsid w:val="00037D6F"/>
    <w:rPr>
      <w:rFonts w:ascii="Times New Roman" w:hAnsi="Times New Roman" w:cs="Times New Roman"/>
      <w:b/>
      <w:bCs/>
      <w:sz w:val="21"/>
      <w:szCs w:val="21"/>
      <w:shd w:val="clear" w:color="auto" w:fill="FFFFFF"/>
    </w:rPr>
  </w:style>
  <w:style w:type="character" w:customStyle="1" w:styleId="100">
    <w:name w:val="Основной текст + 10"/>
    <w:aliases w:val="5 pt,Основной текст + Arial,8,Интервал 0 pt"/>
    <w:rsid w:val="00037D6F"/>
    <w:rPr>
      <w:rFonts w:ascii="Times New Roman" w:hAnsi="Times New Roman" w:cs="Times New Roman"/>
      <w:sz w:val="21"/>
      <w:szCs w:val="21"/>
      <w:shd w:val="clear" w:color="auto" w:fill="FFFFFF"/>
    </w:rPr>
  </w:style>
  <w:style w:type="numbering" w:customStyle="1" w:styleId="71">
    <w:name w:val="Нет списка7"/>
    <w:next w:val="a2"/>
    <w:uiPriority w:val="99"/>
    <w:semiHidden/>
    <w:unhideWhenUsed/>
    <w:rsid w:val="00D709FC"/>
  </w:style>
  <w:style w:type="character" w:customStyle="1" w:styleId="affff7">
    <w:name w:val="Текст концевой сноски Знак"/>
    <w:link w:val="affff8"/>
    <w:uiPriority w:val="99"/>
    <w:semiHidden/>
    <w:rsid w:val="00D709FC"/>
    <w:rPr>
      <w:lang w:val="en-US" w:bidi="en-US"/>
    </w:rPr>
  </w:style>
  <w:style w:type="paragraph" w:styleId="affff8">
    <w:name w:val="endnote text"/>
    <w:basedOn w:val="a"/>
    <w:link w:val="affff7"/>
    <w:uiPriority w:val="99"/>
    <w:semiHidden/>
    <w:unhideWhenUsed/>
    <w:rsid w:val="00D709FC"/>
    <w:pPr>
      <w:widowControl/>
      <w:autoSpaceDE/>
      <w:autoSpaceDN/>
      <w:adjustRightInd/>
    </w:pPr>
    <w:rPr>
      <w:rFonts w:ascii="Calibri" w:hAnsi="Calibri"/>
      <w:sz w:val="20"/>
      <w:szCs w:val="20"/>
      <w:lang w:bidi="en-US"/>
    </w:rPr>
  </w:style>
  <w:style w:type="character" w:customStyle="1" w:styleId="1f6">
    <w:name w:val="Текст концевой сноски Знак1"/>
    <w:basedOn w:val="a0"/>
    <w:uiPriority w:val="99"/>
    <w:semiHidden/>
    <w:rsid w:val="00D709FC"/>
    <w:rPr>
      <w:rFonts w:ascii="Times New Roman" w:hAnsi="Times New Roman"/>
      <w:lang w:val="en-US"/>
    </w:rPr>
  </w:style>
  <w:style w:type="character" w:customStyle="1" w:styleId="FontStyle310">
    <w:name w:val="Font Style31"/>
    <w:uiPriority w:val="99"/>
    <w:rsid w:val="00D709FC"/>
    <w:rPr>
      <w:rFonts w:ascii="Times New Roman" w:hAnsi="Times New Roman" w:cs="Times New Roman"/>
      <w:b/>
      <w:bCs/>
      <w:sz w:val="20"/>
      <w:szCs w:val="20"/>
    </w:rPr>
  </w:style>
  <w:style w:type="character" w:customStyle="1" w:styleId="FontStyle16">
    <w:name w:val="Font Style16"/>
    <w:uiPriority w:val="99"/>
    <w:rsid w:val="00D709FC"/>
    <w:rPr>
      <w:rFonts w:ascii="Times New Roman" w:hAnsi="Times New Roman" w:cs="Times New Roman"/>
      <w:sz w:val="22"/>
      <w:szCs w:val="22"/>
    </w:rPr>
  </w:style>
  <w:style w:type="paragraph" w:customStyle="1" w:styleId="Style5">
    <w:name w:val="Style5"/>
    <w:basedOn w:val="a"/>
    <w:uiPriority w:val="99"/>
    <w:rsid w:val="00D709FC"/>
    <w:pPr>
      <w:spacing w:line="269" w:lineRule="exact"/>
    </w:pPr>
    <w:rPr>
      <w:lang w:val="ru-RU"/>
    </w:rPr>
  </w:style>
  <w:style w:type="paragraph" w:customStyle="1" w:styleId="Style8">
    <w:name w:val="Style8"/>
    <w:basedOn w:val="a"/>
    <w:uiPriority w:val="99"/>
    <w:rsid w:val="00D709FC"/>
    <w:pPr>
      <w:spacing w:line="281" w:lineRule="exact"/>
    </w:pPr>
    <w:rPr>
      <w:lang w:val="ru-RU"/>
    </w:rPr>
  </w:style>
  <w:style w:type="character" w:customStyle="1" w:styleId="FontStyle28">
    <w:name w:val="Font Style28"/>
    <w:uiPriority w:val="99"/>
    <w:rsid w:val="00D709FC"/>
    <w:rPr>
      <w:rFonts w:ascii="Times New Roman" w:hAnsi="Times New Roman" w:cs="Times New Roman"/>
      <w:sz w:val="20"/>
      <w:szCs w:val="20"/>
    </w:rPr>
  </w:style>
  <w:style w:type="character" w:customStyle="1" w:styleId="FontStyle29">
    <w:name w:val="Font Style29"/>
    <w:uiPriority w:val="99"/>
    <w:rsid w:val="00D709FC"/>
    <w:rPr>
      <w:rFonts w:ascii="Times New Roman" w:hAnsi="Times New Roman" w:cs="Times New Roman"/>
      <w:b/>
      <w:bCs/>
      <w:sz w:val="16"/>
      <w:szCs w:val="16"/>
    </w:rPr>
  </w:style>
  <w:style w:type="paragraph" w:customStyle="1" w:styleId="Style14">
    <w:name w:val="Style14"/>
    <w:basedOn w:val="a"/>
    <w:uiPriority w:val="99"/>
    <w:rsid w:val="00D709FC"/>
    <w:pPr>
      <w:spacing w:line="283" w:lineRule="exact"/>
    </w:pPr>
    <w:rPr>
      <w:lang w:val="ru-RU"/>
    </w:rPr>
  </w:style>
  <w:style w:type="paragraph" w:customStyle="1" w:styleId="xl26">
    <w:name w:val="xl26"/>
    <w:basedOn w:val="a"/>
    <w:rsid w:val="00D709FC"/>
    <w:pPr>
      <w:widowControl/>
      <w:autoSpaceDE/>
      <w:autoSpaceDN/>
      <w:adjustRightInd/>
      <w:spacing w:before="100" w:beforeAutospacing="1" w:after="100" w:afterAutospacing="1"/>
      <w:jc w:val="center"/>
    </w:pPr>
    <w:rPr>
      <w:rFonts w:ascii="Arial CYR" w:eastAsia="Arial Unicode MS" w:hAnsi="Arial CYR" w:cs="Arial CYR"/>
      <w:b/>
      <w:bCs/>
      <w:lang w:val="ru-RU"/>
    </w:rPr>
  </w:style>
  <w:style w:type="paragraph" w:customStyle="1" w:styleId="Style22">
    <w:name w:val="Style22"/>
    <w:basedOn w:val="a"/>
    <w:uiPriority w:val="99"/>
    <w:rsid w:val="00D709FC"/>
    <w:pPr>
      <w:spacing w:line="283" w:lineRule="exact"/>
    </w:pPr>
    <w:rPr>
      <w:lang w:val="ru-RU"/>
    </w:rPr>
  </w:style>
  <w:style w:type="character" w:customStyle="1" w:styleId="FontStyle30">
    <w:name w:val="Font Style30"/>
    <w:uiPriority w:val="99"/>
    <w:rsid w:val="00D709FC"/>
    <w:rPr>
      <w:rFonts w:ascii="Times New Roman" w:hAnsi="Times New Roman" w:cs="Times New Roman"/>
      <w:i/>
      <w:iCs/>
      <w:sz w:val="20"/>
      <w:szCs w:val="20"/>
    </w:rPr>
  </w:style>
  <w:style w:type="paragraph" w:customStyle="1" w:styleId="Style19">
    <w:name w:val="Style19"/>
    <w:basedOn w:val="a"/>
    <w:uiPriority w:val="99"/>
    <w:rsid w:val="00D709FC"/>
    <w:rPr>
      <w:lang w:val="ru-RU"/>
    </w:rPr>
  </w:style>
  <w:style w:type="character" w:customStyle="1" w:styleId="fontstyle11">
    <w:name w:val="fontstyle11"/>
    <w:rsid w:val="00D709FC"/>
    <w:rPr>
      <w:rFonts w:ascii="Times New Roman" w:hAnsi="Times New Roman" w:cs="Times New Roman" w:hint="default"/>
      <w:b/>
      <w:bCs/>
      <w:i w:val="0"/>
      <w:iCs w:val="0"/>
      <w:color w:val="000000"/>
      <w:sz w:val="24"/>
      <w:szCs w:val="24"/>
    </w:rPr>
  </w:style>
  <w:style w:type="character" w:customStyle="1" w:styleId="CharacterStyle1">
    <w:name w:val="Character Style 1"/>
    <w:rsid w:val="00D709FC"/>
    <w:rPr>
      <w:color w:val="000000"/>
      <w:sz w:val="20"/>
      <w:szCs w:val="20"/>
    </w:rPr>
  </w:style>
  <w:style w:type="paragraph" w:customStyle="1" w:styleId="Style50">
    <w:name w:val="Style 5"/>
    <w:basedOn w:val="a"/>
    <w:rsid w:val="00D709FC"/>
    <w:pPr>
      <w:adjustRightInd/>
      <w:ind w:firstLine="288"/>
      <w:jc w:val="both"/>
    </w:pPr>
    <w:rPr>
      <w:lang w:val="ru-RU"/>
    </w:rPr>
  </w:style>
  <w:style w:type="table" w:customStyle="1" w:styleId="57">
    <w:name w:val="Сетка таблицы5"/>
    <w:basedOn w:val="a1"/>
    <w:next w:val="aff8"/>
    <w:uiPriority w:val="59"/>
    <w:rsid w:val="00D709FC"/>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7B0A16"/>
  </w:style>
  <w:style w:type="paragraph" w:customStyle="1" w:styleId="affff9">
    <w:name w:val="Курсив"/>
    <w:basedOn w:val="afffa"/>
    <w:rsid w:val="007B0A16"/>
    <w:pPr>
      <w:textAlignment w:val="auto"/>
    </w:pPr>
    <w:rPr>
      <w:rFonts w:eastAsia="Calibri"/>
      <w:i/>
      <w:iCs/>
      <w:lang w:eastAsia="en-US"/>
    </w:rPr>
  </w:style>
  <w:style w:type="table" w:customStyle="1" w:styleId="-11">
    <w:name w:val="Светлая сетка - Акцент 11"/>
    <w:basedOn w:val="a1"/>
    <w:next w:val="-1"/>
    <w:uiPriority w:val="62"/>
    <w:rsid w:val="007B0A16"/>
    <w:rPr>
      <w:rFonts w:eastAsia="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unhideWhenUsed/>
    <w:rsid w:val="007B0A16"/>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numbering" w:customStyle="1" w:styleId="91">
    <w:name w:val="Нет списка9"/>
    <w:next w:val="a2"/>
    <w:uiPriority w:val="99"/>
    <w:semiHidden/>
    <w:unhideWhenUsed/>
    <w:rsid w:val="005303E6"/>
  </w:style>
  <w:style w:type="character" w:customStyle="1" w:styleId="30">
    <w:name w:val="Заголовок 3 Знак"/>
    <w:link w:val="3"/>
    <w:rsid w:val="005303E6"/>
    <w:rPr>
      <w:rFonts w:ascii="Arial" w:hAnsi="Arial" w:cs="Arial"/>
      <w:b/>
      <w:bCs/>
      <w:sz w:val="26"/>
      <w:szCs w:val="26"/>
      <w:lang w:val="en-US"/>
    </w:rPr>
  </w:style>
  <w:style w:type="character" w:customStyle="1" w:styleId="40">
    <w:name w:val="Заголовок 4 Знак"/>
    <w:link w:val="4"/>
    <w:rsid w:val="005303E6"/>
    <w:rPr>
      <w:rFonts w:ascii="Times New Roman" w:hAnsi="Times New Roman"/>
      <w:b/>
      <w:bCs/>
      <w:sz w:val="28"/>
      <w:szCs w:val="28"/>
      <w:lang w:val="en-US"/>
    </w:rPr>
  </w:style>
  <w:style w:type="character" w:customStyle="1" w:styleId="ac">
    <w:name w:val="Основной текст с отступом Знак"/>
    <w:link w:val="ab"/>
    <w:rsid w:val="005303E6"/>
    <w:rPr>
      <w:rFonts w:ascii="Times New Roman" w:hAnsi="Times New Roman"/>
      <w:sz w:val="24"/>
      <w:szCs w:val="24"/>
    </w:rPr>
  </w:style>
  <w:style w:type="paragraph" w:styleId="aff1">
    <w:name w:val="Plain Text"/>
    <w:basedOn w:val="a"/>
    <w:link w:val="aff0"/>
    <w:rsid w:val="005303E6"/>
    <w:pPr>
      <w:widowControl/>
      <w:adjustRightInd/>
    </w:pPr>
    <w:rPr>
      <w:rFonts w:ascii="Courier New" w:hAnsi="Courier New" w:cs="Courier New"/>
      <w:sz w:val="20"/>
      <w:szCs w:val="20"/>
      <w:lang w:val="ru-RU"/>
    </w:rPr>
  </w:style>
  <w:style w:type="character" w:customStyle="1" w:styleId="1f7">
    <w:name w:val="Текст Знак1"/>
    <w:basedOn w:val="a0"/>
    <w:uiPriority w:val="99"/>
    <w:semiHidden/>
    <w:rsid w:val="005303E6"/>
    <w:rPr>
      <w:rFonts w:ascii="Courier New" w:hAnsi="Courier New" w:cs="Courier New"/>
      <w:lang w:val="en-US"/>
    </w:rPr>
  </w:style>
  <w:style w:type="table" w:customStyle="1" w:styleId="69">
    <w:name w:val="Сетка таблицы6"/>
    <w:basedOn w:val="a1"/>
    <w:next w:val="aff8"/>
    <w:rsid w:val="005303E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zag10">
    <w:name w:val="zag_1"/>
    <w:basedOn w:val="a"/>
    <w:rsid w:val="005303E6"/>
    <w:pPr>
      <w:widowControl/>
      <w:autoSpaceDE/>
      <w:autoSpaceDN/>
      <w:adjustRightInd/>
      <w:spacing w:before="100" w:beforeAutospacing="1" w:after="100" w:afterAutospacing="1"/>
    </w:pPr>
    <w:rPr>
      <w:lang w:val="ru-RU"/>
    </w:rPr>
  </w:style>
  <w:style w:type="character" w:customStyle="1" w:styleId="65pt">
    <w:name w:val="Основной текст + 6;5 pt"/>
    <w:rsid w:val="005303E6"/>
    <w:rPr>
      <w:rFonts w:ascii="Times New Roman" w:eastAsia="Times New Roman" w:hAnsi="Times New Roman"/>
      <w:b w:val="0"/>
      <w:bCs w:val="0"/>
      <w:i w:val="0"/>
      <w:iCs w:val="0"/>
      <w:smallCaps w:val="0"/>
      <w:strike w:val="0"/>
      <w:spacing w:val="4"/>
      <w:sz w:val="13"/>
      <w:szCs w:val="13"/>
      <w:shd w:val="clear" w:color="auto" w:fill="FFFFFF"/>
    </w:rPr>
  </w:style>
  <w:style w:type="character" w:customStyle="1" w:styleId="affffa">
    <w:name w:val="Основной текст + Полужирный"/>
    <w:aliases w:val="Интервал 0 pt46,Интервал 0 pt2"/>
    <w:rsid w:val="005303E6"/>
    <w:rPr>
      <w:rFonts w:ascii="Times New Roman" w:eastAsia="Times New Roman" w:hAnsi="Times New Roman"/>
      <w:b/>
      <w:bCs/>
      <w:i w:val="0"/>
      <w:iCs w:val="0"/>
      <w:smallCaps w:val="0"/>
      <w:strike w:val="0"/>
      <w:spacing w:val="-3"/>
      <w:sz w:val="14"/>
      <w:szCs w:val="14"/>
      <w:shd w:val="clear" w:color="auto" w:fill="FFFFFF"/>
    </w:rPr>
  </w:style>
  <w:style w:type="character" w:customStyle="1" w:styleId="affffb">
    <w:name w:val="Основной текст + Курсив"/>
    <w:aliases w:val="Интервал 0 pt6"/>
    <w:rsid w:val="005303E6"/>
    <w:rPr>
      <w:rFonts w:ascii="Times New Roman" w:eastAsia="Times New Roman" w:hAnsi="Times New Roman"/>
      <w:b w:val="0"/>
      <w:bCs w:val="0"/>
      <w:i/>
      <w:iCs/>
      <w:smallCaps w:val="0"/>
      <w:strike w:val="0"/>
      <w:spacing w:val="-1"/>
      <w:sz w:val="14"/>
      <w:szCs w:val="14"/>
      <w:shd w:val="clear" w:color="auto" w:fill="FFFFFF"/>
    </w:rPr>
  </w:style>
  <w:style w:type="character" w:customStyle="1" w:styleId="75pt0pt">
    <w:name w:val="Основной текст + 7;5 pt;Интервал 0 pt"/>
    <w:rsid w:val="005303E6"/>
    <w:rPr>
      <w:rFonts w:ascii="Times New Roman" w:eastAsia="Times New Roman" w:hAnsi="Times New Roman"/>
      <w:b w:val="0"/>
      <w:bCs w:val="0"/>
      <w:i w:val="0"/>
      <w:iCs w:val="0"/>
      <w:smallCaps w:val="0"/>
      <w:strike w:val="0"/>
      <w:spacing w:val="11"/>
      <w:sz w:val="14"/>
      <w:szCs w:val="14"/>
      <w:shd w:val="clear" w:color="auto" w:fill="FFFFFF"/>
    </w:rPr>
  </w:style>
  <w:style w:type="paragraph" w:customStyle="1" w:styleId="zag30">
    <w:name w:val="zag_3"/>
    <w:basedOn w:val="a"/>
    <w:rsid w:val="005303E6"/>
    <w:pPr>
      <w:widowControl/>
      <w:autoSpaceDE/>
      <w:autoSpaceDN/>
      <w:adjustRightInd/>
      <w:spacing w:before="100" w:beforeAutospacing="1" w:after="100" w:afterAutospacing="1"/>
    </w:pPr>
    <w:rPr>
      <w:lang w:val="ru-RU"/>
    </w:rPr>
  </w:style>
  <w:style w:type="paragraph" w:customStyle="1" w:styleId="4b">
    <w:name w:val="Текст_4п_Снизу"/>
    <w:basedOn w:val="a"/>
    <w:next w:val="a"/>
    <w:rsid w:val="005303E6"/>
    <w:pPr>
      <w:widowControl/>
    </w:pPr>
    <w:rPr>
      <w:rFonts w:ascii="BBBBH F+ Newton C San Pin" w:eastAsia="Calibri" w:hAnsi="BBBBH F+ Newton C San Pin"/>
      <w:lang w:val="ru-RU"/>
    </w:rPr>
  </w:style>
  <w:style w:type="paragraph" w:customStyle="1" w:styleId="affffc">
    <w:name w:val="Загол_в_табл"/>
    <w:basedOn w:val="a"/>
    <w:rsid w:val="005303E6"/>
    <w:pPr>
      <w:widowControl/>
      <w:autoSpaceDE/>
      <w:autoSpaceDN/>
      <w:adjustRightInd/>
      <w:spacing w:before="120" w:after="120"/>
      <w:ind w:left="170" w:right="170"/>
      <w:jc w:val="center"/>
    </w:pPr>
    <w:rPr>
      <w:rFonts w:ascii="NewtonCSanPin" w:hAnsi="NewtonCSanPin"/>
      <w:b/>
      <w:lang w:val="ru-RU"/>
    </w:rPr>
  </w:style>
  <w:style w:type="paragraph" w:customStyle="1" w:styleId="4c">
    <w:name w:val="Текст_4п_Сверху"/>
    <w:basedOn w:val="a"/>
    <w:rsid w:val="005303E6"/>
    <w:pPr>
      <w:widowControl/>
      <w:autoSpaceDE/>
      <w:autoSpaceDN/>
      <w:adjustRightInd/>
      <w:spacing w:before="80"/>
      <w:ind w:left="170" w:right="170"/>
      <w:jc w:val="both"/>
    </w:pPr>
    <w:rPr>
      <w:rFonts w:ascii="NewtonCSanPin" w:hAnsi="NewtonCSanPin"/>
      <w:lang w:val="ru-RU"/>
    </w:rPr>
  </w:style>
  <w:style w:type="paragraph" w:customStyle="1" w:styleId="4d">
    <w:name w:val="....._4._....."/>
    <w:basedOn w:val="a"/>
    <w:next w:val="a"/>
    <w:uiPriority w:val="99"/>
    <w:rsid w:val="005303E6"/>
    <w:pPr>
      <w:widowControl/>
    </w:pPr>
    <w:rPr>
      <w:rFonts w:ascii="AKGLB J+ Newton C San Pin" w:eastAsia="Calibri" w:hAnsi="AKGLB J+ Newton C San Pin"/>
      <w:lang w:val="ru-RU" w:eastAsia="en-US"/>
    </w:rPr>
  </w:style>
  <w:style w:type="paragraph" w:customStyle="1" w:styleId="affffd">
    <w:name w:val="......."/>
    <w:basedOn w:val="a"/>
    <w:next w:val="a"/>
    <w:uiPriority w:val="99"/>
    <w:rsid w:val="005303E6"/>
    <w:pPr>
      <w:widowControl/>
    </w:pPr>
    <w:rPr>
      <w:rFonts w:ascii="AKGKE J+ Newton C San Pin" w:eastAsia="Calibri" w:hAnsi="AKGKE J+ Newton C San Pin"/>
      <w:lang w:val="ru-RU" w:eastAsia="en-US"/>
    </w:rPr>
  </w:style>
  <w:style w:type="paragraph" w:customStyle="1" w:styleId="affffe">
    <w:name w:val="_...._......."/>
    <w:basedOn w:val="a"/>
    <w:next w:val="a"/>
    <w:uiPriority w:val="99"/>
    <w:rsid w:val="005303E6"/>
    <w:pPr>
      <w:widowControl/>
    </w:pPr>
    <w:rPr>
      <w:rFonts w:ascii="CMAHK O+ Newton C San Pin" w:eastAsia="Calibri" w:hAnsi="CMAHK O+ Newton C San Pin"/>
      <w:lang w:val="ru-RU" w:eastAsia="en-US"/>
    </w:rPr>
  </w:style>
  <w:style w:type="table" w:customStyle="1" w:styleId="121">
    <w:name w:val="Сетка таблицы12"/>
    <w:basedOn w:val="a1"/>
    <w:next w:val="aff8"/>
    <w:uiPriority w:val="59"/>
    <w:rsid w:val="005303E6"/>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1"/>
    <w:next w:val="aff8"/>
    <w:uiPriority w:val="59"/>
    <w:rsid w:val="00CE3D8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1"/>
    <w:next w:val="aff8"/>
    <w:uiPriority w:val="39"/>
    <w:rsid w:val="006F5D6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2"/>
    <w:uiPriority w:val="99"/>
    <w:semiHidden/>
    <w:unhideWhenUsed/>
    <w:rsid w:val="00154482"/>
  </w:style>
  <w:style w:type="numbering" w:customStyle="1" w:styleId="140">
    <w:name w:val="Нет списка14"/>
    <w:next w:val="a2"/>
    <w:uiPriority w:val="99"/>
    <w:semiHidden/>
    <w:unhideWhenUsed/>
    <w:rsid w:val="00154482"/>
  </w:style>
  <w:style w:type="character" w:customStyle="1" w:styleId="a-pages">
    <w:name w:val="a-pages"/>
    <w:rsid w:val="00154482"/>
  </w:style>
  <w:style w:type="character" w:customStyle="1" w:styleId="a-dalee">
    <w:name w:val="a-dalee"/>
    <w:rsid w:val="00154482"/>
  </w:style>
  <w:style w:type="table" w:customStyle="1" w:styleId="92">
    <w:name w:val="Сетка таблицы9"/>
    <w:basedOn w:val="a1"/>
    <w:next w:val="aff8"/>
    <w:uiPriority w:val="59"/>
    <w:rsid w:val="0015448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4">
    <w:name w:val="c14"/>
    <w:basedOn w:val="a"/>
    <w:rsid w:val="00154482"/>
    <w:pPr>
      <w:widowControl/>
      <w:autoSpaceDE/>
      <w:autoSpaceDN/>
      <w:adjustRightInd/>
      <w:spacing w:before="100" w:beforeAutospacing="1" w:after="100" w:afterAutospacing="1"/>
    </w:pPr>
    <w:rPr>
      <w:lang w:val="ru-RU"/>
    </w:rPr>
  </w:style>
  <w:style w:type="paragraph" w:customStyle="1" w:styleId="c13">
    <w:name w:val="c13"/>
    <w:basedOn w:val="a"/>
    <w:rsid w:val="00154482"/>
    <w:pPr>
      <w:widowControl/>
      <w:autoSpaceDE/>
      <w:autoSpaceDN/>
      <w:adjustRightInd/>
      <w:spacing w:before="100" w:beforeAutospacing="1" w:after="100" w:afterAutospacing="1"/>
    </w:pPr>
    <w:rPr>
      <w:lang w:val="ru-RU"/>
    </w:rPr>
  </w:style>
  <w:style w:type="character" w:customStyle="1" w:styleId="c64">
    <w:name w:val="c64"/>
    <w:rsid w:val="00154482"/>
  </w:style>
  <w:style w:type="character" w:customStyle="1" w:styleId="c9">
    <w:name w:val="c9"/>
    <w:rsid w:val="00154482"/>
  </w:style>
  <w:style w:type="character" w:customStyle="1" w:styleId="c5">
    <w:name w:val="c5"/>
    <w:rsid w:val="00154482"/>
  </w:style>
  <w:style w:type="paragraph" w:customStyle="1" w:styleId="c66">
    <w:name w:val="c66"/>
    <w:basedOn w:val="a"/>
    <w:rsid w:val="00154482"/>
    <w:pPr>
      <w:widowControl/>
      <w:autoSpaceDE/>
      <w:autoSpaceDN/>
      <w:adjustRightInd/>
      <w:spacing w:before="100" w:beforeAutospacing="1" w:after="100" w:afterAutospacing="1"/>
    </w:pPr>
    <w:rPr>
      <w:lang w:val="ru-RU"/>
    </w:rPr>
  </w:style>
  <w:style w:type="character" w:customStyle="1" w:styleId="c4">
    <w:name w:val="c4"/>
    <w:rsid w:val="00154482"/>
  </w:style>
  <w:style w:type="paragraph" w:customStyle="1" w:styleId="c33">
    <w:name w:val="c33"/>
    <w:basedOn w:val="a"/>
    <w:rsid w:val="00154482"/>
    <w:pPr>
      <w:widowControl/>
      <w:autoSpaceDE/>
      <w:autoSpaceDN/>
      <w:adjustRightInd/>
      <w:spacing w:before="100" w:beforeAutospacing="1" w:after="100" w:afterAutospacing="1"/>
    </w:pPr>
    <w:rPr>
      <w:lang w:val="ru-RU"/>
    </w:rPr>
  </w:style>
  <w:style w:type="paragraph" w:customStyle="1" w:styleId="c24">
    <w:name w:val="c24"/>
    <w:basedOn w:val="a"/>
    <w:rsid w:val="00154482"/>
    <w:pPr>
      <w:widowControl/>
      <w:autoSpaceDE/>
      <w:autoSpaceDN/>
      <w:adjustRightInd/>
      <w:spacing w:before="100" w:beforeAutospacing="1" w:after="100" w:afterAutospacing="1"/>
    </w:pPr>
    <w:rPr>
      <w:lang w:val="ru-RU"/>
    </w:rPr>
  </w:style>
  <w:style w:type="character" w:customStyle="1" w:styleId="c71">
    <w:name w:val="c71"/>
    <w:rsid w:val="00154482"/>
  </w:style>
  <w:style w:type="paragraph" w:customStyle="1" w:styleId="c60">
    <w:name w:val="c60"/>
    <w:basedOn w:val="a"/>
    <w:rsid w:val="00154482"/>
    <w:pPr>
      <w:widowControl/>
      <w:autoSpaceDE/>
      <w:autoSpaceDN/>
      <w:adjustRightInd/>
      <w:spacing w:before="100" w:beforeAutospacing="1" w:after="100" w:afterAutospacing="1"/>
    </w:pPr>
    <w:rPr>
      <w:lang w:val="ru-RU"/>
    </w:rPr>
  </w:style>
  <w:style w:type="paragraph" w:customStyle="1" w:styleId="c40">
    <w:name w:val="c40"/>
    <w:basedOn w:val="a"/>
    <w:rsid w:val="00154482"/>
    <w:pPr>
      <w:widowControl/>
      <w:autoSpaceDE/>
      <w:autoSpaceDN/>
      <w:adjustRightInd/>
      <w:spacing w:before="100" w:beforeAutospacing="1" w:after="100" w:afterAutospacing="1"/>
    </w:pPr>
    <w:rPr>
      <w:lang w:val="ru-RU"/>
    </w:rPr>
  </w:style>
  <w:style w:type="paragraph" w:customStyle="1" w:styleId="3f0">
    <w:name w:val="Заголовок 3+"/>
    <w:basedOn w:val="a"/>
    <w:rsid w:val="00154482"/>
    <w:pPr>
      <w:overflowPunct w:val="0"/>
      <w:spacing w:before="240"/>
      <w:jc w:val="center"/>
      <w:textAlignment w:val="baseline"/>
    </w:pPr>
    <w:rPr>
      <w:b/>
      <w:sz w:val="28"/>
      <w:szCs w:val="20"/>
      <w:lang w:val="ru-RU"/>
    </w:rPr>
  </w:style>
  <w:style w:type="paragraph" w:customStyle="1" w:styleId="c89">
    <w:name w:val="c89"/>
    <w:basedOn w:val="a"/>
    <w:rsid w:val="00154482"/>
    <w:pPr>
      <w:widowControl/>
      <w:autoSpaceDE/>
      <w:autoSpaceDN/>
      <w:adjustRightInd/>
      <w:spacing w:before="100" w:beforeAutospacing="1" w:after="100" w:afterAutospacing="1"/>
    </w:pPr>
    <w:rPr>
      <w:lang w:val="ru-RU"/>
    </w:rPr>
  </w:style>
  <w:style w:type="character" w:customStyle="1" w:styleId="88">
    <w:name w:val="Основной текст + 88"/>
    <w:aliases w:val="5 pt27,Интервал 0 pt36,5 pt20,Полужирный11,Интервал 0 pt20"/>
    <w:rsid w:val="00154482"/>
    <w:rPr>
      <w:spacing w:val="1"/>
      <w:sz w:val="17"/>
      <w:szCs w:val="17"/>
      <w:lang w:bidi="ar-SA"/>
    </w:rPr>
  </w:style>
  <w:style w:type="character" w:customStyle="1" w:styleId="1f8">
    <w:name w:val="Основной текст Знак1"/>
    <w:uiPriority w:val="99"/>
    <w:semiHidden/>
    <w:rsid w:val="00154482"/>
  </w:style>
  <w:style w:type="character" w:customStyle="1" w:styleId="4e">
    <w:name w:val="Основной текст + Полужирный4"/>
    <w:aliases w:val="Курсив6,Интервал 0 pt16,Интервал 0 pt32"/>
    <w:rsid w:val="00154482"/>
    <w:rPr>
      <w:rFonts w:ascii="Times New Roman" w:hAnsi="Times New Roman"/>
      <w:b/>
      <w:bCs/>
      <w:i/>
      <w:iCs/>
      <w:spacing w:val="1"/>
      <w:sz w:val="18"/>
      <w:szCs w:val="18"/>
      <w:shd w:val="clear" w:color="auto" w:fill="FFFFFF"/>
    </w:rPr>
  </w:style>
  <w:style w:type="character" w:customStyle="1" w:styleId="920">
    <w:name w:val="Основной текст + 92"/>
    <w:aliases w:val="5 pt9,Полужирный7,Курсив5,Интервал 0 pt14,5 pt32,Полужирный21,Интервал 0 pt34"/>
    <w:rsid w:val="00154482"/>
    <w:rPr>
      <w:rFonts w:ascii="Times New Roman" w:hAnsi="Times New Roman"/>
      <w:b/>
      <w:bCs/>
      <w:i/>
      <w:iCs/>
      <w:spacing w:val="-3"/>
      <w:sz w:val="19"/>
      <w:szCs w:val="19"/>
      <w:shd w:val="clear" w:color="auto" w:fill="FFFFFF"/>
    </w:rPr>
  </w:style>
  <w:style w:type="character" w:customStyle="1" w:styleId="84">
    <w:name w:val="Основной текст + 8"/>
    <w:aliases w:val="5 pt33,Интервал 0 pt42,5 pt21,Интервал 0 pt21"/>
    <w:rsid w:val="00154482"/>
    <w:rPr>
      <w:rFonts w:ascii="Times New Roman" w:hAnsi="Times New Roman"/>
      <w:b w:val="0"/>
      <w:bCs w:val="0"/>
      <w:spacing w:val="0"/>
      <w:sz w:val="17"/>
      <w:szCs w:val="17"/>
      <w:shd w:val="clear" w:color="auto" w:fill="FFFFFF"/>
    </w:rPr>
  </w:style>
  <w:style w:type="character" w:customStyle="1" w:styleId="910">
    <w:name w:val="Основной текст + 91"/>
    <w:aliases w:val="5 pt7,Полужирный3,Курсив3,Интервал 0 pt9,Основной текст + Полужирный2,Основной текст + 84"/>
    <w:rsid w:val="00154482"/>
    <w:rPr>
      <w:rFonts w:ascii="Times New Roman" w:hAnsi="Times New Roman"/>
      <w:b/>
      <w:bCs/>
      <w:i/>
      <w:iCs/>
      <w:spacing w:val="-2"/>
      <w:sz w:val="19"/>
      <w:szCs w:val="19"/>
      <w:shd w:val="clear" w:color="auto" w:fill="FFFFFF"/>
    </w:rPr>
  </w:style>
  <w:style w:type="character" w:customStyle="1" w:styleId="Tahoma">
    <w:name w:val="Основной текст + Tahoma"/>
    <w:aliases w:val="8 pt,Полужирный5,Интервал 0 pt11,Основной текст + Полужирный3"/>
    <w:rsid w:val="00154482"/>
    <w:rPr>
      <w:rFonts w:ascii="Tahoma" w:hAnsi="Tahoma" w:cs="Tahoma"/>
      <w:b/>
      <w:bCs/>
      <w:spacing w:val="0"/>
      <w:sz w:val="16"/>
      <w:szCs w:val="16"/>
      <w:shd w:val="clear" w:color="auto" w:fill="FFFFFF"/>
    </w:rPr>
  </w:style>
  <w:style w:type="character" w:customStyle="1" w:styleId="11pt2">
    <w:name w:val="Основной текст + 11 pt2"/>
    <w:aliases w:val="Полужирный4,Интервал 0 pt10,Основной текст + 82,5 pt4,Интервал 0 pt3"/>
    <w:rsid w:val="00154482"/>
    <w:rPr>
      <w:rFonts w:ascii="Times New Roman" w:hAnsi="Times New Roman"/>
      <w:b/>
      <w:bCs/>
      <w:spacing w:val="6"/>
      <w:sz w:val="22"/>
      <w:szCs w:val="22"/>
      <w:shd w:val="clear" w:color="auto" w:fill="FFFFFF"/>
    </w:rPr>
  </w:style>
  <w:style w:type="character" w:customStyle="1" w:styleId="132">
    <w:name w:val="Основной текст + 132"/>
    <w:aliases w:val="5 pt6,Полужирный2,Курсив2,Интервал 0 pt8,Основной текст + 87,5 pt18,Интервал 0 pt18,Основной текст + 83,Интервал 2 pt"/>
    <w:rsid w:val="00154482"/>
    <w:rPr>
      <w:rFonts w:ascii="Times New Roman" w:hAnsi="Times New Roman"/>
      <w:b/>
      <w:bCs/>
      <w:i/>
      <w:iCs/>
      <w:spacing w:val="-6"/>
      <w:sz w:val="27"/>
      <w:szCs w:val="27"/>
      <w:shd w:val="clear" w:color="auto" w:fill="FFFFFF"/>
    </w:rPr>
  </w:style>
  <w:style w:type="character" w:customStyle="1" w:styleId="93">
    <w:name w:val="Основной текст + 9"/>
    <w:aliases w:val="5 pt48,Полужирный33,Интервал 0 pt60,5 pt36,Полужирный24,Интервал 0 pt39"/>
    <w:rsid w:val="00154482"/>
    <w:rPr>
      <w:rFonts w:ascii="Times New Roman" w:hAnsi="Times New Roman"/>
      <w:b/>
      <w:bCs/>
      <w:i/>
      <w:iCs/>
      <w:spacing w:val="-4"/>
      <w:sz w:val="19"/>
      <w:szCs w:val="19"/>
      <w:shd w:val="clear" w:color="auto" w:fill="FFFFFF"/>
    </w:rPr>
  </w:style>
  <w:style w:type="character" w:customStyle="1" w:styleId="810">
    <w:name w:val="Основной текст + 81"/>
    <w:aliases w:val="5 pt5,Основной текст (2) + 81,Не полужирный1,Интервал 0 pt4"/>
    <w:rsid w:val="00154482"/>
    <w:rPr>
      <w:rFonts w:ascii="Times New Roman" w:hAnsi="Times New Roman"/>
      <w:b w:val="0"/>
      <w:bCs w:val="0"/>
      <w:sz w:val="17"/>
      <w:szCs w:val="17"/>
      <w:shd w:val="clear" w:color="auto" w:fill="FFFFFF"/>
    </w:rPr>
  </w:style>
  <w:style w:type="character" w:customStyle="1" w:styleId="8pt">
    <w:name w:val="Основной текст + 8 pt"/>
    <w:aliases w:val="Полужирный27,Интервал 0 pt45"/>
    <w:rsid w:val="00154482"/>
    <w:rPr>
      <w:rFonts w:ascii="Times New Roman" w:hAnsi="Times New Roman" w:cs="Times New Roman"/>
      <w:b/>
      <w:bCs/>
      <w:spacing w:val="-5"/>
      <w:sz w:val="16"/>
      <w:szCs w:val="16"/>
      <w:u w:val="none"/>
      <w:shd w:val="clear" w:color="auto" w:fill="FFFFFF"/>
    </w:rPr>
  </w:style>
  <w:style w:type="character" w:customStyle="1" w:styleId="73">
    <w:name w:val="Основной текст + Полужирный7"/>
    <w:aliases w:val="Интервал 0 pt44"/>
    <w:rsid w:val="00154482"/>
    <w:rPr>
      <w:rFonts w:ascii="Times New Roman" w:hAnsi="Times New Roman" w:cs="Times New Roman"/>
      <w:b/>
      <w:bCs/>
      <w:spacing w:val="-7"/>
      <w:sz w:val="18"/>
      <w:szCs w:val="18"/>
      <w:u w:val="none"/>
      <w:shd w:val="clear" w:color="auto" w:fill="FFFFFF"/>
    </w:rPr>
  </w:style>
  <w:style w:type="character" w:customStyle="1" w:styleId="0pt">
    <w:name w:val="Основной текст + Интервал 0 pt"/>
    <w:rsid w:val="00154482"/>
    <w:rPr>
      <w:rFonts w:ascii="Times New Roman" w:hAnsi="Times New Roman" w:cs="Times New Roman"/>
      <w:b w:val="0"/>
      <w:bCs w:val="0"/>
      <w:spacing w:val="0"/>
      <w:sz w:val="18"/>
      <w:szCs w:val="18"/>
      <w:u w:val="none"/>
      <w:shd w:val="clear" w:color="auto" w:fill="FFFFFF"/>
    </w:rPr>
  </w:style>
  <w:style w:type="character" w:customStyle="1" w:styleId="6a">
    <w:name w:val="Основной текст + Полужирный6"/>
    <w:aliases w:val="Интервал 0 pt40"/>
    <w:rsid w:val="00154482"/>
    <w:rPr>
      <w:rFonts w:ascii="Times New Roman" w:hAnsi="Times New Roman" w:cs="Times New Roman"/>
      <w:b/>
      <w:bCs/>
      <w:spacing w:val="-4"/>
      <w:sz w:val="18"/>
      <w:szCs w:val="18"/>
      <w:u w:val="none"/>
      <w:shd w:val="clear" w:color="auto" w:fill="FFFFFF"/>
    </w:rPr>
  </w:style>
  <w:style w:type="character" w:customStyle="1" w:styleId="MicrosoftSansSerif">
    <w:name w:val="Основной текст + Microsoft Sans Serif"/>
    <w:aliases w:val="85,5 pt37,Интервал 0 pt41,14"/>
    <w:uiPriority w:val="99"/>
    <w:rsid w:val="00154482"/>
    <w:rPr>
      <w:rFonts w:ascii="Microsoft Sans Serif" w:hAnsi="Microsoft Sans Serif" w:cs="Microsoft Sans Serif"/>
      <w:b w:val="0"/>
      <w:bCs w:val="0"/>
      <w:spacing w:val="-4"/>
      <w:sz w:val="17"/>
      <w:szCs w:val="17"/>
      <w:u w:val="none"/>
      <w:shd w:val="clear" w:color="auto" w:fill="FFFFFF"/>
    </w:rPr>
  </w:style>
  <w:style w:type="character" w:customStyle="1" w:styleId="58">
    <w:name w:val="Основной текст + Полужирный5"/>
    <w:aliases w:val="Интервал 0 pt35"/>
    <w:rsid w:val="00154482"/>
    <w:rPr>
      <w:rFonts w:ascii="Times New Roman" w:hAnsi="Times New Roman" w:cs="Times New Roman"/>
      <w:b/>
      <w:bCs/>
      <w:spacing w:val="-5"/>
      <w:sz w:val="18"/>
      <w:szCs w:val="18"/>
      <w:u w:val="none"/>
      <w:shd w:val="clear" w:color="auto" w:fill="FFFFFF"/>
    </w:rPr>
  </w:style>
  <w:style w:type="character" w:customStyle="1" w:styleId="0pt2">
    <w:name w:val="Основной текст + Интервал 0 pt2"/>
    <w:rsid w:val="00154482"/>
    <w:rPr>
      <w:rFonts w:ascii="Times New Roman" w:hAnsi="Times New Roman" w:cs="Times New Roman"/>
      <w:b w:val="0"/>
      <w:bCs w:val="0"/>
      <w:spacing w:val="1"/>
      <w:sz w:val="18"/>
      <w:szCs w:val="18"/>
      <w:u w:val="none"/>
      <w:shd w:val="clear" w:color="auto" w:fill="FFFFFF"/>
    </w:rPr>
  </w:style>
  <w:style w:type="character" w:customStyle="1" w:styleId="7pt3">
    <w:name w:val="Основной текст + 7 pt3"/>
    <w:aliases w:val="Интервал 0 pt27"/>
    <w:rsid w:val="00154482"/>
    <w:rPr>
      <w:rFonts w:ascii="Times New Roman" w:hAnsi="Times New Roman" w:cs="Times New Roman"/>
      <w:b w:val="0"/>
      <w:bCs w:val="0"/>
      <w:noProof/>
      <w:spacing w:val="0"/>
      <w:sz w:val="14"/>
      <w:szCs w:val="14"/>
      <w:u w:val="none"/>
      <w:shd w:val="clear" w:color="auto" w:fill="FFFFFF"/>
    </w:rPr>
  </w:style>
  <w:style w:type="character" w:customStyle="1" w:styleId="7pt2">
    <w:name w:val="Основной текст + 7 pt2"/>
    <w:aliases w:val="Полужирный15,Интервал 0 pt26"/>
    <w:rsid w:val="00154482"/>
    <w:rPr>
      <w:rFonts w:ascii="Times New Roman" w:hAnsi="Times New Roman" w:cs="Times New Roman"/>
      <w:b/>
      <w:bCs/>
      <w:spacing w:val="0"/>
      <w:sz w:val="14"/>
      <w:szCs w:val="14"/>
      <w:u w:val="none"/>
      <w:shd w:val="clear" w:color="auto" w:fill="FFFFFF"/>
    </w:rPr>
  </w:style>
  <w:style w:type="character" w:customStyle="1" w:styleId="0pt1">
    <w:name w:val="Основной текст + Интервал 0 pt1"/>
    <w:rsid w:val="00154482"/>
    <w:rPr>
      <w:rFonts w:ascii="Times New Roman" w:hAnsi="Times New Roman" w:cs="Times New Roman"/>
      <w:b w:val="0"/>
      <w:bCs w:val="0"/>
      <w:spacing w:val="0"/>
      <w:sz w:val="18"/>
      <w:szCs w:val="18"/>
      <w:u w:val="none"/>
      <w:shd w:val="clear" w:color="auto" w:fill="FFFFFF"/>
    </w:rPr>
  </w:style>
  <w:style w:type="character" w:customStyle="1" w:styleId="7pt1">
    <w:name w:val="Основной текст + 7 pt1"/>
    <w:aliases w:val="Полужирный13"/>
    <w:rsid w:val="00154482"/>
    <w:rPr>
      <w:rFonts w:ascii="Times New Roman" w:hAnsi="Times New Roman" w:cs="Times New Roman"/>
      <w:b/>
      <w:bCs/>
      <w:sz w:val="14"/>
      <w:szCs w:val="14"/>
      <w:u w:val="none"/>
      <w:shd w:val="clear" w:color="auto" w:fill="FFFFFF"/>
    </w:rPr>
  </w:style>
  <w:style w:type="character" w:customStyle="1" w:styleId="6pt">
    <w:name w:val="Основной текст + 6 pt"/>
    <w:aliases w:val="Полужирный12,Интервал 0 pt23"/>
    <w:rsid w:val="00154482"/>
    <w:rPr>
      <w:rFonts w:ascii="Times New Roman" w:hAnsi="Times New Roman" w:cs="Times New Roman"/>
      <w:b/>
      <w:bCs/>
      <w:spacing w:val="0"/>
      <w:sz w:val="12"/>
      <w:szCs w:val="12"/>
      <w:u w:val="none"/>
      <w:shd w:val="clear" w:color="auto" w:fill="FFFFFF"/>
    </w:rPr>
  </w:style>
  <w:style w:type="character" w:customStyle="1" w:styleId="59">
    <w:name w:val="Основной текст + 5"/>
    <w:aliases w:val="5 pt17,Полужирный10,Интервал 0 pt17"/>
    <w:rsid w:val="00154482"/>
    <w:rPr>
      <w:rFonts w:ascii="Times New Roman" w:hAnsi="Times New Roman" w:cs="Times New Roman"/>
      <w:b/>
      <w:bCs/>
      <w:spacing w:val="0"/>
      <w:sz w:val="11"/>
      <w:szCs w:val="11"/>
      <w:u w:val="none"/>
      <w:shd w:val="clear" w:color="auto" w:fill="FFFFFF"/>
    </w:rPr>
  </w:style>
  <w:style w:type="character" w:customStyle="1" w:styleId="86">
    <w:name w:val="Основной текст + 86"/>
    <w:aliases w:val="5 pt15,Интервал 0 pt15"/>
    <w:rsid w:val="00154482"/>
    <w:rPr>
      <w:rFonts w:ascii="Times New Roman" w:hAnsi="Times New Roman" w:cs="Times New Roman"/>
      <w:b w:val="0"/>
      <w:bCs w:val="0"/>
      <w:spacing w:val="1"/>
      <w:sz w:val="17"/>
      <w:szCs w:val="17"/>
      <w:u w:val="none"/>
      <w:shd w:val="clear" w:color="auto" w:fill="FFFFFF"/>
    </w:rPr>
  </w:style>
  <w:style w:type="character" w:customStyle="1" w:styleId="1f9">
    <w:name w:val="Основной текст + Полужирный1"/>
    <w:aliases w:val="Интервал 0 pt1,Интервал 0 pt5"/>
    <w:rsid w:val="00154482"/>
    <w:rPr>
      <w:rFonts w:ascii="Times New Roman" w:hAnsi="Times New Roman" w:cs="Times New Roman"/>
      <w:b/>
      <w:bCs/>
      <w:spacing w:val="-4"/>
      <w:sz w:val="17"/>
      <w:szCs w:val="17"/>
      <w:u w:val="none"/>
      <w:shd w:val="clear" w:color="auto" w:fill="FFFFFF"/>
    </w:rPr>
  </w:style>
  <w:style w:type="character" w:customStyle="1" w:styleId="2f0">
    <w:name w:val="Основной текст (2)_"/>
    <w:link w:val="214"/>
    <w:rsid w:val="00154482"/>
    <w:rPr>
      <w:b/>
      <w:bCs/>
      <w:spacing w:val="-4"/>
      <w:sz w:val="18"/>
      <w:szCs w:val="18"/>
      <w:shd w:val="clear" w:color="auto" w:fill="FFFFFF"/>
    </w:rPr>
  </w:style>
  <w:style w:type="character" w:customStyle="1" w:styleId="2f1">
    <w:name w:val="Основной текст (2)"/>
    <w:rsid w:val="00154482"/>
  </w:style>
  <w:style w:type="paragraph" w:customStyle="1" w:styleId="214">
    <w:name w:val="Основной текст (2)1"/>
    <w:basedOn w:val="a"/>
    <w:link w:val="2f0"/>
    <w:rsid w:val="00154482"/>
    <w:pPr>
      <w:shd w:val="clear" w:color="auto" w:fill="FFFFFF"/>
      <w:autoSpaceDE/>
      <w:autoSpaceDN/>
      <w:adjustRightInd/>
      <w:spacing w:line="173" w:lineRule="exact"/>
      <w:jc w:val="both"/>
    </w:pPr>
    <w:rPr>
      <w:rFonts w:ascii="Calibri" w:hAnsi="Calibri"/>
      <w:b/>
      <w:bCs/>
      <w:spacing w:val="-4"/>
      <w:sz w:val="18"/>
      <w:szCs w:val="18"/>
      <w:lang w:val="ru-RU"/>
    </w:rPr>
  </w:style>
  <w:style w:type="table" w:customStyle="1" w:styleId="131">
    <w:name w:val="Сетка таблицы13"/>
    <w:basedOn w:val="a1"/>
    <w:next w:val="aff8"/>
    <w:uiPriority w:val="59"/>
    <w:rsid w:val="00154482"/>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h3">
    <w:name w:val="a-h3"/>
    <w:rsid w:val="00154482"/>
  </w:style>
  <w:style w:type="numbering" w:customStyle="1" w:styleId="150">
    <w:name w:val="Нет списка15"/>
    <w:next w:val="a2"/>
    <w:uiPriority w:val="99"/>
    <w:semiHidden/>
    <w:unhideWhenUsed/>
    <w:rsid w:val="002C0032"/>
  </w:style>
  <w:style w:type="character" w:customStyle="1" w:styleId="50">
    <w:name w:val="Заголовок 5 Знак"/>
    <w:basedOn w:val="a0"/>
    <w:link w:val="5"/>
    <w:rsid w:val="002C0032"/>
    <w:rPr>
      <w:rFonts w:ascii="Times New Roman" w:hAnsi="Times New Roman"/>
      <w:b/>
      <w:bCs/>
      <w:i/>
      <w:iCs/>
      <w:sz w:val="26"/>
      <w:szCs w:val="26"/>
      <w:lang w:val="en-US"/>
    </w:rPr>
  </w:style>
  <w:style w:type="character" w:customStyle="1" w:styleId="61">
    <w:name w:val="Заголовок 6 Знак"/>
    <w:basedOn w:val="a0"/>
    <w:link w:val="60"/>
    <w:rsid w:val="002C0032"/>
    <w:rPr>
      <w:rFonts w:ascii="Times New Roman" w:hAnsi="Times New Roman"/>
      <w:b/>
      <w:bCs/>
      <w:sz w:val="22"/>
      <w:szCs w:val="22"/>
      <w:lang w:val="en-US"/>
    </w:rPr>
  </w:style>
  <w:style w:type="table" w:customStyle="1" w:styleId="103">
    <w:name w:val="Сетка таблицы10"/>
    <w:basedOn w:val="a1"/>
    <w:next w:val="aff8"/>
    <w:uiPriority w:val="59"/>
    <w:rsid w:val="002C0032"/>
    <w:rPr>
      <w:sz w:val="22"/>
      <w:szCs w:val="22"/>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2">
    <w:name w:val="стиль2"/>
    <w:basedOn w:val="a"/>
    <w:uiPriority w:val="99"/>
    <w:rsid w:val="002C0032"/>
    <w:pPr>
      <w:widowControl/>
      <w:autoSpaceDE/>
      <w:autoSpaceDN/>
      <w:adjustRightInd/>
      <w:spacing w:before="100" w:beforeAutospacing="1" w:after="100" w:afterAutospacing="1"/>
      <w:ind w:firstLine="360"/>
    </w:pPr>
    <w:rPr>
      <w:rFonts w:ascii="Tahoma" w:hAnsi="Tahoma" w:cs="Tahoma"/>
      <w:sz w:val="20"/>
      <w:szCs w:val="20"/>
      <w:lang w:val="ru-RU"/>
    </w:rPr>
  </w:style>
  <w:style w:type="paragraph" w:styleId="afffff">
    <w:name w:val="caption"/>
    <w:basedOn w:val="a"/>
    <w:next w:val="a"/>
    <w:uiPriority w:val="99"/>
    <w:unhideWhenUsed/>
    <w:qFormat/>
    <w:rsid w:val="002C0032"/>
    <w:pPr>
      <w:widowControl/>
      <w:autoSpaceDE/>
      <w:autoSpaceDN/>
      <w:adjustRightInd/>
      <w:jc w:val="center"/>
    </w:pPr>
    <w:rPr>
      <w:b/>
      <w:bCs/>
      <w:lang w:val="ru-RU"/>
    </w:rPr>
  </w:style>
  <w:style w:type="character" w:customStyle="1" w:styleId="34">
    <w:name w:val="Основной текст с отступом 3 Знак"/>
    <w:basedOn w:val="a0"/>
    <w:link w:val="33"/>
    <w:uiPriority w:val="99"/>
    <w:rsid w:val="002C0032"/>
    <w:rPr>
      <w:rFonts w:ascii="Times New Roman" w:hAnsi="Times New Roman"/>
      <w:sz w:val="16"/>
      <w:szCs w:val="16"/>
      <w:lang w:val="en-US"/>
    </w:rPr>
  </w:style>
  <w:style w:type="paragraph" w:customStyle="1" w:styleId="1-12">
    <w:name w:val="1-12 с отступом"/>
    <w:basedOn w:val="a"/>
    <w:uiPriority w:val="99"/>
    <w:rsid w:val="002C0032"/>
    <w:pPr>
      <w:overflowPunct w:val="0"/>
      <w:spacing w:line="360" w:lineRule="auto"/>
      <w:ind w:firstLine="709"/>
    </w:pPr>
    <w:rPr>
      <w:szCs w:val="20"/>
      <w:lang w:val="ru-RU"/>
    </w:rPr>
  </w:style>
  <w:style w:type="paragraph" w:customStyle="1" w:styleId="afffff0">
    <w:name w:val="Проблема"/>
    <w:basedOn w:val="a"/>
    <w:uiPriority w:val="99"/>
    <w:rsid w:val="002C0032"/>
    <w:pPr>
      <w:widowControl/>
      <w:autoSpaceDE/>
      <w:autoSpaceDN/>
      <w:adjustRightInd/>
      <w:spacing w:before="120" w:line="280" w:lineRule="exact"/>
      <w:ind w:left="1191" w:right="-113" w:hanging="1304"/>
    </w:pPr>
    <w:rPr>
      <w:iCs/>
      <w:spacing w:val="-4"/>
      <w:sz w:val="28"/>
      <w:lang w:val="ru-RU"/>
    </w:rPr>
  </w:style>
  <w:style w:type="paragraph" w:customStyle="1" w:styleId="dash041e005f0431005f044b005f0447005f043d005f044b005f0439">
    <w:name w:val="dash041e_005f0431_005f044b_005f0447_005f043d_005f044b_005f0439"/>
    <w:basedOn w:val="a"/>
    <w:uiPriority w:val="99"/>
    <w:rsid w:val="002C0032"/>
    <w:pPr>
      <w:widowControl/>
      <w:autoSpaceDE/>
      <w:autoSpaceDN/>
      <w:adjustRightInd/>
    </w:pPr>
    <w:rPr>
      <w:lang w:val="ru-RU"/>
    </w:rPr>
  </w:style>
  <w:style w:type="character" w:customStyle="1" w:styleId="dash041e005f0431005f044b005f0447005f043d005f044b005f0439005f005fchar1char1">
    <w:name w:val="dash041e_005f0431_005f044b_005f0447_005f043d_005f044b_005f0439_005f_005fchar1__char1"/>
    <w:uiPriority w:val="99"/>
    <w:rsid w:val="002C0032"/>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uiPriority w:val="99"/>
    <w:rsid w:val="002C0032"/>
    <w:rPr>
      <w:rFonts w:ascii="Times New Roman" w:hAnsi="Times New Roman" w:cs="Times New Roman" w:hint="default"/>
      <w:b/>
      <w:bCs/>
    </w:rPr>
  </w:style>
  <w:style w:type="character" w:customStyle="1" w:styleId="1fa">
    <w:name w:val="Сильное выделение1"/>
    <w:basedOn w:val="a0"/>
    <w:uiPriority w:val="21"/>
    <w:qFormat/>
    <w:rsid w:val="002C0032"/>
    <w:rPr>
      <w:b/>
      <w:bCs/>
      <w:i/>
      <w:iCs/>
      <w:color w:val="4F81BD"/>
    </w:rPr>
  </w:style>
  <w:style w:type="character" w:customStyle="1" w:styleId="1fb">
    <w:name w:val="Слабое выделение1"/>
    <w:basedOn w:val="a0"/>
    <w:uiPriority w:val="19"/>
    <w:qFormat/>
    <w:rsid w:val="002C0032"/>
    <w:rPr>
      <w:i/>
      <w:iCs/>
      <w:color w:val="808080"/>
    </w:rPr>
  </w:style>
  <w:style w:type="character" w:customStyle="1" w:styleId="70">
    <w:name w:val="Заголовок 7 Знак"/>
    <w:basedOn w:val="a0"/>
    <w:link w:val="7"/>
    <w:uiPriority w:val="9"/>
    <w:rsid w:val="002C0032"/>
    <w:rPr>
      <w:rFonts w:ascii="Times New Roman" w:hAnsi="Times New Roman"/>
      <w:sz w:val="24"/>
      <w:szCs w:val="24"/>
      <w:lang w:val="en-US"/>
    </w:rPr>
  </w:style>
  <w:style w:type="table" w:customStyle="1" w:styleId="141">
    <w:name w:val="Сетка таблицы14"/>
    <w:basedOn w:val="a1"/>
    <w:next w:val="aff8"/>
    <w:uiPriority w:val="59"/>
    <w:rsid w:val="002C0032"/>
    <w:rPr>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1">
    <w:name w:val="Intense Emphasis"/>
    <w:basedOn w:val="a0"/>
    <w:uiPriority w:val="21"/>
    <w:qFormat/>
    <w:rsid w:val="002C0032"/>
    <w:rPr>
      <w:i/>
      <w:iCs/>
      <w:color w:val="5B9BD5" w:themeColor="accent1"/>
    </w:rPr>
  </w:style>
  <w:style w:type="character" w:styleId="afffff2">
    <w:name w:val="Subtle Emphasis"/>
    <w:basedOn w:val="a0"/>
    <w:uiPriority w:val="19"/>
    <w:qFormat/>
    <w:rsid w:val="002C0032"/>
    <w:rPr>
      <w:i/>
      <w:iCs/>
      <w:color w:val="404040" w:themeColor="text1" w:themeTint="BF"/>
    </w:rPr>
  </w:style>
  <w:style w:type="table" w:customStyle="1" w:styleId="151">
    <w:name w:val="Сетка таблицы15"/>
    <w:basedOn w:val="a1"/>
    <w:next w:val="aff8"/>
    <w:uiPriority w:val="39"/>
    <w:rsid w:val="00763953"/>
    <w:rPr>
      <w:rFonts w:eastAsia="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9B5328"/>
  </w:style>
  <w:style w:type="table" w:customStyle="1" w:styleId="161">
    <w:name w:val="Сетка таблицы16"/>
    <w:basedOn w:val="a1"/>
    <w:next w:val="aff8"/>
    <w:rsid w:val="009B5328"/>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ummarylist1">
    <w:name w:val="esummarylist1"/>
    <w:rsid w:val="009B5328"/>
    <w:rPr>
      <w:color w:val="444444"/>
      <w:sz w:val="20"/>
      <w:szCs w:val="20"/>
    </w:rPr>
  </w:style>
  <w:style w:type="character" w:customStyle="1" w:styleId="c1c9">
    <w:name w:val="c1 c9"/>
    <w:basedOn w:val="a0"/>
    <w:rsid w:val="009B5328"/>
  </w:style>
  <w:style w:type="character" w:customStyle="1" w:styleId="c9c4">
    <w:name w:val="c9 c4"/>
    <w:basedOn w:val="a0"/>
    <w:rsid w:val="009B5328"/>
  </w:style>
  <w:style w:type="character" w:customStyle="1" w:styleId="c1c12">
    <w:name w:val="c1 c12"/>
    <w:basedOn w:val="a0"/>
    <w:rsid w:val="009B5328"/>
  </w:style>
  <w:style w:type="numbering" w:customStyle="1" w:styleId="170">
    <w:name w:val="Нет списка17"/>
    <w:next w:val="a2"/>
    <w:semiHidden/>
    <w:rsid w:val="003C2619"/>
  </w:style>
  <w:style w:type="paragraph" w:customStyle="1" w:styleId="2f3">
    <w:name w:val="Абзац списка2"/>
    <w:basedOn w:val="a"/>
    <w:rsid w:val="003C2619"/>
    <w:pPr>
      <w:widowControl/>
      <w:autoSpaceDE/>
      <w:autoSpaceDN/>
      <w:adjustRightInd/>
      <w:spacing w:after="200" w:line="276" w:lineRule="auto"/>
      <w:ind w:left="720"/>
      <w:contextualSpacing/>
    </w:pPr>
    <w:rPr>
      <w:rFonts w:ascii="Calibri" w:hAnsi="Calibri"/>
      <w:sz w:val="22"/>
      <w:szCs w:val="22"/>
      <w:lang w:val="ru-RU" w:eastAsia="en-US"/>
    </w:rPr>
  </w:style>
  <w:style w:type="paragraph" w:customStyle="1" w:styleId="3f1">
    <w:name w:val="Без интервала3"/>
    <w:rsid w:val="003C2619"/>
    <w:rPr>
      <w:sz w:val="22"/>
      <w:szCs w:val="22"/>
    </w:rPr>
  </w:style>
  <w:style w:type="numbering" w:customStyle="1" w:styleId="180">
    <w:name w:val="Нет списка18"/>
    <w:next w:val="a2"/>
    <w:semiHidden/>
    <w:unhideWhenUsed/>
    <w:rsid w:val="003C2619"/>
  </w:style>
  <w:style w:type="table" w:customStyle="1" w:styleId="171">
    <w:name w:val="Сетка таблицы17"/>
    <w:basedOn w:val="a1"/>
    <w:next w:val="aff8"/>
    <w:rsid w:val="003C26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rsid w:val="003C2619"/>
    <w:pPr>
      <w:spacing w:line="708" w:lineRule="exact"/>
      <w:jc w:val="center"/>
    </w:pPr>
    <w:rPr>
      <w:rFonts w:ascii="MS Reference Sans Serif" w:hAnsi="MS Reference Sans Serif"/>
      <w:lang w:val="ru-RU"/>
    </w:rPr>
  </w:style>
  <w:style w:type="character" w:customStyle="1" w:styleId="FontStyle13">
    <w:name w:val="Font Style13"/>
    <w:rsid w:val="003C2619"/>
    <w:rPr>
      <w:rFonts w:ascii="MS Reference Sans Serif" w:hAnsi="MS Reference Sans Serif" w:cs="MS Reference Sans Serif" w:hint="default"/>
      <w:spacing w:val="-20"/>
      <w:sz w:val="32"/>
      <w:szCs w:val="32"/>
    </w:rPr>
  </w:style>
  <w:style w:type="table" w:customStyle="1" w:styleId="181">
    <w:name w:val="Сетка таблицы18"/>
    <w:basedOn w:val="a1"/>
    <w:next w:val="aff8"/>
    <w:uiPriority w:val="59"/>
    <w:locked/>
    <w:rsid w:val="00756DDE"/>
    <w:pPr>
      <w:ind w:firstLine="709"/>
      <w:jc w:val="both"/>
    </w:pPr>
    <w:rPr>
      <w:rFonts w:ascii="Times New Roman" w:eastAsia="Calibri" w:hAnsi="Times New Roman"/>
      <w:sz w:val="28"/>
      <w:szCs w:val="28"/>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2"/>
    <w:uiPriority w:val="99"/>
    <w:semiHidden/>
    <w:unhideWhenUsed/>
    <w:rsid w:val="005F15FA"/>
  </w:style>
  <w:style w:type="table" w:customStyle="1" w:styleId="191">
    <w:name w:val="Сетка таблицы19"/>
    <w:basedOn w:val="a1"/>
    <w:next w:val="aff8"/>
    <w:uiPriority w:val="59"/>
    <w:rsid w:val="005F15FA"/>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0">
    <w:name w:val="Основной текст + Курсив48"/>
    <w:rsid w:val="005F15FA"/>
    <w:rPr>
      <w:rFonts w:ascii="Times New Roman" w:hAnsi="Times New Roman"/>
      <w:i/>
      <w:spacing w:val="0"/>
      <w:sz w:val="22"/>
    </w:rPr>
  </w:style>
  <w:style w:type="character" w:customStyle="1" w:styleId="450">
    <w:name w:val="Основной текст + Курсив45"/>
    <w:rsid w:val="005F15FA"/>
    <w:rPr>
      <w:rFonts w:ascii="Times New Roman" w:hAnsi="Times New Roman"/>
      <w:i/>
      <w:spacing w:val="0"/>
      <w:sz w:val="22"/>
    </w:rPr>
  </w:style>
  <w:style w:type="table" w:customStyle="1" w:styleId="200">
    <w:name w:val="Сетка таблицы20"/>
    <w:basedOn w:val="a1"/>
    <w:next w:val="aff8"/>
    <w:uiPriority w:val="59"/>
    <w:rsid w:val="007D1597"/>
    <w:pPr>
      <w:ind w:firstLine="709"/>
      <w:jc w:val="both"/>
    </w:pPr>
    <w:rPr>
      <w:rFonts w:ascii="Times New Roman" w:eastAsia="Calibri" w:hAnsi="Times New Roman"/>
      <w:sz w:val="28"/>
      <w:szCs w:val="28"/>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D356E2"/>
  </w:style>
  <w:style w:type="numbering" w:customStyle="1" w:styleId="215">
    <w:name w:val="Нет списка21"/>
    <w:next w:val="a2"/>
    <w:uiPriority w:val="99"/>
    <w:semiHidden/>
    <w:unhideWhenUsed/>
    <w:rsid w:val="00D356E2"/>
  </w:style>
  <w:style w:type="numbering" w:customStyle="1" w:styleId="1100">
    <w:name w:val="Нет списка110"/>
    <w:next w:val="a2"/>
    <w:uiPriority w:val="99"/>
    <w:semiHidden/>
    <w:unhideWhenUsed/>
    <w:rsid w:val="00D356E2"/>
  </w:style>
  <w:style w:type="table" w:customStyle="1" w:styleId="222">
    <w:name w:val="Сетка таблицы22"/>
    <w:basedOn w:val="a1"/>
    <w:next w:val="aff8"/>
    <w:uiPriority w:val="59"/>
    <w:rsid w:val="00DD11EC"/>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3">
    <w:name w:val="Сноска"/>
    <w:basedOn w:val="afffa"/>
    <w:rsid w:val="008315FD"/>
    <w:pPr>
      <w:spacing w:line="174" w:lineRule="atLeast"/>
    </w:pPr>
    <w:rPr>
      <w:sz w:val="17"/>
      <w:szCs w:val="17"/>
    </w:rPr>
  </w:style>
  <w:style w:type="character" w:customStyle="1" w:styleId="80">
    <w:name w:val="Заголовок 8 Знак"/>
    <w:basedOn w:val="a0"/>
    <w:link w:val="8"/>
    <w:rsid w:val="00B948E0"/>
    <w:rPr>
      <w:rFonts w:ascii="Times New Roman" w:hAnsi="Times New Roman"/>
      <w:i/>
      <w:iCs/>
      <w:sz w:val="24"/>
      <w:szCs w:val="24"/>
      <w:lang w:val="en-US"/>
    </w:rPr>
  </w:style>
  <w:style w:type="character" w:customStyle="1" w:styleId="90">
    <w:name w:val="Заголовок 9 Знак"/>
    <w:basedOn w:val="a0"/>
    <w:link w:val="9"/>
    <w:rsid w:val="00B948E0"/>
    <w:rPr>
      <w:rFonts w:ascii="Arial" w:hAnsi="Arial" w:cs="Arial"/>
      <w:sz w:val="22"/>
      <w:szCs w:val="22"/>
      <w:lang w:val="en-US"/>
    </w:rPr>
  </w:style>
  <w:style w:type="character" w:customStyle="1" w:styleId="32">
    <w:name w:val="Основной текст 3 Знак"/>
    <w:basedOn w:val="a0"/>
    <w:link w:val="31"/>
    <w:rsid w:val="00B948E0"/>
    <w:rPr>
      <w:rFonts w:ascii="Times New Roman" w:hAnsi="Times New Roman"/>
      <w:sz w:val="16"/>
      <w:szCs w:val="16"/>
      <w:lang w:val="en-US"/>
    </w:rPr>
  </w:style>
  <w:style w:type="character" w:customStyle="1" w:styleId="1f0">
    <w:name w:val="Подзаголовок Знак1"/>
    <w:basedOn w:val="a0"/>
    <w:link w:val="aff6"/>
    <w:uiPriority w:val="11"/>
    <w:rsid w:val="00B948E0"/>
    <w:rPr>
      <w:rFonts w:ascii="Cambria" w:hAnsi="Cambria" w:cs="Mangal"/>
      <w:kern w:val="1"/>
      <w:sz w:val="24"/>
      <w:szCs w:val="21"/>
      <w:lang w:eastAsia="hi-IN" w:bidi="hi-IN"/>
    </w:rPr>
  </w:style>
  <w:style w:type="character" w:customStyle="1" w:styleId="affd">
    <w:name w:val="Схема документа Знак"/>
    <w:basedOn w:val="a0"/>
    <w:link w:val="affc"/>
    <w:semiHidden/>
    <w:rsid w:val="00B948E0"/>
    <w:rPr>
      <w:rFonts w:ascii="Tahoma" w:hAnsi="Tahoma" w:cs="Tahoma"/>
      <w:shd w:val="clear" w:color="auto" w:fill="00008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unhideWhenUsed="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5DE"/>
    <w:pPr>
      <w:widowControl w:val="0"/>
      <w:autoSpaceDE w:val="0"/>
      <w:autoSpaceDN w:val="0"/>
      <w:adjustRightInd w:val="0"/>
    </w:pPr>
    <w:rPr>
      <w:rFonts w:ascii="Times New Roman" w:hAnsi="Times New Roman"/>
      <w:sz w:val="24"/>
      <w:szCs w:val="24"/>
      <w:lang w:val="en-US"/>
    </w:rPr>
  </w:style>
  <w:style w:type="paragraph" w:styleId="1">
    <w:name w:val="heading 1"/>
    <w:basedOn w:val="a"/>
    <w:next w:val="a"/>
    <w:link w:val="10"/>
    <w:qFormat/>
    <w:rsid w:val="007C4E89"/>
    <w:pPr>
      <w:keepNext/>
      <w:spacing w:before="240" w:after="60"/>
      <w:outlineLvl w:val="0"/>
    </w:pPr>
    <w:rPr>
      <w:rFonts w:ascii="Arial" w:hAnsi="Arial" w:cs="Arial"/>
      <w:b/>
      <w:bCs/>
      <w:kern w:val="32"/>
      <w:sz w:val="32"/>
      <w:szCs w:val="32"/>
    </w:rPr>
  </w:style>
  <w:style w:type="paragraph" w:styleId="2">
    <w:name w:val="heading 2"/>
    <w:basedOn w:val="a"/>
    <w:link w:val="20"/>
    <w:qFormat/>
    <w:rsid w:val="00C432F6"/>
    <w:pPr>
      <w:widowControl/>
      <w:autoSpaceDE/>
      <w:autoSpaceDN/>
      <w:adjustRightInd/>
      <w:spacing w:before="100" w:beforeAutospacing="1" w:after="100" w:afterAutospacing="1"/>
      <w:outlineLvl w:val="1"/>
    </w:pPr>
    <w:rPr>
      <w:b/>
      <w:bCs/>
      <w:sz w:val="36"/>
      <w:szCs w:val="36"/>
      <w:lang w:val="ru-RU"/>
    </w:rPr>
  </w:style>
  <w:style w:type="paragraph" w:styleId="3">
    <w:name w:val="heading 3"/>
    <w:basedOn w:val="a"/>
    <w:next w:val="a"/>
    <w:link w:val="30"/>
    <w:qFormat/>
    <w:rsid w:val="007C4E89"/>
    <w:pPr>
      <w:keepNext/>
      <w:spacing w:before="240" w:after="60"/>
      <w:outlineLvl w:val="2"/>
    </w:pPr>
    <w:rPr>
      <w:rFonts w:ascii="Arial" w:hAnsi="Arial" w:cs="Arial"/>
      <w:b/>
      <w:bCs/>
      <w:sz w:val="26"/>
      <w:szCs w:val="26"/>
    </w:rPr>
  </w:style>
  <w:style w:type="paragraph" w:styleId="4">
    <w:name w:val="heading 4"/>
    <w:basedOn w:val="a"/>
    <w:next w:val="a"/>
    <w:link w:val="40"/>
    <w:qFormat/>
    <w:rsid w:val="007C4E89"/>
    <w:pPr>
      <w:keepNext/>
      <w:spacing w:before="240" w:after="60"/>
      <w:outlineLvl w:val="3"/>
    </w:pPr>
    <w:rPr>
      <w:b/>
      <w:bCs/>
      <w:sz w:val="28"/>
      <w:szCs w:val="28"/>
    </w:rPr>
  </w:style>
  <w:style w:type="paragraph" w:styleId="5">
    <w:name w:val="heading 5"/>
    <w:basedOn w:val="a"/>
    <w:next w:val="a"/>
    <w:link w:val="50"/>
    <w:qFormat/>
    <w:rsid w:val="007C4E89"/>
    <w:pPr>
      <w:spacing w:before="240" w:after="60"/>
      <w:outlineLvl w:val="4"/>
    </w:pPr>
    <w:rPr>
      <w:b/>
      <w:bCs/>
      <w:i/>
      <w:iCs/>
      <w:sz w:val="26"/>
      <w:szCs w:val="26"/>
    </w:rPr>
  </w:style>
  <w:style w:type="paragraph" w:styleId="60">
    <w:name w:val="heading 6"/>
    <w:basedOn w:val="a"/>
    <w:next w:val="a"/>
    <w:link w:val="61"/>
    <w:qFormat/>
    <w:rsid w:val="007C4E89"/>
    <w:pPr>
      <w:spacing w:before="240" w:after="60"/>
      <w:outlineLvl w:val="5"/>
    </w:pPr>
    <w:rPr>
      <w:b/>
      <w:bCs/>
      <w:sz w:val="22"/>
      <w:szCs w:val="22"/>
    </w:rPr>
  </w:style>
  <w:style w:type="paragraph" w:styleId="7">
    <w:name w:val="heading 7"/>
    <w:basedOn w:val="a"/>
    <w:next w:val="a"/>
    <w:link w:val="70"/>
    <w:uiPriority w:val="9"/>
    <w:qFormat/>
    <w:rsid w:val="007C4E89"/>
    <w:pPr>
      <w:spacing w:before="240" w:after="60"/>
      <w:outlineLvl w:val="6"/>
    </w:pPr>
  </w:style>
  <w:style w:type="paragraph" w:styleId="8">
    <w:name w:val="heading 8"/>
    <w:basedOn w:val="a"/>
    <w:next w:val="a"/>
    <w:link w:val="80"/>
    <w:qFormat/>
    <w:rsid w:val="007C4E89"/>
    <w:pPr>
      <w:spacing w:before="240" w:after="60"/>
      <w:outlineLvl w:val="7"/>
    </w:pPr>
    <w:rPr>
      <w:i/>
      <w:iCs/>
    </w:rPr>
  </w:style>
  <w:style w:type="paragraph" w:styleId="9">
    <w:name w:val="heading 9"/>
    <w:basedOn w:val="a"/>
    <w:next w:val="a"/>
    <w:link w:val="90"/>
    <w:qFormat/>
    <w:rsid w:val="007C4E89"/>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aliases w:val="Сноска_ольга"/>
    <w:rsid w:val="00CB3E97"/>
  </w:style>
  <w:style w:type="paragraph" w:customStyle="1" w:styleId="Zag1">
    <w:name w:val="Zag_1"/>
    <w:basedOn w:val="a"/>
    <w:uiPriority w:val="99"/>
    <w:rsid w:val="00CB3E97"/>
    <w:pPr>
      <w:spacing w:after="337" w:line="302" w:lineRule="exact"/>
      <w:jc w:val="center"/>
    </w:pPr>
    <w:rPr>
      <w:b/>
      <w:bCs/>
      <w:color w:val="000000"/>
    </w:rPr>
  </w:style>
  <w:style w:type="character" w:customStyle="1" w:styleId="Zag11">
    <w:name w:val="Zag_11"/>
    <w:rsid w:val="00CB3E97"/>
  </w:style>
  <w:style w:type="paragraph" w:customStyle="1" w:styleId="Osnova">
    <w:name w:val="Osnova"/>
    <w:basedOn w:val="a"/>
    <w:uiPriority w:val="99"/>
    <w:rsid w:val="00CB3E97"/>
    <w:pPr>
      <w:spacing w:line="213" w:lineRule="exact"/>
      <w:ind w:firstLine="339"/>
      <w:jc w:val="both"/>
    </w:pPr>
    <w:rPr>
      <w:rFonts w:ascii="NewtonCSanPin" w:hAnsi="NewtonCSanPin" w:cs="NewtonCSanPin"/>
      <w:color w:val="000000"/>
      <w:sz w:val="21"/>
      <w:szCs w:val="21"/>
    </w:rPr>
  </w:style>
  <w:style w:type="character" w:customStyle="1" w:styleId="Osnova1">
    <w:name w:val="Osnova1"/>
    <w:uiPriority w:val="99"/>
    <w:rsid w:val="00CB3E97"/>
  </w:style>
  <w:style w:type="paragraph" w:customStyle="1" w:styleId="Zag2">
    <w:name w:val="Zag_2"/>
    <w:basedOn w:val="a"/>
    <w:uiPriority w:val="99"/>
    <w:rsid w:val="00CB3E97"/>
    <w:pPr>
      <w:spacing w:after="129" w:line="291" w:lineRule="exact"/>
      <w:jc w:val="center"/>
    </w:pPr>
    <w:rPr>
      <w:b/>
      <w:bCs/>
      <w:color w:val="000000"/>
    </w:rPr>
  </w:style>
  <w:style w:type="character" w:customStyle="1" w:styleId="Zag21">
    <w:name w:val="Zag_21"/>
    <w:uiPriority w:val="99"/>
    <w:rsid w:val="00CB3E97"/>
  </w:style>
  <w:style w:type="paragraph" w:customStyle="1" w:styleId="Zag3">
    <w:name w:val="Zag_3"/>
    <w:basedOn w:val="a"/>
    <w:rsid w:val="00CB3E97"/>
    <w:pPr>
      <w:spacing w:after="68" w:line="282" w:lineRule="exact"/>
      <w:jc w:val="center"/>
    </w:pPr>
    <w:rPr>
      <w:i/>
      <w:iCs/>
      <w:color w:val="000000"/>
    </w:rPr>
  </w:style>
  <w:style w:type="character" w:customStyle="1" w:styleId="Zag31">
    <w:name w:val="Zag_31"/>
    <w:uiPriority w:val="99"/>
    <w:rsid w:val="00CB3E97"/>
  </w:style>
  <w:style w:type="paragraph" w:customStyle="1" w:styleId="a4">
    <w:name w:val="Ξαϋχνϋι"/>
    <w:basedOn w:val="a"/>
    <w:uiPriority w:val="99"/>
    <w:rsid w:val="00CB3E97"/>
    <w:rPr>
      <w:color w:val="000000"/>
    </w:rPr>
  </w:style>
  <w:style w:type="paragraph" w:customStyle="1" w:styleId="a5">
    <w:name w:val="Νξβϋι"/>
    <w:basedOn w:val="a"/>
    <w:uiPriority w:val="99"/>
    <w:rsid w:val="00CB3E97"/>
    <w:rPr>
      <w:color w:val="000000"/>
    </w:rPr>
  </w:style>
  <w:style w:type="paragraph" w:styleId="a6">
    <w:name w:val="header"/>
    <w:basedOn w:val="a"/>
    <w:link w:val="a7"/>
    <w:uiPriority w:val="99"/>
    <w:unhideWhenUsed/>
    <w:rsid w:val="00FE5D72"/>
    <w:pPr>
      <w:tabs>
        <w:tab w:val="center" w:pos="4677"/>
        <w:tab w:val="right" w:pos="9355"/>
      </w:tabs>
    </w:pPr>
  </w:style>
  <w:style w:type="character" w:customStyle="1" w:styleId="a7">
    <w:name w:val="Верхний колонтитул Знак"/>
    <w:link w:val="a6"/>
    <w:uiPriority w:val="99"/>
    <w:rsid w:val="00FE5D72"/>
    <w:rPr>
      <w:rFonts w:ascii="Times New Roman" w:hAnsi="Times New Roman" w:cs="Times New Roman"/>
      <w:sz w:val="24"/>
      <w:szCs w:val="24"/>
      <w:lang w:val="en-US"/>
    </w:rPr>
  </w:style>
  <w:style w:type="paragraph" w:styleId="a8">
    <w:name w:val="footer"/>
    <w:basedOn w:val="a"/>
    <w:link w:val="a9"/>
    <w:uiPriority w:val="99"/>
    <w:unhideWhenUsed/>
    <w:rsid w:val="00FE5D72"/>
    <w:pPr>
      <w:tabs>
        <w:tab w:val="center" w:pos="4677"/>
        <w:tab w:val="right" w:pos="9355"/>
      </w:tabs>
    </w:pPr>
  </w:style>
  <w:style w:type="character" w:customStyle="1" w:styleId="a9">
    <w:name w:val="Нижний колонтитул Знак"/>
    <w:link w:val="a8"/>
    <w:uiPriority w:val="99"/>
    <w:rsid w:val="00FE5D72"/>
    <w:rPr>
      <w:rFonts w:ascii="Times New Roman" w:hAnsi="Times New Roman" w:cs="Times New Roman"/>
      <w:sz w:val="24"/>
      <w:szCs w:val="24"/>
      <w:lang w:val="en-US"/>
    </w:rPr>
  </w:style>
  <w:style w:type="paragraph" w:customStyle="1" w:styleId="zag4">
    <w:name w:val="zag_4"/>
    <w:basedOn w:val="a"/>
    <w:uiPriority w:val="99"/>
    <w:rsid w:val="00FE5D72"/>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uiPriority w:val="99"/>
    <w:rsid w:val="00FE5D72"/>
    <w:rPr>
      <w:rFonts w:ascii="Arial" w:hAnsi="Arial" w:cs="Arial"/>
      <w:color w:val="000000"/>
    </w:rPr>
  </w:style>
  <w:style w:type="paragraph" w:customStyle="1" w:styleId="text2">
    <w:name w:val="text2"/>
    <w:basedOn w:val="a"/>
    <w:uiPriority w:val="99"/>
    <w:rsid w:val="00FE5D72"/>
    <w:pPr>
      <w:ind w:left="566" w:right="793"/>
      <w:jc w:val="both"/>
    </w:pPr>
    <w:rPr>
      <w:color w:val="000000"/>
    </w:rPr>
  </w:style>
  <w:style w:type="paragraph" w:customStyle="1" w:styleId="11">
    <w:name w:val="Без интервала1"/>
    <w:link w:val="NoSpacingChar"/>
    <w:rsid w:val="00C83B79"/>
    <w:rPr>
      <w:sz w:val="22"/>
      <w:szCs w:val="22"/>
      <w:lang w:eastAsia="en-US"/>
    </w:rPr>
  </w:style>
  <w:style w:type="character" w:customStyle="1" w:styleId="NoSpacingChar">
    <w:name w:val="No Spacing Char"/>
    <w:aliases w:val="основа Char,Без интервала1 Char"/>
    <w:link w:val="11"/>
    <w:locked/>
    <w:rsid w:val="00C83B79"/>
    <w:rPr>
      <w:rFonts w:ascii="Calibri" w:hAnsi="Calibri"/>
      <w:sz w:val="22"/>
      <w:szCs w:val="22"/>
      <w:lang w:val="ru-RU" w:eastAsia="en-US" w:bidi="ar-SA"/>
    </w:rPr>
  </w:style>
  <w:style w:type="paragraph" w:styleId="aa">
    <w:name w:val="List Paragraph"/>
    <w:basedOn w:val="a"/>
    <w:uiPriority w:val="99"/>
    <w:qFormat/>
    <w:rsid w:val="00C411A4"/>
    <w:pPr>
      <w:widowControl/>
      <w:autoSpaceDE/>
      <w:autoSpaceDN/>
      <w:adjustRightInd/>
      <w:ind w:left="708"/>
    </w:pPr>
    <w:rPr>
      <w:lang w:val="ru-RU"/>
    </w:rPr>
  </w:style>
  <w:style w:type="paragraph" w:styleId="ab">
    <w:name w:val="Body Text Indent"/>
    <w:basedOn w:val="a"/>
    <w:link w:val="ac"/>
    <w:rsid w:val="0006334D"/>
    <w:pPr>
      <w:widowControl/>
      <w:autoSpaceDE/>
      <w:autoSpaceDN/>
      <w:adjustRightInd/>
      <w:spacing w:after="120"/>
      <w:ind w:left="283"/>
    </w:pPr>
    <w:rPr>
      <w:lang w:val="ru-RU"/>
    </w:rPr>
  </w:style>
  <w:style w:type="paragraph" w:styleId="22">
    <w:name w:val="Body Text Indent 2"/>
    <w:basedOn w:val="a"/>
    <w:link w:val="23"/>
    <w:uiPriority w:val="99"/>
    <w:semiHidden/>
    <w:unhideWhenUsed/>
    <w:rsid w:val="0006334D"/>
    <w:pPr>
      <w:widowControl/>
      <w:autoSpaceDE/>
      <w:autoSpaceDN/>
      <w:adjustRightInd/>
      <w:spacing w:after="120" w:line="480" w:lineRule="auto"/>
      <w:ind w:left="283"/>
    </w:pPr>
    <w:rPr>
      <w:sz w:val="20"/>
      <w:szCs w:val="20"/>
      <w:lang w:val="ru-RU"/>
    </w:rPr>
  </w:style>
  <w:style w:type="character" w:customStyle="1" w:styleId="23">
    <w:name w:val="Основной текст с отступом 2 Знак"/>
    <w:link w:val="22"/>
    <w:uiPriority w:val="99"/>
    <w:semiHidden/>
    <w:rsid w:val="0006334D"/>
    <w:rPr>
      <w:lang w:val="ru-RU" w:eastAsia="ru-RU" w:bidi="ar-SA"/>
    </w:rPr>
  </w:style>
  <w:style w:type="paragraph" w:customStyle="1" w:styleId="Oaeno">
    <w:name w:val="Oaeno"/>
    <w:basedOn w:val="a"/>
    <w:rsid w:val="0006334D"/>
    <w:pPr>
      <w:overflowPunct w:val="0"/>
      <w:textAlignment w:val="baseline"/>
    </w:pPr>
    <w:rPr>
      <w:rFonts w:ascii="Courier New" w:hAnsi="Courier New"/>
      <w:sz w:val="20"/>
      <w:szCs w:val="20"/>
      <w:lang w:val="ru-RU"/>
    </w:rPr>
  </w:style>
  <w:style w:type="paragraph" w:styleId="ad">
    <w:name w:val="Normal (Web)"/>
    <w:basedOn w:val="a"/>
    <w:uiPriority w:val="99"/>
    <w:rsid w:val="0006334D"/>
    <w:pPr>
      <w:widowControl/>
      <w:autoSpaceDE/>
      <w:autoSpaceDN/>
      <w:adjustRightInd/>
      <w:spacing w:before="100" w:beforeAutospacing="1" w:after="100" w:afterAutospacing="1"/>
    </w:pPr>
    <w:rPr>
      <w:lang w:val="ru-RU"/>
    </w:rPr>
  </w:style>
  <w:style w:type="paragraph" w:styleId="ae">
    <w:name w:val="Body Text"/>
    <w:basedOn w:val="a"/>
    <w:link w:val="af"/>
    <w:rsid w:val="0006334D"/>
    <w:pPr>
      <w:widowControl/>
      <w:autoSpaceDE/>
      <w:autoSpaceDN/>
      <w:adjustRightInd/>
      <w:spacing w:line="360" w:lineRule="auto"/>
      <w:jc w:val="center"/>
    </w:pPr>
    <w:rPr>
      <w:b/>
      <w:bCs/>
      <w:sz w:val="32"/>
      <w:lang w:val="ru-RU"/>
    </w:rPr>
  </w:style>
  <w:style w:type="paragraph" w:styleId="31">
    <w:name w:val="Body Text 3"/>
    <w:basedOn w:val="a"/>
    <w:link w:val="32"/>
    <w:rsid w:val="00FF017D"/>
    <w:pPr>
      <w:spacing w:after="120"/>
    </w:pPr>
    <w:rPr>
      <w:sz w:val="16"/>
      <w:szCs w:val="16"/>
    </w:rPr>
  </w:style>
  <w:style w:type="paragraph" w:styleId="af0">
    <w:name w:val="Block Text"/>
    <w:basedOn w:val="a"/>
    <w:rsid w:val="00FF017D"/>
    <w:pPr>
      <w:autoSpaceDE/>
      <w:autoSpaceDN/>
      <w:adjustRightInd/>
      <w:spacing w:before="40"/>
      <w:ind w:left="400" w:right="400" w:hanging="116"/>
      <w:jc w:val="both"/>
    </w:pPr>
    <w:rPr>
      <w:sz w:val="28"/>
      <w:szCs w:val="20"/>
      <w:lang w:val="ru-RU"/>
    </w:rPr>
  </w:style>
  <w:style w:type="character" w:customStyle="1" w:styleId="apple-style-span">
    <w:name w:val="apple-style-span"/>
    <w:basedOn w:val="a0"/>
    <w:rsid w:val="00C432F6"/>
  </w:style>
  <w:style w:type="character" w:customStyle="1" w:styleId="apple-converted-space">
    <w:name w:val="apple-converted-space"/>
    <w:basedOn w:val="a0"/>
    <w:rsid w:val="00C432F6"/>
  </w:style>
  <w:style w:type="paragraph" w:styleId="33">
    <w:name w:val="Body Text Indent 3"/>
    <w:basedOn w:val="a"/>
    <w:link w:val="34"/>
    <w:uiPriority w:val="99"/>
    <w:rsid w:val="007C4E89"/>
    <w:pPr>
      <w:spacing w:after="120"/>
      <w:ind w:left="283"/>
    </w:pPr>
    <w:rPr>
      <w:sz w:val="16"/>
      <w:szCs w:val="16"/>
    </w:rPr>
  </w:style>
  <w:style w:type="character" w:styleId="af1">
    <w:name w:val="Strong"/>
    <w:qFormat/>
    <w:rsid w:val="006315FD"/>
    <w:rPr>
      <w:b/>
      <w:bCs/>
    </w:rPr>
  </w:style>
  <w:style w:type="paragraph" w:styleId="24">
    <w:name w:val="Body Text 2"/>
    <w:basedOn w:val="a"/>
    <w:link w:val="25"/>
    <w:rsid w:val="00F51C9E"/>
    <w:pPr>
      <w:spacing w:after="120" w:line="480" w:lineRule="auto"/>
    </w:pPr>
  </w:style>
  <w:style w:type="paragraph" w:customStyle="1" w:styleId="12">
    <w:name w:val="Абзац списка1"/>
    <w:basedOn w:val="a"/>
    <w:rsid w:val="00BC5C16"/>
    <w:pPr>
      <w:widowControl/>
      <w:suppressAutoHyphens/>
      <w:autoSpaceDE/>
      <w:autoSpaceDN/>
      <w:adjustRightInd/>
      <w:spacing w:after="200" w:line="276" w:lineRule="auto"/>
      <w:ind w:left="720"/>
    </w:pPr>
    <w:rPr>
      <w:rFonts w:ascii="Calibri" w:hAnsi="Calibri"/>
      <w:sz w:val="22"/>
      <w:szCs w:val="22"/>
      <w:lang w:val="ru-RU" w:eastAsia="ar-SA"/>
    </w:rPr>
  </w:style>
  <w:style w:type="paragraph" w:styleId="af2">
    <w:name w:val="footnote text"/>
    <w:aliases w:val="F1"/>
    <w:basedOn w:val="a"/>
    <w:link w:val="af3"/>
    <w:uiPriority w:val="99"/>
    <w:rsid w:val="002773D4"/>
    <w:pPr>
      <w:widowControl/>
      <w:autoSpaceDE/>
      <w:autoSpaceDN/>
      <w:adjustRightInd/>
    </w:pPr>
    <w:rPr>
      <w:sz w:val="20"/>
      <w:szCs w:val="20"/>
      <w:lang w:val="ru-RU"/>
    </w:rPr>
  </w:style>
  <w:style w:type="character" w:customStyle="1" w:styleId="af3">
    <w:name w:val="Текст сноски Знак"/>
    <w:aliases w:val="F1 Знак"/>
    <w:link w:val="af2"/>
    <w:uiPriority w:val="99"/>
    <w:rsid w:val="002773D4"/>
    <w:rPr>
      <w:lang w:val="ru-RU" w:eastAsia="ru-RU" w:bidi="ar-SA"/>
    </w:rPr>
  </w:style>
  <w:style w:type="paragraph" w:customStyle="1" w:styleId="26">
    <w:name w:val="Без интервала2"/>
    <w:aliases w:val="основа"/>
    <w:uiPriority w:val="1"/>
    <w:qFormat/>
    <w:rsid w:val="002773D4"/>
    <w:pPr>
      <w:ind w:firstLine="709"/>
    </w:pPr>
    <w:rPr>
      <w:rFonts w:ascii="Times New Roman" w:hAnsi="Times New Roman"/>
      <w:sz w:val="28"/>
      <w:szCs w:val="22"/>
    </w:rPr>
  </w:style>
  <w:style w:type="paragraph" w:customStyle="1" w:styleId="af4">
    <w:name w:val="Заголовок"/>
    <w:basedOn w:val="a"/>
    <w:next w:val="ae"/>
    <w:rsid w:val="002773D4"/>
    <w:pPr>
      <w:keepNext/>
      <w:suppressAutoHyphens/>
      <w:autoSpaceDE/>
      <w:autoSpaceDN/>
      <w:adjustRightInd/>
      <w:spacing w:before="240" w:after="120"/>
    </w:pPr>
    <w:rPr>
      <w:rFonts w:ascii="Arial" w:eastAsia="SimSun" w:hAnsi="Arial" w:cs="Tahoma"/>
      <w:kern w:val="1"/>
      <w:sz w:val="28"/>
      <w:szCs w:val="28"/>
      <w:lang w:val="ru-RU" w:eastAsia="hi-IN" w:bidi="hi-IN"/>
    </w:rPr>
  </w:style>
  <w:style w:type="paragraph" w:styleId="af5">
    <w:name w:val="Title"/>
    <w:basedOn w:val="a"/>
    <w:link w:val="13"/>
    <w:qFormat/>
    <w:rsid w:val="002773D4"/>
    <w:pPr>
      <w:widowControl/>
      <w:autoSpaceDE/>
      <w:autoSpaceDN/>
      <w:adjustRightInd/>
      <w:jc w:val="center"/>
    </w:pPr>
    <w:rPr>
      <w:b/>
      <w:bCs/>
      <w:lang w:val="ru-RU"/>
    </w:rPr>
  </w:style>
  <w:style w:type="character" w:customStyle="1" w:styleId="13">
    <w:name w:val="Название Знак1"/>
    <w:link w:val="af5"/>
    <w:rsid w:val="002773D4"/>
    <w:rPr>
      <w:b/>
      <w:bCs/>
      <w:sz w:val="24"/>
      <w:szCs w:val="24"/>
      <w:lang w:val="ru-RU" w:eastAsia="ru-RU" w:bidi="ar-SA"/>
    </w:rPr>
  </w:style>
  <w:style w:type="paragraph" w:customStyle="1" w:styleId="Heading3AA">
    <w:name w:val="Heading 3 A A"/>
    <w:next w:val="a"/>
    <w:rsid w:val="002773D4"/>
    <w:pPr>
      <w:keepNext/>
      <w:spacing w:before="720" w:after="300"/>
      <w:jc w:val="center"/>
      <w:outlineLvl w:val="2"/>
    </w:pPr>
    <w:rPr>
      <w:rFonts w:ascii="Times New Roman" w:eastAsia="ヒラギノ角ゴ Pro W3" w:hAnsi="Times New Roman"/>
      <w:b/>
      <w:smallCaps/>
      <w:color w:val="000000"/>
      <w:sz w:val="28"/>
      <w:lang w:eastAsia="en-US"/>
    </w:rPr>
  </w:style>
  <w:style w:type="paragraph" w:customStyle="1" w:styleId="af6">
    <w:name w:val="Новый"/>
    <w:basedOn w:val="a"/>
    <w:rsid w:val="002773D4"/>
    <w:pPr>
      <w:widowControl/>
      <w:autoSpaceDE/>
      <w:autoSpaceDN/>
      <w:adjustRightInd/>
      <w:spacing w:line="360" w:lineRule="auto"/>
      <w:ind w:firstLine="454"/>
      <w:jc w:val="both"/>
    </w:pPr>
    <w:rPr>
      <w:sz w:val="28"/>
      <w:lang w:val="ru-RU"/>
    </w:rPr>
  </w:style>
  <w:style w:type="paragraph" w:customStyle="1" w:styleId="Heading2AA">
    <w:name w:val="Heading 2 A A"/>
    <w:next w:val="a"/>
    <w:rsid w:val="002773D4"/>
    <w:pPr>
      <w:keepNext/>
      <w:spacing w:before="600" w:after="420"/>
      <w:jc w:val="center"/>
      <w:outlineLvl w:val="1"/>
    </w:pPr>
    <w:rPr>
      <w:rFonts w:ascii="Times New Roman" w:eastAsia="ヒラギノ角ゴ Pro W3" w:hAnsi="Times New Roman"/>
      <w:b/>
      <w:caps/>
      <w:color w:val="000000"/>
      <w:kern w:val="32"/>
      <w:sz w:val="28"/>
      <w:lang w:eastAsia="en-US"/>
    </w:rPr>
  </w:style>
  <w:style w:type="character" w:customStyle="1" w:styleId="WW8Num2z0">
    <w:name w:val="WW8Num2z0"/>
    <w:rsid w:val="00886F84"/>
    <w:rPr>
      <w:rFonts w:ascii="Symbol" w:hAnsi="Symbol"/>
    </w:rPr>
  </w:style>
  <w:style w:type="character" w:customStyle="1" w:styleId="WW8Num2z1">
    <w:name w:val="WW8Num2z1"/>
    <w:rsid w:val="00886F84"/>
    <w:rPr>
      <w:rFonts w:ascii="Courier New" w:hAnsi="Courier New" w:cs="Courier New"/>
    </w:rPr>
  </w:style>
  <w:style w:type="character" w:customStyle="1" w:styleId="WW8Num2z2">
    <w:name w:val="WW8Num2z2"/>
    <w:rsid w:val="00886F84"/>
    <w:rPr>
      <w:rFonts w:ascii="Wingdings" w:hAnsi="Wingdings"/>
    </w:rPr>
  </w:style>
  <w:style w:type="character" w:customStyle="1" w:styleId="WW8Num3z0">
    <w:name w:val="WW8Num3z0"/>
    <w:rsid w:val="00886F84"/>
    <w:rPr>
      <w:rFonts w:ascii="Wingdings" w:hAnsi="Wingdings"/>
    </w:rPr>
  </w:style>
  <w:style w:type="character" w:customStyle="1" w:styleId="WW8Num4z0">
    <w:name w:val="WW8Num4z0"/>
    <w:rsid w:val="00886F84"/>
    <w:rPr>
      <w:rFonts w:ascii="Times New Roman" w:hAnsi="Times New Roman" w:cs="Times New Roman"/>
    </w:rPr>
  </w:style>
  <w:style w:type="character" w:customStyle="1" w:styleId="WW8Num4z1">
    <w:name w:val="WW8Num4z1"/>
    <w:rsid w:val="00886F84"/>
    <w:rPr>
      <w:rFonts w:ascii="Courier New" w:hAnsi="Courier New" w:cs="Courier New"/>
    </w:rPr>
  </w:style>
  <w:style w:type="character" w:customStyle="1" w:styleId="WW8Num4z2">
    <w:name w:val="WW8Num4z2"/>
    <w:rsid w:val="00886F84"/>
    <w:rPr>
      <w:rFonts w:ascii="Wingdings" w:hAnsi="Wingdings"/>
    </w:rPr>
  </w:style>
  <w:style w:type="character" w:customStyle="1" w:styleId="WW8Num4z3">
    <w:name w:val="WW8Num4z3"/>
    <w:rsid w:val="00886F84"/>
    <w:rPr>
      <w:rFonts w:ascii="Symbol" w:hAnsi="Symbol"/>
    </w:rPr>
  </w:style>
  <w:style w:type="character" w:customStyle="1" w:styleId="WW8Num5z0">
    <w:name w:val="WW8Num5z0"/>
    <w:rsid w:val="00886F84"/>
    <w:rPr>
      <w:rFonts w:ascii="Symbol" w:hAnsi="Symbol"/>
    </w:rPr>
  </w:style>
  <w:style w:type="character" w:customStyle="1" w:styleId="WW8Num5z1">
    <w:name w:val="WW8Num5z1"/>
    <w:rsid w:val="00886F84"/>
    <w:rPr>
      <w:rFonts w:ascii="Courier New" w:hAnsi="Courier New" w:cs="Courier New"/>
    </w:rPr>
  </w:style>
  <w:style w:type="character" w:customStyle="1" w:styleId="WW8Num5z2">
    <w:name w:val="WW8Num5z2"/>
    <w:rsid w:val="00886F84"/>
    <w:rPr>
      <w:rFonts w:ascii="Wingdings" w:hAnsi="Wingdings"/>
    </w:rPr>
  </w:style>
  <w:style w:type="character" w:customStyle="1" w:styleId="WW8Num7z0">
    <w:name w:val="WW8Num7z0"/>
    <w:rsid w:val="00886F84"/>
    <w:rPr>
      <w:rFonts w:ascii="Symbol" w:hAnsi="Symbol"/>
    </w:rPr>
  </w:style>
  <w:style w:type="character" w:customStyle="1" w:styleId="WW8Num7z1">
    <w:name w:val="WW8Num7z1"/>
    <w:rsid w:val="00886F84"/>
    <w:rPr>
      <w:rFonts w:ascii="Courier New" w:hAnsi="Courier New" w:cs="Courier New"/>
    </w:rPr>
  </w:style>
  <w:style w:type="character" w:customStyle="1" w:styleId="WW8Num7z2">
    <w:name w:val="WW8Num7z2"/>
    <w:rsid w:val="00886F84"/>
    <w:rPr>
      <w:rFonts w:ascii="Wingdings" w:hAnsi="Wingdings"/>
    </w:rPr>
  </w:style>
  <w:style w:type="character" w:customStyle="1" w:styleId="WW8Num8z0">
    <w:name w:val="WW8Num8z0"/>
    <w:rsid w:val="00886F84"/>
    <w:rPr>
      <w:rFonts w:ascii="Times New Roman" w:hAnsi="Times New Roman" w:cs="Times New Roman"/>
    </w:rPr>
  </w:style>
  <w:style w:type="character" w:customStyle="1" w:styleId="WW8Num8z1">
    <w:name w:val="WW8Num8z1"/>
    <w:rsid w:val="00886F84"/>
    <w:rPr>
      <w:rFonts w:ascii="Courier New" w:hAnsi="Courier New" w:cs="Courier New"/>
    </w:rPr>
  </w:style>
  <w:style w:type="character" w:customStyle="1" w:styleId="WW8Num8z2">
    <w:name w:val="WW8Num8z2"/>
    <w:rsid w:val="00886F84"/>
    <w:rPr>
      <w:rFonts w:ascii="Wingdings" w:hAnsi="Wingdings"/>
    </w:rPr>
  </w:style>
  <w:style w:type="character" w:customStyle="1" w:styleId="WW8Num8z3">
    <w:name w:val="WW8Num8z3"/>
    <w:rsid w:val="00886F84"/>
    <w:rPr>
      <w:rFonts w:ascii="Symbol" w:hAnsi="Symbol"/>
    </w:rPr>
  </w:style>
  <w:style w:type="character" w:customStyle="1" w:styleId="WW8Num9z0">
    <w:name w:val="WW8Num9z0"/>
    <w:rsid w:val="00886F84"/>
    <w:rPr>
      <w:rFonts w:ascii="Times New Roman" w:hAnsi="Times New Roman" w:cs="Times New Roman"/>
    </w:rPr>
  </w:style>
  <w:style w:type="character" w:customStyle="1" w:styleId="WW8Num9z1">
    <w:name w:val="WW8Num9z1"/>
    <w:rsid w:val="00886F84"/>
    <w:rPr>
      <w:rFonts w:ascii="Courier New" w:hAnsi="Courier New" w:cs="Courier New"/>
    </w:rPr>
  </w:style>
  <w:style w:type="character" w:customStyle="1" w:styleId="WW8Num9z2">
    <w:name w:val="WW8Num9z2"/>
    <w:rsid w:val="00886F84"/>
    <w:rPr>
      <w:rFonts w:ascii="Wingdings" w:hAnsi="Wingdings"/>
    </w:rPr>
  </w:style>
  <w:style w:type="character" w:customStyle="1" w:styleId="WW8Num9z3">
    <w:name w:val="WW8Num9z3"/>
    <w:rsid w:val="00886F84"/>
    <w:rPr>
      <w:rFonts w:ascii="Symbol" w:hAnsi="Symbol"/>
    </w:rPr>
  </w:style>
  <w:style w:type="character" w:customStyle="1" w:styleId="WW8Num10z0">
    <w:name w:val="WW8Num10z0"/>
    <w:rsid w:val="00886F84"/>
    <w:rPr>
      <w:rFonts w:ascii="Symbol" w:hAnsi="Symbol"/>
    </w:rPr>
  </w:style>
  <w:style w:type="character" w:customStyle="1" w:styleId="WW8Num10z1">
    <w:name w:val="WW8Num10z1"/>
    <w:rsid w:val="00886F84"/>
    <w:rPr>
      <w:rFonts w:ascii="Courier New" w:hAnsi="Courier New" w:cs="Courier New"/>
    </w:rPr>
  </w:style>
  <w:style w:type="character" w:customStyle="1" w:styleId="WW8Num10z2">
    <w:name w:val="WW8Num10z2"/>
    <w:rsid w:val="00886F84"/>
    <w:rPr>
      <w:rFonts w:ascii="Wingdings" w:hAnsi="Wingdings"/>
    </w:rPr>
  </w:style>
  <w:style w:type="character" w:customStyle="1" w:styleId="WW8Num11z0">
    <w:name w:val="WW8Num11z0"/>
    <w:rsid w:val="00886F84"/>
    <w:rPr>
      <w:rFonts w:ascii="Symbol" w:hAnsi="Symbol"/>
    </w:rPr>
  </w:style>
  <w:style w:type="character" w:customStyle="1" w:styleId="WW8Num11z1">
    <w:name w:val="WW8Num11z1"/>
    <w:rsid w:val="00886F84"/>
    <w:rPr>
      <w:rFonts w:ascii="Courier New" w:hAnsi="Courier New" w:cs="Courier New"/>
    </w:rPr>
  </w:style>
  <w:style w:type="character" w:customStyle="1" w:styleId="WW8Num11z2">
    <w:name w:val="WW8Num11z2"/>
    <w:rsid w:val="00886F84"/>
    <w:rPr>
      <w:rFonts w:ascii="Wingdings" w:hAnsi="Wingdings"/>
    </w:rPr>
  </w:style>
  <w:style w:type="character" w:customStyle="1" w:styleId="WW8Num12z0">
    <w:name w:val="WW8Num12z0"/>
    <w:rsid w:val="00886F84"/>
    <w:rPr>
      <w:rFonts w:ascii="Symbol" w:hAnsi="Symbol"/>
    </w:rPr>
  </w:style>
  <w:style w:type="character" w:customStyle="1" w:styleId="WW8Num12z1">
    <w:name w:val="WW8Num12z1"/>
    <w:rsid w:val="00886F84"/>
    <w:rPr>
      <w:rFonts w:ascii="Courier New" w:hAnsi="Courier New" w:cs="Courier New"/>
    </w:rPr>
  </w:style>
  <w:style w:type="character" w:customStyle="1" w:styleId="WW8Num12z2">
    <w:name w:val="WW8Num12z2"/>
    <w:rsid w:val="00886F84"/>
    <w:rPr>
      <w:rFonts w:ascii="Wingdings" w:hAnsi="Wingdings"/>
    </w:rPr>
  </w:style>
  <w:style w:type="character" w:customStyle="1" w:styleId="WW8Num13z0">
    <w:name w:val="WW8Num13z0"/>
    <w:rsid w:val="00886F84"/>
    <w:rPr>
      <w:rFonts w:ascii="Times New Roman" w:hAnsi="Times New Roman" w:cs="Times New Roman"/>
    </w:rPr>
  </w:style>
  <w:style w:type="character" w:customStyle="1" w:styleId="WW8Num13z1">
    <w:name w:val="WW8Num13z1"/>
    <w:rsid w:val="00886F84"/>
    <w:rPr>
      <w:rFonts w:ascii="Courier New" w:hAnsi="Courier New" w:cs="Courier New"/>
    </w:rPr>
  </w:style>
  <w:style w:type="character" w:customStyle="1" w:styleId="WW8Num13z2">
    <w:name w:val="WW8Num13z2"/>
    <w:rsid w:val="00886F84"/>
    <w:rPr>
      <w:rFonts w:ascii="Wingdings" w:hAnsi="Wingdings"/>
    </w:rPr>
  </w:style>
  <w:style w:type="character" w:customStyle="1" w:styleId="WW8Num13z3">
    <w:name w:val="WW8Num13z3"/>
    <w:rsid w:val="00886F84"/>
    <w:rPr>
      <w:rFonts w:ascii="Symbol" w:hAnsi="Symbol"/>
    </w:rPr>
  </w:style>
  <w:style w:type="character" w:customStyle="1" w:styleId="WW8Num14z0">
    <w:name w:val="WW8Num14z0"/>
    <w:rsid w:val="00886F84"/>
    <w:rPr>
      <w:rFonts w:ascii="Symbol" w:hAnsi="Symbol"/>
    </w:rPr>
  </w:style>
  <w:style w:type="character" w:customStyle="1" w:styleId="WW8Num14z1">
    <w:name w:val="WW8Num14z1"/>
    <w:rsid w:val="00886F84"/>
    <w:rPr>
      <w:rFonts w:ascii="Courier New" w:hAnsi="Courier New" w:cs="Courier New"/>
    </w:rPr>
  </w:style>
  <w:style w:type="character" w:customStyle="1" w:styleId="WW8Num14z2">
    <w:name w:val="WW8Num14z2"/>
    <w:rsid w:val="00886F84"/>
    <w:rPr>
      <w:rFonts w:ascii="Wingdings" w:hAnsi="Wingdings"/>
    </w:rPr>
  </w:style>
  <w:style w:type="character" w:customStyle="1" w:styleId="WW8Num15z0">
    <w:name w:val="WW8Num15z0"/>
    <w:rsid w:val="00886F84"/>
    <w:rPr>
      <w:rFonts w:ascii="Symbol" w:hAnsi="Symbol"/>
    </w:rPr>
  </w:style>
  <w:style w:type="character" w:customStyle="1" w:styleId="WW8Num16z0">
    <w:name w:val="WW8Num16z0"/>
    <w:rsid w:val="00886F84"/>
    <w:rPr>
      <w:rFonts w:ascii="Symbol" w:hAnsi="Symbol"/>
    </w:rPr>
  </w:style>
  <w:style w:type="character" w:customStyle="1" w:styleId="WW8Num16z1">
    <w:name w:val="WW8Num16z1"/>
    <w:rsid w:val="00886F84"/>
    <w:rPr>
      <w:rFonts w:ascii="Courier New" w:hAnsi="Courier New" w:cs="Courier New"/>
    </w:rPr>
  </w:style>
  <w:style w:type="character" w:customStyle="1" w:styleId="WW8Num16z2">
    <w:name w:val="WW8Num16z2"/>
    <w:rsid w:val="00886F84"/>
    <w:rPr>
      <w:rFonts w:ascii="Wingdings" w:hAnsi="Wingdings"/>
    </w:rPr>
  </w:style>
  <w:style w:type="character" w:customStyle="1" w:styleId="WW8Num17z0">
    <w:name w:val="WW8Num17z0"/>
    <w:rsid w:val="00886F84"/>
    <w:rPr>
      <w:rFonts w:ascii="Wingdings" w:hAnsi="Wingdings"/>
    </w:rPr>
  </w:style>
  <w:style w:type="character" w:customStyle="1" w:styleId="WW8Num17z1">
    <w:name w:val="WW8Num17z1"/>
    <w:rsid w:val="00886F84"/>
    <w:rPr>
      <w:rFonts w:ascii="Courier New" w:hAnsi="Courier New" w:cs="Courier New"/>
    </w:rPr>
  </w:style>
  <w:style w:type="character" w:customStyle="1" w:styleId="WW8Num17z3">
    <w:name w:val="WW8Num17z3"/>
    <w:rsid w:val="00886F84"/>
    <w:rPr>
      <w:rFonts w:ascii="Symbol" w:hAnsi="Symbol"/>
    </w:rPr>
  </w:style>
  <w:style w:type="character" w:customStyle="1" w:styleId="WW8Num18z0">
    <w:name w:val="WW8Num18z0"/>
    <w:rsid w:val="00886F84"/>
    <w:rPr>
      <w:rFonts w:ascii="Symbol" w:hAnsi="Symbol"/>
    </w:rPr>
  </w:style>
  <w:style w:type="character" w:customStyle="1" w:styleId="WW8Num18z1">
    <w:name w:val="WW8Num18z1"/>
    <w:rsid w:val="00886F84"/>
    <w:rPr>
      <w:rFonts w:ascii="Courier New" w:hAnsi="Courier New" w:cs="Courier New"/>
    </w:rPr>
  </w:style>
  <w:style w:type="character" w:customStyle="1" w:styleId="WW8Num18z2">
    <w:name w:val="WW8Num18z2"/>
    <w:rsid w:val="00886F84"/>
    <w:rPr>
      <w:rFonts w:ascii="Wingdings" w:hAnsi="Wingdings"/>
    </w:rPr>
  </w:style>
  <w:style w:type="character" w:customStyle="1" w:styleId="WW8Num19z0">
    <w:name w:val="WW8Num19z0"/>
    <w:rsid w:val="00886F84"/>
    <w:rPr>
      <w:b w:val="0"/>
    </w:rPr>
  </w:style>
  <w:style w:type="character" w:customStyle="1" w:styleId="WW8Num21z0">
    <w:name w:val="WW8Num21z0"/>
    <w:rsid w:val="00886F84"/>
    <w:rPr>
      <w:rFonts w:ascii="Times New Roman" w:hAnsi="Times New Roman" w:cs="Times New Roman"/>
    </w:rPr>
  </w:style>
  <w:style w:type="character" w:customStyle="1" w:styleId="WW8Num21z1">
    <w:name w:val="WW8Num21z1"/>
    <w:rsid w:val="00886F84"/>
    <w:rPr>
      <w:rFonts w:ascii="Courier New" w:hAnsi="Courier New" w:cs="Courier New"/>
    </w:rPr>
  </w:style>
  <w:style w:type="character" w:customStyle="1" w:styleId="WW8Num21z2">
    <w:name w:val="WW8Num21z2"/>
    <w:rsid w:val="00886F84"/>
    <w:rPr>
      <w:rFonts w:ascii="Wingdings" w:hAnsi="Wingdings"/>
    </w:rPr>
  </w:style>
  <w:style w:type="character" w:customStyle="1" w:styleId="WW8Num21z3">
    <w:name w:val="WW8Num21z3"/>
    <w:rsid w:val="00886F84"/>
    <w:rPr>
      <w:rFonts w:ascii="Symbol" w:hAnsi="Symbol"/>
    </w:rPr>
  </w:style>
  <w:style w:type="character" w:customStyle="1" w:styleId="WW8Num22z0">
    <w:name w:val="WW8Num22z0"/>
    <w:rsid w:val="00886F84"/>
    <w:rPr>
      <w:rFonts w:ascii="Times New Roman" w:hAnsi="Times New Roman" w:cs="Times New Roman"/>
    </w:rPr>
  </w:style>
  <w:style w:type="character" w:customStyle="1" w:styleId="WW8Num22z1">
    <w:name w:val="WW8Num22z1"/>
    <w:rsid w:val="00886F84"/>
    <w:rPr>
      <w:rFonts w:ascii="Wingdings" w:hAnsi="Wingdings"/>
    </w:rPr>
  </w:style>
  <w:style w:type="character" w:customStyle="1" w:styleId="WW8Num23z0">
    <w:name w:val="WW8Num23z0"/>
    <w:rsid w:val="00886F84"/>
    <w:rPr>
      <w:rFonts w:ascii="Symbol" w:hAnsi="Symbol"/>
    </w:rPr>
  </w:style>
  <w:style w:type="character" w:customStyle="1" w:styleId="WW8Num23z1">
    <w:name w:val="WW8Num23z1"/>
    <w:rsid w:val="00886F84"/>
    <w:rPr>
      <w:rFonts w:ascii="Courier New" w:hAnsi="Courier New" w:cs="Courier New"/>
    </w:rPr>
  </w:style>
  <w:style w:type="character" w:customStyle="1" w:styleId="WW8Num23z2">
    <w:name w:val="WW8Num23z2"/>
    <w:rsid w:val="00886F84"/>
    <w:rPr>
      <w:rFonts w:ascii="Wingdings" w:hAnsi="Wingdings"/>
    </w:rPr>
  </w:style>
  <w:style w:type="character" w:customStyle="1" w:styleId="WW8Num24z0">
    <w:name w:val="WW8Num24z0"/>
    <w:rsid w:val="00886F84"/>
    <w:rPr>
      <w:rFonts w:ascii="Symbol" w:hAnsi="Symbol"/>
    </w:rPr>
  </w:style>
  <w:style w:type="character" w:customStyle="1" w:styleId="WW8Num24z1">
    <w:name w:val="WW8Num24z1"/>
    <w:rsid w:val="00886F84"/>
    <w:rPr>
      <w:rFonts w:ascii="Courier New" w:hAnsi="Courier New" w:cs="Courier New"/>
    </w:rPr>
  </w:style>
  <w:style w:type="character" w:customStyle="1" w:styleId="WW8Num24z2">
    <w:name w:val="WW8Num24z2"/>
    <w:rsid w:val="00886F84"/>
    <w:rPr>
      <w:rFonts w:ascii="Wingdings" w:hAnsi="Wingdings"/>
    </w:rPr>
  </w:style>
  <w:style w:type="character" w:customStyle="1" w:styleId="WW8Num25z0">
    <w:name w:val="WW8Num25z0"/>
    <w:rsid w:val="00886F84"/>
    <w:rPr>
      <w:rFonts w:ascii="Times New Roman" w:hAnsi="Times New Roman" w:cs="Times New Roman"/>
    </w:rPr>
  </w:style>
  <w:style w:type="character" w:customStyle="1" w:styleId="WW8Num25z1">
    <w:name w:val="WW8Num25z1"/>
    <w:rsid w:val="00886F84"/>
    <w:rPr>
      <w:rFonts w:ascii="Courier New" w:hAnsi="Courier New" w:cs="Courier New"/>
    </w:rPr>
  </w:style>
  <w:style w:type="character" w:customStyle="1" w:styleId="WW8Num25z2">
    <w:name w:val="WW8Num25z2"/>
    <w:rsid w:val="00886F84"/>
    <w:rPr>
      <w:rFonts w:ascii="Wingdings" w:hAnsi="Wingdings"/>
    </w:rPr>
  </w:style>
  <w:style w:type="character" w:customStyle="1" w:styleId="WW8Num25z3">
    <w:name w:val="WW8Num25z3"/>
    <w:rsid w:val="00886F84"/>
    <w:rPr>
      <w:rFonts w:ascii="Symbol" w:hAnsi="Symbol"/>
    </w:rPr>
  </w:style>
  <w:style w:type="character" w:customStyle="1" w:styleId="WW8Num26z0">
    <w:name w:val="WW8Num26z0"/>
    <w:rsid w:val="00886F84"/>
    <w:rPr>
      <w:rFonts w:ascii="Times New Roman" w:hAnsi="Times New Roman" w:cs="Times New Roman"/>
    </w:rPr>
  </w:style>
  <w:style w:type="character" w:customStyle="1" w:styleId="WW8Num26z1">
    <w:name w:val="WW8Num26z1"/>
    <w:rsid w:val="00886F84"/>
    <w:rPr>
      <w:rFonts w:ascii="Courier New" w:hAnsi="Courier New" w:cs="Courier New"/>
    </w:rPr>
  </w:style>
  <w:style w:type="character" w:customStyle="1" w:styleId="WW8Num26z2">
    <w:name w:val="WW8Num26z2"/>
    <w:rsid w:val="00886F84"/>
    <w:rPr>
      <w:rFonts w:ascii="Wingdings" w:hAnsi="Wingdings"/>
    </w:rPr>
  </w:style>
  <w:style w:type="character" w:customStyle="1" w:styleId="WW8Num26z3">
    <w:name w:val="WW8Num26z3"/>
    <w:rsid w:val="00886F84"/>
    <w:rPr>
      <w:rFonts w:ascii="Symbol" w:hAnsi="Symbol"/>
    </w:rPr>
  </w:style>
  <w:style w:type="character" w:customStyle="1" w:styleId="WW8Num27z0">
    <w:name w:val="WW8Num27z0"/>
    <w:rsid w:val="00886F84"/>
    <w:rPr>
      <w:rFonts w:ascii="Times New Roman" w:hAnsi="Times New Roman" w:cs="Times New Roman"/>
    </w:rPr>
  </w:style>
  <w:style w:type="character" w:customStyle="1" w:styleId="WW8Num27z1">
    <w:name w:val="WW8Num27z1"/>
    <w:rsid w:val="00886F84"/>
    <w:rPr>
      <w:rFonts w:ascii="Courier New" w:hAnsi="Courier New" w:cs="Courier New"/>
    </w:rPr>
  </w:style>
  <w:style w:type="character" w:customStyle="1" w:styleId="WW8Num27z2">
    <w:name w:val="WW8Num27z2"/>
    <w:rsid w:val="00886F84"/>
    <w:rPr>
      <w:rFonts w:ascii="Wingdings" w:hAnsi="Wingdings"/>
    </w:rPr>
  </w:style>
  <w:style w:type="character" w:customStyle="1" w:styleId="WW8Num27z3">
    <w:name w:val="WW8Num27z3"/>
    <w:rsid w:val="00886F84"/>
    <w:rPr>
      <w:rFonts w:ascii="Symbol" w:hAnsi="Symbol"/>
    </w:rPr>
  </w:style>
  <w:style w:type="character" w:customStyle="1" w:styleId="WW8Num28z0">
    <w:name w:val="WW8Num28z0"/>
    <w:rsid w:val="00886F84"/>
    <w:rPr>
      <w:rFonts w:ascii="Symbol" w:hAnsi="Symbol"/>
    </w:rPr>
  </w:style>
  <w:style w:type="character" w:customStyle="1" w:styleId="WW8Num28z1">
    <w:name w:val="WW8Num28z1"/>
    <w:rsid w:val="00886F84"/>
    <w:rPr>
      <w:rFonts w:ascii="Courier New" w:hAnsi="Courier New" w:cs="Courier New"/>
    </w:rPr>
  </w:style>
  <w:style w:type="character" w:customStyle="1" w:styleId="WW8Num28z2">
    <w:name w:val="WW8Num28z2"/>
    <w:rsid w:val="00886F84"/>
    <w:rPr>
      <w:rFonts w:ascii="Wingdings" w:hAnsi="Wingdings"/>
    </w:rPr>
  </w:style>
  <w:style w:type="character" w:customStyle="1" w:styleId="WW8Num29z0">
    <w:name w:val="WW8Num29z0"/>
    <w:rsid w:val="00886F84"/>
    <w:rPr>
      <w:rFonts w:ascii="Times New Roman" w:hAnsi="Times New Roman" w:cs="Times New Roman"/>
    </w:rPr>
  </w:style>
  <w:style w:type="character" w:customStyle="1" w:styleId="WW8Num29z1">
    <w:name w:val="WW8Num29z1"/>
    <w:rsid w:val="00886F84"/>
    <w:rPr>
      <w:rFonts w:ascii="Courier New" w:hAnsi="Courier New" w:cs="Courier New"/>
    </w:rPr>
  </w:style>
  <w:style w:type="character" w:customStyle="1" w:styleId="WW8Num29z2">
    <w:name w:val="WW8Num29z2"/>
    <w:rsid w:val="00886F84"/>
    <w:rPr>
      <w:rFonts w:ascii="Wingdings" w:hAnsi="Wingdings"/>
    </w:rPr>
  </w:style>
  <w:style w:type="character" w:customStyle="1" w:styleId="WW8Num29z3">
    <w:name w:val="WW8Num29z3"/>
    <w:rsid w:val="00886F84"/>
    <w:rPr>
      <w:rFonts w:ascii="Symbol" w:hAnsi="Symbol"/>
    </w:rPr>
  </w:style>
  <w:style w:type="character" w:customStyle="1" w:styleId="WW8Num30z0">
    <w:name w:val="WW8Num30z0"/>
    <w:rsid w:val="00886F84"/>
    <w:rPr>
      <w:rFonts w:ascii="Times New Roman" w:hAnsi="Times New Roman" w:cs="Times New Roman"/>
    </w:rPr>
  </w:style>
  <w:style w:type="character" w:customStyle="1" w:styleId="WW8Num30z1">
    <w:name w:val="WW8Num30z1"/>
    <w:rsid w:val="00886F84"/>
    <w:rPr>
      <w:rFonts w:ascii="Courier New" w:hAnsi="Courier New" w:cs="Courier New"/>
    </w:rPr>
  </w:style>
  <w:style w:type="character" w:customStyle="1" w:styleId="WW8Num30z2">
    <w:name w:val="WW8Num30z2"/>
    <w:rsid w:val="00886F84"/>
    <w:rPr>
      <w:rFonts w:ascii="Wingdings" w:hAnsi="Wingdings"/>
    </w:rPr>
  </w:style>
  <w:style w:type="character" w:customStyle="1" w:styleId="WW8Num30z3">
    <w:name w:val="WW8Num30z3"/>
    <w:rsid w:val="00886F84"/>
    <w:rPr>
      <w:rFonts w:ascii="Symbol" w:hAnsi="Symbol"/>
    </w:rPr>
  </w:style>
  <w:style w:type="character" w:customStyle="1" w:styleId="WW8Num31z0">
    <w:name w:val="WW8Num31z0"/>
    <w:rsid w:val="00886F84"/>
    <w:rPr>
      <w:rFonts w:ascii="Symbol" w:hAnsi="Symbol"/>
    </w:rPr>
  </w:style>
  <w:style w:type="character" w:customStyle="1" w:styleId="WW8Num31z1">
    <w:name w:val="WW8Num31z1"/>
    <w:rsid w:val="00886F84"/>
    <w:rPr>
      <w:rFonts w:ascii="Courier New" w:hAnsi="Courier New" w:cs="Courier New"/>
    </w:rPr>
  </w:style>
  <w:style w:type="character" w:customStyle="1" w:styleId="WW8Num31z2">
    <w:name w:val="WW8Num31z2"/>
    <w:rsid w:val="00886F84"/>
    <w:rPr>
      <w:rFonts w:ascii="Wingdings" w:hAnsi="Wingdings"/>
    </w:rPr>
  </w:style>
  <w:style w:type="character" w:customStyle="1" w:styleId="WW8Num32z0">
    <w:name w:val="WW8Num32z0"/>
    <w:rsid w:val="00886F84"/>
    <w:rPr>
      <w:rFonts w:ascii="Wingdings" w:hAnsi="Wingdings"/>
    </w:rPr>
  </w:style>
  <w:style w:type="character" w:customStyle="1" w:styleId="WW8Num32z1">
    <w:name w:val="WW8Num32z1"/>
    <w:rsid w:val="00886F84"/>
    <w:rPr>
      <w:rFonts w:ascii="Courier New" w:hAnsi="Courier New" w:cs="Courier New"/>
    </w:rPr>
  </w:style>
  <w:style w:type="character" w:customStyle="1" w:styleId="WW8Num32z3">
    <w:name w:val="WW8Num32z3"/>
    <w:rsid w:val="00886F84"/>
    <w:rPr>
      <w:rFonts w:ascii="Symbol" w:hAnsi="Symbol"/>
    </w:rPr>
  </w:style>
  <w:style w:type="character" w:customStyle="1" w:styleId="WW8Num33z0">
    <w:name w:val="WW8Num33z0"/>
    <w:rsid w:val="00886F84"/>
    <w:rPr>
      <w:rFonts w:ascii="Times New Roman" w:hAnsi="Times New Roman" w:cs="Times New Roman"/>
    </w:rPr>
  </w:style>
  <w:style w:type="character" w:customStyle="1" w:styleId="WW8Num33z1">
    <w:name w:val="WW8Num33z1"/>
    <w:rsid w:val="00886F84"/>
    <w:rPr>
      <w:rFonts w:ascii="Courier New" w:hAnsi="Courier New" w:cs="Courier New"/>
    </w:rPr>
  </w:style>
  <w:style w:type="character" w:customStyle="1" w:styleId="WW8Num33z2">
    <w:name w:val="WW8Num33z2"/>
    <w:rsid w:val="00886F84"/>
    <w:rPr>
      <w:rFonts w:ascii="Wingdings" w:hAnsi="Wingdings"/>
    </w:rPr>
  </w:style>
  <w:style w:type="character" w:customStyle="1" w:styleId="WW8Num33z3">
    <w:name w:val="WW8Num33z3"/>
    <w:rsid w:val="00886F84"/>
    <w:rPr>
      <w:rFonts w:ascii="Symbol" w:hAnsi="Symbol"/>
    </w:rPr>
  </w:style>
  <w:style w:type="character" w:customStyle="1" w:styleId="WW8Num34z0">
    <w:name w:val="WW8Num34z0"/>
    <w:rsid w:val="00886F84"/>
    <w:rPr>
      <w:rFonts w:ascii="Symbol" w:hAnsi="Symbol"/>
    </w:rPr>
  </w:style>
  <w:style w:type="character" w:customStyle="1" w:styleId="WW8Num34z1">
    <w:name w:val="WW8Num34z1"/>
    <w:rsid w:val="00886F84"/>
    <w:rPr>
      <w:rFonts w:ascii="Courier New" w:hAnsi="Courier New" w:cs="Courier New"/>
    </w:rPr>
  </w:style>
  <w:style w:type="character" w:customStyle="1" w:styleId="WW8Num34z2">
    <w:name w:val="WW8Num34z2"/>
    <w:rsid w:val="00886F84"/>
    <w:rPr>
      <w:rFonts w:ascii="Wingdings" w:hAnsi="Wingdings"/>
    </w:rPr>
  </w:style>
  <w:style w:type="character" w:customStyle="1" w:styleId="WW8Num35z0">
    <w:name w:val="WW8Num35z0"/>
    <w:rsid w:val="00886F84"/>
    <w:rPr>
      <w:rFonts w:ascii="Times New Roman" w:hAnsi="Times New Roman" w:cs="Times New Roman"/>
    </w:rPr>
  </w:style>
  <w:style w:type="character" w:customStyle="1" w:styleId="WW8Num35z1">
    <w:name w:val="WW8Num35z1"/>
    <w:rsid w:val="00886F84"/>
    <w:rPr>
      <w:rFonts w:ascii="Courier New" w:hAnsi="Courier New" w:cs="Courier New"/>
    </w:rPr>
  </w:style>
  <w:style w:type="character" w:customStyle="1" w:styleId="WW8Num35z2">
    <w:name w:val="WW8Num35z2"/>
    <w:rsid w:val="00886F84"/>
    <w:rPr>
      <w:rFonts w:ascii="Wingdings" w:hAnsi="Wingdings"/>
    </w:rPr>
  </w:style>
  <w:style w:type="character" w:customStyle="1" w:styleId="WW8Num35z3">
    <w:name w:val="WW8Num35z3"/>
    <w:rsid w:val="00886F84"/>
    <w:rPr>
      <w:rFonts w:ascii="Symbol" w:hAnsi="Symbol"/>
    </w:rPr>
  </w:style>
  <w:style w:type="character" w:customStyle="1" w:styleId="WW8Num36z0">
    <w:name w:val="WW8Num36z0"/>
    <w:rsid w:val="00886F84"/>
    <w:rPr>
      <w:rFonts w:ascii="Times New Roman" w:hAnsi="Times New Roman" w:cs="Times New Roman"/>
    </w:rPr>
  </w:style>
  <w:style w:type="character" w:customStyle="1" w:styleId="WW8Num36z1">
    <w:name w:val="WW8Num36z1"/>
    <w:rsid w:val="00886F84"/>
    <w:rPr>
      <w:rFonts w:ascii="Courier New" w:hAnsi="Courier New" w:cs="Courier New"/>
    </w:rPr>
  </w:style>
  <w:style w:type="character" w:customStyle="1" w:styleId="WW8Num36z2">
    <w:name w:val="WW8Num36z2"/>
    <w:rsid w:val="00886F84"/>
    <w:rPr>
      <w:rFonts w:ascii="Wingdings" w:hAnsi="Wingdings"/>
    </w:rPr>
  </w:style>
  <w:style w:type="character" w:customStyle="1" w:styleId="WW8Num36z3">
    <w:name w:val="WW8Num36z3"/>
    <w:rsid w:val="00886F84"/>
    <w:rPr>
      <w:rFonts w:ascii="Symbol" w:hAnsi="Symbol"/>
    </w:rPr>
  </w:style>
  <w:style w:type="character" w:customStyle="1" w:styleId="WW8Num37z0">
    <w:name w:val="WW8Num37z0"/>
    <w:rsid w:val="00886F84"/>
    <w:rPr>
      <w:rFonts w:ascii="Symbol" w:hAnsi="Symbol"/>
    </w:rPr>
  </w:style>
  <w:style w:type="character" w:customStyle="1" w:styleId="WW8Num37z1">
    <w:name w:val="WW8Num37z1"/>
    <w:rsid w:val="00886F84"/>
    <w:rPr>
      <w:rFonts w:ascii="Courier New" w:hAnsi="Courier New" w:cs="Courier New"/>
    </w:rPr>
  </w:style>
  <w:style w:type="character" w:customStyle="1" w:styleId="WW8Num37z2">
    <w:name w:val="WW8Num37z2"/>
    <w:rsid w:val="00886F84"/>
    <w:rPr>
      <w:rFonts w:ascii="Wingdings" w:hAnsi="Wingdings"/>
    </w:rPr>
  </w:style>
  <w:style w:type="character" w:customStyle="1" w:styleId="WW8Num38z0">
    <w:name w:val="WW8Num38z0"/>
    <w:rsid w:val="00886F84"/>
    <w:rPr>
      <w:rFonts w:ascii="Symbol" w:hAnsi="Symbol"/>
    </w:rPr>
  </w:style>
  <w:style w:type="character" w:customStyle="1" w:styleId="WW8Num38z1">
    <w:name w:val="WW8Num38z1"/>
    <w:rsid w:val="00886F84"/>
    <w:rPr>
      <w:rFonts w:ascii="Courier New" w:hAnsi="Courier New" w:cs="Courier New"/>
    </w:rPr>
  </w:style>
  <w:style w:type="character" w:customStyle="1" w:styleId="WW8Num38z2">
    <w:name w:val="WW8Num38z2"/>
    <w:rsid w:val="00886F84"/>
    <w:rPr>
      <w:rFonts w:ascii="Wingdings" w:hAnsi="Wingdings"/>
    </w:rPr>
  </w:style>
  <w:style w:type="character" w:customStyle="1" w:styleId="WW8Num39z0">
    <w:name w:val="WW8Num39z0"/>
    <w:rsid w:val="00886F84"/>
    <w:rPr>
      <w:rFonts w:ascii="Times New Roman" w:hAnsi="Times New Roman" w:cs="Times New Roman"/>
    </w:rPr>
  </w:style>
  <w:style w:type="character" w:customStyle="1" w:styleId="WW8Num39z1">
    <w:name w:val="WW8Num39z1"/>
    <w:rsid w:val="00886F84"/>
    <w:rPr>
      <w:rFonts w:ascii="Courier New" w:hAnsi="Courier New" w:cs="Courier New"/>
    </w:rPr>
  </w:style>
  <w:style w:type="character" w:customStyle="1" w:styleId="WW8Num39z2">
    <w:name w:val="WW8Num39z2"/>
    <w:rsid w:val="00886F84"/>
    <w:rPr>
      <w:rFonts w:ascii="Wingdings" w:hAnsi="Wingdings"/>
    </w:rPr>
  </w:style>
  <w:style w:type="character" w:customStyle="1" w:styleId="WW8Num39z3">
    <w:name w:val="WW8Num39z3"/>
    <w:rsid w:val="00886F84"/>
    <w:rPr>
      <w:rFonts w:ascii="Symbol" w:hAnsi="Symbol"/>
    </w:rPr>
  </w:style>
  <w:style w:type="character" w:customStyle="1" w:styleId="14">
    <w:name w:val="Основной шрифт абзаца1"/>
    <w:rsid w:val="00886F84"/>
  </w:style>
  <w:style w:type="character" w:customStyle="1" w:styleId="af7">
    <w:name w:val="Символ сноски"/>
    <w:rsid w:val="00886F84"/>
    <w:rPr>
      <w:vertAlign w:val="superscript"/>
    </w:rPr>
  </w:style>
  <w:style w:type="character" w:styleId="af8">
    <w:name w:val="page number"/>
    <w:basedOn w:val="14"/>
    <w:rsid w:val="00886F84"/>
  </w:style>
  <w:style w:type="character" w:customStyle="1" w:styleId="af9">
    <w:name w:val="Символы концевой сноски"/>
    <w:rsid w:val="00886F84"/>
  </w:style>
  <w:style w:type="paragraph" w:styleId="afa">
    <w:name w:val="List"/>
    <w:basedOn w:val="ae"/>
    <w:rsid w:val="00886F84"/>
    <w:pPr>
      <w:suppressAutoHyphens/>
      <w:spacing w:after="120" w:line="240" w:lineRule="auto"/>
      <w:jc w:val="left"/>
    </w:pPr>
    <w:rPr>
      <w:rFonts w:ascii="Arial" w:hAnsi="Arial" w:cs="Tahoma"/>
      <w:b w:val="0"/>
      <w:bCs w:val="0"/>
      <w:sz w:val="24"/>
      <w:lang w:eastAsia="ar-SA"/>
    </w:rPr>
  </w:style>
  <w:style w:type="paragraph" w:customStyle="1" w:styleId="15">
    <w:name w:val="Название1"/>
    <w:basedOn w:val="a"/>
    <w:rsid w:val="00886F84"/>
    <w:pPr>
      <w:widowControl/>
      <w:suppressLineNumbers/>
      <w:suppressAutoHyphens/>
      <w:autoSpaceDE/>
      <w:autoSpaceDN/>
      <w:adjustRightInd/>
      <w:spacing w:before="120" w:after="120"/>
    </w:pPr>
    <w:rPr>
      <w:rFonts w:ascii="Arial" w:hAnsi="Arial" w:cs="Tahoma"/>
      <w:i/>
      <w:iCs/>
      <w:sz w:val="20"/>
      <w:lang w:val="ru-RU" w:eastAsia="ar-SA"/>
    </w:rPr>
  </w:style>
  <w:style w:type="paragraph" w:customStyle="1" w:styleId="16">
    <w:name w:val="Указатель1"/>
    <w:basedOn w:val="a"/>
    <w:rsid w:val="00886F84"/>
    <w:pPr>
      <w:widowControl/>
      <w:suppressLineNumbers/>
      <w:suppressAutoHyphens/>
      <w:autoSpaceDE/>
      <w:autoSpaceDN/>
      <w:adjustRightInd/>
    </w:pPr>
    <w:rPr>
      <w:rFonts w:ascii="Arial" w:hAnsi="Arial" w:cs="Tahoma"/>
      <w:lang w:val="ru-RU" w:eastAsia="ar-SA"/>
    </w:rPr>
  </w:style>
  <w:style w:type="paragraph" w:customStyle="1" w:styleId="210">
    <w:name w:val="Основной текст с отступом 21"/>
    <w:basedOn w:val="a"/>
    <w:rsid w:val="00886F84"/>
    <w:pPr>
      <w:widowControl/>
      <w:suppressAutoHyphens/>
      <w:autoSpaceDE/>
      <w:autoSpaceDN/>
      <w:adjustRightInd/>
      <w:ind w:left="567"/>
      <w:jc w:val="center"/>
    </w:pPr>
    <w:rPr>
      <w:b/>
      <w:szCs w:val="20"/>
      <w:lang w:val="ru-RU" w:eastAsia="ar-SA"/>
    </w:rPr>
  </w:style>
  <w:style w:type="paragraph" w:customStyle="1" w:styleId="310">
    <w:name w:val="Основной текст с отступом 31"/>
    <w:basedOn w:val="a"/>
    <w:rsid w:val="00886F84"/>
    <w:pPr>
      <w:widowControl/>
      <w:suppressAutoHyphens/>
      <w:autoSpaceDE/>
      <w:autoSpaceDN/>
      <w:adjustRightInd/>
      <w:spacing w:after="120"/>
      <w:ind w:left="283"/>
    </w:pPr>
    <w:rPr>
      <w:sz w:val="16"/>
      <w:szCs w:val="16"/>
      <w:lang w:val="ru-RU" w:eastAsia="ar-SA"/>
    </w:rPr>
  </w:style>
  <w:style w:type="paragraph" w:customStyle="1" w:styleId="afb">
    <w:name w:val="Содержимое таблицы"/>
    <w:basedOn w:val="a"/>
    <w:rsid w:val="00886F84"/>
    <w:pPr>
      <w:suppressLineNumbers/>
      <w:suppressAutoHyphens/>
      <w:autoSpaceDE/>
      <w:autoSpaceDN/>
      <w:adjustRightInd/>
    </w:pPr>
    <w:rPr>
      <w:rFonts w:eastAsia="Lucida Sans Unicode" w:cs="Tahoma"/>
      <w:kern w:val="1"/>
      <w:lang w:val="ru-RU" w:eastAsia="hi-IN" w:bidi="hi-IN"/>
    </w:rPr>
  </w:style>
  <w:style w:type="paragraph" w:customStyle="1" w:styleId="211">
    <w:name w:val="Основной текст 21"/>
    <w:basedOn w:val="a"/>
    <w:rsid w:val="00886F84"/>
    <w:pPr>
      <w:suppressAutoHyphens/>
      <w:autoSpaceDE/>
      <w:autoSpaceDN/>
      <w:adjustRightInd/>
      <w:jc w:val="both"/>
    </w:pPr>
    <w:rPr>
      <w:rFonts w:eastAsia="Lucida Sans Unicode" w:cs="Tahoma"/>
      <w:i/>
      <w:kern w:val="1"/>
      <w:lang w:val="ru-RU" w:eastAsia="hi-IN" w:bidi="hi-IN"/>
    </w:rPr>
  </w:style>
  <w:style w:type="paragraph" w:customStyle="1" w:styleId="17">
    <w:name w:val="Схема документа1"/>
    <w:basedOn w:val="a"/>
    <w:rsid w:val="00886F84"/>
    <w:pPr>
      <w:widowControl/>
      <w:shd w:val="clear" w:color="auto" w:fill="000080"/>
      <w:suppressAutoHyphens/>
      <w:autoSpaceDE/>
      <w:autoSpaceDN/>
      <w:adjustRightInd/>
    </w:pPr>
    <w:rPr>
      <w:rFonts w:ascii="Tahoma" w:hAnsi="Tahoma" w:cs="Tahoma"/>
      <w:sz w:val="20"/>
      <w:szCs w:val="20"/>
      <w:lang w:val="ru-RU" w:eastAsia="ar-SA"/>
    </w:rPr>
  </w:style>
  <w:style w:type="paragraph" w:customStyle="1" w:styleId="afc">
    <w:name w:val="Заголовок таблицы"/>
    <w:basedOn w:val="afb"/>
    <w:rsid w:val="00886F84"/>
    <w:pPr>
      <w:jc w:val="center"/>
    </w:pPr>
    <w:rPr>
      <w:b/>
      <w:bCs/>
    </w:rPr>
  </w:style>
  <w:style w:type="paragraph" w:customStyle="1" w:styleId="afd">
    <w:name w:val="Содержимое врезки"/>
    <w:basedOn w:val="ae"/>
    <w:rsid w:val="00886F84"/>
    <w:pPr>
      <w:suppressAutoHyphens/>
      <w:spacing w:after="120" w:line="240" w:lineRule="auto"/>
      <w:jc w:val="left"/>
    </w:pPr>
    <w:rPr>
      <w:b w:val="0"/>
      <w:bCs w:val="0"/>
      <w:sz w:val="24"/>
      <w:lang w:eastAsia="ar-SA"/>
    </w:rPr>
  </w:style>
  <w:style w:type="character" w:customStyle="1" w:styleId="Absatz-Standardschriftart">
    <w:name w:val="Absatz-Standardschriftart"/>
    <w:rsid w:val="00886F84"/>
  </w:style>
  <w:style w:type="character" w:customStyle="1" w:styleId="WW-Absatz-Standardschriftart">
    <w:name w:val="WW-Absatz-Standardschriftart"/>
    <w:rsid w:val="00886F84"/>
  </w:style>
  <w:style w:type="character" w:customStyle="1" w:styleId="WW8Num6z0">
    <w:name w:val="WW8Num6z0"/>
    <w:rsid w:val="00886F84"/>
    <w:rPr>
      <w:rFonts w:ascii="Symbol" w:hAnsi="Symbol" w:cs="OpenSymbol"/>
    </w:rPr>
  </w:style>
  <w:style w:type="character" w:customStyle="1" w:styleId="WW8Num6z1">
    <w:name w:val="WW8Num6z1"/>
    <w:rsid w:val="00886F84"/>
    <w:rPr>
      <w:rFonts w:ascii="OpenSymbol" w:hAnsi="OpenSymbol" w:cs="Courier New"/>
    </w:rPr>
  </w:style>
  <w:style w:type="character" w:customStyle="1" w:styleId="51">
    <w:name w:val="Основной шрифт абзаца5"/>
    <w:rsid w:val="00886F84"/>
  </w:style>
  <w:style w:type="character" w:customStyle="1" w:styleId="WW8Num20z0">
    <w:name w:val="WW8Num20z0"/>
    <w:rsid w:val="00886F84"/>
    <w:rPr>
      <w:rFonts w:ascii="Symbol" w:hAnsi="Symbol"/>
    </w:rPr>
  </w:style>
  <w:style w:type="character" w:customStyle="1" w:styleId="41">
    <w:name w:val="Основной шрифт абзаца4"/>
    <w:rsid w:val="00886F84"/>
  </w:style>
  <w:style w:type="character" w:customStyle="1" w:styleId="WW-Absatz-Standardschriftart1">
    <w:name w:val="WW-Absatz-Standardschriftart1"/>
    <w:rsid w:val="00886F84"/>
  </w:style>
  <w:style w:type="character" w:customStyle="1" w:styleId="WW-Absatz-Standardschriftart11">
    <w:name w:val="WW-Absatz-Standardschriftart11"/>
    <w:rsid w:val="00886F84"/>
  </w:style>
  <w:style w:type="character" w:customStyle="1" w:styleId="WW-Absatz-Standardschriftart111">
    <w:name w:val="WW-Absatz-Standardschriftart111"/>
    <w:rsid w:val="00886F84"/>
  </w:style>
  <w:style w:type="character" w:customStyle="1" w:styleId="WW-Absatz-Standardschriftart1111">
    <w:name w:val="WW-Absatz-Standardschriftart1111"/>
    <w:rsid w:val="00886F84"/>
  </w:style>
  <w:style w:type="character" w:customStyle="1" w:styleId="WW-Absatz-Standardschriftart11111">
    <w:name w:val="WW-Absatz-Standardschriftart11111"/>
    <w:rsid w:val="00886F84"/>
  </w:style>
  <w:style w:type="character" w:customStyle="1" w:styleId="WW-Absatz-Standardschriftart111111">
    <w:name w:val="WW-Absatz-Standardschriftart111111"/>
    <w:rsid w:val="00886F84"/>
  </w:style>
  <w:style w:type="character" w:customStyle="1" w:styleId="WW-Absatz-Standardschriftart1111111">
    <w:name w:val="WW-Absatz-Standardschriftart1111111"/>
    <w:rsid w:val="00886F84"/>
  </w:style>
  <w:style w:type="character" w:customStyle="1" w:styleId="WW-Absatz-Standardschriftart11111111">
    <w:name w:val="WW-Absatz-Standardschriftart11111111"/>
    <w:rsid w:val="00886F84"/>
  </w:style>
  <w:style w:type="character" w:customStyle="1" w:styleId="WW-Absatz-Standardschriftart111111111">
    <w:name w:val="WW-Absatz-Standardschriftart111111111"/>
    <w:rsid w:val="00886F84"/>
  </w:style>
  <w:style w:type="character" w:customStyle="1" w:styleId="WW-Absatz-Standardschriftart1111111111">
    <w:name w:val="WW-Absatz-Standardschriftart1111111111"/>
    <w:rsid w:val="00886F84"/>
  </w:style>
  <w:style w:type="character" w:customStyle="1" w:styleId="WW-Absatz-Standardschriftart11111111111">
    <w:name w:val="WW-Absatz-Standardschriftart11111111111"/>
    <w:rsid w:val="00886F84"/>
  </w:style>
  <w:style w:type="character" w:customStyle="1" w:styleId="WW-Absatz-Standardschriftart111111111111">
    <w:name w:val="WW-Absatz-Standardschriftart111111111111"/>
    <w:rsid w:val="00886F84"/>
  </w:style>
  <w:style w:type="character" w:customStyle="1" w:styleId="WW-Absatz-Standardschriftart1111111111111">
    <w:name w:val="WW-Absatz-Standardschriftart1111111111111"/>
    <w:rsid w:val="00886F84"/>
  </w:style>
  <w:style w:type="character" w:customStyle="1" w:styleId="35">
    <w:name w:val="Основной шрифт абзаца3"/>
    <w:rsid w:val="00886F84"/>
  </w:style>
  <w:style w:type="character" w:customStyle="1" w:styleId="WW-Absatz-Standardschriftart11111111111111">
    <w:name w:val="WW-Absatz-Standardschriftart11111111111111"/>
    <w:rsid w:val="00886F84"/>
  </w:style>
  <w:style w:type="character" w:customStyle="1" w:styleId="WW-Absatz-Standardschriftart111111111111111">
    <w:name w:val="WW-Absatz-Standardschriftart111111111111111"/>
    <w:rsid w:val="00886F84"/>
  </w:style>
  <w:style w:type="character" w:customStyle="1" w:styleId="WW-Absatz-Standardschriftart1111111111111111">
    <w:name w:val="WW-Absatz-Standardschriftart1111111111111111"/>
    <w:rsid w:val="00886F84"/>
  </w:style>
  <w:style w:type="character" w:customStyle="1" w:styleId="WW-Absatz-Standardschriftart11111111111111111">
    <w:name w:val="WW-Absatz-Standardschriftart11111111111111111"/>
    <w:rsid w:val="00886F84"/>
  </w:style>
  <w:style w:type="character" w:customStyle="1" w:styleId="WW-Absatz-Standardschriftart111111111111111111">
    <w:name w:val="WW-Absatz-Standardschriftart111111111111111111"/>
    <w:rsid w:val="00886F84"/>
  </w:style>
  <w:style w:type="character" w:customStyle="1" w:styleId="27">
    <w:name w:val="Основной шрифт абзаца2"/>
    <w:rsid w:val="00886F84"/>
  </w:style>
  <w:style w:type="character" w:customStyle="1" w:styleId="WW-Absatz-Standardschriftart1111111111111111111">
    <w:name w:val="WW-Absatz-Standardschriftart1111111111111111111"/>
    <w:rsid w:val="00886F84"/>
  </w:style>
  <w:style w:type="character" w:customStyle="1" w:styleId="afe">
    <w:name w:val="Маркеры списка"/>
    <w:rsid w:val="00886F84"/>
    <w:rPr>
      <w:rFonts w:ascii="OpenSymbol" w:eastAsia="OpenSymbol" w:hAnsi="OpenSymbol" w:cs="OpenSymbol"/>
    </w:rPr>
  </w:style>
  <w:style w:type="character" w:customStyle="1" w:styleId="62">
    <w:name w:val="Основной шрифт абзаца6"/>
    <w:rsid w:val="00886F84"/>
  </w:style>
  <w:style w:type="character" w:customStyle="1" w:styleId="dash041e0431044b0447043d044b0439char1">
    <w:name w:val="dash041e_0431_044b_0447_043d_044b_0439__char1"/>
    <w:basedOn w:val="62"/>
    <w:uiPriority w:val="99"/>
    <w:rsid w:val="00886F84"/>
  </w:style>
  <w:style w:type="character" w:customStyle="1" w:styleId="WW-">
    <w:name w:val="WW-Символ сноски"/>
    <w:rsid w:val="00886F84"/>
  </w:style>
  <w:style w:type="character" w:customStyle="1" w:styleId="18">
    <w:name w:val="Знак сноски1"/>
    <w:basedOn w:val="62"/>
    <w:rsid w:val="00886F84"/>
  </w:style>
  <w:style w:type="character" w:customStyle="1" w:styleId="WW-0">
    <w:name w:val="WW-Символы концевой сноски"/>
    <w:rsid w:val="00886F84"/>
  </w:style>
  <w:style w:type="character" w:customStyle="1" w:styleId="aff">
    <w:name w:val="Символ нумерации"/>
    <w:rsid w:val="00886F84"/>
  </w:style>
  <w:style w:type="character" w:customStyle="1" w:styleId="110">
    <w:name w:val="Знак сноски11"/>
    <w:rsid w:val="00886F84"/>
    <w:rPr>
      <w:vertAlign w:val="superscript"/>
    </w:rPr>
  </w:style>
  <w:style w:type="character" w:customStyle="1" w:styleId="19">
    <w:name w:val="Знак концевой сноски1"/>
    <w:rsid w:val="00886F84"/>
    <w:rPr>
      <w:vertAlign w:val="superscript"/>
    </w:rPr>
  </w:style>
  <w:style w:type="character" w:customStyle="1" w:styleId="28">
    <w:name w:val="Знак сноски2"/>
    <w:rsid w:val="00886F84"/>
    <w:rPr>
      <w:vertAlign w:val="superscript"/>
    </w:rPr>
  </w:style>
  <w:style w:type="character" w:customStyle="1" w:styleId="29">
    <w:name w:val="Знак концевой сноски2"/>
    <w:rsid w:val="00886F84"/>
    <w:rPr>
      <w:vertAlign w:val="superscript"/>
    </w:rPr>
  </w:style>
  <w:style w:type="character" w:customStyle="1" w:styleId="WW8Num17z2">
    <w:name w:val="WW8Num17z2"/>
    <w:rsid w:val="00886F84"/>
    <w:rPr>
      <w:rFonts w:ascii="Wingdings" w:hAnsi="Wingdings"/>
    </w:rPr>
  </w:style>
  <w:style w:type="character" w:customStyle="1" w:styleId="WW8Num19z1">
    <w:name w:val="WW8Num19z1"/>
    <w:rsid w:val="00886F84"/>
    <w:rPr>
      <w:rFonts w:ascii="Courier New" w:hAnsi="Courier New" w:cs="Wingdings"/>
    </w:rPr>
  </w:style>
  <w:style w:type="character" w:customStyle="1" w:styleId="WW8Num19z2">
    <w:name w:val="WW8Num19z2"/>
    <w:rsid w:val="00886F84"/>
    <w:rPr>
      <w:rFonts w:ascii="Wingdings" w:hAnsi="Wingdings"/>
    </w:rPr>
  </w:style>
  <w:style w:type="character" w:customStyle="1" w:styleId="WW8Num20z1">
    <w:name w:val="WW8Num20z1"/>
    <w:rsid w:val="00886F84"/>
    <w:rPr>
      <w:rFonts w:ascii="Courier New" w:hAnsi="Courier New" w:cs="Wingdings"/>
    </w:rPr>
  </w:style>
  <w:style w:type="character" w:customStyle="1" w:styleId="WW8Num20z2">
    <w:name w:val="WW8Num20z2"/>
    <w:rsid w:val="00886F84"/>
    <w:rPr>
      <w:rFonts w:ascii="Wingdings" w:hAnsi="Wingdings"/>
    </w:rPr>
  </w:style>
  <w:style w:type="character" w:customStyle="1" w:styleId="WW8Num1z0">
    <w:name w:val="WW8Num1z0"/>
    <w:rsid w:val="00886F84"/>
    <w:rPr>
      <w:rFonts w:ascii="Symbol" w:hAnsi="Symbol"/>
    </w:rPr>
  </w:style>
  <w:style w:type="character" w:customStyle="1" w:styleId="WW8Num1z1">
    <w:name w:val="WW8Num1z1"/>
    <w:rsid w:val="00886F84"/>
    <w:rPr>
      <w:rFonts w:ascii="Courier New" w:hAnsi="Courier New" w:cs="Courier New"/>
    </w:rPr>
  </w:style>
  <w:style w:type="character" w:customStyle="1" w:styleId="WW8Num1z2">
    <w:name w:val="WW8Num1z2"/>
    <w:rsid w:val="00886F84"/>
    <w:rPr>
      <w:rFonts w:ascii="Wingdings" w:hAnsi="Wingdings"/>
    </w:rPr>
  </w:style>
  <w:style w:type="character" w:customStyle="1" w:styleId="WW8Num3z1">
    <w:name w:val="WW8Num3z1"/>
    <w:rsid w:val="00886F84"/>
    <w:rPr>
      <w:rFonts w:ascii="Courier New" w:hAnsi="Courier New" w:cs="Courier New"/>
    </w:rPr>
  </w:style>
  <w:style w:type="character" w:customStyle="1" w:styleId="WW8Num3z2">
    <w:name w:val="WW8Num3z2"/>
    <w:rsid w:val="00886F84"/>
    <w:rPr>
      <w:rFonts w:ascii="Wingdings" w:hAnsi="Wingdings"/>
    </w:rPr>
  </w:style>
  <w:style w:type="character" w:customStyle="1" w:styleId="aff0">
    <w:name w:val="Текст Знак"/>
    <w:link w:val="aff1"/>
    <w:rsid w:val="00886F84"/>
    <w:rPr>
      <w:rFonts w:ascii="Courier New" w:hAnsi="Courier New" w:cs="Courier New"/>
    </w:rPr>
  </w:style>
  <w:style w:type="character" w:customStyle="1" w:styleId="aff2">
    <w:name w:val="Название Знак"/>
    <w:rsid w:val="00886F84"/>
    <w:rPr>
      <w:sz w:val="28"/>
    </w:rPr>
  </w:style>
  <w:style w:type="character" w:customStyle="1" w:styleId="aff3">
    <w:name w:val="Подзаголовок Знак"/>
    <w:uiPriority w:val="11"/>
    <w:rsid w:val="00886F84"/>
    <w:rPr>
      <w:rFonts w:ascii="Cambria" w:eastAsia="Times New Roman" w:hAnsi="Cambria" w:cs="Mangal"/>
      <w:kern w:val="1"/>
      <w:sz w:val="24"/>
      <w:szCs w:val="21"/>
      <w:lang w:eastAsia="hi-IN" w:bidi="hi-IN"/>
    </w:rPr>
  </w:style>
  <w:style w:type="character" w:customStyle="1" w:styleId="36">
    <w:name w:val="Знак сноски3"/>
    <w:rsid w:val="00886F84"/>
    <w:rPr>
      <w:vertAlign w:val="superscript"/>
    </w:rPr>
  </w:style>
  <w:style w:type="character" w:customStyle="1" w:styleId="37">
    <w:name w:val="Знак концевой сноски3"/>
    <w:rsid w:val="00886F84"/>
    <w:rPr>
      <w:vertAlign w:val="superscript"/>
    </w:rPr>
  </w:style>
  <w:style w:type="paragraph" w:customStyle="1" w:styleId="63">
    <w:name w:val="Название6"/>
    <w:basedOn w:val="a"/>
    <w:rsid w:val="00886F84"/>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64">
    <w:name w:val="Указатель6"/>
    <w:basedOn w:val="a"/>
    <w:rsid w:val="00886F84"/>
    <w:pPr>
      <w:suppressLineNumbers/>
      <w:suppressAutoHyphens/>
      <w:autoSpaceDE/>
      <w:autoSpaceDN/>
      <w:adjustRightInd/>
    </w:pPr>
    <w:rPr>
      <w:rFonts w:eastAsia="Lucida Sans Unicode" w:cs="Tahoma"/>
      <w:kern w:val="1"/>
      <w:lang w:val="ru-RU" w:eastAsia="hi-IN" w:bidi="hi-IN"/>
    </w:rPr>
  </w:style>
  <w:style w:type="paragraph" w:customStyle="1" w:styleId="52">
    <w:name w:val="Название5"/>
    <w:basedOn w:val="a"/>
    <w:rsid w:val="00886F84"/>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53">
    <w:name w:val="Указатель5"/>
    <w:basedOn w:val="a"/>
    <w:rsid w:val="00886F84"/>
    <w:pPr>
      <w:suppressLineNumbers/>
      <w:suppressAutoHyphens/>
      <w:autoSpaceDE/>
      <w:autoSpaceDN/>
      <w:adjustRightInd/>
    </w:pPr>
    <w:rPr>
      <w:rFonts w:eastAsia="Lucida Sans Unicode" w:cs="Tahoma"/>
      <w:kern w:val="1"/>
      <w:lang w:val="ru-RU" w:eastAsia="hi-IN" w:bidi="hi-IN"/>
    </w:rPr>
  </w:style>
  <w:style w:type="paragraph" w:customStyle="1" w:styleId="42">
    <w:name w:val="Название4"/>
    <w:basedOn w:val="a"/>
    <w:rsid w:val="00886F84"/>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43">
    <w:name w:val="Указатель4"/>
    <w:basedOn w:val="a"/>
    <w:rsid w:val="00886F84"/>
    <w:pPr>
      <w:suppressLineNumbers/>
      <w:suppressAutoHyphens/>
      <w:autoSpaceDE/>
      <w:autoSpaceDN/>
      <w:adjustRightInd/>
    </w:pPr>
    <w:rPr>
      <w:rFonts w:eastAsia="Lucida Sans Unicode" w:cs="Tahoma"/>
      <w:kern w:val="1"/>
      <w:lang w:val="ru-RU" w:eastAsia="hi-IN" w:bidi="hi-IN"/>
    </w:rPr>
  </w:style>
  <w:style w:type="paragraph" w:customStyle="1" w:styleId="38">
    <w:name w:val="Название3"/>
    <w:basedOn w:val="a"/>
    <w:rsid w:val="00886F84"/>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39">
    <w:name w:val="Указатель3"/>
    <w:basedOn w:val="a"/>
    <w:rsid w:val="00886F84"/>
    <w:pPr>
      <w:suppressLineNumbers/>
      <w:suppressAutoHyphens/>
      <w:autoSpaceDE/>
      <w:autoSpaceDN/>
      <w:adjustRightInd/>
    </w:pPr>
    <w:rPr>
      <w:rFonts w:eastAsia="Lucida Sans Unicode" w:cs="Tahoma"/>
      <w:kern w:val="1"/>
      <w:lang w:val="ru-RU" w:eastAsia="hi-IN" w:bidi="hi-IN"/>
    </w:rPr>
  </w:style>
  <w:style w:type="paragraph" w:customStyle="1" w:styleId="2a">
    <w:name w:val="Название2"/>
    <w:basedOn w:val="a"/>
    <w:rsid w:val="00886F84"/>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2b">
    <w:name w:val="Указатель2"/>
    <w:basedOn w:val="a"/>
    <w:rsid w:val="00886F84"/>
    <w:pPr>
      <w:suppressLineNumbers/>
      <w:suppressAutoHyphens/>
      <w:autoSpaceDE/>
      <w:autoSpaceDN/>
      <w:adjustRightInd/>
    </w:pPr>
    <w:rPr>
      <w:rFonts w:eastAsia="Lucida Sans Unicode" w:cs="Tahoma"/>
      <w:kern w:val="1"/>
      <w:lang w:val="ru-RU" w:eastAsia="hi-IN" w:bidi="hi-IN"/>
    </w:rPr>
  </w:style>
  <w:style w:type="paragraph" w:customStyle="1" w:styleId="220">
    <w:name w:val="Основной текст 22"/>
    <w:basedOn w:val="a"/>
    <w:rsid w:val="00886F84"/>
    <w:pPr>
      <w:suppressAutoHyphens/>
      <w:autoSpaceDE/>
      <w:autoSpaceDN/>
      <w:adjustRightInd/>
    </w:pPr>
    <w:rPr>
      <w:rFonts w:eastAsia="Lucida Sans Unicode" w:cs="Tahoma"/>
      <w:kern w:val="1"/>
      <w:lang w:val="ru-RU" w:eastAsia="hi-IN" w:bidi="hi-IN"/>
    </w:rPr>
  </w:style>
  <w:style w:type="paragraph" w:customStyle="1" w:styleId="1a">
    <w:name w:val="Стиль1"/>
    <w:basedOn w:val="1"/>
    <w:link w:val="1b"/>
    <w:qFormat/>
    <w:rsid w:val="00886F84"/>
    <w:pPr>
      <w:suppressAutoHyphens/>
      <w:autoSpaceDE/>
      <w:autoSpaceDN/>
      <w:adjustRightInd/>
      <w:spacing w:before="360"/>
      <w:jc w:val="center"/>
    </w:pPr>
    <w:rPr>
      <w:rFonts w:ascii="Times New Roman" w:eastAsia="Lucida Sans Unicode" w:hAnsi="Times New Roman"/>
      <w:smallCaps/>
      <w:kern w:val="1"/>
      <w:sz w:val="36"/>
      <w:lang w:val="ru-RU" w:eastAsia="hi-IN" w:bidi="hi-IN"/>
    </w:rPr>
  </w:style>
  <w:style w:type="paragraph" w:customStyle="1" w:styleId="1c">
    <w:name w:val="Текст сноски1"/>
    <w:basedOn w:val="a"/>
    <w:rsid w:val="00886F84"/>
    <w:pPr>
      <w:suppressAutoHyphens/>
      <w:autoSpaceDE/>
      <w:autoSpaceDN/>
      <w:adjustRightInd/>
    </w:pPr>
    <w:rPr>
      <w:rFonts w:eastAsia="Lucida Sans Unicode" w:cs="Tahoma"/>
      <w:kern w:val="1"/>
      <w:lang w:val="ru-RU" w:eastAsia="hi-IN" w:bidi="hi-IN"/>
    </w:rPr>
  </w:style>
  <w:style w:type="paragraph" w:customStyle="1" w:styleId="311">
    <w:name w:val="Основной текст 31"/>
    <w:basedOn w:val="a"/>
    <w:rsid w:val="00886F84"/>
    <w:pPr>
      <w:suppressAutoHyphens/>
      <w:autoSpaceDE/>
      <w:autoSpaceDN/>
      <w:adjustRightInd/>
      <w:spacing w:line="360" w:lineRule="auto"/>
      <w:jc w:val="both"/>
    </w:pPr>
    <w:rPr>
      <w:rFonts w:eastAsia="Lucida Sans Unicode" w:cs="Tahoma"/>
      <w:kern w:val="1"/>
      <w:sz w:val="28"/>
      <w:lang w:val="ru-RU" w:eastAsia="hi-IN" w:bidi="hi-IN"/>
    </w:rPr>
  </w:style>
  <w:style w:type="paragraph" w:customStyle="1" w:styleId="Style1">
    <w:name w:val="Style1"/>
    <w:basedOn w:val="a"/>
    <w:rsid w:val="00886F84"/>
    <w:pPr>
      <w:suppressAutoHyphens/>
      <w:autoSpaceDN/>
      <w:adjustRightInd/>
    </w:pPr>
    <w:rPr>
      <w:rFonts w:cs="Tahoma"/>
      <w:kern w:val="1"/>
      <w:lang w:val="ru-RU" w:eastAsia="hi-IN" w:bidi="hi-IN"/>
    </w:rPr>
  </w:style>
  <w:style w:type="paragraph" w:customStyle="1" w:styleId="Heading2A">
    <w:name w:val="Heading 2 A"/>
    <w:basedOn w:val="a"/>
    <w:next w:val="a"/>
    <w:rsid w:val="00886F84"/>
    <w:pPr>
      <w:keepNext/>
      <w:suppressAutoHyphens/>
      <w:autoSpaceDE/>
      <w:autoSpaceDN/>
      <w:adjustRightInd/>
      <w:spacing w:before="600" w:after="420"/>
      <w:jc w:val="center"/>
    </w:pPr>
    <w:rPr>
      <w:rFonts w:eastAsia="ヒラギノ角ゴ Pro W3" w:cs="Tahoma"/>
      <w:b/>
      <w:caps/>
      <w:color w:val="000000"/>
      <w:kern w:val="1"/>
      <w:sz w:val="28"/>
      <w:szCs w:val="20"/>
      <w:lang w:val="ru-RU" w:eastAsia="hi-IN" w:bidi="hi-IN"/>
    </w:rPr>
  </w:style>
  <w:style w:type="paragraph" w:customStyle="1" w:styleId="1d">
    <w:name w:val="Обычный1"/>
    <w:rsid w:val="00886F84"/>
    <w:pPr>
      <w:suppressAutoHyphens/>
    </w:pPr>
    <w:rPr>
      <w:rFonts w:ascii="Times New Roman" w:eastAsia="Arial" w:hAnsi="Times New Roman"/>
      <w:lang w:eastAsia="hi-IN" w:bidi="hi-IN"/>
    </w:rPr>
  </w:style>
  <w:style w:type="paragraph" w:customStyle="1" w:styleId="221">
    <w:name w:val="Основной текст 221"/>
    <w:basedOn w:val="a"/>
    <w:rsid w:val="00886F84"/>
    <w:pPr>
      <w:suppressAutoHyphens/>
      <w:autoSpaceDE/>
      <w:autoSpaceDN/>
      <w:adjustRightInd/>
      <w:jc w:val="both"/>
    </w:pPr>
    <w:rPr>
      <w:rFonts w:eastAsia="Lucida Sans Unicode" w:cs="Tahoma"/>
      <w:i/>
      <w:kern w:val="1"/>
      <w:lang w:val="ru-RU" w:eastAsia="hi-IN" w:bidi="hi-IN"/>
    </w:rPr>
  </w:style>
  <w:style w:type="paragraph" w:customStyle="1" w:styleId="81">
    <w:name w:val="заголовок 8"/>
    <w:basedOn w:val="a"/>
    <w:next w:val="a"/>
    <w:rsid w:val="00886F84"/>
    <w:pPr>
      <w:keepNext/>
      <w:widowControl/>
      <w:autoSpaceDN/>
      <w:adjustRightInd/>
    </w:pPr>
    <w:rPr>
      <w:i/>
      <w:iCs/>
      <w:kern w:val="1"/>
      <w:lang w:val="ru-RU" w:eastAsia="ar-SA"/>
    </w:rPr>
  </w:style>
  <w:style w:type="paragraph" w:customStyle="1" w:styleId="aff4">
    <w:name w:val="[Основной абзац]"/>
    <w:basedOn w:val="a"/>
    <w:rsid w:val="00886F84"/>
    <w:pPr>
      <w:widowControl/>
      <w:autoSpaceDN/>
      <w:adjustRightInd/>
      <w:spacing w:line="288" w:lineRule="auto"/>
      <w:textAlignment w:val="center"/>
    </w:pPr>
    <w:rPr>
      <w:rFonts w:eastAsia="Calibri"/>
      <w:color w:val="000000"/>
      <w:kern w:val="1"/>
      <w:lang w:val="ru-RU" w:eastAsia="ar-SA"/>
    </w:rPr>
  </w:style>
  <w:style w:type="paragraph" w:customStyle="1" w:styleId="1e">
    <w:name w:val="Основной текст1"/>
    <w:basedOn w:val="a"/>
    <w:next w:val="a"/>
    <w:rsid w:val="00886F84"/>
    <w:pPr>
      <w:widowControl/>
      <w:autoSpaceDN/>
      <w:adjustRightInd/>
      <w:spacing w:line="240" w:lineRule="atLeast"/>
      <w:ind w:firstLine="283"/>
      <w:jc w:val="both"/>
      <w:textAlignment w:val="baseline"/>
    </w:pPr>
    <w:rPr>
      <w:rFonts w:ascii="PragmaticaC" w:eastAsia="Calibri" w:hAnsi="PragmaticaC" w:cs="PragmaticaC"/>
      <w:color w:val="000000"/>
      <w:kern w:val="1"/>
      <w:sz w:val="20"/>
      <w:szCs w:val="20"/>
      <w:lang w:eastAsia="ar-SA"/>
    </w:rPr>
  </w:style>
  <w:style w:type="paragraph" w:customStyle="1" w:styleId="aff5">
    <w:name w:val="[Без стиля]"/>
    <w:rsid w:val="00886F84"/>
    <w:pPr>
      <w:suppressAutoHyphens/>
      <w:autoSpaceDE w:val="0"/>
      <w:spacing w:line="288" w:lineRule="auto"/>
      <w:textAlignment w:val="center"/>
    </w:pPr>
    <w:rPr>
      <w:rFonts w:ascii="Times New Roman" w:eastAsia="Calibri" w:hAnsi="Times New Roman" w:cs="Calibri"/>
      <w:color w:val="000000"/>
      <w:sz w:val="24"/>
      <w:szCs w:val="24"/>
      <w:lang w:eastAsia="ar-SA"/>
    </w:rPr>
  </w:style>
  <w:style w:type="paragraph" w:customStyle="1" w:styleId="OsnovText">
    <w:name w:val="Osnov_Text"/>
    <w:basedOn w:val="aff5"/>
    <w:rsid w:val="00886F84"/>
    <w:pPr>
      <w:spacing w:line="264" w:lineRule="auto"/>
      <w:ind w:firstLine="397"/>
      <w:jc w:val="both"/>
      <w:textAlignment w:val="baseline"/>
    </w:pPr>
    <w:rPr>
      <w:rFonts w:ascii="PragmaticaC" w:hAnsi="PragmaticaC" w:cs="PragmaticaC"/>
      <w:sz w:val="18"/>
      <w:szCs w:val="18"/>
      <w:lang w:val="en-US"/>
    </w:rPr>
  </w:style>
  <w:style w:type="paragraph" w:customStyle="1" w:styleId="03">
    <w:name w:val="03"/>
    <w:basedOn w:val="aff5"/>
    <w:rsid w:val="00886F84"/>
    <w:pPr>
      <w:spacing w:line="264" w:lineRule="auto"/>
      <w:ind w:firstLine="283"/>
      <w:jc w:val="center"/>
      <w:textAlignment w:val="baseline"/>
    </w:pPr>
    <w:rPr>
      <w:rFonts w:ascii="KabelC Medium Bold" w:hAnsi="KabelC Medium Bold" w:cs="KabelC Medium Bold"/>
      <w:b/>
      <w:bCs/>
      <w:sz w:val="28"/>
      <w:szCs w:val="28"/>
      <w:lang w:val="en-US"/>
    </w:rPr>
  </w:style>
  <w:style w:type="paragraph" w:customStyle="1" w:styleId="Text">
    <w:name w:val="Text"/>
    <w:basedOn w:val="aff5"/>
    <w:rsid w:val="00886F84"/>
    <w:pPr>
      <w:spacing w:line="264" w:lineRule="auto"/>
      <w:ind w:firstLine="283"/>
      <w:textAlignment w:val="baseline"/>
    </w:pPr>
    <w:rPr>
      <w:rFonts w:ascii="PragmaticaC" w:hAnsi="PragmaticaC" w:cs="PragmaticaC"/>
      <w:sz w:val="19"/>
      <w:szCs w:val="19"/>
      <w:lang w:val="en-US"/>
    </w:rPr>
  </w:style>
  <w:style w:type="paragraph" w:customStyle="1" w:styleId="1f">
    <w:name w:val="Текст1"/>
    <w:basedOn w:val="a"/>
    <w:rsid w:val="00886F84"/>
    <w:pPr>
      <w:widowControl/>
      <w:autoSpaceDE/>
      <w:autoSpaceDN/>
      <w:adjustRightInd/>
    </w:pPr>
    <w:rPr>
      <w:rFonts w:ascii="Courier New" w:hAnsi="Courier New" w:cs="Courier New"/>
      <w:kern w:val="1"/>
      <w:sz w:val="20"/>
      <w:szCs w:val="20"/>
      <w:lang w:val="ru-RU" w:eastAsia="ar-SA"/>
    </w:rPr>
  </w:style>
  <w:style w:type="paragraph" w:styleId="aff6">
    <w:name w:val="Subtitle"/>
    <w:basedOn w:val="a"/>
    <w:next w:val="a"/>
    <w:link w:val="1f0"/>
    <w:uiPriority w:val="11"/>
    <w:qFormat/>
    <w:rsid w:val="00886F84"/>
    <w:pPr>
      <w:suppressAutoHyphens/>
      <w:autoSpaceDE/>
      <w:autoSpaceDN/>
      <w:adjustRightInd/>
      <w:spacing w:after="60"/>
      <w:jc w:val="center"/>
    </w:pPr>
    <w:rPr>
      <w:rFonts w:ascii="Cambria" w:hAnsi="Cambria" w:cs="Mangal"/>
      <w:kern w:val="1"/>
      <w:szCs w:val="21"/>
      <w:lang w:val="ru-RU" w:eastAsia="hi-IN" w:bidi="hi-IN"/>
    </w:rPr>
  </w:style>
  <w:style w:type="paragraph" w:customStyle="1" w:styleId="aff7">
    <w:name w:val="Таблицы (моноширинный)"/>
    <w:basedOn w:val="a"/>
    <w:next w:val="a"/>
    <w:rsid w:val="00593C53"/>
    <w:pPr>
      <w:widowControl/>
      <w:jc w:val="both"/>
    </w:pPr>
    <w:rPr>
      <w:rFonts w:ascii="Courier New" w:hAnsi="Courier New" w:cs="Courier New"/>
      <w:sz w:val="22"/>
      <w:szCs w:val="22"/>
      <w:lang w:val="ru-RU"/>
    </w:rPr>
  </w:style>
  <w:style w:type="table" w:styleId="aff8">
    <w:name w:val="Table Grid"/>
    <w:basedOn w:val="a1"/>
    <w:uiPriority w:val="59"/>
    <w:rsid w:val="00534BE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Текст в заданном формате"/>
    <w:basedOn w:val="a"/>
    <w:rsid w:val="00274C38"/>
    <w:pPr>
      <w:suppressAutoHyphens/>
      <w:autoSpaceDE/>
      <w:autoSpaceDN/>
      <w:adjustRightInd/>
    </w:pPr>
    <w:rPr>
      <w:sz w:val="20"/>
      <w:szCs w:val="20"/>
      <w:lang w:val="ru-RU" w:bidi="ru-RU"/>
    </w:rPr>
  </w:style>
  <w:style w:type="paragraph" w:customStyle="1" w:styleId="affa">
    <w:name w:val="ААА"/>
    <w:basedOn w:val="a"/>
    <w:qFormat/>
    <w:rsid w:val="00274C38"/>
    <w:pPr>
      <w:widowControl/>
      <w:autoSpaceDE/>
      <w:autoSpaceDN/>
      <w:adjustRightInd/>
      <w:spacing w:line="360" w:lineRule="auto"/>
      <w:ind w:firstLine="454"/>
      <w:jc w:val="both"/>
    </w:pPr>
    <w:rPr>
      <w:rFonts w:eastAsia="Calibri"/>
      <w:sz w:val="28"/>
      <w:szCs w:val="28"/>
      <w:lang w:val="ru-RU" w:eastAsia="en-US"/>
    </w:rPr>
  </w:style>
  <w:style w:type="paragraph" w:customStyle="1" w:styleId="Heading1AA">
    <w:name w:val="Heading 1 A A"/>
    <w:next w:val="a"/>
    <w:autoRedefine/>
    <w:rsid w:val="00274C38"/>
    <w:pPr>
      <w:keepNext/>
      <w:ind w:firstLine="709"/>
      <w:jc w:val="both"/>
      <w:outlineLvl w:val="0"/>
    </w:pPr>
    <w:rPr>
      <w:rFonts w:ascii="Times New Roman" w:eastAsia="ヒラギノ角ゴ Pro W3" w:hAnsi="Times New Roman"/>
      <w:b/>
      <w:caps/>
      <w:color w:val="000000"/>
      <w:kern w:val="2"/>
      <w:sz w:val="24"/>
      <w:szCs w:val="24"/>
      <w:lang w:eastAsia="en-US"/>
    </w:rPr>
  </w:style>
  <w:style w:type="paragraph" w:customStyle="1" w:styleId="1f1">
    <w:name w:val="АСтиль1"/>
    <w:basedOn w:val="a"/>
    <w:qFormat/>
    <w:rsid w:val="00274C38"/>
    <w:pPr>
      <w:widowControl/>
      <w:autoSpaceDE/>
      <w:autoSpaceDN/>
      <w:adjustRightInd/>
      <w:spacing w:line="360" w:lineRule="auto"/>
      <w:ind w:firstLine="454"/>
      <w:jc w:val="both"/>
    </w:pPr>
    <w:rPr>
      <w:rFonts w:eastAsia="Calibri"/>
      <w:sz w:val="28"/>
      <w:szCs w:val="28"/>
      <w:lang w:val="ru-RU" w:eastAsia="en-US"/>
    </w:rPr>
  </w:style>
  <w:style w:type="paragraph" w:customStyle="1" w:styleId="1f2">
    <w:name w:val="ААСтиль1"/>
    <w:basedOn w:val="a"/>
    <w:qFormat/>
    <w:rsid w:val="00274C38"/>
    <w:pPr>
      <w:widowControl/>
      <w:shd w:val="clear" w:color="auto" w:fill="FFFFFF"/>
      <w:spacing w:line="360" w:lineRule="auto"/>
      <w:ind w:firstLine="454"/>
      <w:jc w:val="both"/>
    </w:pPr>
    <w:rPr>
      <w:color w:val="000000"/>
      <w:sz w:val="28"/>
      <w:szCs w:val="28"/>
      <w:lang w:val="ru-RU" w:eastAsia="en-US"/>
    </w:rPr>
  </w:style>
  <w:style w:type="paragraph" w:customStyle="1" w:styleId="affb">
    <w:name w:val="А"/>
    <w:basedOn w:val="a"/>
    <w:qFormat/>
    <w:rsid w:val="00274C38"/>
    <w:pPr>
      <w:widowControl/>
      <w:autoSpaceDE/>
      <w:autoSpaceDN/>
      <w:adjustRightInd/>
      <w:spacing w:line="360" w:lineRule="auto"/>
      <w:ind w:firstLine="454"/>
      <w:jc w:val="both"/>
    </w:pPr>
    <w:rPr>
      <w:rFonts w:eastAsia="Calibri"/>
      <w:sz w:val="28"/>
      <w:szCs w:val="28"/>
      <w:lang w:val="ru-RU" w:eastAsia="en-US"/>
    </w:rPr>
  </w:style>
  <w:style w:type="paragraph" w:customStyle="1" w:styleId="-">
    <w:name w:val="А-Стиль"/>
    <w:basedOn w:val="a"/>
    <w:qFormat/>
    <w:rsid w:val="00274C38"/>
    <w:pPr>
      <w:widowControl/>
      <w:shd w:val="clear" w:color="auto" w:fill="FFFFFF"/>
      <w:spacing w:line="360" w:lineRule="auto"/>
      <w:ind w:firstLine="454"/>
      <w:jc w:val="both"/>
    </w:pPr>
    <w:rPr>
      <w:color w:val="000000"/>
      <w:sz w:val="28"/>
      <w:szCs w:val="28"/>
      <w:lang w:val="ru-RU" w:eastAsia="en-US"/>
    </w:rPr>
  </w:style>
  <w:style w:type="paragraph" w:customStyle="1" w:styleId="Heading4A">
    <w:name w:val="Heading 4 A"/>
    <w:basedOn w:val="a"/>
    <w:next w:val="a"/>
    <w:rsid w:val="00274C38"/>
    <w:pPr>
      <w:keepNext/>
      <w:widowControl/>
      <w:autoSpaceDE/>
      <w:autoSpaceDN/>
      <w:adjustRightInd/>
      <w:spacing w:before="480" w:after="300"/>
      <w:outlineLvl w:val="3"/>
    </w:pPr>
    <w:rPr>
      <w:rFonts w:eastAsia="ヒラギノ角ゴ Pro W3"/>
      <w:b/>
      <w:color w:val="000000"/>
      <w:spacing w:val="20"/>
      <w:sz w:val="28"/>
      <w:szCs w:val="20"/>
      <w:lang w:val="ru-RU" w:eastAsia="en-US"/>
    </w:rPr>
  </w:style>
  <w:style w:type="paragraph" w:customStyle="1" w:styleId="western">
    <w:name w:val="western"/>
    <w:basedOn w:val="a"/>
    <w:rsid w:val="008A599F"/>
    <w:pPr>
      <w:widowControl/>
      <w:suppressAutoHyphens/>
      <w:autoSpaceDE/>
      <w:autoSpaceDN/>
      <w:adjustRightInd/>
      <w:spacing w:before="280" w:after="280"/>
    </w:pPr>
    <w:rPr>
      <w:lang w:val="ru-RU" w:eastAsia="ar-SA"/>
    </w:rPr>
  </w:style>
  <w:style w:type="paragraph" w:styleId="affc">
    <w:name w:val="Document Map"/>
    <w:basedOn w:val="a"/>
    <w:link w:val="affd"/>
    <w:semiHidden/>
    <w:rsid w:val="00C66C8B"/>
    <w:pPr>
      <w:widowControl/>
      <w:shd w:val="clear" w:color="auto" w:fill="000080"/>
      <w:suppressAutoHyphens/>
      <w:autoSpaceDE/>
      <w:autoSpaceDN/>
      <w:adjustRightInd/>
    </w:pPr>
    <w:rPr>
      <w:rFonts w:ascii="Tahoma" w:hAnsi="Tahoma" w:cs="Tahoma"/>
      <w:sz w:val="20"/>
      <w:szCs w:val="20"/>
      <w:lang w:val="ru-RU" w:eastAsia="ar-SA"/>
    </w:rPr>
  </w:style>
  <w:style w:type="paragraph" w:customStyle="1" w:styleId="affe">
    <w:name w:val="Знак"/>
    <w:basedOn w:val="a"/>
    <w:uiPriority w:val="99"/>
    <w:rsid w:val="00D00D06"/>
    <w:pPr>
      <w:widowControl/>
      <w:autoSpaceDE/>
      <w:autoSpaceDN/>
      <w:adjustRightInd/>
      <w:spacing w:after="160" w:line="240" w:lineRule="exact"/>
    </w:pPr>
    <w:rPr>
      <w:rFonts w:ascii="Verdana" w:hAnsi="Verdana"/>
      <w:sz w:val="20"/>
      <w:szCs w:val="20"/>
      <w:lang w:eastAsia="en-US"/>
    </w:rPr>
  </w:style>
  <w:style w:type="character" w:customStyle="1" w:styleId="afff">
    <w:name w:val="Гипертекстовая ссылка"/>
    <w:rsid w:val="00F63670"/>
    <w:rPr>
      <w:b/>
      <w:bCs/>
      <w:color w:val="106BBE"/>
    </w:rPr>
  </w:style>
  <w:style w:type="paragraph" w:customStyle="1" w:styleId="afff0">
    <w:name w:val="Комментарий"/>
    <w:basedOn w:val="a"/>
    <w:next w:val="a"/>
    <w:rsid w:val="00F63670"/>
    <w:pPr>
      <w:spacing w:before="75"/>
      <w:ind w:left="170"/>
      <w:jc w:val="both"/>
    </w:pPr>
    <w:rPr>
      <w:rFonts w:ascii="Arial" w:hAnsi="Arial"/>
      <w:color w:val="353842"/>
      <w:shd w:val="clear" w:color="auto" w:fill="F0F0F0"/>
      <w:lang w:val="ru-RU"/>
    </w:rPr>
  </w:style>
  <w:style w:type="paragraph" w:customStyle="1" w:styleId="afff1">
    <w:name w:val="Информация об изменениях документа"/>
    <w:basedOn w:val="afff0"/>
    <w:next w:val="a"/>
    <w:rsid w:val="00F63670"/>
    <w:rPr>
      <w:i/>
      <w:iCs/>
    </w:rPr>
  </w:style>
  <w:style w:type="paragraph" w:customStyle="1" w:styleId="Default">
    <w:name w:val="Default"/>
    <w:rsid w:val="00FD4DB3"/>
    <w:pPr>
      <w:autoSpaceDE w:val="0"/>
      <w:autoSpaceDN w:val="0"/>
      <w:adjustRightInd w:val="0"/>
    </w:pPr>
    <w:rPr>
      <w:rFonts w:ascii="Times New Roman" w:hAnsi="Times New Roman"/>
      <w:color w:val="000000"/>
      <w:sz w:val="24"/>
      <w:szCs w:val="24"/>
    </w:rPr>
  </w:style>
  <w:style w:type="paragraph" w:styleId="afff2">
    <w:name w:val="Balloon Text"/>
    <w:basedOn w:val="a"/>
    <w:link w:val="afff3"/>
    <w:uiPriority w:val="99"/>
    <w:unhideWhenUsed/>
    <w:rsid w:val="00232685"/>
    <w:rPr>
      <w:rFonts w:ascii="Segoe UI" w:hAnsi="Segoe UI" w:cs="Segoe UI"/>
      <w:sz w:val="18"/>
      <w:szCs w:val="18"/>
    </w:rPr>
  </w:style>
  <w:style w:type="character" w:customStyle="1" w:styleId="afff3">
    <w:name w:val="Текст выноски Знак"/>
    <w:link w:val="afff2"/>
    <w:uiPriority w:val="99"/>
    <w:rsid w:val="00232685"/>
    <w:rPr>
      <w:rFonts w:ascii="Segoe UI" w:hAnsi="Segoe UI" w:cs="Segoe UI"/>
      <w:sz w:val="18"/>
      <w:szCs w:val="18"/>
      <w:lang w:val="en-US"/>
    </w:rPr>
  </w:style>
  <w:style w:type="character" w:styleId="afff4">
    <w:name w:val="annotation reference"/>
    <w:uiPriority w:val="99"/>
    <w:unhideWhenUsed/>
    <w:rsid w:val="003240C5"/>
    <w:rPr>
      <w:sz w:val="16"/>
      <w:szCs w:val="16"/>
    </w:rPr>
  </w:style>
  <w:style w:type="paragraph" w:styleId="afff5">
    <w:name w:val="annotation text"/>
    <w:basedOn w:val="a"/>
    <w:link w:val="afff6"/>
    <w:uiPriority w:val="99"/>
    <w:unhideWhenUsed/>
    <w:rsid w:val="003240C5"/>
    <w:rPr>
      <w:sz w:val="20"/>
      <w:szCs w:val="20"/>
    </w:rPr>
  </w:style>
  <w:style w:type="character" w:customStyle="1" w:styleId="afff6">
    <w:name w:val="Текст примечания Знак"/>
    <w:link w:val="afff5"/>
    <w:uiPriority w:val="99"/>
    <w:rsid w:val="003240C5"/>
    <w:rPr>
      <w:rFonts w:ascii="Times New Roman" w:hAnsi="Times New Roman"/>
      <w:lang w:val="en-US"/>
    </w:rPr>
  </w:style>
  <w:style w:type="paragraph" w:styleId="afff7">
    <w:name w:val="annotation subject"/>
    <w:basedOn w:val="afff5"/>
    <w:next w:val="afff5"/>
    <w:link w:val="afff8"/>
    <w:uiPriority w:val="99"/>
    <w:unhideWhenUsed/>
    <w:rsid w:val="003240C5"/>
    <w:rPr>
      <w:b/>
      <w:bCs/>
    </w:rPr>
  </w:style>
  <w:style w:type="character" w:customStyle="1" w:styleId="afff8">
    <w:name w:val="Тема примечания Знак"/>
    <w:link w:val="afff7"/>
    <w:uiPriority w:val="99"/>
    <w:rsid w:val="003240C5"/>
    <w:rPr>
      <w:rFonts w:ascii="Times New Roman" w:hAnsi="Times New Roman"/>
      <w:b/>
      <w:bCs/>
      <w:lang w:val="en-US"/>
    </w:rPr>
  </w:style>
  <w:style w:type="paragraph" w:customStyle="1" w:styleId="afff9">
    <w:name w:val="Прижатый влево"/>
    <w:basedOn w:val="a"/>
    <w:next w:val="a"/>
    <w:rsid w:val="004D52D4"/>
    <w:pPr>
      <w:widowControl/>
    </w:pPr>
    <w:rPr>
      <w:rFonts w:ascii="Arial" w:hAnsi="Arial"/>
      <w:lang w:val="ru-RU"/>
    </w:rPr>
  </w:style>
  <w:style w:type="paragraph" w:customStyle="1" w:styleId="afffa">
    <w:name w:val="Основной"/>
    <w:basedOn w:val="a"/>
    <w:link w:val="afffb"/>
    <w:rsid w:val="00642E34"/>
    <w:pPr>
      <w:widowControl/>
      <w:spacing w:line="214" w:lineRule="atLeast"/>
      <w:ind w:firstLine="283"/>
      <w:jc w:val="both"/>
      <w:textAlignment w:val="center"/>
    </w:pPr>
    <w:rPr>
      <w:rFonts w:ascii="NewtonCSanPin" w:hAnsi="NewtonCSanPin"/>
      <w:color w:val="000000"/>
      <w:sz w:val="21"/>
      <w:szCs w:val="21"/>
      <w:lang w:val="ru-RU"/>
    </w:rPr>
  </w:style>
  <w:style w:type="character" w:customStyle="1" w:styleId="afffb">
    <w:name w:val="Основной Знак"/>
    <w:link w:val="afffa"/>
    <w:rsid w:val="00642E34"/>
    <w:rPr>
      <w:rFonts w:ascii="NewtonCSanPin" w:hAnsi="NewtonCSanPin"/>
      <w:color w:val="000000"/>
      <w:sz w:val="21"/>
      <w:szCs w:val="21"/>
    </w:rPr>
  </w:style>
  <w:style w:type="numbering" w:customStyle="1" w:styleId="1f3">
    <w:name w:val="Нет списка1"/>
    <w:next w:val="a2"/>
    <w:uiPriority w:val="99"/>
    <w:semiHidden/>
    <w:unhideWhenUsed/>
    <w:rsid w:val="0095288A"/>
  </w:style>
  <w:style w:type="numbering" w:customStyle="1" w:styleId="111">
    <w:name w:val="Нет списка11"/>
    <w:next w:val="a2"/>
    <w:uiPriority w:val="99"/>
    <w:semiHidden/>
    <w:unhideWhenUsed/>
    <w:rsid w:val="0095288A"/>
  </w:style>
  <w:style w:type="character" w:customStyle="1" w:styleId="25">
    <w:name w:val="Основной текст 2 Знак"/>
    <w:link w:val="24"/>
    <w:rsid w:val="0095288A"/>
    <w:rPr>
      <w:rFonts w:ascii="Times New Roman" w:hAnsi="Times New Roman"/>
      <w:sz w:val="24"/>
      <w:szCs w:val="24"/>
      <w:lang w:val="en-US"/>
    </w:rPr>
  </w:style>
  <w:style w:type="paragraph" w:customStyle="1" w:styleId="c17">
    <w:name w:val="c17"/>
    <w:basedOn w:val="a"/>
    <w:rsid w:val="0095288A"/>
    <w:pPr>
      <w:widowControl/>
      <w:autoSpaceDE/>
      <w:autoSpaceDN/>
      <w:adjustRightInd/>
      <w:spacing w:before="100" w:beforeAutospacing="1" w:after="100" w:afterAutospacing="1"/>
    </w:pPr>
    <w:rPr>
      <w:lang w:val="ru-RU"/>
    </w:rPr>
  </w:style>
  <w:style w:type="character" w:customStyle="1" w:styleId="c3">
    <w:name w:val="c3"/>
    <w:rsid w:val="0095288A"/>
  </w:style>
  <w:style w:type="paragraph" w:customStyle="1" w:styleId="c34">
    <w:name w:val="c34"/>
    <w:basedOn w:val="a"/>
    <w:rsid w:val="0095288A"/>
    <w:pPr>
      <w:widowControl/>
      <w:autoSpaceDE/>
      <w:autoSpaceDN/>
      <w:adjustRightInd/>
      <w:spacing w:before="100" w:beforeAutospacing="1" w:after="100" w:afterAutospacing="1"/>
    </w:pPr>
    <w:rPr>
      <w:lang w:val="ru-RU"/>
    </w:rPr>
  </w:style>
  <w:style w:type="character" w:customStyle="1" w:styleId="c12">
    <w:name w:val="c12"/>
    <w:rsid w:val="0095288A"/>
  </w:style>
  <w:style w:type="character" w:customStyle="1" w:styleId="c6">
    <w:name w:val="c6"/>
    <w:rsid w:val="0095288A"/>
  </w:style>
  <w:style w:type="paragraph" w:customStyle="1" w:styleId="c27">
    <w:name w:val="c27"/>
    <w:basedOn w:val="a"/>
    <w:rsid w:val="0095288A"/>
    <w:pPr>
      <w:widowControl/>
      <w:autoSpaceDE/>
      <w:autoSpaceDN/>
      <w:adjustRightInd/>
      <w:spacing w:before="100" w:beforeAutospacing="1" w:after="100" w:afterAutospacing="1"/>
    </w:pPr>
    <w:rPr>
      <w:lang w:val="ru-RU"/>
    </w:rPr>
  </w:style>
  <w:style w:type="character" w:customStyle="1" w:styleId="c25">
    <w:name w:val="c25"/>
    <w:rsid w:val="0095288A"/>
  </w:style>
  <w:style w:type="character" w:customStyle="1" w:styleId="c41">
    <w:name w:val="c41"/>
    <w:rsid w:val="0095288A"/>
  </w:style>
  <w:style w:type="character" w:customStyle="1" w:styleId="FontStyle70">
    <w:name w:val="Font Style70"/>
    <w:uiPriority w:val="99"/>
    <w:rsid w:val="0095288A"/>
    <w:rPr>
      <w:rFonts w:ascii="Century Schoolbook" w:hAnsi="Century Schoolbook" w:cs="Century Schoolbook"/>
      <w:b/>
      <w:bCs/>
      <w:sz w:val="16"/>
      <w:szCs w:val="16"/>
    </w:rPr>
  </w:style>
  <w:style w:type="character" w:customStyle="1" w:styleId="FontStyle72">
    <w:name w:val="Font Style72"/>
    <w:uiPriority w:val="99"/>
    <w:rsid w:val="0095288A"/>
    <w:rPr>
      <w:rFonts w:ascii="Century Schoolbook" w:hAnsi="Century Schoolbook" w:cs="Century Schoolbook"/>
      <w:i/>
      <w:iCs/>
      <w:sz w:val="16"/>
      <w:szCs w:val="16"/>
    </w:rPr>
  </w:style>
  <w:style w:type="character" w:customStyle="1" w:styleId="FontStyle73">
    <w:name w:val="Font Style73"/>
    <w:uiPriority w:val="99"/>
    <w:rsid w:val="0095288A"/>
    <w:rPr>
      <w:rFonts w:ascii="Century Schoolbook" w:hAnsi="Century Schoolbook" w:cs="Century Schoolbook"/>
      <w:sz w:val="16"/>
      <w:szCs w:val="16"/>
    </w:rPr>
  </w:style>
  <w:style w:type="character" w:customStyle="1" w:styleId="FontStyle63">
    <w:name w:val="Font Style63"/>
    <w:uiPriority w:val="99"/>
    <w:rsid w:val="0095288A"/>
    <w:rPr>
      <w:rFonts w:ascii="Century Gothic" w:hAnsi="Century Gothic" w:cs="Century Gothic"/>
      <w:b/>
      <w:bCs/>
      <w:i/>
      <w:iCs/>
      <w:sz w:val="22"/>
      <w:szCs w:val="22"/>
    </w:rPr>
  </w:style>
  <w:style w:type="character" w:customStyle="1" w:styleId="FontStyle71">
    <w:name w:val="Font Style71"/>
    <w:uiPriority w:val="99"/>
    <w:rsid w:val="0095288A"/>
    <w:rPr>
      <w:rFonts w:ascii="Century Gothic" w:hAnsi="Century Gothic" w:cs="Century Gothic"/>
      <w:b/>
      <w:bCs/>
      <w:sz w:val="24"/>
      <w:szCs w:val="24"/>
    </w:rPr>
  </w:style>
  <w:style w:type="character" w:customStyle="1" w:styleId="FontStyle69">
    <w:name w:val="Font Style69"/>
    <w:uiPriority w:val="99"/>
    <w:rsid w:val="0095288A"/>
    <w:rPr>
      <w:rFonts w:ascii="Century Schoolbook" w:hAnsi="Century Schoolbook" w:cs="Century Schoolbook"/>
      <w:b/>
      <w:bCs/>
      <w:i/>
      <w:iCs/>
      <w:spacing w:val="10"/>
      <w:sz w:val="16"/>
      <w:szCs w:val="16"/>
    </w:rPr>
  </w:style>
  <w:style w:type="character" w:customStyle="1" w:styleId="FontStyle64">
    <w:name w:val="Font Style64"/>
    <w:uiPriority w:val="99"/>
    <w:rsid w:val="0095288A"/>
    <w:rPr>
      <w:rFonts w:ascii="Century Gothic" w:hAnsi="Century Gothic" w:cs="Century Gothic"/>
      <w:b/>
      <w:bCs/>
      <w:sz w:val="16"/>
      <w:szCs w:val="16"/>
    </w:rPr>
  </w:style>
  <w:style w:type="character" w:customStyle="1" w:styleId="FontStyle68">
    <w:name w:val="Font Style68"/>
    <w:uiPriority w:val="99"/>
    <w:rsid w:val="0095288A"/>
    <w:rPr>
      <w:rFonts w:ascii="Century Gothic" w:hAnsi="Century Gothic" w:cs="Century Gothic"/>
      <w:sz w:val="16"/>
      <w:szCs w:val="16"/>
    </w:rPr>
  </w:style>
  <w:style w:type="character" w:customStyle="1" w:styleId="FontStyle65">
    <w:name w:val="Font Style65"/>
    <w:uiPriority w:val="99"/>
    <w:rsid w:val="0095288A"/>
    <w:rPr>
      <w:rFonts w:ascii="Century Gothic" w:hAnsi="Century Gothic" w:cs="Century Gothic"/>
      <w:b/>
      <w:bCs/>
      <w:i/>
      <w:iCs/>
      <w:spacing w:val="-10"/>
      <w:sz w:val="22"/>
      <w:szCs w:val="22"/>
    </w:rPr>
  </w:style>
  <w:style w:type="character" w:customStyle="1" w:styleId="FontStyle66">
    <w:name w:val="Font Style66"/>
    <w:uiPriority w:val="99"/>
    <w:rsid w:val="0095288A"/>
    <w:rPr>
      <w:rFonts w:ascii="Century Gothic" w:hAnsi="Century Gothic" w:cs="Century Gothic"/>
      <w:sz w:val="22"/>
      <w:szCs w:val="22"/>
    </w:rPr>
  </w:style>
  <w:style w:type="character" w:customStyle="1" w:styleId="FontStyle67">
    <w:name w:val="Font Style67"/>
    <w:uiPriority w:val="99"/>
    <w:rsid w:val="0095288A"/>
    <w:rPr>
      <w:rFonts w:ascii="Century Gothic" w:hAnsi="Century Gothic" w:cs="Century Gothic"/>
      <w:b/>
      <w:bCs/>
      <w:sz w:val="22"/>
      <w:szCs w:val="22"/>
    </w:rPr>
  </w:style>
  <w:style w:type="character" w:customStyle="1" w:styleId="orange1">
    <w:name w:val="orange1"/>
    <w:uiPriority w:val="99"/>
    <w:rsid w:val="0095288A"/>
    <w:rPr>
      <w:rFonts w:cs="Times New Roman"/>
    </w:rPr>
  </w:style>
  <w:style w:type="character" w:styleId="afffc">
    <w:name w:val="Emphasis"/>
    <w:uiPriority w:val="20"/>
    <w:qFormat/>
    <w:rsid w:val="0095288A"/>
    <w:rPr>
      <w:rFonts w:cs="Times New Roman"/>
      <w:i/>
      <w:iCs/>
    </w:rPr>
  </w:style>
  <w:style w:type="table" w:customStyle="1" w:styleId="1f4">
    <w:name w:val="Сетка таблицы1"/>
    <w:basedOn w:val="a1"/>
    <w:next w:val="aff8"/>
    <w:rsid w:val="0095288A"/>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d">
    <w:name w:val="Базовый"/>
    <w:rsid w:val="0095288A"/>
    <w:pPr>
      <w:tabs>
        <w:tab w:val="left" w:pos="708"/>
      </w:tabs>
      <w:suppressAutoHyphens/>
      <w:spacing w:line="100" w:lineRule="atLeast"/>
    </w:pPr>
    <w:rPr>
      <w:rFonts w:eastAsia="Calibri"/>
      <w:color w:val="00000A"/>
      <w:sz w:val="22"/>
      <w:szCs w:val="22"/>
      <w:lang w:eastAsia="en-US"/>
    </w:rPr>
  </w:style>
  <w:style w:type="character" w:styleId="afffe">
    <w:name w:val="Hyperlink"/>
    <w:uiPriority w:val="99"/>
    <w:unhideWhenUsed/>
    <w:rsid w:val="0095288A"/>
    <w:rPr>
      <w:color w:val="0000FF"/>
      <w:u w:val="single"/>
    </w:rPr>
  </w:style>
  <w:style w:type="paragraph" w:customStyle="1" w:styleId="ParagraphStyle">
    <w:name w:val="Paragraph Style"/>
    <w:rsid w:val="0095288A"/>
    <w:pPr>
      <w:autoSpaceDE w:val="0"/>
      <w:autoSpaceDN w:val="0"/>
      <w:adjustRightInd w:val="0"/>
    </w:pPr>
    <w:rPr>
      <w:rFonts w:ascii="Arial" w:hAnsi="Arial" w:cs="Arial"/>
      <w:sz w:val="24"/>
      <w:szCs w:val="24"/>
      <w:lang w:eastAsia="en-US"/>
    </w:rPr>
  </w:style>
  <w:style w:type="numbering" w:customStyle="1" w:styleId="2c">
    <w:name w:val="Нет списка2"/>
    <w:next w:val="a2"/>
    <w:uiPriority w:val="99"/>
    <w:semiHidden/>
    <w:unhideWhenUsed/>
    <w:rsid w:val="00D41373"/>
  </w:style>
  <w:style w:type="numbering" w:customStyle="1" w:styleId="120">
    <w:name w:val="Нет списка12"/>
    <w:next w:val="a2"/>
    <w:uiPriority w:val="99"/>
    <w:semiHidden/>
    <w:unhideWhenUsed/>
    <w:rsid w:val="00D41373"/>
  </w:style>
  <w:style w:type="character" w:customStyle="1" w:styleId="c43">
    <w:name w:val="c43"/>
    <w:rsid w:val="00D41373"/>
  </w:style>
  <w:style w:type="character" w:customStyle="1" w:styleId="c8">
    <w:name w:val="c8"/>
    <w:rsid w:val="00D41373"/>
  </w:style>
  <w:style w:type="character" w:customStyle="1" w:styleId="c26">
    <w:name w:val="c26"/>
    <w:rsid w:val="00D41373"/>
  </w:style>
  <w:style w:type="paragraph" w:customStyle="1" w:styleId="c18">
    <w:name w:val="c18"/>
    <w:basedOn w:val="a"/>
    <w:rsid w:val="00D41373"/>
    <w:pPr>
      <w:widowControl/>
      <w:autoSpaceDE/>
      <w:autoSpaceDN/>
      <w:adjustRightInd/>
      <w:spacing w:before="100" w:beforeAutospacing="1" w:after="100" w:afterAutospacing="1"/>
    </w:pPr>
    <w:rPr>
      <w:lang w:val="ru-RU"/>
    </w:rPr>
  </w:style>
  <w:style w:type="character" w:customStyle="1" w:styleId="c7">
    <w:name w:val="c7"/>
    <w:rsid w:val="00D41373"/>
  </w:style>
  <w:style w:type="paragraph" w:customStyle="1" w:styleId="c1">
    <w:name w:val="c1"/>
    <w:basedOn w:val="a"/>
    <w:rsid w:val="00D41373"/>
    <w:pPr>
      <w:widowControl/>
      <w:autoSpaceDE/>
      <w:autoSpaceDN/>
      <w:adjustRightInd/>
      <w:spacing w:before="100" w:beforeAutospacing="1" w:after="100" w:afterAutospacing="1"/>
    </w:pPr>
    <w:rPr>
      <w:lang w:val="ru-RU"/>
    </w:rPr>
  </w:style>
  <w:style w:type="character" w:customStyle="1" w:styleId="c31">
    <w:name w:val="c31"/>
    <w:rsid w:val="00D41373"/>
  </w:style>
  <w:style w:type="character" w:customStyle="1" w:styleId="c32">
    <w:name w:val="c32"/>
    <w:rsid w:val="00D41373"/>
  </w:style>
  <w:style w:type="paragraph" w:customStyle="1" w:styleId="c53">
    <w:name w:val="c53"/>
    <w:basedOn w:val="a"/>
    <w:rsid w:val="00D41373"/>
    <w:pPr>
      <w:widowControl/>
      <w:autoSpaceDE/>
      <w:autoSpaceDN/>
      <w:adjustRightInd/>
      <w:spacing w:before="100" w:beforeAutospacing="1" w:after="100" w:afterAutospacing="1"/>
    </w:pPr>
    <w:rPr>
      <w:lang w:val="ru-RU"/>
    </w:rPr>
  </w:style>
  <w:style w:type="character" w:customStyle="1" w:styleId="c94">
    <w:name w:val="c94"/>
    <w:rsid w:val="00D41373"/>
  </w:style>
  <w:style w:type="paragraph" w:customStyle="1" w:styleId="c2">
    <w:name w:val="c2"/>
    <w:basedOn w:val="a"/>
    <w:rsid w:val="00D41373"/>
    <w:pPr>
      <w:widowControl/>
      <w:autoSpaceDE/>
      <w:autoSpaceDN/>
      <w:adjustRightInd/>
      <w:spacing w:before="100" w:beforeAutospacing="1" w:after="100" w:afterAutospacing="1"/>
    </w:pPr>
    <w:rPr>
      <w:lang w:val="ru-RU"/>
    </w:rPr>
  </w:style>
  <w:style w:type="character" w:customStyle="1" w:styleId="c15">
    <w:name w:val="c15"/>
    <w:rsid w:val="00D41373"/>
  </w:style>
  <w:style w:type="character" w:customStyle="1" w:styleId="c23">
    <w:name w:val="c23"/>
    <w:rsid w:val="00D41373"/>
  </w:style>
  <w:style w:type="character" w:customStyle="1" w:styleId="c0">
    <w:name w:val="c0"/>
    <w:rsid w:val="00D41373"/>
  </w:style>
  <w:style w:type="paragraph" w:customStyle="1" w:styleId="c29">
    <w:name w:val="c29"/>
    <w:basedOn w:val="a"/>
    <w:rsid w:val="00D41373"/>
    <w:pPr>
      <w:widowControl/>
      <w:autoSpaceDE/>
      <w:autoSpaceDN/>
      <w:adjustRightInd/>
      <w:spacing w:before="100" w:beforeAutospacing="1" w:after="100" w:afterAutospacing="1"/>
    </w:pPr>
    <w:rPr>
      <w:lang w:val="ru-RU"/>
    </w:rPr>
  </w:style>
  <w:style w:type="paragraph" w:customStyle="1" w:styleId="c42">
    <w:name w:val="c42"/>
    <w:basedOn w:val="a"/>
    <w:rsid w:val="00D41373"/>
    <w:pPr>
      <w:widowControl/>
      <w:autoSpaceDE/>
      <w:autoSpaceDN/>
      <w:adjustRightInd/>
      <w:spacing w:before="100" w:beforeAutospacing="1" w:after="100" w:afterAutospacing="1"/>
    </w:pPr>
    <w:rPr>
      <w:lang w:val="ru-RU"/>
    </w:rPr>
  </w:style>
  <w:style w:type="character" w:customStyle="1" w:styleId="c81">
    <w:name w:val="c81"/>
    <w:rsid w:val="00D41373"/>
  </w:style>
  <w:style w:type="character" w:styleId="affff">
    <w:name w:val="FollowedHyperlink"/>
    <w:uiPriority w:val="99"/>
    <w:semiHidden/>
    <w:unhideWhenUsed/>
    <w:rsid w:val="00D41373"/>
    <w:rPr>
      <w:color w:val="800080"/>
      <w:u w:val="single"/>
    </w:rPr>
  </w:style>
  <w:style w:type="character" w:customStyle="1" w:styleId="c69">
    <w:name w:val="c69"/>
    <w:rsid w:val="00D41373"/>
  </w:style>
  <w:style w:type="numbering" w:customStyle="1" w:styleId="3a">
    <w:name w:val="Нет списка3"/>
    <w:next w:val="a2"/>
    <w:uiPriority w:val="99"/>
    <w:semiHidden/>
    <w:unhideWhenUsed/>
    <w:rsid w:val="004568D2"/>
  </w:style>
  <w:style w:type="table" w:customStyle="1" w:styleId="2d">
    <w:name w:val="Сетка таблицы2"/>
    <w:basedOn w:val="a1"/>
    <w:next w:val="aff8"/>
    <w:uiPriority w:val="59"/>
    <w:rsid w:val="004568D2"/>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
    <w:name w:val="Основной текст Знак"/>
    <w:link w:val="ae"/>
    <w:rsid w:val="004568D2"/>
    <w:rPr>
      <w:rFonts w:ascii="Times New Roman" w:hAnsi="Times New Roman"/>
      <w:b/>
      <w:bCs/>
      <w:sz w:val="32"/>
      <w:szCs w:val="24"/>
    </w:rPr>
  </w:style>
  <w:style w:type="paragraph" w:customStyle="1" w:styleId="65">
    <w:name w:val="заголовок 6"/>
    <w:basedOn w:val="a"/>
    <w:next w:val="a"/>
    <w:rsid w:val="004568D2"/>
    <w:pPr>
      <w:keepNext/>
      <w:widowControl/>
      <w:adjustRightInd/>
    </w:pPr>
    <w:rPr>
      <w:lang w:val="ru-RU"/>
    </w:rPr>
  </w:style>
  <w:style w:type="paragraph" w:customStyle="1" w:styleId="44">
    <w:name w:val="заголовок 4"/>
    <w:basedOn w:val="a"/>
    <w:next w:val="a"/>
    <w:rsid w:val="004568D2"/>
    <w:pPr>
      <w:keepNext/>
      <w:widowControl/>
      <w:adjustRightInd/>
      <w:jc w:val="both"/>
    </w:pPr>
    <w:rPr>
      <w:i/>
      <w:iCs/>
      <w:sz w:val="28"/>
      <w:szCs w:val="28"/>
      <w:lang w:val="ru-RU"/>
    </w:rPr>
  </w:style>
  <w:style w:type="paragraph" w:customStyle="1" w:styleId="2e">
    <w:name w:val="заголовок 2"/>
    <w:basedOn w:val="a"/>
    <w:next w:val="a"/>
    <w:rsid w:val="004568D2"/>
    <w:pPr>
      <w:keepNext/>
      <w:widowControl/>
      <w:adjustRightInd/>
    </w:pPr>
    <w:rPr>
      <w:sz w:val="28"/>
      <w:szCs w:val="28"/>
      <w:lang w:val="ru-RU"/>
    </w:rPr>
  </w:style>
  <w:style w:type="character" w:customStyle="1" w:styleId="affff0">
    <w:name w:val="Без интервала Знак"/>
    <w:link w:val="affff1"/>
    <w:uiPriority w:val="1"/>
    <w:rsid w:val="004568D2"/>
    <w:rPr>
      <w:rFonts w:ascii="Times New Roman" w:eastAsia="Times New Roman" w:hAnsi="Times New Roman" w:cs="Times New Roman"/>
      <w:sz w:val="24"/>
      <w:szCs w:val="24"/>
      <w:lang w:eastAsia="ru-RU"/>
    </w:rPr>
  </w:style>
  <w:style w:type="character" w:customStyle="1" w:styleId="c48">
    <w:name w:val="c48"/>
    <w:rsid w:val="004568D2"/>
  </w:style>
  <w:style w:type="paragraph" w:styleId="affff1">
    <w:name w:val="No Spacing"/>
    <w:link w:val="affff0"/>
    <w:uiPriority w:val="1"/>
    <w:qFormat/>
    <w:rsid w:val="004568D2"/>
    <w:pPr>
      <w:widowControl w:val="0"/>
      <w:autoSpaceDE w:val="0"/>
      <w:autoSpaceDN w:val="0"/>
      <w:adjustRightInd w:val="0"/>
    </w:pPr>
    <w:rPr>
      <w:rFonts w:ascii="Times New Roman" w:hAnsi="Times New Roman"/>
      <w:sz w:val="24"/>
      <w:szCs w:val="24"/>
    </w:rPr>
  </w:style>
  <w:style w:type="numbering" w:customStyle="1" w:styleId="45">
    <w:name w:val="Нет списка4"/>
    <w:next w:val="a2"/>
    <w:uiPriority w:val="99"/>
    <w:semiHidden/>
    <w:unhideWhenUsed/>
    <w:rsid w:val="006A5841"/>
  </w:style>
  <w:style w:type="character" w:customStyle="1" w:styleId="10">
    <w:name w:val="Заголовок 1 Знак"/>
    <w:link w:val="1"/>
    <w:rsid w:val="006A5841"/>
    <w:rPr>
      <w:rFonts w:ascii="Arial" w:hAnsi="Arial" w:cs="Arial"/>
      <w:b/>
      <w:bCs/>
      <w:kern w:val="32"/>
      <w:sz w:val="32"/>
      <w:szCs w:val="32"/>
      <w:lang w:val="en-US"/>
    </w:rPr>
  </w:style>
  <w:style w:type="table" w:customStyle="1" w:styleId="3b">
    <w:name w:val="Сетка таблицы3"/>
    <w:basedOn w:val="a1"/>
    <w:next w:val="aff8"/>
    <w:uiPriority w:val="59"/>
    <w:rsid w:val="006A5841"/>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2">
    <w:name w:val="Основной текст11"/>
    <w:basedOn w:val="a"/>
    <w:next w:val="a"/>
    <w:link w:val="affff2"/>
    <w:rsid w:val="006A5841"/>
    <w:pPr>
      <w:widowControl/>
      <w:autoSpaceDN/>
      <w:adjustRightInd/>
      <w:spacing w:line="240" w:lineRule="atLeast"/>
      <w:ind w:firstLine="283"/>
      <w:jc w:val="both"/>
      <w:textAlignment w:val="baseline"/>
    </w:pPr>
    <w:rPr>
      <w:rFonts w:ascii="PragmaticaC" w:eastAsia="Calibri" w:hAnsi="PragmaticaC" w:cs="PragmaticaC"/>
      <w:color w:val="000000"/>
      <w:kern w:val="1"/>
      <w:sz w:val="20"/>
      <w:szCs w:val="20"/>
      <w:lang w:eastAsia="ar-SA"/>
    </w:rPr>
  </w:style>
  <w:style w:type="character" w:customStyle="1" w:styleId="c37">
    <w:name w:val="c37"/>
    <w:rsid w:val="006A5841"/>
  </w:style>
  <w:style w:type="character" w:customStyle="1" w:styleId="c58">
    <w:name w:val="c58"/>
    <w:rsid w:val="006A5841"/>
  </w:style>
  <w:style w:type="paragraph" w:customStyle="1" w:styleId="113">
    <w:name w:val="Без интервала11"/>
    <w:uiPriority w:val="1"/>
    <w:qFormat/>
    <w:rsid w:val="006A5841"/>
    <w:rPr>
      <w:rFonts w:cs="Calibri"/>
      <w:sz w:val="22"/>
      <w:szCs w:val="22"/>
      <w:lang w:eastAsia="en-US"/>
    </w:rPr>
  </w:style>
  <w:style w:type="character" w:customStyle="1" w:styleId="1b">
    <w:name w:val="Стиль1 Знак"/>
    <w:link w:val="1a"/>
    <w:rsid w:val="006A5841"/>
    <w:rPr>
      <w:rFonts w:ascii="Times New Roman" w:eastAsia="Lucida Sans Unicode" w:hAnsi="Times New Roman" w:cs="Arial"/>
      <w:b/>
      <w:bCs/>
      <w:smallCaps/>
      <w:kern w:val="1"/>
      <w:sz w:val="36"/>
      <w:szCs w:val="32"/>
      <w:lang w:eastAsia="hi-IN" w:bidi="hi-IN"/>
    </w:rPr>
  </w:style>
  <w:style w:type="character" w:customStyle="1" w:styleId="fontstyle01">
    <w:name w:val="fontstyle01"/>
    <w:rsid w:val="006A5841"/>
    <w:rPr>
      <w:rFonts w:ascii="PragmaticaBold-Reg" w:hAnsi="PragmaticaBold-Reg" w:hint="default"/>
      <w:b/>
      <w:bCs/>
      <w:i w:val="0"/>
      <w:iCs w:val="0"/>
      <w:color w:val="231F20"/>
      <w:sz w:val="18"/>
      <w:szCs w:val="18"/>
    </w:rPr>
  </w:style>
  <w:style w:type="character" w:customStyle="1" w:styleId="fontstyle21">
    <w:name w:val="fontstyle21"/>
    <w:rsid w:val="006A5841"/>
    <w:rPr>
      <w:rFonts w:ascii="PragmaticaBook-Reg" w:hAnsi="PragmaticaBook-Reg" w:hint="default"/>
      <w:b w:val="0"/>
      <w:bCs w:val="0"/>
      <w:i w:val="0"/>
      <w:iCs w:val="0"/>
      <w:color w:val="231F20"/>
      <w:sz w:val="18"/>
      <w:szCs w:val="18"/>
    </w:rPr>
  </w:style>
  <w:style w:type="character" w:customStyle="1" w:styleId="fontstyle31">
    <w:name w:val="fontstyle31"/>
    <w:rsid w:val="006A5841"/>
    <w:rPr>
      <w:rFonts w:ascii="PragmaticaBook-Italic" w:hAnsi="PragmaticaBook-Italic" w:hint="default"/>
      <w:b w:val="0"/>
      <w:bCs w:val="0"/>
      <w:i/>
      <w:iCs/>
      <w:color w:val="231F20"/>
      <w:sz w:val="18"/>
      <w:szCs w:val="18"/>
    </w:rPr>
  </w:style>
  <w:style w:type="character" w:customStyle="1" w:styleId="c19">
    <w:name w:val="c19"/>
    <w:rsid w:val="006A5841"/>
  </w:style>
  <w:style w:type="character" w:customStyle="1" w:styleId="c22">
    <w:name w:val="c22"/>
    <w:rsid w:val="006A5841"/>
  </w:style>
  <w:style w:type="numbering" w:customStyle="1" w:styleId="54">
    <w:name w:val="Нет списка5"/>
    <w:next w:val="a2"/>
    <w:uiPriority w:val="99"/>
    <w:semiHidden/>
    <w:unhideWhenUsed/>
    <w:rsid w:val="00704F1A"/>
  </w:style>
  <w:style w:type="paragraph" w:customStyle="1" w:styleId="ConsPlusNormal">
    <w:name w:val="ConsPlusNormal"/>
    <w:rsid w:val="00704F1A"/>
    <w:pPr>
      <w:widowControl w:val="0"/>
      <w:autoSpaceDE w:val="0"/>
      <w:autoSpaceDN w:val="0"/>
      <w:adjustRightInd w:val="0"/>
    </w:pPr>
    <w:rPr>
      <w:rFonts w:ascii="Arial" w:hAnsi="Arial" w:cs="Arial"/>
    </w:rPr>
  </w:style>
  <w:style w:type="paragraph" w:customStyle="1" w:styleId="46">
    <w:name w:val="Заг 4"/>
    <w:basedOn w:val="a"/>
    <w:rsid w:val="00704F1A"/>
    <w:pPr>
      <w:keepNext/>
      <w:widowControl/>
      <w:spacing w:before="255" w:after="113" w:line="240" w:lineRule="atLeast"/>
      <w:jc w:val="center"/>
      <w:textAlignment w:val="center"/>
    </w:pPr>
    <w:rPr>
      <w:rFonts w:ascii="PragmaticaC" w:hAnsi="PragmaticaC" w:cs="PragmaticaC"/>
      <w:i/>
      <w:iCs/>
      <w:color w:val="000000"/>
      <w:sz w:val="23"/>
      <w:szCs w:val="23"/>
      <w:lang w:val="ru-RU"/>
    </w:rPr>
  </w:style>
  <w:style w:type="paragraph" w:customStyle="1" w:styleId="affff3">
    <w:name w:val="Буллит"/>
    <w:basedOn w:val="afffa"/>
    <w:link w:val="affff4"/>
    <w:rsid w:val="00704F1A"/>
    <w:pPr>
      <w:ind w:firstLine="244"/>
    </w:pPr>
  </w:style>
  <w:style w:type="character" w:customStyle="1" w:styleId="affff4">
    <w:name w:val="Буллит Знак"/>
    <w:link w:val="affff3"/>
    <w:locked/>
    <w:rsid w:val="00704F1A"/>
    <w:rPr>
      <w:rFonts w:ascii="NewtonCSanPin" w:hAnsi="NewtonCSanPin"/>
      <w:color w:val="000000"/>
      <w:sz w:val="21"/>
      <w:szCs w:val="21"/>
    </w:rPr>
  </w:style>
  <w:style w:type="paragraph" w:customStyle="1" w:styleId="affff5">
    <w:name w:val="Буллит Курсив"/>
    <w:basedOn w:val="affff3"/>
    <w:link w:val="affff6"/>
    <w:rsid w:val="00704F1A"/>
    <w:rPr>
      <w:i/>
      <w:iCs/>
    </w:rPr>
  </w:style>
  <w:style w:type="character" w:customStyle="1" w:styleId="affff6">
    <w:name w:val="Буллит Курсив Знак"/>
    <w:link w:val="affff5"/>
    <w:locked/>
    <w:rsid w:val="00704F1A"/>
    <w:rPr>
      <w:rFonts w:ascii="NewtonCSanPin" w:hAnsi="NewtonCSanPin"/>
      <w:i/>
      <w:iCs/>
      <w:color w:val="000000"/>
      <w:sz w:val="21"/>
      <w:szCs w:val="21"/>
    </w:rPr>
  </w:style>
  <w:style w:type="paragraph" w:customStyle="1" w:styleId="21">
    <w:name w:val="Средняя сетка 21"/>
    <w:basedOn w:val="a"/>
    <w:rsid w:val="00704F1A"/>
    <w:pPr>
      <w:widowControl/>
      <w:numPr>
        <w:numId w:val="67"/>
      </w:numPr>
      <w:autoSpaceDE/>
      <w:autoSpaceDN/>
      <w:adjustRightInd/>
      <w:spacing w:line="360" w:lineRule="auto"/>
      <w:jc w:val="both"/>
      <w:outlineLvl w:val="1"/>
    </w:pPr>
    <w:rPr>
      <w:sz w:val="28"/>
      <w:lang w:val="ru-RU"/>
    </w:rPr>
  </w:style>
  <w:style w:type="table" w:customStyle="1" w:styleId="114">
    <w:name w:val="Сетка таблицы11"/>
    <w:basedOn w:val="a1"/>
    <w:next w:val="aff8"/>
    <w:rsid w:val="00704F1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f8"/>
    <w:rsid w:val="00704F1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704F1A"/>
  </w:style>
  <w:style w:type="numbering" w:customStyle="1" w:styleId="66">
    <w:name w:val="Нет списка6"/>
    <w:next w:val="a2"/>
    <w:uiPriority w:val="99"/>
    <w:semiHidden/>
    <w:unhideWhenUsed/>
    <w:rsid w:val="00037D6F"/>
  </w:style>
  <w:style w:type="character" w:customStyle="1" w:styleId="20">
    <w:name w:val="Заголовок 2 Знак"/>
    <w:link w:val="2"/>
    <w:rsid w:val="00037D6F"/>
    <w:rPr>
      <w:rFonts w:ascii="Times New Roman" w:hAnsi="Times New Roman"/>
      <w:b/>
      <w:bCs/>
      <w:sz w:val="36"/>
      <w:szCs w:val="36"/>
    </w:rPr>
  </w:style>
  <w:style w:type="paragraph" w:customStyle="1" w:styleId="CM1">
    <w:name w:val="CM1"/>
    <w:basedOn w:val="Default"/>
    <w:next w:val="Default"/>
    <w:rsid w:val="00037D6F"/>
    <w:pPr>
      <w:widowControl w:val="0"/>
      <w:spacing w:line="228" w:lineRule="atLeast"/>
    </w:pPr>
    <w:rPr>
      <w:rFonts w:ascii="GFOGG P+ Pragmatica C" w:hAnsi="GFOGG P+ Pragmatica C" w:cs="GFOGG P+ Pragmatica C"/>
      <w:color w:val="auto"/>
    </w:rPr>
  </w:style>
  <w:style w:type="paragraph" w:customStyle="1" w:styleId="CM13">
    <w:name w:val="CM13"/>
    <w:basedOn w:val="Default"/>
    <w:next w:val="Default"/>
    <w:rsid w:val="00037D6F"/>
    <w:pPr>
      <w:widowControl w:val="0"/>
      <w:spacing w:after="238"/>
    </w:pPr>
    <w:rPr>
      <w:rFonts w:ascii="GHOIB C+ School Book C San Pin" w:hAnsi="GHOIB C+ School Book C San Pin" w:cs="GHOIB C+ School Book C San Pin"/>
      <w:color w:val="auto"/>
    </w:rPr>
  </w:style>
  <w:style w:type="paragraph" w:customStyle="1" w:styleId="CM15">
    <w:name w:val="CM15"/>
    <w:basedOn w:val="Default"/>
    <w:next w:val="Default"/>
    <w:rsid w:val="00037D6F"/>
    <w:pPr>
      <w:widowControl w:val="0"/>
      <w:spacing w:after="455"/>
    </w:pPr>
    <w:rPr>
      <w:rFonts w:ascii="GHOIB C+ School Book C San Pin" w:hAnsi="GHOIB C+ School Book C San Pin" w:cs="GHOIB C+ School Book C San Pin"/>
      <w:color w:val="auto"/>
    </w:rPr>
  </w:style>
  <w:style w:type="character" w:customStyle="1" w:styleId="3c">
    <w:name w:val="Основной текст (3)_"/>
    <w:link w:val="3d"/>
    <w:rsid w:val="00037D6F"/>
    <w:rPr>
      <w:rFonts w:ascii="Times New Roman" w:hAnsi="Times New Roman"/>
      <w:sz w:val="25"/>
      <w:szCs w:val="25"/>
      <w:shd w:val="clear" w:color="auto" w:fill="FFFFFF"/>
    </w:rPr>
  </w:style>
  <w:style w:type="paragraph" w:customStyle="1" w:styleId="3d">
    <w:name w:val="Основной текст (3)"/>
    <w:basedOn w:val="a"/>
    <w:link w:val="3c"/>
    <w:rsid w:val="00037D6F"/>
    <w:pPr>
      <w:widowControl/>
      <w:shd w:val="clear" w:color="auto" w:fill="FFFFFF"/>
      <w:autoSpaceDE/>
      <w:autoSpaceDN/>
      <w:adjustRightInd/>
      <w:spacing w:line="874" w:lineRule="exact"/>
    </w:pPr>
    <w:rPr>
      <w:sz w:val="25"/>
      <w:szCs w:val="25"/>
      <w:lang w:val="ru-RU"/>
    </w:rPr>
  </w:style>
  <w:style w:type="table" w:customStyle="1" w:styleId="47">
    <w:name w:val="Сетка таблицы4"/>
    <w:basedOn w:val="a1"/>
    <w:next w:val="aff8"/>
    <w:uiPriority w:val="99"/>
    <w:rsid w:val="00037D6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ubmenu-table">
    <w:name w:val="submenu-table"/>
    <w:rsid w:val="00037D6F"/>
  </w:style>
  <w:style w:type="character" w:customStyle="1" w:styleId="42pt">
    <w:name w:val="Основной текст (4) + Интервал 2 pt"/>
    <w:rsid w:val="00037D6F"/>
    <w:rPr>
      <w:rFonts w:ascii="Times New Roman" w:eastAsia="Times New Roman" w:hAnsi="Times New Roman" w:cs="Times New Roman"/>
      <w:spacing w:val="40"/>
      <w:sz w:val="23"/>
      <w:szCs w:val="23"/>
      <w:shd w:val="clear" w:color="auto" w:fill="FFFFFF"/>
    </w:rPr>
  </w:style>
  <w:style w:type="paragraph" w:customStyle="1" w:styleId="48">
    <w:name w:val="Основной текст (4)"/>
    <w:basedOn w:val="a"/>
    <w:rsid w:val="00037D6F"/>
    <w:pPr>
      <w:widowControl/>
      <w:shd w:val="clear" w:color="auto" w:fill="FFFFFF"/>
      <w:suppressAutoHyphens/>
      <w:autoSpaceDE/>
      <w:autoSpaceDN/>
      <w:adjustRightInd/>
      <w:spacing w:line="262" w:lineRule="exact"/>
      <w:jc w:val="both"/>
    </w:pPr>
    <w:rPr>
      <w:sz w:val="23"/>
      <w:szCs w:val="23"/>
      <w:lang w:val="ru-RU" w:eastAsia="ar-SA"/>
    </w:rPr>
  </w:style>
  <w:style w:type="character" w:customStyle="1" w:styleId="49">
    <w:name w:val="Основной текст (4) + Курсив"/>
    <w:rsid w:val="00037D6F"/>
    <w:rPr>
      <w:rFonts w:ascii="Times New Roman" w:eastAsia="Times New Roman" w:hAnsi="Times New Roman" w:cs="Times New Roman"/>
      <w:i/>
      <w:iCs/>
      <w:sz w:val="23"/>
      <w:szCs w:val="23"/>
      <w:shd w:val="clear" w:color="auto" w:fill="FFFFFF"/>
    </w:rPr>
  </w:style>
  <w:style w:type="character" w:customStyle="1" w:styleId="4a">
    <w:name w:val="Основной текст (4) + Полужирный"/>
    <w:rsid w:val="00037D6F"/>
    <w:rPr>
      <w:rFonts w:ascii="Times New Roman" w:eastAsia="Times New Roman" w:hAnsi="Times New Roman" w:cs="Times New Roman"/>
      <w:b/>
      <w:bCs/>
      <w:i/>
      <w:iCs/>
      <w:sz w:val="23"/>
      <w:szCs w:val="23"/>
      <w:shd w:val="clear" w:color="auto" w:fill="FFFFFF"/>
    </w:rPr>
  </w:style>
  <w:style w:type="character" w:customStyle="1" w:styleId="3e">
    <w:name w:val="Заголовок №3 + Курсив"/>
    <w:rsid w:val="00037D6F"/>
    <w:rPr>
      <w:rFonts w:ascii="Times New Roman" w:eastAsia="Times New Roman" w:hAnsi="Times New Roman" w:cs="Times New Roman"/>
      <w:i/>
      <w:iCs/>
      <w:sz w:val="23"/>
      <w:szCs w:val="23"/>
      <w:shd w:val="clear" w:color="auto" w:fill="FFFFFF"/>
    </w:rPr>
  </w:style>
  <w:style w:type="character" w:customStyle="1" w:styleId="55">
    <w:name w:val="Основной текст (5) + Не курсив"/>
    <w:rsid w:val="00037D6F"/>
    <w:rPr>
      <w:rFonts w:ascii="Times New Roman" w:eastAsia="Times New Roman" w:hAnsi="Times New Roman" w:cs="Times New Roman"/>
      <w:i/>
      <w:iCs/>
      <w:sz w:val="23"/>
      <w:szCs w:val="23"/>
      <w:shd w:val="clear" w:color="auto" w:fill="FFFFFF"/>
    </w:rPr>
  </w:style>
  <w:style w:type="character" w:customStyle="1" w:styleId="67">
    <w:name w:val="Основной текст (6) + Не курсив"/>
    <w:rsid w:val="00037D6F"/>
    <w:rPr>
      <w:rFonts w:ascii="Times New Roman" w:eastAsia="Times New Roman" w:hAnsi="Times New Roman" w:cs="Times New Roman"/>
      <w:i/>
      <w:iCs/>
      <w:spacing w:val="0"/>
      <w:sz w:val="23"/>
      <w:szCs w:val="23"/>
      <w:shd w:val="clear" w:color="auto" w:fill="FFFFFF"/>
    </w:rPr>
  </w:style>
  <w:style w:type="paragraph" w:customStyle="1" w:styleId="3f">
    <w:name w:val="Заголовок №3"/>
    <w:basedOn w:val="a"/>
    <w:rsid w:val="00037D6F"/>
    <w:pPr>
      <w:widowControl/>
      <w:shd w:val="clear" w:color="auto" w:fill="FFFFFF"/>
      <w:suppressAutoHyphens/>
      <w:autoSpaceDE/>
      <w:autoSpaceDN/>
      <w:adjustRightInd/>
      <w:spacing w:after="120" w:line="0" w:lineRule="atLeast"/>
      <w:jc w:val="center"/>
    </w:pPr>
    <w:rPr>
      <w:sz w:val="23"/>
      <w:szCs w:val="23"/>
      <w:lang w:val="ru-RU" w:eastAsia="ar-SA"/>
    </w:rPr>
  </w:style>
  <w:style w:type="paragraph" w:customStyle="1" w:styleId="56">
    <w:name w:val="Основной текст (5)"/>
    <w:basedOn w:val="a"/>
    <w:rsid w:val="00037D6F"/>
    <w:pPr>
      <w:widowControl/>
      <w:shd w:val="clear" w:color="auto" w:fill="FFFFFF"/>
      <w:suppressAutoHyphens/>
      <w:autoSpaceDE/>
      <w:autoSpaceDN/>
      <w:adjustRightInd/>
      <w:spacing w:line="266" w:lineRule="exact"/>
      <w:ind w:firstLine="360"/>
      <w:jc w:val="both"/>
    </w:pPr>
    <w:rPr>
      <w:sz w:val="23"/>
      <w:szCs w:val="23"/>
      <w:lang w:val="ru-RU" w:eastAsia="ar-SA"/>
    </w:rPr>
  </w:style>
  <w:style w:type="paragraph" w:customStyle="1" w:styleId="68">
    <w:name w:val="Основной текст (6)"/>
    <w:basedOn w:val="a"/>
    <w:rsid w:val="00037D6F"/>
    <w:pPr>
      <w:widowControl/>
      <w:shd w:val="clear" w:color="auto" w:fill="FFFFFF"/>
      <w:suppressAutoHyphens/>
      <w:autoSpaceDE/>
      <w:autoSpaceDN/>
      <w:adjustRightInd/>
      <w:spacing w:before="120" w:after="120" w:line="0" w:lineRule="atLeast"/>
      <w:ind w:firstLine="360"/>
      <w:jc w:val="both"/>
    </w:pPr>
    <w:rPr>
      <w:sz w:val="23"/>
      <w:szCs w:val="23"/>
      <w:lang w:val="ru-RU" w:eastAsia="ar-SA"/>
    </w:rPr>
  </w:style>
  <w:style w:type="paragraph" w:customStyle="1" w:styleId="2f">
    <w:name w:val="Сноска (2)"/>
    <w:basedOn w:val="a"/>
    <w:rsid w:val="00037D6F"/>
    <w:pPr>
      <w:widowControl/>
      <w:shd w:val="clear" w:color="auto" w:fill="FFFFFF"/>
      <w:suppressAutoHyphens/>
      <w:autoSpaceDE/>
      <w:autoSpaceDN/>
      <w:adjustRightInd/>
      <w:spacing w:line="0" w:lineRule="atLeast"/>
      <w:ind w:firstLine="420"/>
      <w:jc w:val="both"/>
    </w:pPr>
    <w:rPr>
      <w:sz w:val="12"/>
      <w:szCs w:val="12"/>
      <w:lang w:val="ru-RU" w:eastAsia="ar-SA"/>
    </w:rPr>
  </w:style>
  <w:style w:type="paragraph" w:customStyle="1" w:styleId="213">
    <w:name w:val="Без интервала21"/>
    <w:rsid w:val="00037D6F"/>
    <w:pPr>
      <w:suppressAutoHyphens/>
    </w:pPr>
    <w:rPr>
      <w:rFonts w:ascii="Times New Roman" w:hAnsi="Times New Roman"/>
      <w:sz w:val="24"/>
      <w:szCs w:val="24"/>
      <w:lang w:eastAsia="ar-SA"/>
    </w:rPr>
  </w:style>
  <w:style w:type="paragraph" w:customStyle="1" w:styleId="6">
    <w:name w:val="Стиль6"/>
    <w:basedOn w:val="a"/>
    <w:rsid w:val="00037D6F"/>
    <w:pPr>
      <w:widowControl/>
      <w:numPr>
        <w:numId w:val="69"/>
      </w:numPr>
      <w:tabs>
        <w:tab w:val="clear" w:pos="720"/>
        <w:tab w:val="num" w:pos="240"/>
      </w:tabs>
      <w:autoSpaceDE/>
      <w:autoSpaceDN/>
      <w:adjustRightInd/>
      <w:ind w:left="0" w:right="-143" w:firstLine="0"/>
    </w:pPr>
    <w:rPr>
      <w:sz w:val="22"/>
      <w:szCs w:val="22"/>
      <w:lang w:val="ru-RU"/>
    </w:rPr>
  </w:style>
  <w:style w:type="character" w:customStyle="1" w:styleId="FontStyle34">
    <w:name w:val="Font Style34"/>
    <w:rsid w:val="00037D6F"/>
    <w:rPr>
      <w:rFonts w:ascii="Times New Roman" w:hAnsi="Times New Roman" w:cs="Times New Roman"/>
      <w:b/>
      <w:bCs/>
      <w:sz w:val="26"/>
      <w:szCs w:val="26"/>
    </w:rPr>
  </w:style>
  <w:style w:type="character" w:customStyle="1" w:styleId="c16">
    <w:name w:val="c16"/>
    <w:rsid w:val="00037D6F"/>
  </w:style>
  <w:style w:type="character" w:customStyle="1" w:styleId="affff2">
    <w:name w:val="Основной текст_"/>
    <w:link w:val="112"/>
    <w:locked/>
    <w:rsid w:val="00037D6F"/>
    <w:rPr>
      <w:rFonts w:ascii="PragmaticaC" w:eastAsia="Calibri" w:hAnsi="PragmaticaC" w:cs="PragmaticaC"/>
      <w:color w:val="000000"/>
      <w:kern w:val="1"/>
      <w:lang w:val="en-US" w:eastAsia="ar-SA"/>
    </w:rPr>
  </w:style>
  <w:style w:type="character" w:customStyle="1" w:styleId="1f5">
    <w:name w:val="Текст выноски Знак1"/>
    <w:uiPriority w:val="99"/>
    <w:semiHidden/>
    <w:rsid w:val="00037D6F"/>
    <w:rPr>
      <w:rFonts w:ascii="Segoe UI" w:hAnsi="Segoe UI" w:cs="Segoe UI"/>
      <w:sz w:val="18"/>
      <w:szCs w:val="18"/>
    </w:rPr>
  </w:style>
  <w:style w:type="character" w:customStyle="1" w:styleId="101">
    <w:name w:val="Основной текст + 101"/>
    <w:aliases w:val="5 pt1,Полужирный,Основной текст + 20 pt"/>
    <w:uiPriority w:val="99"/>
    <w:rsid w:val="00037D6F"/>
    <w:rPr>
      <w:rFonts w:ascii="Times New Roman" w:hAnsi="Times New Roman" w:cs="Times New Roman"/>
      <w:b/>
      <w:bCs/>
      <w:sz w:val="21"/>
      <w:szCs w:val="21"/>
      <w:shd w:val="clear" w:color="auto" w:fill="FFFFFF"/>
    </w:rPr>
  </w:style>
  <w:style w:type="character" w:customStyle="1" w:styleId="100">
    <w:name w:val="Основной текст + 10"/>
    <w:aliases w:val="5 pt,Основной текст + Arial,8,Интервал 0 pt"/>
    <w:rsid w:val="00037D6F"/>
    <w:rPr>
      <w:rFonts w:ascii="Times New Roman" w:hAnsi="Times New Roman" w:cs="Times New Roman"/>
      <w:sz w:val="21"/>
      <w:szCs w:val="21"/>
      <w:shd w:val="clear" w:color="auto" w:fill="FFFFFF"/>
    </w:rPr>
  </w:style>
  <w:style w:type="numbering" w:customStyle="1" w:styleId="71">
    <w:name w:val="Нет списка7"/>
    <w:next w:val="a2"/>
    <w:uiPriority w:val="99"/>
    <w:semiHidden/>
    <w:unhideWhenUsed/>
    <w:rsid w:val="00D709FC"/>
  </w:style>
  <w:style w:type="character" w:customStyle="1" w:styleId="affff7">
    <w:name w:val="Текст концевой сноски Знак"/>
    <w:link w:val="affff8"/>
    <w:uiPriority w:val="99"/>
    <w:semiHidden/>
    <w:rsid w:val="00D709FC"/>
    <w:rPr>
      <w:lang w:val="en-US" w:bidi="en-US"/>
    </w:rPr>
  </w:style>
  <w:style w:type="paragraph" w:styleId="affff8">
    <w:name w:val="endnote text"/>
    <w:basedOn w:val="a"/>
    <w:link w:val="affff7"/>
    <w:uiPriority w:val="99"/>
    <w:semiHidden/>
    <w:unhideWhenUsed/>
    <w:rsid w:val="00D709FC"/>
    <w:pPr>
      <w:widowControl/>
      <w:autoSpaceDE/>
      <w:autoSpaceDN/>
      <w:adjustRightInd/>
    </w:pPr>
    <w:rPr>
      <w:rFonts w:ascii="Calibri" w:hAnsi="Calibri"/>
      <w:sz w:val="20"/>
      <w:szCs w:val="20"/>
      <w:lang w:bidi="en-US"/>
    </w:rPr>
  </w:style>
  <w:style w:type="character" w:customStyle="1" w:styleId="1f6">
    <w:name w:val="Текст концевой сноски Знак1"/>
    <w:basedOn w:val="a0"/>
    <w:uiPriority w:val="99"/>
    <w:semiHidden/>
    <w:rsid w:val="00D709FC"/>
    <w:rPr>
      <w:rFonts w:ascii="Times New Roman" w:hAnsi="Times New Roman"/>
      <w:lang w:val="en-US"/>
    </w:rPr>
  </w:style>
  <w:style w:type="character" w:customStyle="1" w:styleId="FontStyle310">
    <w:name w:val="Font Style31"/>
    <w:uiPriority w:val="99"/>
    <w:rsid w:val="00D709FC"/>
    <w:rPr>
      <w:rFonts w:ascii="Times New Roman" w:hAnsi="Times New Roman" w:cs="Times New Roman"/>
      <w:b/>
      <w:bCs/>
      <w:sz w:val="20"/>
      <w:szCs w:val="20"/>
    </w:rPr>
  </w:style>
  <w:style w:type="character" w:customStyle="1" w:styleId="FontStyle16">
    <w:name w:val="Font Style16"/>
    <w:uiPriority w:val="99"/>
    <w:rsid w:val="00D709FC"/>
    <w:rPr>
      <w:rFonts w:ascii="Times New Roman" w:hAnsi="Times New Roman" w:cs="Times New Roman"/>
      <w:sz w:val="22"/>
      <w:szCs w:val="22"/>
    </w:rPr>
  </w:style>
  <w:style w:type="paragraph" w:customStyle="1" w:styleId="Style5">
    <w:name w:val="Style5"/>
    <w:basedOn w:val="a"/>
    <w:uiPriority w:val="99"/>
    <w:rsid w:val="00D709FC"/>
    <w:pPr>
      <w:spacing w:line="269" w:lineRule="exact"/>
    </w:pPr>
    <w:rPr>
      <w:lang w:val="ru-RU"/>
    </w:rPr>
  </w:style>
  <w:style w:type="paragraph" w:customStyle="1" w:styleId="Style8">
    <w:name w:val="Style8"/>
    <w:basedOn w:val="a"/>
    <w:uiPriority w:val="99"/>
    <w:rsid w:val="00D709FC"/>
    <w:pPr>
      <w:spacing w:line="281" w:lineRule="exact"/>
    </w:pPr>
    <w:rPr>
      <w:lang w:val="ru-RU"/>
    </w:rPr>
  </w:style>
  <w:style w:type="character" w:customStyle="1" w:styleId="FontStyle28">
    <w:name w:val="Font Style28"/>
    <w:uiPriority w:val="99"/>
    <w:rsid w:val="00D709FC"/>
    <w:rPr>
      <w:rFonts w:ascii="Times New Roman" w:hAnsi="Times New Roman" w:cs="Times New Roman"/>
      <w:sz w:val="20"/>
      <w:szCs w:val="20"/>
    </w:rPr>
  </w:style>
  <w:style w:type="character" w:customStyle="1" w:styleId="FontStyle29">
    <w:name w:val="Font Style29"/>
    <w:uiPriority w:val="99"/>
    <w:rsid w:val="00D709FC"/>
    <w:rPr>
      <w:rFonts w:ascii="Times New Roman" w:hAnsi="Times New Roman" w:cs="Times New Roman"/>
      <w:b/>
      <w:bCs/>
      <w:sz w:val="16"/>
      <w:szCs w:val="16"/>
    </w:rPr>
  </w:style>
  <w:style w:type="paragraph" w:customStyle="1" w:styleId="Style14">
    <w:name w:val="Style14"/>
    <w:basedOn w:val="a"/>
    <w:uiPriority w:val="99"/>
    <w:rsid w:val="00D709FC"/>
    <w:pPr>
      <w:spacing w:line="283" w:lineRule="exact"/>
    </w:pPr>
    <w:rPr>
      <w:lang w:val="ru-RU"/>
    </w:rPr>
  </w:style>
  <w:style w:type="paragraph" w:customStyle="1" w:styleId="xl26">
    <w:name w:val="xl26"/>
    <w:basedOn w:val="a"/>
    <w:rsid w:val="00D709FC"/>
    <w:pPr>
      <w:widowControl/>
      <w:autoSpaceDE/>
      <w:autoSpaceDN/>
      <w:adjustRightInd/>
      <w:spacing w:before="100" w:beforeAutospacing="1" w:after="100" w:afterAutospacing="1"/>
      <w:jc w:val="center"/>
    </w:pPr>
    <w:rPr>
      <w:rFonts w:ascii="Arial CYR" w:eastAsia="Arial Unicode MS" w:hAnsi="Arial CYR" w:cs="Arial CYR"/>
      <w:b/>
      <w:bCs/>
      <w:lang w:val="ru-RU"/>
    </w:rPr>
  </w:style>
  <w:style w:type="paragraph" w:customStyle="1" w:styleId="Style22">
    <w:name w:val="Style22"/>
    <w:basedOn w:val="a"/>
    <w:uiPriority w:val="99"/>
    <w:rsid w:val="00D709FC"/>
    <w:pPr>
      <w:spacing w:line="283" w:lineRule="exact"/>
    </w:pPr>
    <w:rPr>
      <w:lang w:val="ru-RU"/>
    </w:rPr>
  </w:style>
  <w:style w:type="character" w:customStyle="1" w:styleId="FontStyle30">
    <w:name w:val="Font Style30"/>
    <w:uiPriority w:val="99"/>
    <w:rsid w:val="00D709FC"/>
    <w:rPr>
      <w:rFonts w:ascii="Times New Roman" w:hAnsi="Times New Roman" w:cs="Times New Roman"/>
      <w:i/>
      <w:iCs/>
      <w:sz w:val="20"/>
      <w:szCs w:val="20"/>
    </w:rPr>
  </w:style>
  <w:style w:type="paragraph" w:customStyle="1" w:styleId="Style19">
    <w:name w:val="Style19"/>
    <w:basedOn w:val="a"/>
    <w:uiPriority w:val="99"/>
    <w:rsid w:val="00D709FC"/>
    <w:rPr>
      <w:lang w:val="ru-RU"/>
    </w:rPr>
  </w:style>
  <w:style w:type="character" w:customStyle="1" w:styleId="fontstyle11">
    <w:name w:val="fontstyle11"/>
    <w:rsid w:val="00D709FC"/>
    <w:rPr>
      <w:rFonts w:ascii="Times New Roman" w:hAnsi="Times New Roman" w:cs="Times New Roman" w:hint="default"/>
      <w:b/>
      <w:bCs/>
      <w:i w:val="0"/>
      <w:iCs w:val="0"/>
      <w:color w:val="000000"/>
      <w:sz w:val="24"/>
      <w:szCs w:val="24"/>
    </w:rPr>
  </w:style>
  <w:style w:type="character" w:customStyle="1" w:styleId="CharacterStyle1">
    <w:name w:val="Character Style 1"/>
    <w:rsid w:val="00D709FC"/>
    <w:rPr>
      <w:color w:val="000000"/>
      <w:sz w:val="20"/>
      <w:szCs w:val="20"/>
    </w:rPr>
  </w:style>
  <w:style w:type="paragraph" w:customStyle="1" w:styleId="Style50">
    <w:name w:val="Style 5"/>
    <w:basedOn w:val="a"/>
    <w:rsid w:val="00D709FC"/>
    <w:pPr>
      <w:adjustRightInd/>
      <w:ind w:firstLine="288"/>
      <w:jc w:val="both"/>
    </w:pPr>
    <w:rPr>
      <w:lang w:val="ru-RU"/>
    </w:rPr>
  </w:style>
  <w:style w:type="table" w:customStyle="1" w:styleId="57">
    <w:name w:val="Сетка таблицы5"/>
    <w:basedOn w:val="a1"/>
    <w:next w:val="aff8"/>
    <w:uiPriority w:val="59"/>
    <w:rsid w:val="00D709FC"/>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7B0A16"/>
  </w:style>
  <w:style w:type="paragraph" w:customStyle="1" w:styleId="affff9">
    <w:name w:val="Курсив"/>
    <w:basedOn w:val="afffa"/>
    <w:rsid w:val="007B0A16"/>
    <w:pPr>
      <w:textAlignment w:val="auto"/>
    </w:pPr>
    <w:rPr>
      <w:rFonts w:eastAsia="Calibri"/>
      <w:i/>
      <w:iCs/>
      <w:lang w:eastAsia="en-US"/>
    </w:rPr>
  </w:style>
  <w:style w:type="table" w:customStyle="1" w:styleId="-11">
    <w:name w:val="Светлая сетка - Акцент 11"/>
    <w:basedOn w:val="a1"/>
    <w:next w:val="-1"/>
    <w:uiPriority w:val="62"/>
    <w:rsid w:val="007B0A16"/>
    <w:rPr>
      <w:rFonts w:eastAsia="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unhideWhenUsed/>
    <w:rsid w:val="007B0A16"/>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numbering" w:customStyle="1" w:styleId="91">
    <w:name w:val="Нет списка9"/>
    <w:next w:val="a2"/>
    <w:uiPriority w:val="99"/>
    <w:semiHidden/>
    <w:unhideWhenUsed/>
    <w:rsid w:val="005303E6"/>
  </w:style>
  <w:style w:type="character" w:customStyle="1" w:styleId="30">
    <w:name w:val="Заголовок 3 Знак"/>
    <w:link w:val="3"/>
    <w:rsid w:val="005303E6"/>
    <w:rPr>
      <w:rFonts w:ascii="Arial" w:hAnsi="Arial" w:cs="Arial"/>
      <w:b/>
      <w:bCs/>
      <w:sz w:val="26"/>
      <w:szCs w:val="26"/>
      <w:lang w:val="en-US"/>
    </w:rPr>
  </w:style>
  <w:style w:type="character" w:customStyle="1" w:styleId="40">
    <w:name w:val="Заголовок 4 Знак"/>
    <w:link w:val="4"/>
    <w:rsid w:val="005303E6"/>
    <w:rPr>
      <w:rFonts w:ascii="Times New Roman" w:hAnsi="Times New Roman"/>
      <w:b/>
      <w:bCs/>
      <w:sz w:val="28"/>
      <w:szCs w:val="28"/>
      <w:lang w:val="en-US"/>
    </w:rPr>
  </w:style>
  <w:style w:type="character" w:customStyle="1" w:styleId="ac">
    <w:name w:val="Основной текст с отступом Знак"/>
    <w:link w:val="ab"/>
    <w:rsid w:val="005303E6"/>
    <w:rPr>
      <w:rFonts w:ascii="Times New Roman" w:hAnsi="Times New Roman"/>
      <w:sz w:val="24"/>
      <w:szCs w:val="24"/>
    </w:rPr>
  </w:style>
  <w:style w:type="paragraph" w:styleId="aff1">
    <w:name w:val="Plain Text"/>
    <w:basedOn w:val="a"/>
    <w:link w:val="aff0"/>
    <w:rsid w:val="005303E6"/>
    <w:pPr>
      <w:widowControl/>
      <w:adjustRightInd/>
    </w:pPr>
    <w:rPr>
      <w:rFonts w:ascii="Courier New" w:hAnsi="Courier New" w:cs="Courier New"/>
      <w:sz w:val="20"/>
      <w:szCs w:val="20"/>
      <w:lang w:val="ru-RU"/>
    </w:rPr>
  </w:style>
  <w:style w:type="character" w:customStyle="1" w:styleId="1f7">
    <w:name w:val="Текст Знак1"/>
    <w:basedOn w:val="a0"/>
    <w:uiPriority w:val="99"/>
    <w:semiHidden/>
    <w:rsid w:val="005303E6"/>
    <w:rPr>
      <w:rFonts w:ascii="Courier New" w:hAnsi="Courier New" w:cs="Courier New"/>
      <w:lang w:val="en-US"/>
    </w:rPr>
  </w:style>
  <w:style w:type="table" w:customStyle="1" w:styleId="69">
    <w:name w:val="Сетка таблицы6"/>
    <w:basedOn w:val="a1"/>
    <w:next w:val="aff8"/>
    <w:rsid w:val="005303E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zag10">
    <w:name w:val="zag_1"/>
    <w:basedOn w:val="a"/>
    <w:rsid w:val="005303E6"/>
    <w:pPr>
      <w:widowControl/>
      <w:autoSpaceDE/>
      <w:autoSpaceDN/>
      <w:adjustRightInd/>
      <w:spacing w:before="100" w:beforeAutospacing="1" w:after="100" w:afterAutospacing="1"/>
    </w:pPr>
    <w:rPr>
      <w:lang w:val="ru-RU"/>
    </w:rPr>
  </w:style>
  <w:style w:type="character" w:customStyle="1" w:styleId="65pt">
    <w:name w:val="Основной текст + 6;5 pt"/>
    <w:rsid w:val="005303E6"/>
    <w:rPr>
      <w:rFonts w:ascii="Times New Roman" w:eastAsia="Times New Roman" w:hAnsi="Times New Roman"/>
      <w:b w:val="0"/>
      <w:bCs w:val="0"/>
      <w:i w:val="0"/>
      <w:iCs w:val="0"/>
      <w:smallCaps w:val="0"/>
      <w:strike w:val="0"/>
      <w:spacing w:val="4"/>
      <w:sz w:val="13"/>
      <w:szCs w:val="13"/>
      <w:shd w:val="clear" w:color="auto" w:fill="FFFFFF"/>
    </w:rPr>
  </w:style>
  <w:style w:type="character" w:customStyle="1" w:styleId="affffa">
    <w:name w:val="Основной текст + Полужирный"/>
    <w:aliases w:val="Интервал 0 pt46,Интервал 0 pt2"/>
    <w:rsid w:val="005303E6"/>
    <w:rPr>
      <w:rFonts w:ascii="Times New Roman" w:eastAsia="Times New Roman" w:hAnsi="Times New Roman"/>
      <w:b/>
      <w:bCs/>
      <w:i w:val="0"/>
      <w:iCs w:val="0"/>
      <w:smallCaps w:val="0"/>
      <w:strike w:val="0"/>
      <w:spacing w:val="-3"/>
      <w:sz w:val="14"/>
      <w:szCs w:val="14"/>
      <w:shd w:val="clear" w:color="auto" w:fill="FFFFFF"/>
    </w:rPr>
  </w:style>
  <w:style w:type="character" w:customStyle="1" w:styleId="affffb">
    <w:name w:val="Основной текст + Курсив"/>
    <w:aliases w:val="Интервал 0 pt6"/>
    <w:rsid w:val="005303E6"/>
    <w:rPr>
      <w:rFonts w:ascii="Times New Roman" w:eastAsia="Times New Roman" w:hAnsi="Times New Roman"/>
      <w:b w:val="0"/>
      <w:bCs w:val="0"/>
      <w:i/>
      <w:iCs/>
      <w:smallCaps w:val="0"/>
      <w:strike w:val="0"/>
      <w:spacing w:val="-1"/>
      <w:sz w:val="14"/>
      <w:szCs w:val="14"/>
      <w:shd w:val="clear" w:color="auto" w:fill="FFFFFF"/>
    </w:rPr>
  </w:style>
  <w:style w:type="character" w:customStyle="1" w:styleId="75pt0pt">
    <w:name w:val="Основной текст + 7;5 pt;Интервал 0 pt"/>
    <w:rsid w:val="005303E6"/>
    <w:rPr>
      <w:rFonts w:ascii="Times New Roman" w:eastAsia="Times New Roman" w:hAnsi="Times New Roman"/>
      <w:b w:val="0"/>
      <w:bCs w:val="0"/>
      <w:i w:val="0"/>
      <w:iCs w:val="0"/>
      <w:smallCaps w:val="0"/>
      <w:strike w:val="0"/>
      <w:spacing w:val="11"/>
      <w:sz w:val="14"/>
      <w:szCs w:val="14"/>
      <w:shd w:val="clear" w:color="auto" w:fill="FFFFFF"/>
    </w:rPr>
  </w:style>
  <w:style w:type="paragraph" w:customStyle="1" w:styleId="zag30">
    <w:name w:val="zag_3"/>
    <w:basedOn w:val="a"/>
    <w:rsid w:val="005303E6"/>
    <w:pPr>
      <w:widowControl/>
      <w:autoSpaceDE/>
      <w:autoSpaceDN/>
      <w:adjustRightInd/>
      <w:spacing w:before="100" w:beforeAutospacing="1" w:after="100" w:afterAutospacing="1"/>
    </w:pPr>
    <w:rPr>
      <w:lang w:val="ru-RU"/>
    </w:rPr>
  </w:style>
  <w:style w:type="paragraph" w:customStyle="1" w:styleId="4b">
    <w:name w:val="Текст_4п_Снизу"/>
    <w:basedOn w:val="a"/>
    <w:next w:val="a"/>
    <w:rsid w:val="005303E6"/>
    <w:pPr>
      <w:widowControl/>
    </w:pPr>
    <w:rPr>
      <w:rFonts w:ascii="BBBBH F+ Newton C San Pin" w:eastAsia="Calibri" w:hAnsi="BBBBH F+ Newton C San Pin"/>
      <w:lang w:val="ru-RU"/>
    </w:rPr>
  </w:style>
  <w:style w:type="paragraph" w:customStyle="1" w:styleId="affffc">
    <w:name w:val="Загол_в_табл"/>
    <w:basedOn w:val="a"/>
    <w:rsid w:val="005303E6"/>
    <w:pPr>
      <w:widowControl/>
      <w:autoSpaceDE/>
      <w:autoSpaceDN/>
      <w:adjustRightInd/>
      <w:spacing w:before="120" w:after="120"/>
      <w:ind w:left="170" w:right="170"/>
      <w:jc w:val="center"/>
    </w:pPr>
    <w:rPr>
      <w:rFonts w:ascii="NewtonCSanPin" w:hAnsi="NewtonCSanPin"/>
      <w:b/>
      <w:lang w:val="ru-RU"/>
    </w:rPr>
  </w:style>
  <w:style w:type="paragraph" w:customStyle="1" w:styleId="4c">
    <w:name w:val="Текст_4п_Сверху"/>
    <w:basedOn w:val="a"/>
    <w:rsid w:val="005303E6"/>
    <w:pPr>
      <w:widowControl/>
      <w:autoSpaceDE/>
      <w:autoSpaceDN/>
      <w:adjustRightInd/>
      <w:spacing w:before="80"/>
      <w:ind w:left="170" w:right="170"/>
      <w:jc w:val="both"/>
    </w:pPr>
    <w:rPr>
      <w:rFonts w:ascii="NewtonCSanPin" w:hAnsi="NewtonCSanPin"/>
      <w:lang w:val="ru-RU"/>
    </w:rPr>
  </w:style>
  <w:style w:type="paragraph" w:customStyle="1" w:styleId="4d">
    <w:name w:val="....._4._....."/>
    <w:basedOn w:val="a"/>
    <w:next w:val="a"/>
    <w:uiPriority w:val="99"/>
    <w:rsid w:val="005303E6"/>
    <w:pPr>
      <w:widowControl/>
    </w:pPr>
    <w:rPr>
      <w:rFonts w:ascii="AKGLB J+ Newton C San Pin" w:eastAsia="Calibri" w:hAnsi="AKGLB J+ Newton C San Pin"/>
      <w:lang w:val="ru-RU" w:eastAsia="en-US"/>
    </w:rPr>
  </w:style>
  <w:style w:type="paragraph" w:customStyle="1" w:styleId="affffd">
    <w:name w:val="......."/>
    <w:basedOn w:val="a"/>
    <w:next w:val="a"/>
    <w:uiPriority w:val="99"/>
    <w:rsid w:val="005303E6"/>
    <w:pPr>
      <w:widowControl/>
    </w:pPr>
    <w:rPr>
      <w:rFonts w:ascii="AKGKE J+ Newton C San Pin" w:eastAsia="Calibri" w:hAnsi="AKGKE J+ Newton C San Pin"/>
      <w:lang w:val="ru-RU" w:eastAsia="en-US"/>
    </w:rPr>
  </w:style>
  <w:style w:type="paragraph" w:customStyle="1" w:styleId="affffe">
    <w:name w:val="_...._......."/>
    <w:basedOn w:val="a"/>
    <w:next w:val="a"/>
    <w:uiPriority w:val="99"/>
    <w:rsid w:val="005303E6"/>
    <w:pPr>
      <w:widowControl/>
    </w:pPr>
    <w:rPr>
      <w:rFonts w:ascii="CMAHK O+ Newton C San Pin" w:eastAsia="Calibri" w:hAnsi="CMAHK O+ Newton C San Pin"/>
      <w:lang w:val="ru-RU" w:eastAsia="en-US"/>
    </w:rPr>
  </w:style>
  <w:style w:type="table" w:customStyle="1" w:styleId="121">
    <w:name w:val="Сетка таблицы12"/>
    <w:basedOn w:val="a1"/>
    <w:next w:val="aff8"/>
    <w:uiPriority w:val="59"/>
    <w:rsid w:val="005303E6"/>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1"/>
    <w:next w:val="aff8"/>
    <w:uiPriority w:val="59"/>
    <w:rsid w:val="00CE3D8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1"/>
    <w:next w:val="aff8"/>
    <w:uiPriority w:val="39"/>
    <w:rsid w:val="006F5D6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2"/>
    <w:uiPriority w:val="99"/>
    <w:semiHidden/>
    <w:unhideWhenUsed/>
    <w:rsid w:val="00154482"/>
  </w:style>
  <w:style w:type="numbering" w:customStyle="1" w:styleId="140">
    <w:name w:val="Нет списка14"/>
    <w:next w:val="a2"/>
    <w:uiPriority w:val="99"/>
    <w:semiHidden/>
    <w:unhideWhenUsed/>
    <w:rsid w:val="00154482"/>
  </w:style>
  <w:style w:type="character" w:customStyle="1" w:styleId="a-pages">
    <w:name w:val="a-pages"/>
    <w:rsid w:val="00154482"/>
  </w:style>
  <w:style w:type="character" w:customStyle="1" w:styleId="a-dalee">
    <w:name w:val="a-dalee"/>
    <w:rsid w:val="00154482"/>
  </w:style>
  <w:style w:type="table" w:customStyle="1" w:styleId="92">
    <w:name w:val="Сетка таблицы9"/>
    <w:basedOn w:val="a1"/>
    <w:next w:val="aff8"/>
    <w:uiPriority w:val="59"/>
    <w:rsid w:val="0015448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4">
    <w:name w:val="c14"/>
    <w:basedOn w:val="a"/>
    <w:rsid w:val="00154482"/>
    <w:pPr>
      <w:widowControl/>
      <w:autoSpaceDE/>
      <w:autoSpaceDN/>
      <w:adjustRightInd/>
      <w:spacing w:before="100" w:beforeAutospacing="1" w:after="100" w:afterAutospacing="1"/>
    </w:pPr>
    <w:rPr>
      <w:lang w:val="ru-RU"/>
    </w:rPr>
  </w:style>
  <w:style w:type="paragraph" w:customStyle="1" w:styleId="c13">
    <w:name w:val="c13"/>
    <w:basedOn w:val="a"/>
    <w:rsid w:val="00154482"/>
    <w:pPr>
      <w:widowControl/>
      <w:autoSpaceDE/>
      <w:autoSpaceDN/>
      <w:adjustRightInd/>
      <w:spacing w:before="100" w:beforeAutospacing="1" w:after="100" w:afterAutospacing="1"/>
    </w:pPr>
    <w:rPr>
      <w:lang w:val="ru-RU"/>
    </w:rPr>
  </w:style>
  <w:style w:type="character" w:customStyle="1" w:styleId="c64">
    <w:name w:val="c64"/>
    <w:rsid w:val="00154482"/>
  </w:style>
  <w:style w:type="character" w:customStyle="1" w:styleId="c9">
    <w:name w:val="c9"/>
    <w:rsid w:val="00154482"/>
  </w:style>
  <w:style w:type="character" w:customStyle="1" w:styleId="c5">
    <w:name w:val="c5"/>
    <w:rsid w:val="00154482"/>
  </w:style>
  <w:style w:type="paragraph" w:customStyle="1" w:styleId="c66">
    <w:name w:val="c66"/>
    <w:basedOn w:val="a"/>
    <w:rsid w:val="00154482"/>
    <w:pPr>
      <w:widowControl/>
      <w:autoSpaceDE/>
      <w:autoSpaceDN/>
      <w:adjustRightInd/>
      <w:spacing w:before="100" w:beforeAutospacing="1" w:after="100" w:afterAutospacing="1"/>
    </w:pPr>
    <w:rPr>
      <w:lang w:val="ru-RU"/>
    </w:rPr>
  </w:style>
  <w:style w:type="character" w:customStyle="1" w:styleId="c4">
    <w:name w:val="c4"/>
    <w:rsid w:val="00154482"/>
  </w:style>
  <w:style w:type="paragraph" w:customStyle="1" w:styleId="c33">
    <w:name w:val="c33"/>
    <w:basedOn w:val="a"/>
    <w:rsid w:val="00154482"/>
    <w:pPr>
      <w:widowControl/>
      <w:autoSpaceDE/>
      <w:autoSpaceDN/>
      <w:adjustRightInd/>
      <w:spacing w:before="100" w:beforeAutospacing="1" w:after="100" w:afterAutospacing="1"/>
    </w:pPr>
    <w:rPr>
      <w:lang w:val="ru-RU"/>
    </w:rPr>
  </w:style>
  <w:style w:type="paragraph" w:customStyle="1" w:styleId="c24">
    <w:name w:val="c24"/>
    <w:basedOn w:val="a"/>
    <w:rsid w:val="00154482"/>
    <w:pPr>
      <w:widowControl/>
      <w:autoSpaceDE/>
      <w:autoSpaceDN/>
      <w:adjustRightInd/>
      <w:spacing w:before="100" w:beforeAutospacing="1" w:after="100" w:afterAutospacing="1"/>
    </w:pPr>
    <w:rPr>
      <w:lang w:val="ru-RU"/>
    </w:rPr>
  </w:style>
  <w:style w:type="character" w:customStyle="1" w:styleId="c71">
    <w:name w:val="c71"/>
    <w:rsid w:val="00154482"/>
  </w:style>
  <w:style w:type="paragraph" w:customStyle="1" w:styleId="c60">
    <w:name w:val="c60"/>
    <w:basedOn w:val="a"/>
    <w:rsid w:val="00154482"/>
    <w:pPr>
      <w:widowControl/>
      <w:autoSpaceDE/>
      <w:autoSpaceDN/>
      <w:adjustRightInd/>
      <w:spacing w:before="100" w:beforeAutospacing="1" w:after="100" w:afterAutospacing="1"/>
    </w:pPr>
    <w:rPr>
      <w:lang w:val="ru-RU"/>
    </w:rPr>
  </w:style>
  <w:style w:type="paragraph" w:customStyle="1" w:styleId="c40">
    <w:name w:val="c40"/>
    <w:basedOn w:val="a"/>
    <w:rsid w:val="00154482"/>
    <w:pPr>
      <w:widowControl/>
      <w:autoSpaceDE/>
      <w:autoSpaceDN/>
      <w:adjustRightInd/>
      <w:spacing w:before="100" w:beforeAutospacing="1" w:after="100" w:afterAutospacing="1"/>
    </w:pPr>
    <w:rPr>
      <w:lang w:val="ru-RU"/>
    </w:rPr>
  </w:style>
  <w:style w:type="paragraph" w:customStyle="1" w:styleId="3f0">
    <w:name w:val="Заголовок 3+"/>
    <w:basedOn w:val="a"/>
    <w:rsid w:val="00154482"/>
    <w:pPr>
      <w:overflowPunct w:val="0"/>
      <w:spacing w:before="240"/>
      <w:jc w:val="center"/>
      <w:textAlignment w:val="baseline"/>
    </w:pPr>
    <w:rPr>
      <w:b/>
      <w:sz w:val="28"/>
      <w:szCs w:val="20"/>
      <w:lang w:val="ru-RU"/>
    </w:rPr>
  </w:style>
  <w:style w:type="paragraph" w:customStyle="1" w:styleId="c89">
    <w:name w:val="c89"/>
    <w:basedOn w:val="a"/>
    <w:rsid w:val="00154482"/>
    <w:pPr>
      <w:widowControl/>
      <w:autoSpaceDE/>
      <w:autoSpaceDN/>
      <w:adjustRightInd/>
      <w:spacing w:before="100" w:beforeAutospacing="1" w:after="100" w:afterAutospacing="1"/>
    </w:pPr>
    <w:rPr>
      <w:lang w:val="ru-RU"/>
    </w:rPr>
  </w:style>
  <w:style w:type="character" w:customStyle="1" w:styleId="88">
    <w:name w:val="Основной текст + 88"/>
    <w:aliases w:val="5 pt27,Интервал 0 pt36,5 pt20,Полужирный11,Интервал 0 pt20"/>
    <w:rsid w:val="00154482"/>
    <w:rPr>
      <w:spacing w:val="1"/>
      <w:sz w:val="17"/>
      <w:szCs w:val="17"/>
      <w:lang w:bidi="ar-SA"/>
    </w:rPr>
  </w:style>
  <w:style w:type="character" w:customStyle="1" w:styleId="1f8">
    <w:name w:val="Основной текст Знак1"/>
    <w:uiPriority w:val="99"/>
    <w:semiHidden/>
    <w:rsid w:val="00154482"/>
  </w:style>
  <w:style w:type="character" w:customStyle="1" w:styleId="4e">
    <w:name w:val="Основной текст + Полужирный4"/>
    <w:aliases w:val="Курсив6,Интервал 0 pt16,Интервал 0 pt32"/>
    <w:rsid w:val="00154482"/>
    <w:rPr>
      <w:rFonts w:ascii="Times New Roman" w:hAnsi="Times New Roman"/>
      <w:b/>
      <w:bCs/>
      <w:i/>
      <w:iCs/>
      <w:spacing w:val="1"/>
      <w:sz w:val="18"/>
      <w:szCs w:val="18"/>
      <w:shd w:val="clear" w:color="auto" w:fill="FFFFFF"/>
    </w:rPr>
  </w:style>
  <w:style w:type="character" w:customStyle="1" w:styleId="920">
    <w:name w:val="Основной текст + 92"/>
    <w:aliases w:val="5 pt9,Полужирный7,Курсив5,Интервал 0 pt14,5 pt32,Полужирный21,Интервал 0 pt34"/>
    <w:rsid w:val="00154482"/>
    <w:rPr>
      <w:rFonts w:ascii="Times New Roman" w:hAnsi="Times New Roman"/>
      <w:b/>
      <w:bCs/>
      <w:i/>
      <w:iCs/>
      <w:spacing w:val="-3"/>
      <w:sz w:val="19"/>
      <w:szCs w:val="19"/>
      <w:shd w:val="clear" w:color="auto" w:fill="FFFFFF"/>
    </w:rPr>
  </w:style>
  <w:style w:type="character" w:customStyle="1" w:styleId="84">
    <w:name w:val="Основной текст + 8"/>
    <w:aliases w:val="5 pt33,Интервал 0 pt42,5 pt21,Интервал 0 pt21"/>
    <w:rsid w:val="00154482"/>
    <w:rPr>
      <w:rFonts w:ascii="Times New Roman" w:hAnsi="Times New Roman"/>
      <w:b w:val="0"/>
      <w:bCs w:val="0"/>
      <w:spacing w:val="0"/>
      <w:sz w:val="17"/>
      <w:szCs w:val="17"/>
      <w:shd w:val="clear" w:color="auto" w:fill="FFFFFF"/>
    </w:rPr>
  </w:style>
  <w:style w:type="character" w:customStyle="1" w:styleId="910">
    <w:name w:val="Основной текст + 91"/>
    <w:aliases w:val="5 pt7,Полужирный3,Курсив3,Интервал 0 pt9,Основной текст + Полужирный2,Основной текст + 84"/>
    <w:rsid w:val="00154482"/>
    <w:rPr>
      <w:rFonts w:ascii="Times New Roman" w:hAnsi="Times New Roman"/>
      <w:b/>
      <w:bCs/>
      <w:i/>
      <w:iCs/>
      <w:spacing w:val="-2"/>
      <w:sz w:val="19"/>
      <w:szCs w:val="19"/>
      <w:shd w:val="clear" w:color="auto" w:fill="FFFFFF"/>
    </w:rPr>
  </w:style>
  <w:style w:type="character" w:customStyle="1" w:styleId="Tahoma">
    <w:name w:val="Основной текст + Tahoma"/>
    <w:aliases w:val="8 pt,Полужирный5,Интервал 0 pt11,Основной текст + Полужирный3"/>
    <w:rsid w:val="00154482"/>
    <w:rPr>
      <w:rFonts w:ascii="Tahoma" w:hAnsi="Tahoma" w:cs="Tahoma"/>
      <w:b/>
      <w:bCs/>
      <w:spacing w:val="0"/>
      <w:sz w:val="16"/>
      <w:szCs w:val="16"/>
      <w:shd w:val="clear" w:color="auto" w:fill="FFFFFF"/>
    </w:rPr>
  </w:style>
  <w:style w:type="character" w:customStyle="1" w:styleId="11pt2">
    <w:name w:val="Основной текст + 11 pt2"/>
    <w:aliases w:val="Полужирный4,Интервал 0 pt10,Основной текст + 82,5 pt4,Интервал 0 pt3"/>
    <w:rsid w:val="00154482"/>
    <w:rPr>
      <w:rFonts w:ascii="Times New Roman" w:hAnsi="Times New Roman"/>
      <w:b/>
      <w:bCs/>
      <w:spacing w:val="6"/>
      <w:sz w:val="22"/>
      <w:szCs w:val="22"/>
      <w:shd w:val="clear" w:color="auto" w:fill="FFFFFF"/>
    </w:rPr>
  </w:style>
  <w:style w:type="character" w:customStyle="1" w:styleId="132">
    <w:name w:val="Основной текст + 132"/>
    <w:aliases w:val="5 pt6,Полужирный2,Курсив2,Интервал 0 pt8,Основной текст + 87,5 pt18,Интервал 0 pt18,Основной текст + 83,Интервал 2 pt"/>
    <w:rsid w:val="00154482"/>
    <w:rPr>
      <w:rFonts w:ascii="Times New Roman" w:hAnsi="Times New Roman"/>
      <w:b/>
      <w:bCs/>
      <w:i/>
      <w:iCs/>
      <w:spacing w:val="-6"/>
      <w:sz w:val="27"/>
      <w:szCs w:val="27"/>
      <w:shd w:val="clear" w:color="auto" w:fill="FFFFFF"/>
    </w:rPr>
  </w:style>
  <w:style w:type="character" w:customStyle="1" w:styleId="93">
    <w:name w:val="Основной текст + 9"/>
    <w:aliases w:val="5 pt48,Полужирный33,Интервал 0 pt60,5 pt36,Полужирный24,Интервал 0 pt39"/>
    <w:rsid w:val="00154482"/>
    <w:rPr>
      <w:rFonts w:ascii="Times New Roman" w:hAnsi="Times New Roman"/>
      <w:b/>
      <w:bCs/>
      <w:i/>
      <w:iCs/>
      <w:spacing w:val="-4"/>
      <w:sz w:val="19"/>
      <w:szCs w:val="19"/>
      <w:shd w:val="clear" w:color="auto" w:fill="FFFFFF"/>
    </w:rPr>
  </w:style>
  <w:style w:type="character" w:customStyle="1" w:styleId="810">
    <w:name w:val="Основной текст + 81"/>
    <w:aliases w:val="5 pt5,Основной текст (2) + 81,Не полужирный1,Интервал 0 pt4"/>
    <w:rsid w:val="00154482"/>
    <w:rPr>
      <w:rFonts w:ascii="Times New Roman" w:hAnsi="Times New Roman"/>
      <w:b w:val="0"/>
      <w:bCs w:val="0"/>
      <w:sz w:val="17"/>
      <w:szCs w:val="17"/>
      <w:shd w:val="clear" w:color="auto" w:fill="FFFFFF"/>
    </w:rPr>
  </w:style>
  <w:style w:type="character" w:customStyle="1" w:styleId="8pt">
    <w:name w:val="Основной текст + 8 pt"/>
    <w:aliases w:val="Полужирный27,Интервал 0 pt45"/>
    <w:rsid w:val="00154482"/>
    <w:rPr>
      <w:rFonts w:ascii="Times New Roman" w:hAnsi="Times New Roman" w:cs="Times New Roman"/>
      <w:b/>
      <w:bCs/>
      <w:spacing w:val="-5"/>
      <w:sz w:val="16"/>
      <w:szCs w:val="16"/>
      <w:u w:val="none"/>
      <w:shd w:val="clear" w:color="auto" w:fill="FFFFFF"/>
    </w:rPr>
  </w:style>
  <w:style w:type="character" w:customStyle="1" w:styleId="73">
    <w:name w:val="Основной текст + Полужирный7"/>
    <w:aliases w:val="Интервал 0 pt44"/>
    <w:rsid w:val="00154482"/>
    <w:rPr>
      <w:rFonts w:ascii="Times New Roman" w:hAnsi="Times New Roman" w:cs="Times New Roman"/>
      <w:b/>
      <w:bCs/>
      <w:spacing w:val="-7"/>
      <w:sz w:val="18"/>
      <w:szCs w:val="18"/>
      <w:u w:val="none"/>
      <w:shd w:val="clear" w:color="auto" w:fill="FFFFFF"/>
    </w:rPr>
  </w:style>
  <w:style w:type="character" w:customStyle="1" w:styleId="0pt">
    <w:name w:val="Основной текст + Интервал 0 pt"/>
    <w:rsid w:val="00154482"/>
    <w:rPr>
      <w:rFonts w:ascii="Times New Roman" w:hAnsi="Times New Roman" w:cs="Times New Roman"/>
      <w:b w:val="0"/>
      <w:bCs w:val="0"/>
      <w:spacing w:val="0"/>
      <w:sz w:val="18"/>
      <w:szCs w:val="18"/>
      <w:u w:val="none"/>
      <w:shd w:val="clear" w:color="auto" w:fill="FFFFFF"/>
    </w:rPr>
  </w:style>
  <w:style w:type="character" w:customStyle="1" w:styleId="6a">
    <w:name w:val="Основной текст + Полужирный6"/>
    <w:aliases w:val="Интервал 0 pt40"/>
    <w:rsid w:val="00154482"/>
    <w:rPr>
      <w:rFonts w:ascii="Times New Roman" w:hAnsi="Times New Roman" w:cs="Times New Roman"/>
      <w:b/>
      <w:bCs/>
      <w:spacing w:val="-4"/>
      <w:sz w:val="18"/>
      <w:szCs w:val="18"/>
      <w:u w:val="none"/>
      <w:shd w:val="clear" w:color="auto" w:fill="FFFFFF"/>
    </w:rPr>
  </w:style>
  <w:style w:type="character" w:customStyle="1" w:styleId="MicrosoftSansSerif">
    <w:name w:val="Основной текст + Microsoft Sans Serif"/>
    <w:aliases w:val="85,5 pt37,Интервал 0 pt41,14"/>
    <w:uiPriority w:val="99"/>
    <w:rsid w:val="00154482"/>
    <w:rPr>
      <w:rFonts w:ascii="Microsoft Sans Serif" w:hAnsi="Microsoft Sans Serif" w:cs="Microsoft Sans Serif"/>
      <w:b w:val="0"/>
      <w:bCs w:val="0"/>
      <w:spacing w:val="-4"/>
      <w:sz w:val="17"/>
      <w:szCs w:val="17"/>
      <w:u w:val="none"/>
      <w:shd w:val="clear" w:color="auto" w:fill="FFFFFF"/>
    </w:rPr>
  </w:style>
  <w:style w:type="character" w:customStyle="1" w:styleId="58">
    <w:name w:val="Основной текст + Полужирный5"/>
    <w:aliases w:val="Интервал 0 pt35"/>
    <w:rsid w:val="00154482"/>
    <w:rPr>
      <w:rFonts w:ascii="Times New Roman" w:hAnsi="Times New Roman" w:cs="Times New Roman"/>
      <w:b/>
      <w:bCs/>
      <w:spacing w:val="-5"/>
      <w:sz w:val="18"/>
      <w:szCs w:val="18"/>
      <w:u w:val="none"/>
      <w:shd w:val="clear" w:color="auto" w:fill="FFFFFF"/>
    </w:rPr>
  </w:style>
  <w:style w:type="character" w:customStyle="1" w:styleId="0pt2">
    <w:name w:val="Основной текст + Интервал 0 pt2"/>
    <w:rsid w:val="00154482"/>
    <w:rPr>
      <w:rFonts w:ascii="Times New Roman" w:hAnsi="Times New Roman" w:cs="Times New Roman"/>
      <w:b w:val="0"/>
      <w:bCs w:val="0"/>
      <w:spacing w:val="1"/>
      <w:sz w:val="18"/>
      <w:szCs w:val="18"/>
      <w:u w:val="none"/>
      <w:shd w:val="clear" w:color="auto" w:fill="FFFFFF"/>
    </w:rPr>
  </w:style>
  <w:style w:type="character" w:customStyle="1" w:styleId="7pt3">
    <w:name w:val="Основной текст + 7 pt3"/>
    <w:aliases w:val="Интервал 0 pt27"/>
    <w:rsid w:val="00154482"/>
    <w:rPr>
      <w:rFonts w:ascii="Times New Roman" w:hAnsi="Times New Roman" w:cs="Times New Roman"/>
      <w:b w:val="0"/>
      <w:bCs w:val="0"/>
      <w:noProof/>
      <w:spacing w:val="0"/>
      <w:sz w:val="14"/>
      <w:szCs w:val="14"/>
      <w:u w:val="none"/>
      <w:shd w:val="clear" w:color="auto" w:fill="FFFFFF"/>
    </w:rPr>
  </w:style>
  <w:style w:type="character" w:customStyle="1" w:styleId="7pt2">
    <w:name w:val="Основной текст + 7 pt2"/>
    <w:aliases w:val="Полужирный15,Интервал 0 pt26"/>
    <w:rsid w:val="00154482"/>
    <w:rPr>
      <w:rFonts w:ascii="Times New Roman" w:hAnsi="Times New Roman" w:cs="Times New Roman"/>
      <w:b/>
      <w:bCs/>
      <w:spacing w:val="0"/>
      <w:sz w:val="14"/>
      <w:szCs w:val="14"/>
      <w:u w:val="none"/>
      <w:shd w:val="clear" w:color="auto" w:fill="FFFFFF"/>
    </w:rPr>
  </w:style>
  <w:style w:type="character" w:customStyle="1" w:styleId="0pt1">
    <w:name w:val="Основной текст + Интервал 0 pt1"/>
    <w:rsid w:val="00154482"/>
    <w:rPr>
      <w:rFonts w:ascii="Times New Roman" w:hAnsi="Times New Roman" w:cs="Times New Roman"/>
      <w:b w:val="0"/>
      <w:bCs w:val="0"/>
      <w:spacing w:val="0"/>
      <w:sz w:val="18"/>
      <w:szCs w:val="18"/>
      <w:u w:val="none"/>
      <w:shd w:val="clear" w:color="auto" w:fill="FFFFFF"/>
    </w:rPr>
  </w:style>
  <w:style w:type="character" w:customStyle="1" w:styleId="7pt1">
    <w:name w:val="Основной текст + 7 pt1"/>
    <w:aliases w:val="Полужирный13"/>
    <w:rsid w:val="00154482"/>
    <w:rPr>
      <w:rFonts w:ascii="Times New Roman" w:hAnsi="Times New Roman" w:cs="Times New Roman"/>
      <w:b/>
      <w:bCs/>
      <w:sz w:val="14"/>
      <w:szCs w:val="14"/>
      <w:u w:val="none"/>
      <w:shd w:val="clear" w:color="auto" w:fill="FFFFFF"/>
    </w:rPr>
  </w:style>
  <w:style w:type="character" w:customStyle="1" w:styleId="6pt">
    <w:name w:val="Основной текст + 6 pt"/>
    <w:aliases w:val="Полужирный12,Интервал 0 pt23"/>
    <w:rsid w:val="00154482"/>
    <w:rPr>
      <w:rFonts w:ascii="Times New Roman" w:hAnsi="Times New Roman" w:cs="Times New Roman"/>
      <w:b/>
      <w:bCs/>
      <w:spacing w:val="0"/>
      <w:sz w:val="12"/>
      <w:szCs w:val="12"/>
      <w:u w:val="none"/>
      <w:shd w:val="clear" w:color="auto" w:fill="FFFFFF"/>
    </w:rPr>
  </w:style>
  <w:style w:type="character" w:customStyle="1" w:styleId="59">
    <w:name w:val="Основной текст + 5"/>
    <w:aliases w:val="5 pt17,Полужирный10,Интервал 0 pt17"/>
    <w:rsid w:val="00154482"/>
    <w:rPr>
      <w:rFonts w:ascii="Times New Roman" w:hAnsi="Times New Roman" w:cs="Times New Roman"/>
      <w:b/>
      <w:bCs/>
      <w:spacing w:val="0"/>
      <w:sz w:val="11"/>
      <w:szCs w:val="11"/>
      <w:u w:val="none"/>
      <w:shd w:val="clear" w:color="auto" w:fill="FFFFFF"/>
    </w:rPr>
  </w:style>
  <w:style w:type="character" w:customStyle="1" w:styleId="86">
    <w:name w:val="Основной текст + 86"/>
    <w:aliases w:val="5 pt15,Интервал 0 pt15"/>
    <w:rsid w:val="00154482"/>
    <w:rPr>
      <w:rFonts w:ascii="Times New Roman" w:hAnsi="Times New Roman" w:cs="Times New Roman"/>
      <w:b w:val="0"/>
      <w:bCs w:val="0"/>
      <w:spacing w:val="1"/>
      <w:sz w:val="17"/>
      <w:szCs w:val="17"/>
      <w:u w:val="none"/>
      <w:shd w:val="clear" w:color="auto" w:fill="FFFFFF"/>
    </w:rPr>
  </w:style>
  <w:style w:type="character" w:customStyle="1" w:styleId="1f9">
    <w:name w:val="Основной текст + Полужирный1"/>
    <w:aliases w:val="Интервал 0 pt1,Интервал 0 pt5"/>
    <w:rsid w:val="00154482"/>
    <w:rPr>
      <w:rFonts w:ascii="Times New Roman" w:hAnsi="Times New Roman" w:cs="Times New Roman"/>
      <w:b/>
      <w:bCs/>
      <w:spacing w:val="-4"/>
      <w:sz w:val="17"/>
      <w:szCs w:val="17"/>
      <w:u w:val="none"/>
      <w:shd w:val="clear" w:color="auto" w:fill="FFFFFF"/>
    </w:rPr>
  </w:style>
  <w:style w:type="character" w:customStyle="1" w:styleId="2f0">
    <w:name w:val="Основной текст (2)_"/>
    <w:link w:val="214"/>
    <w:rsid w:val="00154482"/>
    <w:rPr>
      <w:b/>
      <w:bCs/>
      <w:spacing w:val="-4"/>
      <w:sz w:val="18"/>
      <w:szCs w:val="18"/>
      <w:shd w:val="clear" w:color="auto" w:fill="FFFFFF"/>
    </w:rPr>
  </w:style>
  <w:style w:type="character" w:customStyle="1" w:styleId="2f1">
    <w:name w:val="Основной текст (2)"/>
    <w:rsid w:val="00154482"/>
  </w:style>
  <w:style w:type="paragraph" w:customStyle="1" w:styleId="214">
    <w:name w:val="Основной текст (2)1"/>
    <w:basedOn w:val="a"/>
    <w:link w:val="2f0"/>
    <w:rsid w:val="00154482"/>
    <w:pPr>
      <w:shd w:val="clear" w:color="auto" w:fill="FFFFFF"/>
      <w:autoSpaceDE/>
      <w:autoSpaceDN/>
      <w:adjustRightInd/>
      <w:spacing w:line="173" w:lineRule="exact"/>
      <w:jc w:val="both"/>
    </w:pPr>
    <w:rPr>
      <w:rFonts w:ascii="Calibri" w:hAnsi="Calibri"/>
      <w:b/>
      <w:bCs/>
      <w:spacing w:val="-4"/>
      <w:sz w:val="18"/>
      <w:szCs w:val="18"/>
      <w:lang w:val="ru-RU"/>
    </w:rPr>
  </w:style>
  <w:style w:type="table" w:customStyle="1" w:styleId="131">
    <w:name w:val="Сетка таблицы13"/>
    <w:basedOn w:val="a1"/>
    <w:next w:val="aff8"/>
    <w:uiPriority w:val="59"/>
    <w:rsid w:val="00154482"/>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h3">
    <w:name w:val="a-h3"/>
    <w:rsid w:val="00154482"/>
  </w:style>
  <w:style w:type="numbering" w:customStyle="1" w:styleId="150">
    <w:name w:val="Нет списка15"/>
    <w:next w:val="a2"/>
    <w:uiPriority w:val="99"/>
    <w:semiHidden/>
    <w:unhideWhenUsed/>
    <w:rsid w:val="002C0032"/>
  </w:style>
  <w:style w:type="character" w:customStyle="1" w:styleId="50">
    <w:name w:val="Заголовок 5 Знак"/>
    <w:basedOn w:val="a0"/>
    <w:link w:val="5"/>
    <w:rsid w:val="002C0032"/>
    <w:rPr>
      <w:rFonts w:ascii="Times New Roman" w:hAnsi="Times New Roman"/>
      <w:b/>
      <w:bCs/>
      <w:i/>
      <w:iCs/>
      <w:sz w:val="26"/>
      <w:szCs w:val="26"/>
      <w:lang w:val="en-US"/>
    </w:rPr>
  </w:style>
  <w:style w:type="character" w:customStyle="1" w:styleId="61">
    <w:name w:val="Заголовок 6 Знак"/>
    <w:basedOn w:val="a0"/>
    <w:link w:val="60"/>
    <w:rsid w:val="002C0032"/>
    <w:rPr>
      <w:rFonts w:ascii="Times New Roman" w:hAnsi="Times New Roman"/>
      <w:b/>
      <w:bCs/>
      <w:sz w:val="22"/>
      <w:szCs w:val="22"/>
      <w:lang w:val="en-US"/>
    </w:rPr>
  </w:style>
  <w:style w:type="table" w:customStyle="1" w:styleId="103">
    <w:name w:val="Сетка таблицы10"/>
    <w:basedOn w:val="a1"/>
    <w:next w:val="aff8"/>
    <w:uiPriority w:val="59"/>
    <w:rsid w:val="002C0032"/>
    <w:rPr>
      <w:sz w:val="22"/>
      <w:szCs w:val="22"/>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2">
    <w:name w:val="стиль2"/>
    <w:basedOn w:val="a"/>
    <w:uiPriority w:val="99"/>
    <w:rsid w:val="002C0032"/>
    <w:pPr>
      <w:widowControl/>
      <w:autoSpaceDE/>
      <w:autoSpaceDN/>
      <w:adjustRightInd/>
      <w:spacing w:before="100" w:beforeAutospacing="1" w:after="100" w:afterAutospacing="1"/>
      <w:ind w:firstLine="360"/>
    </w:pPr>
    <w:rPr>
      <w:rFonts w:ascii="Tahoma" w:hAnsi="Tahoma" w:cs="Tahoma"/>
      <w:sz w:val="20"/>
      <w:szCs w:val="20"/>
      <w:lang w:val="ru-RU"/>
    </w:rPr>
  </w:style>
  <w:style w:type="paragraph" w:styleId="afffff">
    <w:name w:val="caption"/>
    <w:basedOn w:val="a"/>
    <w:next w:val="a"/>
    <w:uiPriority w:val="99"/>
    <w:unhideWhenUsed/>
    <w:qFormat/>
    <w:rsid w:val="002C0032"/>
    <w:pPr>
      <w:widowControl/>
      <w:autoSpaceDE/>
      <w:autoSpaceDN/>
      <w:adjustRightInd/>
      <w:jc w:val="center"/>
    </w:pPr>
    <w:rPr>
      <w:b/>
      <w:bCs/>
      <w:lang w:val="ru-RU"/>
    </w:rPr>
  </w:style>
  <w:style w:type="character" w:customStyle="1" w:styleId="34">
    <w:name w:val="Основной текст с отступом 3 Знак"/>
    <w:basedOn w:val="a0"/>
    <w:link w:val="33"/>
    <w:uiPriority w:val="99"/>
    <w:rsid w:val="002C0032"/>
    <w:rPr>
      <w:rFonts w:ascii="Times New Roman" w:hAnsi="Times New Roman"/>
      <w:sz w:val="16"/>
      <w:szCs w:val="16"/>
      <w:lang w:val="en-US"/>
    </w:rPr>
  </w:style>
  <w:style w:type="paragraph" w:customStyle="1" w:styleId="1-12">
    <w:name w:val="1-12 с отступом"/>
    <w:basedOn w:val="a"/>
    <w:uiPriority w:val="99"/>
    <w:rsid w:val="002C0032"/>
    <w:pPr>
      <w:overflowPunct w:val="0"/>
      <w:spacing w:line="360" w:lineRule="auto"/>
      <w:ind w:firstLine="709"/>
    </w:pPr>
    <w:rPr>
      <w:szCs w:val="20"/>
      <w:lang w:val="ru-RU"/>
    </w:rPr>
  </w:style>
  <w:style w:type="paragraph" w:customStyle="1" w:styleId="afffff0">
    <w:name w:val="Проблема"/>
    <w:basedOn w:val="a"/>
    <w:uiPriority w:val="99"/>
    <w:rsid w:val="002C0032"/>
    <w:pPr>
      <w:widowControl/>
      <w:autoSpaceDE/>
      <w:autoSpaceDN/>
      <w:adjustRightInd/>
      <w:spacing w:before="120" w:line="280" w:lineRule="exact"/>
      <w:ind w:left="1191" w:right="-113" w:hanging="1304"/>
    </w:pPr>
    <w:rPr>
      <w:iCs/>
      <w:spacing w:val="-4"/>
      <w:sz w:val="28"/>
      <w:lang w:val="ru-RU"/>
    </w:rPr>
  </w:style>
  <w:style w:type="paragraph" w:customStyle="1" w:styleId="dash041e005f0431005f044b005f0447005f043d005f044b005f0439">
    <w:name w:val="dash041e_005f0431_005f044b_005f0447_005f043d_005f044b_005f0439"/>
    <w:basedOn w:val="a"/>
    <w:uiPriority w:val="99"/>
    <w:rsid w:val="002C0032"/>
    <w:pPr>
      <w:widowControl/>
      <w:autoSpaceDE/>
      <w:autoSpaceDN/>
      <w:adjustRightInd/>
    </w:pPr>
    <w:rPr>
      <w:lang w:val="ru-RU"/>
    </w:rPr>
  </w:style>
  <w:style w:type="character" w:customStyle="1" w:styleId="dash041e005f0431005f044b005f0447005f043d005f044b005f0439005f005fchar1char1">
    <w:name w:val="dash041e_005f0431_005f044b_005f0447_005f043d_005f044b_005f0439_005f_005fchar1__char1"/>
    <w:uiPriority w:val="99"/>
    <w:rsid w:val="002C0032"/>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uiPriority w:val="99"/>
    <w:rsid w:val="002C0032"/>
    <w:rPr>
      <w:rFonts w:ascii="Times New Roman" w:hAnsi="Times New Roman" w:cs="Times New Roman" w:hint="default"/>
      <w:b/>
      <w:bCs/>
    </w:rPr>
  </w:style>
  <w:style w:type="character" w:customStyle="1" w:styleId="1fa">
    <w:name w:val="Сильное выделение1"/>
    <w:basedOn w:val="a0"/>
    <w:uiPriority w:val="21"/>
    <w:qFormat/>
    <w:rsid w:val="002C0032"/>
    <w:rPr>
      <w:b/>
      <w:bCs/>
      <w:i/>
      <w:iCs/>
      <w:color w:val="4F81BD"/>
    </w:rPr>
  </w:style>
  <w:style w:type="character" w:customStyle="1" w:styleId="1fb">
    <w:name w:val="Слабое выделение1"/>
    <w:basedOn w:val="a0"/>
    <w:uiPriority w:val="19"/>
    <w:qFormat/>
    <w:rsid w:val="002C0032"/>
    <w:rPr>
      <w:i/>
      <w:iCs/>
      <w:color w:val="808080"/>
    </w:rPr>
  </w:style>
  <w:style w:type="character" w:customStyle="1" w:styleId="70">
    <w:name w:val="Заголовок 7 Знак"/>
    <w:basedOn w:val="a0"/>
    <w:link w:val="7"/>
    <w:uiPriority w:val="9"/>
    <w:rsid w:val="002C0032"/>
    <w:rPr>
      <w:rFonts w:ascii="Times New Roman" w:hAnsi="Times New Roman"/>
      <w:sz w:val="24"/>
      <w:szCs w:val="24"/>
      <w:lang w:val="en-US"/>
    </w:rPr>
  </w:style>
  <w:style w:type="table" w:customStyle="1" w:styleId="141">
    <w:name w:val="Сетка таблицы14"/>
    <w:basedOn w:val="a1"/>
    <w:next w:val="aff8"/>
    <w:uiPriority w:val="59"/>
    <w:rsid w:val="002C0032"/>
    <w:rPr>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1">
    <w:name w:val="Intense Emphasis"/>
    <w:basedOn w:val="a0"/>
    <w:uiPriority w:val="21"/>
    <w:qFormat/>
    <w:rsid w:val="002C0032"/>
    <w:rPr>
      <w:i/>
      <w:iCs/>
      <w:color w:val="5B9BD5" w:themeColor="accent1"/>
    </w:rPr>
  </w:style>
  <w:style w:type="character" w:styleId="afffff2">
    <w:name w:val="Subtle Emphasis"/>
    <w:basedOn w:val="a0"/>
    <w:uiPriority w:val="19"/>
    <w:qFormat/>
    <w:rsid w:val="002C0032"/>
    <w:rPr>
      <w:i/>
      <w:iCs/>
      <w:color w:val="404040" w:themeColor="text1" w:themeTint="BF"/>
    </w:rPr>
  </w:style>
  <w:style w:type="table" w:customStyle="1" w:styleId="151">
    <w:name w:val="Сетка таблицы15"/>
    <w:basedOn w:val="a1"/>
    <w:next w:val="aff8"/>
    <w:uiPriority w:val="39"/>
    <w:rsid w:val="00763953"/>
    <w:rPr>
      <w:rFonts w:eastAsia="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9B5328"/>
  </w:style>
  <w:style w:type="table" w:customStyle="1" w:styleId="161">
    <w:name w:val="Сетка таблицы16"/>
    <w:basedOn w:val="a1"/>
    <w:next w:val="aff8"/>
    <w:rsid w:val="009B5328"/>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ummarylist1">
    <w:name w:val="esummarylist1"/>
    <w:rsid w:val="009B5328"/>
    <w:rPr>
      <w:color w:val="444444"/>
      <w:sz w:val="20"/>
      <w:szCs w:val="20"/>
    </w:rPr>
  </w:style>
  <w:style w:type="character" w:customStyle="1" w:styleId="c1c9">
    <w:name w:val="c1 c9"/>
    <w:basedOn w:val="a0"/>
    <w:rsid w:val="009B5328"/>
  </w:style>
  <w:style w:type="character" w:customStyle="1" w:styleId="c9c4">
    <w:name w:val="c9 c4"/>
    <w:basedOn w:val="a0"/>
    <w:rsid w:val="009B5328"/>
  </w:style>
  <w:style w:type="character" w:customStyle="1" w:styleId="c1c12">
    <w:name w:val="c1 c12"/>
    <w:basedOn w:val="a0"/>
    <w:rsid w:val="009B5328"/>
  </w:style>
  <w:style w:type="numbering" w:customStyle="1" w:styleId="170">
    <w:name w:val="Нет списка17"/>
    <w:next w:val="a2"/>
    <w:semiHidden/>
    <w:rsid w:val="003C2619"/>
  </w:style>
  <w:style w:type="paragraph" w:customStyle="1" w:styleId="2f3">
    <w:name w:val="Абзац списка2"/>
    <w:basedOn w:val="a"/>
    <w:rsid w:val="003C2619"/>
    <w:pPr>
      <w:widowControl/>
      <w:autoSpaceDE/>
      <w:autoSpaceDN/>
      <w:adjustRightInd/>
      <w:spacing w:after="200" w:line="276" w:lineRule="auto"/>
      <w:ind w:left="720"/>
      <w:contextualSpacing/>
    </w:pPr>
    <w:rPr>
      <w:rFonts w:ascii="Calibri" w:hAnsi="Calibri"/>
      <w:sz w:val="22"/>
      <w:szCs w:val="22"/>
      <w:lang w:val="ru-RU" w:eastAsia="en-US"/>
    </w:rPr>
  </w:style>
  <w:style w:type="paragraph" w:customStyle="1" w:styleId="3f1">
    <w:name w:val="Без интервала3"/>
    <w:rsid w:val="003C2619"/>
    <w:rPr>
      <w:sz w:val="22"/>
      <w:szCs w:val="22"/>
    </w:rPr>
  </w:style>
  <w:style w:type="numbering" w:customStyle="1" w:styleId="180">
    <w:name w:val="Нет списка18"/>
    <w:next w:val="a2"/>
    <w:semiHidden/>
    <w:unhideWhenUsed/>
    <w:rsid w:val="003C2619"/>
  </w:style>
  <w:style w:type="table" w:customStyle="1" w:styleId="171">
    <w:name w:val="Сетка таблицы17"/>
    <w:basedOn w:val="a1"/>
    <w:next w:val="aff8"/>
    <w:rsid w:val="003C26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rsid w:val="003C2619"/>
    <w:pPr>
      <w:spacing w:line="708" w:lineRule="exact"/>
      <w:jc w:val="center"/>
    </w:pPr>
    <w:rPr>
      <w:rFonts w:ascii="MS Reference Sans Serif" w:hAnsi="MS Reference Sans Serif"/>
      <w:lang w:val="ru-RU"/>
    </w:rPr>
  </w:style>
  <w:style w:type="character" w:customStyle="1" w:styleId="FontStyle13">
    <w:name w:val="Font Style13"/>
    <w:rsid w:val="003C2619"/>
    <w:rPr>
      <w:rFonts w:ascii="MS Reference Sans Serif" w:hAnsi="MS Reference Sans Serif" w:cs="MS Reference Sans Serif" w:hint="default"/>
      <w:spacing w:val="-20"/>
      <w:sz w:val="32"/>
      <w:szCs w:val="32"/>
    </w:rPr>
  </w:style>
  <w:style w:type="table" w:customStyle="1" w:styleId="181">
    <w:name w:val="Сетка таблицы18"/>
    <w:basedOn w:val="a1"/>
    <w:next w:val="aff8"/>
    <w:uiPriority w:val="59"/>
    <w:locked/>
    <w:rsid w:val="00756DDE"/>
    <w:pPr>
      <w:ind w:firstLine="709"/>
      <w:jc w:val="both"/>
    </w:pPr>
    <w:rPr>
      <w:rFonts w:ascii="Times New Roman" w:eastAsia="Calibri" w:hAnsi="Times New Roman"/>
      <w:sz w:val="28"/>
      <w:szCs w:val="28"/>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2"/>
    <w:uiPriority w:val="99"/>
    <w:semiHidden/>
    <w:unhideWhenUsed/>
    <w:rsid w:val="005F15FA"/>
  </w:style>
  <w:style w:type="table" w:customStyle="1" w:styleId="191">
    <w:name w:val="Сетка таблицы19"/>
    <w:basedOn w:val="a1"/>
    <w:next w:val="aff8"/>
    <w:uiPriority w:val="59"/>
    <w:rsid w:val="005F15FA"/>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0">
    <w:name w:val="Основной текст + Курсив48"/>
    <w:rsid w:val="005F15FA"/>
    <w:rPr>
      <w:rFonts w:ascii="Times New Roman" w:hAnsi="Times New Roman"/>
      <w:i/>
      <w:spacing w:val="0"/>
      <w:sz w:val="22"/>
    </w:rPr>
  </w:style>
  <w:style w:type="character" w:customStyle="1" w:styleId="450">
    <w:name w:val="Основной текст + Курсив45"/>
    <w:rsid w:val="005F15FA"/>
    <w:rPr>
      <w:rFonts w:ascii="Times New Roman" w:hAnsi="Times New Roman"/>
      <w:i/>
      <w:spacing w:val="0"/>
      <w:sz w:val="22"/>
    </w:rPr>
  </w:style>
  <w:style w:type="table" w:customStyle="1" w:styleId="200">
    <w:name w:val="Сетка таблицы20"/>
    <w:basedOn w:val="a1"/>
    <w:next w:val="aff8"/>
    <w:uiPriority w:val="59"/>
    <w:rsid w:val="007D1597"/>
    <w:pPr>
      <w:ind w:firstLine="709"/>
      <w:jc w:val="both"/>
    </w:pPr>
    <w:rPr>
      <w:rFonts w:ascii="Times New Roman" w:eastAsia="Calibri" w:hAnsi="Times New Roman"/>
      <w:sz w:val="28"/>
      <w:szCs w:val="28"/>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D356E2"/>
  </w:style>
  <w:style w:type="numbering" w:customStyle="1" w:styleId="215">
    <w:name w:val="Нет списка21"/>
    <w:next w:val="a2"/>
    <w:uiPriority w:val="99"/>
    <w:semiHidden/>
    <w:unhideWhenUsed/>
    <w:rsid w:val="00D356E2"/>
  </w:style>
  <w:style w:type="numbering" w:customStyle="1" w:styleId="1100">
    <w:name w:val="Нет списка110"/>
    <w:next w:val="a2"/>
    <w:uiPriority w:val="99"/>
    <w:semiHidden/>
    <w:unhideWhenUsed/>
    <w:rsid w:val="00D356E2"/>
  </w:style>
  <w:style w:type="table" w:customStyle="1" w:styleId="222">
    <w:name w:val="Сетка таблицы22"/>
    <w:basedOn w:val="a1"/>
    <w:next w:val="aff8"/>
    <w:uiPriority w:val="59"/>
    <w:rsid w:val="00DD11EC"/>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3">
    <w:name w:val="Сноска"/>
    <w:basedOn w:val="afffa"/>
    <w:rsid w:val="008315FD"/>
    <w:pPr>
      <w:spacing w:line="174" w:lineRule="atLeast"/>
    </w:pPr>
    <w:rPr>
      <w:sz w:val="17"/>
      <w:szCs w:val="17"/>
    </w:rPr>
  </w:style>
  <w:style w:type="character" w:customStyle="1" w:styleId="80">
    <w:name w:val="Заголовок 8 Знак"/>
    <w:basedOn w:val="a0"/>
    <w:link w:val="8"/>
    <w:rsid w:val="00B948E0"/>
    <w:rPr>
      <w:rFonts w:ascii="Times New Roman" w:hAnsi="Times New Roman"/>
      <w:i/>
      <w:iCs/>
      <w:sz w:val="24"/>
      <w:szCs w:val="24"/>
      <w:lang w:val="en-US"/>
    </w:rPr>
  </w:style>
  <w:style w:type="character" w:customStyle="1" w:styleId="90">
    <w:name w:val="Заголовок 9 Знак"/>
    <w:basedOn w:val="a0"/>
    <w:link w:val="9"/>
    <w:rsid w:val="00B948E0"/>
    <w:rPr>
      <w:rFonts w:ascii="Arial" w:hAnsi="Arial" w:cs="Arial"/>
      <w:sz w:val="22"/>
      <w:szCs w:val="22"/>
      <w:lang w:val="en-US"/>
    </w:rPr>
  </w:style>
  <w:style w:type="character" w:customStyle="1" w:styleId="32">
    <w:name w:val="Основной текст 3 Знак"/>
    <w:basedOn w:val="a0"/>
    <w:link w:val="31"/>
    <w:rsid w:val="00B948E0"/>
    <w:rPr>
      <w:rFonts w:ascii="Times New Roman" w:hAnsi="Times New Roman"/>
      <w:sz w:val="16"/>
      <w:szCs w:val="16"/>
      <w:lang w:val="en-US"/>
    </w:rPr>
  </w:style>
  <w:style w:type="character" w:customStyle="1" w:styleId="1f0">
    <w:name w:val="Подзаголовок Знак1"/>
    <w:basedOn w:val="a0"/>
    <w:link w:val="aff6"/>
    <w:uiPriority w:val="11"/>
    <w:rsid w:val="00B948E0"/>
    <w:rPr>
      <w:rFonts w:ascii="Cambria" w:hAnsi="Cambria" w:cs="Mangal"/>
      <w:kern w:val="1"/>
      <w:sz w:val="24"/>
      <w:szCs w:val="21"/>
      <w:lang w:eastAsia="hi-IN" w:bidi="hi-IN"/>
    </w:rPr>
  </w:style>
  <w:style w:type="character" w:customStyle="1" w:styleId="affd">
    <w:name w:val="Схема документа Знак"/>
    <w:basedOn w:val="a0"/>
    <w:link w:val="affc"/>
    <w:semiHidden/>
    <w:rsid w:val="00B948E0"/>
    <w:rPr>
      <w:rFonts w:ascii="Tahoma" w:hAnsi="Tahoma" w:cs="Tahoma"/>
      <w:shd w:val="clear" w:color="auto" w:fill="00008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950813">
      <w:bodyDiv w:val="1"/>
      <w:marLeft w:val="0"/>
      <w:marRight w:val="0"/>
      <w:marTop w:val="0"/>
      <w:marBottom w:val="0"/>
      <w:divBdr>
        <w:top w:val="none" w:sz="0" w:space="0" w:color="auto"/>
        <w:left w:val="none" w:sz="0" w:space="0" w:color="auto"/>
        <w:bottom w:val="none" w:sz="0" w:space="0" w:color="auto"/>
        <w:right w:val="none" w:sz="0" w:space="0" w:color="auto"/>
      </w:divBdr>
    </w:div>
    <w:div w:id="193589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horism.ru/author/a1870.shtml" TargetMode="External"/><Relationship Id="rId18" Type="http://schemas.openxmlformats.org/officeDocument/2006/relationships/hyperlink" Target="http://www.aphorism.ru/author/a4127.shtml"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aphorism.ru/author/a4077.shtml" TargetMode="External"/><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www.aphorism.ru/author/a302.shtml" TargetMode="External"/><Relationship Id="rId17" Type="http://schemas.openxmlformats.org/officeDocument/2006/relationships/hyperlink" Target="http://www.aphorism.ru/author/a4127.shtml" TargetMode="External"/><Relationship Id="rId25" Type="http://schemas.openxmlformats.org/officeDocument/2006/relationships/image" Target="media/image2.png"/><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aphorism.ru/author/a1790.shtml" TargetMode="External"/><Relationship Id="rId20" Type="http://schemas.openxmlformats.org/officeDocument/2006/relationships/hyperlink" Target="http://www.aphorism.ru/author/a7782.shtml"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phorism.ru/author/a4083.shtml" TargetMode="External"/><Relationship Id="rId24" Type="http://schemas.openxmlformats.org/officeDocument/2006/relationships/hyperlink" Target="http://www.aphorism.ru/author/a985.shtml" TargetMode="Externa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phorism.ru/author/a1790.shtml" TargetMode="External"/><Relationship Id="rId23" Type="http://schemas.openxmlformats.org/officeDocument/2006/relationships/hyperlink" Target="http://www.aphorism.ru/author/a4353.shtml" TargetMode="Externa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yperlink" Target="http://www.aphorism.ru/author/a4075.shtml" TargetMode="External"/><Relationship Id="rId19" Type="http://schemas.openxmlformats.org/officeDocument/2006/relationships/hyperlink" Target="http://www.aphorism.ru/author/a4249.shtml"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phorism.ru/author/a1790.shtml" TargetMode="External"/><Relationship Id="rId22" Type="http://schemas.openxmlformats.org/officeDocument/2006/relationships/hyperlink" Target="http://www.aphorism.ru/author/a4352.shtml"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3130F-7160-4867-BD22-D09E1AC56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1106</TotalTime>
  <Pages>193</Pages>
  <Words>89387</Words>
  <Characters>509508</Characters>
  <Application>Microsoft Office Word</Application>
  <DocSecurity>0</DocSecurity>
  <Lines>4245</Lines>
  <Paragraphs>1195</Paragraphs>
  <ScaleCrop>false</ScaleCrop>
  <HeadingPairs>
    <vt:vector size="2" baseType="variant">
      <vt:variant>
        <vt:lpstr>Название</vt:lpstr>
      </vt:variant>
      <vt:variant>
        <vt:i4>1</vt:i4>
      </vt:variant>
    </vt:vector>
  </HeadingPairs>
  <TitlesOfParts>
    <vt:vector size="1" baseType="lpstr">
      <vt:lpstr>УДК 37</vt:lpstr>
    </vt:vector>
  </TitlesOfParts>
  <Company/>
  <LinksUpToDate>false</LinksUpToDate>
  <CharactersWithSpaces>597700</CharactersWithSpaces>
  <SharedDoc>false</SharedDoc>
  <HLinks>
    <vt:vector size="504" baseType="variant">
      <vt:variant>
        <vt:i4>5832765</vt:i4>
      </vt:variant>
      <vt:variant>
        <vt:i4>252</vt:i4>
      </vt:variant>
      <vt:variant>
        <vt:i4>0</vt:i4>
      </vt:variant>
      <vt:variant>
        <vt:i4>5</vt:i4>
      </vt:variant>
      <vt:variant>
        <vt:lpwstr>F:\Устав и программы Школы\УЧЕБНЫЙ ПЛАН 2018-2019 (с изменениями)\УЧЕБНЫЙ ПЛАН 2018-2019 (с изменениями)\ПЛАН ВНЕУРОЧНОЙ деятельности 2018-2019.doc</vt:lpwstr>
      </vt:variant>
      <vt:variant>
        <vt:lpwstr>sub_0</vt:lpwstr>
      </vt:variant>
      <vt:variant>
        <vt:i4>5832765</vt:i4>
      </vt:variant>
      <vt:variant>
        <vt:i4>249</vt:i4>
      </vt:variant>
      <vt:variant>
        <vt:i4>0</vt:i4>
      </vt:variant>
      <vt:variant>
        <vt:i4>5</vt:i4>
      </vt:variant>
      <vt:variant>
        <vt:lpwstr>F:\Устав и программы Школы\УЧЕБНЫЙ ПЛАН 2018-2019 (с изменениями)\УЧЕБНЫЙ ПЛАН 2018-2019 (с изменениями)\ПЛАН ВНЕУРОЧНОЙ деятельности 2018-2019.doc</vt:lpwstr>
      </vt:variant>
      <vt:variant>
        <vt:lpwstr>sub_0</vt:lpwstr>
      </vt:variant>
      <vt:variant>
        <vt:i4>2752529</vt:i4>
      </vt:variant>
      <vt:variant>
        <vt:i4>246</vt:i4>
      </vt:variant>
      <vt:variant>
        <vt:i4>0</vt:i4>
      </vt:variant>
      <vt:variant>
        <vt:i4>5</vt:i4>
      </vt:variant>
      <vt:variant>
        <vt:lpwstr/>
      </vt:variant>
      <vt:variant>
        <vt:lpwstr>sub_0</vt:lpwstr>
      </vt:variant>
      <vt:variant>
        <vt:i4>4849675</vt:i4>
      </vt:variant>
      <vt:variant>
        <vt:i4>243</vt:i4>
      </vt:variant>
      <vt:variant>
        <vt:i4>0</vt:i4>
      </vt:variant>
      <vt:variant>
        <vt:i4>5</vt:i4>
      </vt:variant>
      <vt:variant>
        <vt:lpwstr>http://www.aphorism.ru/author/a985.shtml</vt:lpwstr>
      </vt:variant>
      <vt:variant>
        <vt:lpwstr/>
      </vt:variant>
      <vt:variant>
        <vt:i4>458783</vt:i4>
      </vt:variant>
      <vt:variant>
        <vt:i4>240</vt:i4>
      </vt:variant>
      <vt:variant>
        <vt:i4>0</vt:i4>
      </vt:variant>
      <vt:variant>
        <vt:i4>5</vt:i4>
      </vt:variant>
      <vt:variant>
        <vt:lpwstr>http://www.aphorism.ru/author/a4353.shtml</vt:lpwstr>
      </vt:variant>
      <vt:variant>
        <vt:lpwstr/>
      </vt:variant>
      <vt:variant>
        <vt:i4>458782</vt:i4>
      </vt:variant>
      <vt:variant>
        <vt:i4>237</vt:i4>
      </vt:variant>
      <vt:variant>
        <vt:i4>0</vt:i4>
      </vt:variant>
      <vt:variant>
        <vt:i4>5</vt:i4>
      </vt:variant>
      <vt:variant>
        <vt:lpwstr>http://www.aphorism.ru/author/a4352.shtml</vt:lpwstr>
      </vt:variant>
      <vt:variant>
        <vt:lpwstr/>
      </vt:variant>
      <vt:variant>
        <vt:i4>327704</vt:i4>
      </vt:variant>
      <vt:variant>
        <vt:i4>234</vt:i4>
      </vt:variant>
      <vt:variant>
        <vt:i4>0</vt:i4>
      </vt:variant>
      <vt:variant>
        <vt:i4>5</vt:i4>
      </vt:variant>
      <vt:variant>
        <vt:lpwstr>http://www.aphorism.ru/author/a4077.shtml</vt:lpwstr>
      </vt:variant>
      <vt:variant>
        <vt:lpwstr/>
      </vt:variant>
      <vt:variant>
        <vt:i4>589850</vt:i4>
      </vt:variant>
      <vt:variant>
        <vt:i4>231</vt:i4>
      </vt:variant>
      <vt:variant>
        <vt:i4>0</vt:i4>
      </vt:variant>
      <vt:variant>
        <vt:i4>5</vt:i4>
      </vt:variant>
      <vt:variant>
        <vt:lpwstr>http://www.aphorism.ru/author/a7782.shtml</vt:lpwstr>
      </vt:variant>
      <vt:variant>
        <vt:lpwstr/>
      </vt:variant>
      <vt:variant>
        <vt:i4>393236</vt:i4>
      </vt:variant>
      <vt:variant>
        <vt:i4>228</vt:i4>
      </vt:variant>
      <vt:variant>
        <vt:i4>0</vt:i4>
      </vt:variant>
      <vt:variant>
        <vt:i4>5</vt:i4>
      </vt:variant>
      <vt:variant>
        <vt:lpwstr>http://www.aphorism.ru/author/a4249.shtml</vt:lpwstr>
      </vt:variant>
      <vt:variant>
        <vt:lpwstr/>
      </vt:variant>
      <vt:variant>
        <vt:i4>25</vt:i4>
      </vt:variant>
      <vt:variant>
        <vt:i4>225</vt:i4>
      </vt:variant>
      <vt:variant>
        <vt:i4>0</vt:i4>
      </vt:variant>
      <vt:variant>
        <vt:i4>5</vt:i4>
      </vt:variant>
      <vt:variant>
        <vt:lpwstr>http://www.aphorism.ru/author/a4127.shtml</vt:lpwstr>
      </vt:variant>
      <vt:variant>
        <vt:lpwstr/>
      </vt:variant>
      <vt:variant>
        <vt:i4>25</vt:i4>
      </vt:variant>
      <vt:variant>
        <vt:i4>222</vt:i4>
      </vt:variant>
      <vt:variant>
        <vt:i4>0</vt:i4>
      </vt:variant>
      <vt:variant>
        <vt:i4>5</vt:i4>
      </vt:variant>
      <vt:variant>
        <vt:lpwstr>http://www.aphorism.ru/author/a4127.shtml</vt:lpwstr>
      </vt:variant>
      <vt:variant>
        <vt:lpwstr/>
      </vt:variant>
      <vt:variant>
        <vt:i4>917528</vt:i4>
      </vt:variant>
      <vt:variant>
        <vt:i4>219</vt:i4>
      </vt:variant>
      <vt:variant>
        <vt:i4>0</vt:i4>
      </vt:variant>
      <vt:variant>
        <vt:i4>5</vt:i4>
      </vt:variant>
      <vt:variant>
        <vt:lpwstr>http://www.aphorism.ru/author/a1790.shtml</vt:lpwstr>
      </vt:variant>
      <vt:variant>
        <vt:lpwstr/>
      </vt:variant>
      <vt:variant>
        <vt:i4>917528</vt:i4>
      </vt:variant>
      <vt:variant>
        <vt:i4>216</vt:i4>
      </vt:variant>
      <vt:variant>
        <vt:i4>0</vt:i4>
      </vt:variant>
      <vt:variant>
        <vt:i4>5</vt:i4>
      </vt:variant>
      <vt:variant>
        <vt:lpwstr>http://www.aphorism.ru/author/a1790.shtml</vt:lpwstr>
      </vt:variant>
      <vt:variant>
        <vt:lpwstr/>
      </vt:variant>
      <vt:variant>
        <vt:i4>917528</vt:i4>
      </vt:variant>
      <vt:variant>
        <vt:i4>213</vt:i4>
      </vt:variant>
      <vt:variant>
        <vt:i4>0</vt:i4>
      </vt:variant>
      <vt:variant>
        <vt:i4>5</vt:i4>
      </vt:variant>
      <vt:variant>
        <vt:lpwstr>http://www.aphorism.ru/author/a1790.shtml</vt:lpwstr>
      </vt:variant>
      <vt:variant>
        <vt:lpwstr/>
      </vt:variant>
      <vt:variant>
        <vt:i4>23</vt:i4>
      </vt:variant>
      <vt:variant>
        <vt:i4>210</vt:i4>
      </vt:variant>
      <vt:variant>
        <vt:i4>0</vt:i4>
      </vt:variant>
      <vt:variant>
        <vt:i4>5</vt:i4>
      </vt:variant>
      <vt:variant>
        <vt:lpwstr>http://www.aphorism.ru/author/a1870.shtml</vt:lpwstr>
      </vt:variant>
      <vt:variant>
        <vt:lpwstr/>
      </vt:variant>
      <vt:variant>
        <vt:i4>4653059</vt:i4>
      </vt:variant>
      <vt:variant>
        <vt:i4>207</vt:i4>
      </vt:variant>
      <vt:variant>
        <vt:i4>0</vt:i4>
      </vt:variant>
      <vt:variant>
        <vt:i4>5</vt:i4>
      </vt:variant>
      <vt:variant>
        <vt:lpwstr>http://www.aphorism.ru/author/a302.shtml</vt:lpwstr>
      </vt:variant>
      <vt:variant>
        <vt:lpwstr/>
      </vt:variant>
      <vt:variant>
        <vt:i4>655388</vt:i4>
      </vt:variant>
      <vt:variant>
        <vt:i4>204</vt:i4>
      </vt:variant>
      <vt:variant>
        <vt:i4>0</vt:i4>
      </vt:variant>
      <vt:variant>
        <vt:i4>5</vt:i4>
      </vt:variant>
      <vt:variant>
        <vt:lpwstr>http://www.aphorism.ru/author/a4083.shtml</vt:lpwstr>
      </vt:variant>
      <vt:variant>
        <vt:lpwstr/>
      </vt:variant>
      <vt:variant>
        <vt:i4>327706</vt:i4>
      </vt:variant>
      <vt:variant>
        <vt:i4>201</vt:i4>
      </vt:variant>
      <vt:variant>
        <vt:i4>0</vt:i4>
      </vt:variant>
      <vt:variant>
        <vt:i4>5</vt:i4>
      </vt:variant>
      <vt:variant>
        <vt:lpwstr>http://www.aphorism.ru/author/a4075.shtml</vt:lpwstr>
      </vt:variant>
      <vt:variant>
        <vt:lpwstr/>
      </vt:variant>
      <vt:variant>
        <vt:i4>4719624</vt:i4>
      </vt:variant>
      <vt:variant>
        <vt:i4>198</vt:i4>
      </vt:variant>
      <vt:variant>
        <vt:i4>0</vt:i4>
      </vt:variant>
      <vt:variant>
        <vt:i4>5</vt:i4>
      </vt:variant>
      <vt:variant>
        <vt:lpwstr>http://www.daler.ru/wallpapers/Природа/2.html</vt:lpwstr>
      </vt:variant>
      <vt:variant>
        <vt:lpwstr/>
      </vt:variant>
      <vt:variant>
        <vt:i4>2359349</vt:i4>
      </vt:variant>
      <vt:variant>
        <vt:i4>195</vt:i4>
      </vt:variant>
      <vt:variant>
        <vt:i4>0</vt:i4>
      </vt:variant>
      <vt:variant>
        <vt:i4>5</vt:i4>
      </vt:variant>
      <vt:variant>
        <vt:lpwstr>http://900igr.net/prezentacii-po-okruzhajuschemu-miru.html</vt:lpwstr>
      </vt:variant>
      <vt:variant>
        <vt:lpwstr/>
      </vt:variant>
      <vt:variant>
        <vt:i4>2293802</vt:i4>
      </vt:variant>
      <vt:variant>
        <vt:i4>192</vt:i4>
      </vt:variant>
      <vt:variant>
        <vt:i4>0</vt:i4>
      </vt:variant>
      <vt:variant>
        <vt:i4>5</vt:i4>
      </vt:variant>
      <vt:variant>
        <vt:lpwstr>http://www.uchportal.ru/load/47-4-2</vt:lpwstr>
      </vt:variant>
      <vt:variant>
        <vt:lpwstr/>
      </vt:variant>
      <vt:variant>
        <vt:i4>1638407</vt:i4>
      </vt:variant>
      <vt:variant>
        <vt:i4>189</vt:i4>
      </vt:variant>
      <vt:variant>
        <vt:i4>0</vt:i4>
      </vt:variant>
      <vt:variant>
        <vt:i4>5</vt:i4>
      </vt:variant>
      <vt:variant>
        <vt:lpwstr>http://school-collection.edu.ru/catalog/pupil/?subject=25</vt:lpwstr>
      </vt:variant>
      <vt:variant>
        <vt:lpwstr/>
      </vt:variant>
      <vt:variant>
        <vt:i4>1441837</vt:i4>
      </vt:variant>
      <vt:variant>
        <vt:i4>186</vt:i4>
      </vt:variant>
      <vt:variant>
        <vt:i4>0</vt:i4>
      </vt:variant>
      <vt:variant>
        <vt:i4>5</vt:i4>
      </vt:variant>
      <vt:variant>
        <vt:lpwstr>http://viki.rdf.ru/cd_ella/</vt:lpwstr>
      </vt:variant>
      <vt:variant>
        <vt:lpwstr/>
      </vt:variant>
      <vt:variant>
        <vt:i4>7143530</vt:i4>
      </vt:variant>
      <vt:variant>
        <vt:i4>183</vt:i4>
      </vt:variant>
      <vt:variant>
        <vt:i4>0</vt:i4>
      </vt:variant>
      <vt:variant>
        <vt:i4>5</vt:i4>
      </vt:variant>
      <vt:variant>
        <vt:lpwstr>http://www.sch2000.ru/</vt:lpwstr>
      </vt:variant>
      <vt:variant>
        <vt:lpwstr/>
      </vt:variant>
      <vt:variant>
        <vt:i4>5439517</vt:i4>
      </vt:variant>
      <vt:variant>
        <vt:i4>180</vt:i4>
      </vt:variant>
      <vt:variant>
        <vt:i4>0</vt:i4>
      </vt:variant>
      <vt:variant>
        <vt:i4>5</vt:i4>
      </vt:variant>
      <vt:variant>
        <vt:lpwstr>http://91.135.212.75/pisateli/autors.htm</vt:lpwstr>
      </vt:variant>
      <vt:variant>
        <vt:lpwstr/>
      </vt:variant>
      <vt:variant>
        <vt:i4>6750335</vt:i4>
      </vt:variant>
      <vt:variant>
        <vt:i4>177</vt:i4>
      </vt:variant>
      <vt:variant>
        <vt:i4>0</vt:i4>
      </vt:variant>
      <vt:variant>
        <vt:i4>5</vt:i4>
      </vt:variant>
      <vt:variant>
        <vt:lpwstr>http://feb-web.ru/</vt:lpwstr>
      </vt:variant>
      <vt:variant>
        <vt:lpwstr/>
      </vt:variant>
      <vt:variant>
        <vt:i4>6422586</vt:i4>
      </vt:variant>
      <vt:variant>
        <vt:i4>174</vt:i4>
      </vt:variant>
      <vt:variant>
        <vt:i4>0</vt:i4>
      </vt:variant>
      <vt:variant>
        <vt:i4>5</vt:i4>
      </vt:variant>
      <vt:variant>
        <vt:lpwstr>http://slovari.ru/</vt:lpwstr>
      </vt:variant>
      <vt:variant>
        <vt:lpwstr/>
      </vt:variant>
      <vt:variant>
        <vt:i4>3932194</vt:i4>
      </vt:variant>
      <vt:variant>
        <vt:i4>171</vt:i4>
      </vt:variant>
      <vt:variant>
        <vt:i4>0</vt:i4>
      </vt:variant>
      <vt:variant>
        <vt:i4>5</vt:i4>
      </vt:variant>
      <vt:variant>
        <vt:lpwstr>https://rvb.ru/</vt:lpwstr>
      </vt:variant>
      <vt:variant>
        <vt:lpwstr/>
      </vt:variant>
      <vt:variant>
        <vt:i4>196698</vt:i4>
      </vt:variant>
      <vt:variant>
        <vt:i4>168</vt:i4>
      </vt:variant>
      <vt:variant>
        <vt:i4>0</vt:i4>
      </vt:variant>
      <vt:variant>
        <vt:i4>5</vt:i4>
      </vt:variant>
      <vt:variant>
        <vt:lpwstr>http://www.prishvinka.ru/</vt:lpwstr>
      </vt:variant>
      <vt:variant>
        <vt:lpwstr/>
      </vt:variant>
      <vt:variant>
        <vt:i4>8126517</vt:i4>
      </vt:variant>
      <vt:variant>
        <vt:i4>165</vt:i4>
      </vt:variant>
      <vt:variant>
        <vt:i4>0</vt:i4>
      </vt:variant>
      <vt:variant>
        <vt:i4>5</vt:i4>
      </vt:variant>
      <vt:variant>
        <vt:lpwstr>http://91.135.212.75/katanov/index.html</vt:lpwstr>
      </vt:variant>
      <vt:variant>
        <vt:lpwstr/>
      </vt:variant>
      <vt:variant>
        <vt:i4>8126517</vt:i4>
      </vt:variant>
      <vt:variant>
        <vt:i4>162</vt:i4>
      </vt:variant>
      <vt:variant>
        <vt:i4>0</vt:i4>
      </vt:variant>
      <vt:variant>
        <vt:i4>5</vt:i4>
      </vt:variant>
      <vt:variant>
        <vt:lpwstr>http://91.135.212.75/katanov/index.html</vt:lpwstr>
      </vt:variant>
      <vt:variant>
        <vt:lpwstr/>
      </vt:variant>
      <vt:variant>
        <vt:i4>8126517</vt:i4>
      </vt:variant>
      <vt:variant>
        <vt:i4>159</vt:i4>
      </vt:variant>
      <vt:variant>
        <vt:i4>0</vt:i4>
      </vt:variant>
      <vt:variant>
        <vt:i4>5</vt:i4>
      </vt:variant>
      <vt:variant>
        <vt:lpwstr>http://91.135.212.75/katanov/index.html</vt:lpwstr>
      </vt:variant>
      <vt:variant>
        <vt:lpwstr/>
      </vt:variant>
      <vt:variant>
        <vt:i4>2556006</vt:i4>
      </vt:variant>
      <vt:variant>
        <vt:i4>156</vt:i4>
      </vt:variant>
      <vt:variant>
        <vt:i4>0</vt:i4>
      </vt:variant>
      <vt:variant>
        <vt:i4>5</vt:i4>
      </vt:variant>
      <vt:variant>
        <vt:lpwstr>http://www.litra.ru/biography/</vt:lpwstr>
      </vt:variant>
      <vt:variant>
        <vt:lpwstr/>
      </vt:variant>
      <vt:variant>
        <vt:i4>393257</vt:i4>
      </vt:variant>
      <vt:variant>
        <vt:i4>153</vt:i4>
      </vt:variant>
      <vt:variant>
        <vt:i4>0</vt:i4>
      </vt:variant>
      <vt:variant>
        <vt:i4>5</vt:i4>
      </vt:variant>
      <vt:variant>
        <vt:lpwstr>http://www.akademkniga.ru/library/</vt:lpwstr>
      </vt:variant>
      <vt:variant>
        <vt:lpwstr>_0</vt:lpwstr>
      </vt:variant>
      <vt:variant>
        <vt:i4>851974</vt:i4>
      </vt:variant>
      <vt:variant>
        <vt:i4>150</vt:i4>
      </vt:variant>
      <vt:variant>
        <vt:i4>0</vt:i4>
      </vt:variant>
      <vt:variant>
        <vt:i4>5</vt:i4>
      </vt:variant>
      <vt:variant>
        <vt:lpwstr>https://www.google.com/url?q=http://www.n-shkola.ru&amp;sa=D&amp;ust=1456427868185000&amp;usg=AFQjCNHAS0IMPPxOHOqvw0hQVUxwwzvhJA</vt:lpwstr>
      </vt:variant>
      <vt:variant>
        <vt:lpwstr/>
      </vt:variant>
      <vt:variant>
        <vt:i4>5570581</vt:i4>
      </vt:variant>
      <vt:variant>
        <vt:i4>147</vt:i4>
      </vt:variant>
      <vt:variant>
        <vt:i4>0</vt:i4>
      </vt:variant>
      <vt:variant>
        <vt:i4>5</vt:i4>
      </vt:variant>
      <vt:variant>
        <vt:lpwstr>https://www.google.com/url?q=http://nachalka.info/about/193&amp;sa=D&amp;ust=1456427868181000&amp;usg=AFQjCNGSCtzePyEciEVRn6Htl6lphnNwOA</vt:lpwstr>
      </vt:variant>
      <vt:variant>
        <vt:lpwstr/>
      </vt:variant>
      <vt:variant>
        <vt:i4>3866658</vt:i4>
      </vt:variant>
      <vt:variant>
        <vt:i4>144</vt:i4>
      </vt:variant>
      <vt:variant>
        <vt:i4>0</vt:i4>
      </vt:variant>
      <vt:variant>
        <vt:i4>5</vt:i4>
      </vt:variant>
      <vt:variant>
        <vt:lpwstr>https://www.google.com/url?q=http://www.nsc.1september.ru&amp;sa=D&amp;ust=1456427868176000&amp;usg=AFQjCNHCvhLBnCmiwByzt7-ts6nUM2IW2A</vt:lpwstr>
      </vt:variant>
      <vt:variant>
        <vt:lpwstr/>
      </vt:variant>
      <vt:variant>
        <vt:i4>1507330</vt:i4>
      </vt:variant>
      <vt:variant>
        <vt:i4>141</vt:i4>
      </vt:variant>
      <vt:variant>
        <vt:i4>0</vt:i4>
      </vt:variant>
      <vt:variant>
        <vt:i4>5</vt:i4>
      </vt:variant>
      <vt:variant>
        <vt:lpwstr>https://www.google.com/url?q=http://www.km.ru/education&amp;sa=D&amp;ust=1456427868172000&amp;usg=AFQjCNGGnpqqLAyFENja44mL5M6NCgC7-g</vt:lpwstr>
      </vt:variant>
      <vt:variant>
        <vt:lpwstr/>
      </vt:variant>
      <vt:variant>
        <vt:i4>3801133</vt:i4>
      </vt:variant>
      <vt:variant>
        <vt:i4>138</vt:i4>
      </vt:variant>
      <vt:variant>
        <vt:i4>0</vt:i4>
      </vt:variant>
      <vt:variant>
        <vt:i4>5</vt:i4>
      </vt:variant>
      <vt:variant>
        <vt:lpwstr>https://www.google.com/url?q=http://www.festival.1september.ru&amp;sa=D&amp;ust=1456427868165000&amp;usg=AFQjCNGeG98LkgTrDBEtI7dtcgY8rFbo1A</vt:lpwstr>
      </vt:variant>
      <vt:variant>
        <vt:lpwstr/>
      </vt:variant>
      <vt:variant>
        <vt:i4>5832796</vt:i4>
      </vt:variant>
      <vt:variant>
        <vt:i4>135</vt:i4>
      </vt:variant>
      <vt:variant>
        <vt:i4>0</vt:i4>
      </vt:variant>
      <vt:variant>
        <vt:i4>5</vt:i4>
      </vt:variant>
      <vt:variant>
        <vt:lpwstr>https://www.google.com/url?q=http://school-collection.edu.ru&amp;sa=D&amp;ust=1456427868157000&amp;usg=AFQjCNFOGUTq0m7ebfzk49lqrR2F2KcGRg</vt:lpwstr>
      </vt:variant>
      <vt:variant>
        <vt:lpwstr/>
      </vt:variant>
      <vt:variant>
        <vt:i4>3539040</vt:i4>
      </vt:variant>
      <vt:variant>
        <vt:i4>132</vt:i4>
      </vt:variant>
      <vt:variant>
        <vt:i4>0</vt:i4>
      </vt:variant>
      <vt:variant>
        <vt:i4>5</vt:i4>
      </vt:variant>
      <vt:variant>
        <vt:lpwstr>http://www.akademkniga.ru/authors/1086/</vt:lpwstr>
      </vt:variant>
      <vt:variant>
        <vt:lpwstr/>
      </vt:variant>
      <vt:variant>
        <vt:i4>3604576</vt:i4>
      </vt:variant>
      <vt:variant>
        <vt:i4>129</vt:i4>
      </vt:variant>
      <vt:variant>
        <vt:i4>0</vt:i4>
      </vt:variant>
      <vt:variant>
        <vt:i4>5</vt:i4>
      </vt:variant>
      <vt:variant>
        <vt:lpwstr>http://www.akademkniga.ru/authors/1087/</vt:lpwstr>
      </vt:variant>
      <vt:variant>
        <vt:lpwstr/>
      </vt:variant>
      <vt:variant>
        <vt:i4>8060972</vt:i4>
      </vt:variant>
      <vt:variant>
        <vt:i4>126</vt:i4>
      </vt:variant>
      <vt:variant>
        <vt:i4>0</vt:i4>
      </vt:variant>
      <vt:variant>
        <vt:i4>5</vt:i4>
      </vt:variant>
      <vt:variant>
        <vt:lpwstr>http://nachalka.info/about/193</vt:lpwstr>
      </vt:variant>
      <vt:variant>
        <vt:lpwstr/>
      </vt:variant>
      <vt:variant>
        <vt:i4>2490490</vt:i4>
      </vt:variant>
      <vt:variant>
        <vt:i4>123</vt:i4>
      </vt:variant>
      <vt:variant>
        <vt:i4>0</vt:i4>
      </vt:variant>
      <vt:variant>
        <vt:i4>5</vt:i4>
      </vt:variant>
      <vt:variant>
        <vt:lpwstr>http://nsc/</vt:lpwstr>
      </vt:variant>
      <vt:variant>
        <vt:lpwstr/>
      </vt:variant>
      <vt:variant>
        <vt:i4>852041</vt:i4>
      </vt:variant>
      <vt:variant>
        <vt:i4>120</vt:i4>
      </vt:variant>
      <vt:variant>
        <vt:i4>0</vt:i4>
      </vt:variant>
      <vt:variant>
        <vt:i4>5</vt:i4>
      </vt:variant>
      <vt:variant>
        <vt:lpwstr>http://www.km-school/</vt:lpwstr>
      </vt:variant>
      <vt:variant>
        <vt:lpwstr/>
      </vt:variant>
      <vt:variant>
        <vt:i4>5439517</vt:i4>
      </vt:variant>
      <vt:variant>
        <vt:i4>114</vt:i4>
      </vt:variant>
      <vt:variant>
        <vt:i4>0</vt:i4>
      </vt:variant>
      <vt:variant>
        <vt:i4>5</vt:i4>
      </vt:variant>
      <vt:variant>
        <vt:lpwstr>http://91.135.212.75/pisateli/autors.htm</vt:lpwstr>
      </vt:variant>
      <vt:variant>
        <vt:lpwstr/>
      </vt:variant>
      <vt:variant>
        <vt:i4>6750335</vt:i4>
      </vt:variant>
      <vt:variant>
        <vt:i4>111</vt:i4>
      </vt:variant>
      <vt:variant>
        <vt:i4>0</vt:i4>
      </vt:variant>
      <vt:variant>
        <vt:i4>5</vt:i4>
      </vt:variant>
      <vt:variant>
        <vt:lpwstr>http://feb-web.ru/</vt:lpwstr>
      </vt:variant>
      <vt:variant>
        <vt:lpwstr/>
      </vt:variant>
      <vt:variant>
        <vt:i4>6422586</vt:i4>
      </vt:variant>
      <vt:variant>
        <vt:i4>108</vt:i4>
      </vt:variant>
      <vt:variant>
        <vt:i4>0</vt:i4>
      </vt:variant>
      <vt:variant>
        <vt:i4>5</vt:i4>
      </vt:variant>
      <vt:variant>
        <vt:lpwstr>http://slovari.ru/</vt:lpwstr>
      </vt:variant>
      <vt:variant>
        <vt:lpwstr/>
      </vt:variant>
      <vt:variant>
        <vt:i4>3932194</vt:i4>
      </vt:variant>
      <vt:variant>
        <vt:i4>105</vt:i4>
      </vt:variant>
      <vt:variant>
        <vt:i4>0</vt:i4>
      </vt:variant>
      <vt:variant>
        <vt:i4>5</vt:i4>
      </vt:variant>
      <vt:variant>
        <vt:lpwstr>https://rvb.ru/</vt:lpwstr>
      </vt:variant>
      <vt:variant>
        <vt:lpwstr/>
      </vt:variant>
      <vt:variant>
        <vt:i4>196698</vt:i4>
      </vt:variant>
      <vt:variant>
        <vt:i4>102</vt:i4>
      </vt:variant>
      <vt:variant>
        <vt:i4>0</vt:i4>
      </vt:variant>
      <vt:variant>
        <vt:i4>5</vt:i4>
      </vt:variant>
      <vt:variant>
        <vt:lpwstr>http://www.prishvinka.ru/</vt:lpwstr>
      </vt:variant>
      <vt:variant>
        <vt:lpwstr/>
      </vt:variant>
      <vt:variant>
        <vt:i4>393257</vt:i4>
      </vt:variant>
      <vt:variant>
        <vt:i4>99</vt:i4>
      </vt:variant>
      <vt:variant>
        <vt:i4>0</vt:i4>
      </vt:variant>
      <vt:variant>
        <vt:i4>5</vt:i4>
      </vt:variant>
      <vt:variant>
        <vt:lpwstr>http://www.akademkniga.ru/library/</vt:lpwstr>
      </vt:variant>
      <vt:variant>
        <vt:lpwstr>_0</vt:lpwstr>
      </vt:variant>
      <vt:variant>
        <vt:i4>8257593</vt:i4>
      </vt:variant>
      <vt:variant>
        <vt:i4>96</vt:i4>
      </vt:variant>
      <vt:variant>
        <vt:i4>0</vt:i4>
      </vt:variant>
      <vt:variant>
        <vt:i4>5</vt:i4>
      </vt:variant>
      <vt:variant>
        <vt:lpwstr>http://gramota.ru/</vt:lpwstr>
      </vt:variant>
      <vt:variant>
        <vt:lpwstr/>
      </vt:variant>
      <vt:variant>
        <vt:i4>851974</vt:i4>
      </vt:variant>
      <vt:variant>
        <vt:i4>93</vt:i4>
      </vt:variant>
      <vt:variant>
        <vt:i4>0</vt:i4>
      </vt:variant>
      <vt:variant>
        <vt:i4>5</vt:i4>
      </vt:variant>
      <vt:variant>
        <vt:lpwstr>https://www.google.com/url?q=http://www.n-shkola.ru&amp;sa=D&amp;ust=1456427868185000&amp;usg=AFQjCNHAS0IMPPxOHOqvw0hQVUxwwzvhJA</vt:lpwstr>
      </vt:variant>
      <vt:variant>
        <vt:lpwstr/>
      </vt:variant>
      <vt:variant>
        <vt:i4>5570581</vt:i4>
      </vt:variant>
      <vt:variant>
        <vt:i4>90</vt:i4>
      </vt:variant>
      <vt:variant>
        <vt:i4>0</vt:i4>
      </vt:variant>
      <vt:variant>
        <vt:i4>5</vt:i4>
      </vt:variant>
      <vt:variant>
        <vt:lpwstr>https://www.google.com/url?q=http://nachalka.info/about/193&amp;sa=D&amp;ust=1456427868181000&amp;usg=AFQjCNGSCtzePyEciEVRn6Htl6lphnNwOA</vt:lpwstr>
      </vt:variant>
      <vt:variant>
        <vt:lpwstr/>
      </vt:variant>
      <vt:variant>
        <vt:i4>3866658</vt:i4>
      </vt:variant>
      <vt:variant>
        <vt:i4>87</vt:i4>
      </vt:variant>
      <vt:variant>
        <vt:i4>0</vt:i4>
      </vt:variant>
      <vt:variant>
        <vt:i4>5</vt:i4>
      </vt:variant>
      <vt:variant>
        <vt:lpwstr>https://www.google.com/url?q=http://www.nsc.1september.ru&amp;sa=D&amp;ust=1456427868176000&amp;usg=AFQjCNHCvhLBnCmiwByzt7-ts6nUM2IW2A</vt:lpwstr>
      </vt:variant>
      <vt:variant>
        <vt:lpwstr/>
      </vt:variant>
      <vt:variant>
        <vt:i4>1507330</vt:i4>
      </vt:variant>
      <vt:variant>
        <vt:i4>84</vt:i4>
      </vt:variant>
      <vt:variant>
        <vt:i4>0</vt:i4>
      </vt:variant>
      <vt:variant>
        <vt:i4>5</vt:i4>
      </vt:variant>
      <vt:variant>
        <vt:lpwstr>https://www.google.com/url?q=http://www.km.ru/education&amp;sa=D&amp;ust=1456427868172000&amp;usg=AFQjCNGGnpqqLAyFENja44mL5M6NCgC7-g</vt:lpwstr>
      </vt:variant>
      <vt:variant>
        <vt:lpwstr/>
      </vt:variant>
      <vt:variant>
        <vt:i4>3801133</vt:i4>
      </vt:variant>
      <vt:variant>
        <vt:i4>81</vt:i4>
      </vt:variant>
      <vt:variant>
        <vt:i4>0</vt:i4>
      </vt:variant>
      <vt:variant>
        <vt:i4>5</vt:i4>
      </vt:variant>
      <vt:variant>
        <vt:lpwstr>https://www.google.com/url?q=http://www.festival.1september.ru&amp;sa=D&amp;ust=1456427868165000&amp;usg=AFQjCNGeG98LkgTrDBEtI7dtcgY8rFbo1A</vt:lpwstr>
      </vt:variant>
      <vt:variant>
        <vt:lpwstr/>
      </vt:variant>
      <vt:variant>
        <vt:i4>5832796</vt:i4>
      </vt:variant>
      <vt:variant>
        <vt:i4>78</vt:i4>
      </vt:variant>
      <vt:variant>
        <vt:i4>0</vt:i4>
      </vt:variant>
      <vt:variant>
        <vt:i4>5</vt:i4>
      </vt:variant>
      <vt:variant>
        <vt:lpwstr>https://www.google.com/url?q=http://school-collection.edu.ru&amp;sa=D&amp;ust=1456427868157000&amp;usg=AFQjCNFOGUTq0m7ebfzk49lqrR2F2KcGRg</vt:lpwstr>
      </vt:variant>
      <vt:variant>
        <vt:lpwstr/>
      </vt:variant>
      <vt:variant>
        <vt:i4>3407969</vt:i4>
      </vt:variant>
      <vt:variant>
        <vt:i4>75</vt:i4>
      </vt:variant>
      <vt:variant>
        <vt:i4>0</vt:i4>
      </vt:variant>
      <vt:variant>
        <vt:i4>5</vt:i4>
      </vt:variant>
      <vt:variant>
        <vt:lpwstr>http://www.akademkniga.ru/authors/1094/</vt:lpwstr>
      </vt:variant>
      <vt:variant>
        <vt:lpwstr/>
      </vt:variant>
      <vt:variant>
        <vt:i4>3473513</vt:i4>
      </vt:variant>
      <vt:variant>
        <vt:i4>72</vt:i4>
      </vt:variant>
      <vt:variant>
        <vt:i4>0</vt:i4>
      </vt:variant>
      <vt:variant>
        <vt:i4>5</vt:i4>
      </vt:variant>
      <vt:variant>
        <vt:lpwstr>http://www.akademkniga.ru/authors/1114/</vt:lpwstr>
      </vt:variant>
      <vt:variant>
        <vt:lpwstr/>
      </vt:variant>
      <vt:variant>
        <vt:i4>3539040</vt:i4>
      </vt:variant>
      <vt:variant>
        <vt:i4>69</vt:i4>
      </vt:variant>
      <vt:variant>
        <vt:i4>0</vt:i4>
      </vt:variant>
      <vt:variant>
        <vt:i4>5</vt:i4>
      </vt:variant>
      <vt:variant>
        <vt:lpwstr>http://www.akademkniga.ru/authors/1086/</vt:lpwstr>
      </vt:variant>
      <vt:variant>
        <vt:lpwstr/>
      </vt:variant>
      <vt:variant>
        <vt:i4>3604576</vt:i4>
      </vt:variant>
      <vt:variant>
        <vt:i4>66</vt:i4>
      </vt:variant>
      <vt:variant>
        <vt:i4>0</vt:i4>
      </vt:variant>
      <vt:variant>
        <vt:i4>5</vt:i4>
      </vt:variant>
      <vt:variant>
        <vt:lpwstr>http://www.akademkniga.ru/authors/1087/</vt:lpwstr>
      </vt:variant>
      <vt:variant>
        <vt:lpwstr/>
      </vt:variant>
      <vt:variant>
        <vt:i4>3276897</vt:i4>
      </vt:variant>
      <vt:variant>
        <vt:i4>63</vt:i4>
      </vt:variant>
      <vt:variant>
        <vt:i4>0</vt:i4>
      </vt:variant>
      <vt:variant>
        <vt:i4>5</vt:i4>
      </vt:variant>
      <vt:variant>
        <vt:lpwstr>http://www.akademkniga.ru/authors/1092/</vt:lpwstr>
      </vt:variant>
      <vt:variant>
        <vt:lpwstr/>
      </vt:variant>
      <vt:variant>
        <vt:i4>3604577</vt:i4>
      </vt:variant>
      <vt:variant>
        <vt:i4>60</vt:i4>
      </vt:variant>
      <vt:variant>
        <vt:i4>0</vt:i4>
      </vt:variant>
      <vt:variant>
        <vt:i4>5</vt:i4>
      </vt:variant>
      <vt:variant>
        <vt:lpwstr>http://www.akademkniga.ru/authors/1097/</vt:lpwstr>
      </vt:variant>
      <vt:variant>
        <vt:lpwstr/>
      </vt:variant>
      <vt:variant>
        <vt:i4>393257</vt:i4>
      </vt:variant>
      <vt:variant>
        <vt:i4>57</vt:i4>
      </vt:variant>
      <vt:variant>
        <vt:i4>0</vt:i4>
      </vt:variant>
      <vt:variant>
        <vt:i4>5</vt:i4>
      </vt:variant>
      <vt:variant>
        <vt:lpwstr>http://www.akademkniga.ru/library/</vt:lpwstr>
      </vt:variant>
      <vt:variant>
        <vt:lpwstr>_0</vt:lpwstr>
      </vt:variant>
      <vt:variant>
        <vt:i4>851974</vt:i4>
      </vt:variant>
      <vt:variant>
        <vt:i4>54</vt:i4>
      </vt:variant>
      <vt:variant>
        <vt:i4>0</vt:i4>
      </vt:variant>
      <vt:variant>
        <vt:i4>5</vt:i4>
      </vt:variant>
      <vt:variant>
        <vt:lpwstr>https://www.google.com/url?q=http://www.n-shkola.ru&amp;sa=D&amp;ust=1456427868185000&amp;usg=AFQjCNHAS0IMPPxOHOqvw0hQVUxwwzvhJA</vt:lpwstr>
      </vt:variant>
      <vt:variant>
        <vt:lpwstr/>
      </vt:variant>
      <vt:variant>
        <vt:i4>5570581</vt:i4>
      </vt:variant>
      <vt:variant>
        <vt:i4>51</vt:i4>
      </vt:variant>
      <vt:variant>
        <vt:i4>0</vt:i4>
      </vt:variant>
      <vt:variant>
        <vt:i4>5</vt:i4>
      </vt:variant>
      <vt:variant>
        <vt:lpwstr>https://www.google.com/url?q=http://nachalka.info/about/193&amp;sa=D&amp;ust=1456427868181000&amp;usg=AFQjCNGSCtzePyEciEVRn6Htl6lphnNwOA</vt:lpwstr>
      </vt:variant>
      <vt:variant>
        <vt:lpwstr/>
      </vt:variant>
      <vt:variant>
        <vt:i4>3866658</vt:i4>
      </vt:variant>
      <vt:variant>
        <vt:i4>48</vt:i4>
      </vt:variant>
      <vt:variant>
        <vt:i4>0</vt:i4>
      </vt:variant>
      <vt:variant>
        <vt:i4>5</vt:i4>
      </vt:variant>
      <vt:variant>
        <vt:lpwstr>https://www.google.com/url?q=http://www.nsc.1september.ru&amp;sa=D&amp;ust=1456427868176000&amp;usg=AFQjCNHCvhLBnCmiwByzt7-ts6nUM2IW2A</vt:lpwstr>
      </vt:variant>
      <vt:variant>
        <vt:lpwstr/>
      </vt:variant>
      <vt:variant>
        <vt:i4>3801133</vt:i4>
      </vt:variant>
      <vt:variant>
        <vt:i4>45</vt:i4>
      </vt:variant>
      <vt:variant>
        <vt:i4>0</vt:i4>
      </vt:variant>
      <vt:variant>
        <vt:i4>5</vt:i4>
      </vt:variant>
      <vt:variant>
        <vt:lpwstr>https://www.google.com/url?q=http://www.festival.1september.ru&amp;sa=D&amp;ust=1456427868165000&amp;usg=AFQjCNGeG98LkgTrDBEtI7dtcgY8rFbo1A</vt:lpwstr>
      </vt:variant>
      <vt:variant>
        <vt:lpwstr/>
      </vt:variant>
      <vt:variant>
        <vt:i4>5832796</vt:i4>
      </vt:variant>
      <vt:variant>
        <vt:i4>42</vt:i4>
      </vt:variant>
      <vt:variant>
        <vt:i4>0</vt:i4>
      </vt:variant>
      <vt:variant>
        <vt:i4>5</vt:i4>
      </vt:variant>
      <vt:variant>
        <vt:lpwstr>https://www.google.com/url?q=http://school-collection.edu.ru&amp;sa=D&amp;ust=1456427868157000&amp;usg=AFQjCNFOGUTq0m7ebfzk49lqrR2F2KcGRg</vt:lpwstr>
      </vt:variant>
      <vt:variant>
        <vt:lpwstr/>
      </vt:variant>
      <vt:variant>
        <vt:i4>3407969</vt:i4>
      </vt:variant>
      <vt:variant>
        <vt:i4>39</vt:i4>
      </vt:variant>
      <vt:variant>
        <vt:i4>0</vt:i4>
      </vt:variant>
      <vt:variant>
        <vt:i4>5</vt:i4>
      </vt:variant>
      <vt:variant>
        <vt:lpwstr>http://www.akademkniga.ru/authors/1094/</vt:lpwstr>
      </vt:variant>
      <vt:variant>
        <vt:lpwstr/>
      </vt:variant>
      <vt:variant>
        <vt:i4>3473513</vt:i4>
      </vt:variant>
      <vt:variant>
        <vt:i4>36</vt:i4>
      </vt:variant>
      <vt:variant>
        <vt:i4>0</vt:i4>
      </vt:variant>
      <vt:variant>
        <vt:i4>5</vt:i4>
      </vt:variant>
      <vt:variant>
        <vt:lpwstr>http://www.akademkniga.ru/authors/1114/</vt:lpwstr>
      </vt:variant>
      <vt:variant>
        <vt:lpwstr/>
      </vt:variant>
      <vt:variant>
        <vt:i4>3539040</vt:i4>
      </vt:variant>
      <vt:variant>
        <vt:i4>33</vt:i4>
      </vt:variant>
      <vt:variant>
        <vt:i4>0</vt:i4>
      </vt:variant>
      <vt:variant>
        <vt:i4>5</vt:i4>
      </vt:variant>
      <vt:variant>
        <vt:lpwstr>http://www.akademkniga.ru/authors/1086/</vt:lpwstr>
      </vt:variant>
      <vt:variant>
        <vt:lpwstr/>
      </vt:variant>
      <vt:variant>
        <vt:i4>3604576</vt:i4>
      </vt:variant>
      <vt:variant>
        <vt:i4>30</vt:i4>
      </vt:variant>
      <vt:variant>
        <vt:i4>0</vt:i4>
      </vt:variant>
      <vt:variant>
        <vt:i4>5</vt:i4>
      </vt:variant>
      <vt:variant>
        <vt:lpwstr>http://www.akademkniga.ru/authors/1087/</vt:lpwstr>
      </vt:variant>
      <vt:variant>
        <vt:lpwstr/>
      </vt:variant>
      <vt:variant>
        <vt:i4>3276897</vt:i4>
      </vt:variant>
      <vt:variant>
        <vt:i4>27</vt:i4>
      </vt:variant>
      <vt:variant>
        <vt:i4>0</vt:i4>
      </vt:variant>
      <vt:variant>
        <vt:i4>5</vt:i4>
      </vt:variant>
      <vt:variant>
        <vt:lpwstr>http://www.akademkniga.ru/authors/1092/</vt:lpwstr>
      </vt:variant>
      <vt:variant>
        <vt:lpwstr/>
      </vt:variant>
      <vt:variant>
        <vt:i4>3604577</vt:i4>
      </vt:variant>
      <vt:variant>
        <vt:i4>24</vt:i4>
      </vt:variant>
      <vt:variant>
        <vt:i4>0</vt:i4>
      </vt:variant>
      <vt:variant>
        <vt:i4>5</vt:i4>
      </vt:variant>
      <vt:variant>
        <vt:lpwstr>http://www.akademkniga.ru/authors/1097/</vt:lpwstr>
      </vt:variant>
      <vt:variant>
        <vt:lpwstr/>
      </vt:variant>
      <vt:variant>
        <vt:i4>6422586</vt:i4>
      </vt:variant>
      <vt:variant>
        <vt:i4>21</vt:i4>
      </vt:variant>
      <vt:variant>
        <vt:i4>0</vt:i4>
      </vt:variant>
      <vt:variant>
        <vt:i4>5</vt:i4>
      </vt:variant>
      <vt:variant>
        <vt:lpwstr>http://slovari.ru/</vt:lpwstr>
      </vt:variant>
      <vt:variant>
        <vt:lpwstr/>
      </vt:variant>
      <vt:variant>
        <vt:i4>3932194</vt:i4>
      </vt:variant>
      <vt:variant>
        <vt:i4>18</vt:i4>
      </vt:variant>
      <vt:variant>
        <vt:i4>0</vt:i4>
      </vt:variant>
      <vt:variant>
        <vt:i4>5</vt:i4>
      </vt:variant>
      <vt:variant>
        <vt:lpwstr>https://rvb.ru/</vt:lpwstr>
      </vt:variant>
      <vt:variant>
        <vt:lpwstr/>
      </vt:variant>
      <vt:variant>
        <vt:i4>1245272</vt:i4>
      </vt:variant>
      <vt:variant>
        <vt:i4>15</vt:i4>
      </vt:variant>
      <vt:variant>
        <vt:i4>0</vt:i4>
      </vt:variant>
      <vt:variant>
        <vt:i4>5</vt:i4>
      </vt:variant>
      <vt:variant>
        <vt:lpwstr>https://www.uchportal.ru/</vt:lpwstr>
      </vt:variant>
      <vt:variant>
        <vt:lpwstr/>
      </vt:variant>
      <vt:variant>
        <vt:i4>6422586</vt:i4>
      </vt:variant>
      <vt:variant>
        <vt:i4>12</vt:i4>
      </vt:variant>
      <vt:variant>
        <vt:i4>0</vt:i4>
      </vt:variant>
      <vt:variant>
        <vt:i4>5</vt:i4>
      </vt:variant>
      <vt:variant>
        <vt:lpwstr>http://slovari.ru/</vt:lpwstr>
      </vt:variant>
      <vt:variant>
        <vt:lpwstr/>
      </vt:variant>
      <vt:variant>
        <vt:i4>3932194</vt:i4>
      </vt:variant>
      <vt:variant>
        <vt:i4>9</vt:i4>
      </vt:variant>
      <vt:variant>
        <vt:i4>0</vt:i4>
      </vt:variant>
      <vt:variant>
        <vt:i4>5</vt:i4>
      </vt:variant>
      <vt:variant>
        <vt:lpwstr>https://rvb.ru/</vt:lpwstr>
      </vt:variant>
      <vt:variant>
        <vt:lpwstr/>
      </vt:variant>
      <vt:variant>
        <vt:i4>852058</vt:i4>
      </vt:variant>
      <vt:variant>
        <vt:i4>6</vt:i4>
      </vt:variant>
      <vt:variant>
        <vt:i4>0</vt:i4>
      </vt:variant>
      <vt:variant>
        <vt:i4>5</vt:i4>
      </vt:variant>
      <vt:variant>
        <vt:lpwstr>https://www.google.com/url?q=http://ademius.narod.ru/vibor-rus.html&amp;sa=D&amp;ust=1550688227860000</vt:lpwstr>
      </vt:variant>
      <vt:variant>
        <vt:lpwstr/>
      </vt:variant>
      <vt:variant>
        <vt:i4>3342395</vt:i4>
      </vt:variant>
      <vt:variant>
        <vt:i4>3</vt:i4>
      </vt:variant>
      <vt:variant>
        <vt:i4>0</vt:i4>
      </vt:variant>
      <vt:variant>
        <vt:i4>5</vt:i4>
      </vt:variant>
      <vt:variant>
        <vt:lpwstr>https://www.google.com/url?q=http://9151394.ru/?r%3Dlib%26p%3Drusyaz&amp;sa=D&amp;ust=1550688227860000</vt:lpwstr>
      </vt:variant>
      <vt:variant>
        <vt:lpwstr/>
      </vt:variant>
      <vt:variant>
        <vt:i4>65620</vt:i4>
      </vt:variant>
      <vt:variant>
        <vt:i4>0</vt:i4>
      </vt:variant>
      <vt:variant>
        <vt:i4>0</vt:i4>
      </vt:variant>
      <vt:variant>
        <vt:i4>5</vt:i4>
      </vt:variant>
      <vt:variant>
        <vt:lpwstr>https://www.google.com/url?q=http://www.edu.ru/info/goscom/dokum/doc98/1235-%2520%2520%2520%25201.html&amp;sa=D&amp;ust=1550688227860000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37</dc:title>
  <dc:subject/>
  <dc:creator>MSavelieva</dc:creator>
  <cp:keywords/>
  <dc:description/>
  <cp:lastModifiedBy>RTL6</cp:lastModifiedBy>
  <cp:revision>214</cp:revision>
  <cp:lastPrinted>2019-12-07T14:56:00Z</cp:lastPrinted>
  <dcterms:created xsi:type="dcterms:W3CDTF">2019-11-27T19:14:00Z</dcterms:created>
  <dcterms:modified xsi:type="dcterms:W3CDTF">2020-06-23T13:51:00Z</dcterms:modified>
</cp:coreProperties>
</file>